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4C21" w:rsidRDefault="00DD4C21">
      <w:pPr>
        <w:pStyle w:val="BodyText"/>
        <w:spacing w:before="10"/>
        <w:rPr>
          <w:rFonts w:ascii="Times New Roman"/>
          <w:sz w:val="26"/>
        </w:rPr>
      </w:pPr>
    </w:p>
    <w:p w:rsidR="002837D0" w:rsidRPr="002837D0" w:rsidRDefault="002837D0" w:rsidP="002837D0">
      <w:pPr>
        <w:pStyle w:val="NoSpacing"/>
        <w:spacing w:line="276" w:lineRule="auto"/>
        <w:jc w:val="center"/>
        <w:rPr>
          <w:rFonts w:ascii="Times New Roman" w:hAnsi="Times New Roman" w:cs="Times New Roman"/>
          <w:b/>
          <w:sz w:val="32"/>
          <w:szCs w:val="32"/>
        </w:rPr>
      </w:pPr>
      <w:r w:rsidRPr="002837D0">
        <w:rPr>
          <w:rFonts w:ascii="Times New Roman" w:hAnsi="Times New Roman" w:cs="Times New Roman"/>
          <w:b/>
          <w:sz w:val="32"/>
          <w:szCs w:val="32"/>
        </w:rPr>
        <w:t xml:space="preserve">ENVIRONMENTAL ENGINEERING </w:t>
      </w:r>
      <w:r w:rsidR="005C48F2">
        <w:rPr>
          <w:rFonts w:ascii="Times New Roman" w:hAnsi="Times New Roman" w:cs="Times New Roman"/>
          <w:b/>
          <w:sz w:val="32"/>
          <w:szCs w:val="32"/>
        </w:rPr>
        <w:t>- I</w:t>
      </w:r>
    </w:p>
    <w:p w:rsidR="009B044E" w:rsidRPr="005C48F2" w:rsidRDefault="009B044E" w:rsidP="002837D0">
      <w:pPr>
        <w:pStyle w:val="NoSpacing"/>
        <w:spacing w:line="276" w:lineRule="auto"/>
        <w:jc w:val="center"/>
        <w:rPr>
          <w:rFonts w:ascii="Times New Roman" w:hAnsi="Times New Roman" w:cs="Times New Roman"/>
          <w:b/>
          <w:color w:val="FF0066"/>
          <w:sz w:val="32"/>
          <w:szCs w:val="32"/>
        </w:rPr>
      </w:pPr>
      <w:r w:rsidRPr="005C48F2">
        <w:rPr>
          <w:rFonts w:ascii="Times New Roman" w:hAnsi="Times New Roman" w:cs="Times New Roman"/>
          <w:b/>
          <w:color w:val="FF0066"/>
          <w:sz w:val="32"/>
          <w:szCs w:val="32"/>
        </w:rPr>
        <w:t>(</w:t>
      </w:r>
      <w:r w:rsidR="005C48F2" w:rsidRPr="005C48F2">
        <w:rPr>
          <w:rFonts w:ascii="montserratlight" w:hAnsi="montserratlight"/>
          <w:b/>
          <w:color w:val="222222"/>
          <w:sz w:val="32"/>
          <w:szCs w:val="32"/>
        </w:rPr>
        <w:t>20A01404T</w:t>
      </w:r>
      <w:r w:rsidRPr="005C48F2">
        <w:rPr>
          <w:rFonts w:ascii="Times New Roman" w:hAnsi="Times New Roman" w:cs="Times New Roman"/>
          <w:b/>
          <w:color w:val="FF0066"/>
          <w:sz w:val="32"/>
          <w:szCs w:val="32"/>
        </w:rPr>
        <w:t>)</w:t>
      </w:r>
    </w:p>
    <w:p w:rsidR="009B044E" w:rsidRPr="007F341B" w:rsidRDefault="009B044E" w:rsidP="009B044E">
      <w:pPr>
        <w:pStyle w:val="Default"/>
        <w:jc w:val="center"/>
        <w:rPr>
          <w:b/>
          <w:color w:val="FF0066"/>
          <w:sz w:val="52"/>
          <w:szCs w:val="52"/>
        </w:rPr>
      </w:pPr>
    </w:p>
    <w:p w:rsidR="009B044E" w:rsidRDefault="009B044E" w:rsidP="009B044E">
      <w:pPr>
        <w:pStyle w:val="NoSpacing"/>
        <w:jc w:val="center"/>
        <w:rPr>
          <w:rFonts w:ascii="Times New Roman" w:hAnsi="Times New Roman" w:cs="Times New Roman"/>
          <w:b/>
          <w:color w:val="FF0066"/>
          <w:sz w:val="8"/>
          <w:szCs w:val="8"/>
        </w:rPr>
      </w:pPr>
    </w:p>
    <w:p w:rsidR="009B044E" w:rsidRPr="007F341B" w:rsidRDefault="009B044E" w:rsidP="009B044E">
      <w:pPr>
        <w:pStyle w:val="NoSpacing"/>
        <w:jc w:val="center"/>
        <w:rPr>
          <w:rFonts w:ascii="Times New Roman" w:hAnsi="Times New Roman" w:cs="Times New Roman"/>
          <w:b/>
          <w:color w:val="FF0066"/>
          <w:sz w:val="8"/>
          <w:szCs w:val="8"/>
        </w:rPr>
      </w:pPr>
    </w:p>
    <w:p w:rsidR="009B044E" w:rsidRPr="007F341B" w:rsidRDefault="009B044E" w:rsidP="009B044E">
      <w:pPr>
        <w:spacing w:before="58" w:line="480" w:lineRule="auto"/>
        <w:ind w:left="1738" w:right="1460"/>
        <w:jc w:val="center"/>
        <w:rPr>
          <w:rFonts w:ascii="Times New Roman" w:hAnsi="Times New Roman" w:cs="Times New Roman"/>
          <w:b/>
          <w:color w:val="002060"/>
          <w:sz w:val="48"/>
        </w:rPr>
      </w:pPr>
      <w:r w:rsidRPr="007F341B">
        <w:rPr>
          <w:rFonts w:ascii="Times New Roman" w:hAnsi="Times New Roman" w:cs="Times New Roman"/>
          <w:b/>
          <w:color w:val="002060"/>
          <w:sz w:val="48"/>
        </w:rPr>
        <w:t>LECTURE NOTES</w:t>
      </w:r>
    </w:p>
    <w:p w:rsidR="009B044E" w:rsidRPr="00DF13E9" w:rsidRDefault="005C48F2" w:rsidP="009B044E">
      <w:pPr>
        <w:spacing w:before="58" w:line="480" w:lineRule="auto"/>
        <w:ind w:left="1738" w:right="1460"/>
        <w:jc w:val="center"/>
        <w:rPr>
          <w:rFonts w:ascii="Times New Roman" w:hAnsi="Times New Roman" w:cs="Times New Roman"/>
          <w:b/>
          <w:color w:val="002060"/>
          <w:w w:val="80"/>
          <w:sz w:val="48"/>
          <w:szCs w:val="48"/>
        </w:rPr>
      </w:pPr>
      <w:r>
        <w:rPr>
          <w:rFonts w:ascii="Times New Roman" w:hAnsi="Times New Roman" w:cs="Times New Roman"/>
          <w:b/>
          <w:color w:val="002060"/>
          <w:w w:val="80"/>
          <w:sz w:val="48"/>
          <w:szCs w:val="48"/>
        </w:rPr>
        <w:t>II</w:t>
      </w:r>
      <w:r w:rsidR="009B044E" w:rsidRPr="00DF13E9">
        <w:rPr>
          <w:rFonts w:ascii="Times New Roman" w:hAnsi="Times New Roman" w:cs="Times New Roman"/>
          <w:b/>
          <w:color w:val="002060"/>
          <w:spacing w:val="-58"/>
          <w:w w:val="80"/>
          <w:sz w:val="48"/>
          <w:szCs w:val="48"/>
        </w:rPr>
        <w:t xml:space="preserve"> - </w:t>
      </w:r>
      <w:r w:rsidR="009B044E" w:rsidRPr="00DF13E9">
        <w:rPr>
          <w:rFonts w:ascii="Times New Roman" w:hAnsi="Times New Roman" w:cs="Times New Roman"/>
          <w:b/>
          <w:color w:val="002060"/>
          <w:sz w:val="48"/>
          <w:szCs w:val="48"/>
        </w:rPr>
        <w:t xml:space="preserve">B.TECH </w:t>
      </w:r>
      <w:r w:rsidR="009B044E" w:rsidRPr="00DF13E9">
        <w:rPr>
          <w:rFonts w:ascii="Times New Roman" w:hAnsi="Times New Roman" w:cs="Times New Roman"/>
          <w:b/>
          <w:color w:val="002060"/>
          <w:w w:val="80"/>
          <w:sz w:val="48"/>
          <w:szCs w:val="48"/>
        </w:rPr>
        <w:t>&amp;</w:t>
      </w:r>
      <w:r>
        <w:rPr>
          <w:rFonts w:ascii="Times New Roman" w:hAnsi="Times New Roman" w:cs="Times New Roman"/>
          <w:b/>
          <w:color w:val="002060"/>
          <w:w w:val="80"/>
          <w:sz w:val="48"/>
          <w:szCs w:val="48"/>
        </w:rPr>
        <w:t>I</w:t>
      </w:r>
      <w:r w:rsidR="009B044E" w:rsidRPr="00DF13E9">
        <w:rPr>
          <w:rFonts w:ascii="Times New Roman" w:hAnsi="Times New Roman" w:cs="Times New Roman"/>
          <w:b/>
          <w:color w:val="002060"/>
          <w:w w:val="80"/>
          <w:sz w:val="48"/>
          <w:szCs w:val="48"/>
        </w:rPr>
        <w:t>I</w:t>
      </w:r>
      <w:r w:rsidR="009B044E" w:rsidRPr="00DF13E9">
        <w:rPr>
          <w:rFonts w:ascii="Times New Roman" w:hAnsi="Times New Roman" w:cs="Times New Roman"/>
          <w:b/>
          <w:color w:val="002060"/>
          <w:spacing w:val="-56"/>
          <w:w w:val="80"/>
          <w:sz w:val="48"/>
          <w:szCs w:val="48"/>
        </w:rPr>
        <w:t xml:space="preserve">- </w:t>
      </w:r>
      <w:r w:rsidR="009B044E" w:rsidRPr="00DF13E9">
        <w:rPr>
          <w:rFonts w:ascii="Times New Roman" w:hAnsi="Times New Roman" w:cs="Times New Roman"/>
          <w:b/>
          <w:color w:val="002060"/>
          <w:w w:val="80"/>
          <w:sz w:val="48"/>
          <w:szCs w:val="48"/>
        </w:rPr>
        <w:t xml:space="preserve">SEM </w:t>
      </w:r>
    </w:p>
    <w:p w:rsidR="009B044E" w:rsidRPr="007F341B" w:rsidRDefault="009B044E" w:rsidP="009B044E">
      <w:pPr>
        <w:spacing w:before="267"/>
        <w:ind w:left="1738" w:right="1538"/>
        <w:jc w:val="center"/>
        <w:rPr>
          <w:rFonts w:ascii="Times New Roman" w:hAnsi="Times New Roman" w:cs="Times New Roman"/>
          <w:b/>
          <w:color w:val="002060"/>
          <w:w w:val="85"/>
          <w:sz w:val="40"/>
        </w:rPr>
      </w:pPr>
      <w:r w:rsidRPr="007F341B">
        <w:rPr>
          <w:rFonts w:ascii="Times New Roman" w:hAnsi="Times New Roman" w:cs="Times New Roman"/>
          <w:b/>
          <w:color w:val="002060"/>
          <w:w w:val="85"/>
          <w:sz w:val="40"/>
        </w:rPr>
        <w:t>Prepared by:</w:t>
      </w:r>
    </w:p>
    <w:p w:rsidR="009B044E" w:rsidRPr="00554953" w:rsidRDefault="009B044E" w:rsidP="00554953">
      <w:pPr>
        <w:pStyle w:val="Heading1"/>
        <w:spacing w:before="9"/>
        <w:ind w:left="1440" w:firstLine="720"/>
        <w:rPr>
          <w:rFonts w:ascii="Times New Roman" w:hAnsi="Times New Roman" w:cs="Times New Roman"/>
          <w:color w:val="FF0066"/>
          <w:u w:val="none"/>
        </w:rPr>
      </w:pPr>
      <w:proofErr w:type="spellStart"/>
      <w:r w:rsidRPr="00CE061E">
        <w:rPr>
          <w:rFonts w:ascii="Times New Roman" w:hAnsi="Times New Roman" w:cs="Times New Roman"/>
          <w:color w:val="FF0066"/>
          <w:u w:val="none"/>
        </w:rPr>
        <w:t>MrVinothkumar</w:t>
      </w:r>
      <w:proofErr w:type="spellEnd"/>
      <w:r w:rsidRPr="00CE061E">
        <w:rPr>
          <w:rFonts w:ascii="Times New Roman" w:hAnsi="Times New Roman" w:cs="Times New Roman"/>
          <w:color w:val="FF0066"/>
          <w:u w:val="none"/>
        </w:rPr>
        <w:t xml:space="preserve"> M,</w:t>
      </w:r>
      <w:r w:rsidR="00554953">
        <w:rPr>
          <w:rFonts w:ascii="Times New Roman" w:hAnsi="Times New Roman" w:cs="Times New Roman"/>
          <w:color w:val="FF0066"/>
          <w:u w:val="none"/>
        </w:rPr>
        <w:t xml:space="preserve"> </w:t>
      </w:r>
      <w:r w:rsidRPr="00CE061E">
        <w:rPr>
          <w:rFonts w:ascii="Times New Roman" w:hAnsi="Times New Roman" w:cs="Times New Roman"/>
          <w:color w:val="FF0066"/>
          <w:u w:val="none"/>
        </w:rPr>
        <w:t>Assistant Professor</w:t>
      </w:r>
    </w:p>
    <w:p w:rsidR="009B044E" w:rsidRPr="00DF13E9" w:rsidRDefault="009B044E" w:rsidP="00554953">
      <w:pPr>
        <w:pStyle w:val="BodyText"/>
        <w:spacing w:before="3"/>
        <w:jc w:val="center"/>
        <w:rPr>
          <w:rFonts w:ascii="Times New Roman" w:hAnsi="Times New Roman" w:cs="Times New Roman"/>
          <w:b/>
          <w:color w:val="FF0066"/>
          <w:sz w:val="16"/>
          <w:szCs w:val="16"/>
        </w:rPr>
      </w:pPr>
    </w:p>
    <w:p w:rsidR="009B044E" w:rsidRDefault="009B044E" w:rsidP="00554953">
      <w:pPr>
        <w:spacing w:before="1"/>
        <w:ind w:left="231"/>
        <w:jc w:val="center"/>
        <w:rPr>
          <w:rFonts w:ascii="Times New Roman" w:hAnsi="Times New Roman" w:cs="Times New Roman"/>
          <w:b/>
          <w:color w:val="FF0066"/>
          <w:w w:val="75"/>
          <w:sz w:val="32"/>
          <w:szCs w:val="32"/>
        </w:rPr>
      </w:pPr>
      <w:r w:rsidRPr="00DF13E9">
        <w:rPr>
          <w:rFonts w:ascii="Times New Roman" w:hAnsi="Times New Roman" w:cs="Times New Roman"/>
          <w:b/>
          <w:color w:val="FF0066"/>
          <w:w w:val="75"/>
          <w:sz w:val="32"/>
          <w:szCs w:val="32"/>
        </w:rPr>
        <w:t xml:space="preserve">Department of </w:t>
      </w:r>
      <w:r>
        <w:rPr>
          <w:rFonts w:ascii="Times New Roman" w:hAnsi="Times New Roman" w:cs="Times New Roman"/>
          <w:b/>
          <w:color w:val="FF0066"/>
          <w:w w:val="75"/>
          <w:sz w:val="32"/>
          <w:szCs w:val="32"/>
        </w:rPr>
        <w:t xml:space="preserve">Civil </w:t>
      </w:r>
      <w:r w:rsidRPr="00DF13E9">
        <w:rPr>
          <w:rFonts w:ascii="Times New Roman" w:hAnsi="Times New Roman" w:cs="Times New Roman"/>
          <w:b/>
          <w:color w:val="FF0066"/>
          <w:w w:val="75"/>
          <w:sz w:val="32"/>
          <w:szCs w:val="32"/>
        </w:rPr>
        <w:t>Engineering</w:t>
      </w:r>
    </w:p>
    <w:p w:rsidR="002837D0" w:rsidRDefault="002837D0" w:rsidP="00554953">
      <w:pPr>
        <w:spacing w:before="1"/>
        <w:ind w:left="231"/>
        <w:jc w:val="center"/>
        <w:rPr>
          <w:rFonts w:ascii="Times New Roman" w:hAnsi="Times New Roman" w:cs="Times New Roman"/>
          <w:b/>
          <w:color w:val="FF0066"/>
          <w:w w:val="75"/>
          <w:sz w:val="32"/>
          <w:szCs w:val="32"/>
        </w:rPr>
      </w:pPr>
    </w:p>
    <w:p w:rsidR="002837D0" w:rsidRDefault="002837D0" w:rsidP="009B044E">
      <w:pPr>
        <w:spacing w:before="1"/>
        <w:ind w:left="231"/>
        <w:jc w:val="center"/>
        <w:rPr>
          <w:rFonts w:ascii="Times New Roman" w:hAnsi="Times New Roman" w:cs="Times New Roman"/>
          <w:b/>
          <w:color w:val="FF0066"/>
          <w:w w:val="75"/>
          <w:sz w:val="32"/>
          <w:szCs w:val="32"/>
        </w:rPr>
      </w:pPr>
    </w:p>
    <w:p w:rsidR="002837D0" w:rsidRPr="00DF13E9" w:rsidRDefault="002837D0" w:rsidP="009B044E">
      <w:pPr>
        <w:spacing w:before="1"/>
        <w:ind w:left="231"/>
        <w:jc w:val="center"/>
        <w:rPr>
          <w:rFonts w:ascii="Times New Roman" w:hAnsi="Times New Roman" w:cs="Times New Roman"/>
          <w:b/>
          <w:color w:val="FF0066"/>
          <w:sz w:val="32"/>
          <w:szCs w:val="32"/>
        </w:rPr>
      </w:pPr>
    </w:p>
    <w:p w:rsidR="009B044E" w:rsidRPr="007F341B" w:rsidRDefault="009B044E" w:rsidP="009B044E">
      <w:pPr>
        <w:pStyle w:val="BodyText"/>
        <w:rPr>
          <w:rFonts w:ascii="Times New Roman" w:hAnsi="Times New Roman" w:cs="Times New Roman"/>
          <w:b/>
          <w:sz w:val="20"/>
        </w:rPr>
      </w:pPr>
    </w:p>
    <w:p w:rsidR="009B044E" w:rsidRPr="007F341B" w:rsidRDefault="009B044E" w:rsidP="009B044E">
      <w:pPr>
        <w:pStyle w:val="BodyText"/>
        <w:spacing w:before="7"/>
        <w:jc w:val="center"/>
        <w:rPr>
          <w:rFonts w:ascii="Times New Roman" w:hAnsi="Times New Roman" w:cs="Times New Roman"/>
          <w:b/>
          <w:sz w:val="11"/>
        </w:rPr>
      </w:pPr>
      <w:r w:rsidRPr="007F341B">
        <w:rPr>
          <w:rFonts w:ascii="Times New Roman" w:hAnsi="Times New Roman" w:cs="Times New Roman"/>
          <w:b/>
          <w:noProof/>
          <w:sz w:val="11"/>
        </w:rPr>
        <w:drawing>
          <wp:inline distT="0" distB="0" distL="0" distR="0">
            <wp:extent cx="1484107" cy="1374887"/>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l="41027" t="44976" r="42170" b="25062"/>
                    <a:stretch>
                      <a:fillRect/>
                    </a:stretch>
                  </pic:blipFill>
                  <pic:spPr bwMode="auto">
                    <a:xfrm>
                      <a:off x="0" y="0"/>
                      <a:ext cx="1486659" cy="1377251"/>
                    </a:xfrm>
                    <a:prstGeom prst="rect">
                      <a:avLst/>
                    </a:prstGeom>
                    <a:noFill/>
                    <a:ln w="9525">
                      <a:noFill/>
                      <a:miter lim="800000"/>
                      <a:headEnd/>
                      <a:tailEnd/>
                    </a:ln>
                  </pic:spPr>
                </pic:pic>
              </a:graphicData>
            </a:graphic>
          </wp:inline>
        </w:drawing>
      </w:r>
    </w:p>
    <w:p w:rsidR="009B044E" w:rsidRDefault="009B044E" w:rsidP="009B044E">
      <w:pPr>
        <w:pStyle w:val="BodyText"/>
        <w:spacing w:before="7"/>
        <w:jc w:val="center"/>
        <w:rPr>
          <w:rFonts w:ascii="Times New Roman" w:hAnsi="Times New Roman" w:cs="Times New Roman"/>
          <w:b/>
          <w:sz w:val="11"/>
        </w:rPr>
      </w:pPr>
    </w:p>
    <w:p w:rsidR="002837D0" w:rsidRDefault="002837D0" w:rsidP="009B044E">
      <w:pPr>
        <w:pStyle w:val="BodyText"/>
        <w:spacing w:before="7"/>
        <w:jc w:val="center"/>
        <w:rPr>
          <w:rFonts w:ascii="Times New Roman" w:hAnsi="Times New Roman" w:cs="Times New Roman"/>
          <w:b/>
          <w:sz w:val="11"/>
        </w:rPr>
      </w:pPr>
    </w:p>
    <w:p w:rsidR="002837D0" w:rsidRDefault="002837D0" w:rsidP="009B044E">
      <w:pPr>
        <w:pStyle w:val="BodyText"/>
        <w:spacing w:before="7"/>
        <w:jc w:val="center"/>
        <w:rPr>
          <w:rFonts w:ascii="Times New Roman" w:hAnsi="Times New Roman" w:cs="Times New Roman"/>
          <w:b/>
          <w:sz w:val="11"/>
        </w:rPr>
      </w:pPr>
    </w:p>
    <w:p w:rsidR="002837D0" w:rsidRDefault="002837D0" w:rsidP="009B044E">
      <w:pPr>
        <w:pStyle w:val="BodyText"/>
        <w:spacing w:before="7"/>
        <w:jc w:val="center"/>
        <w:rPr>
          <w:rFonts w:ascii="Times New Roman" w:hAnsi="Times New Roman" w:cs="Times New Roman"/>
          <w:b/>
          <w:sz w:val="11"/>
        </w:rPr>
      </w:pPr>
    </w:p>
    <w:p w:rsidR="002837D0" w:rsidRDefault="002837D0" w:rsidP="009B044E">
      <w:pPr>
        <w:pStyle w:val="BodyText"/>
        <w:spacing w:before="7"/>
        <w:jc w:val="center"/>
        <w:rPr>
          <w:rFonts w:ascii="Times New Roman" w:hAnsi="Times New Roman" w:cs="Times New Roman"/>
          <w:b/>
          <w:sz w:val="11"/>
        </w:rPr>
      </w:pPr>
    </w:p>
    <w:p w:rsidR="002837D0" w:rsidRPr="007F341B" w:rsidRDefault="002837D0" w:rsidP="009B044E">
      <w:pPr>
        <w:pStyle w:val="BodyText"/>
        <w:spacing w:before="7"/>
        <w:jc w:val="center"/>
        <w:rPr>
          <w:rFonts w:ascii="Times New Roman" w:hAnsi="Times New Roman" w:cs="Times New Roman"/>
          <w:b/>
          <w:sz w:val="11"/>
        </w:rPr>
      </w:pPr>
    </w:p>
    <w:p w:rsidR="009B044E" w:rsidRPr="007F341B" w:rsidRDefault="009B044E" w:rsidP="009B044E">
      <w:pPr>
        <w:pStyle w:val="BodyText"/>
        <w:spacing w:before="7"/>
        <w:jc w:val="center"/>
        <w:rPr>
          <w:rFonts w:ascii="Times New Roman" w:hAnsi="Times New Roman" w:cs="Times New Roman"/>
          <w:b/>
          <w:sz w:val="11"/>
        </w:rPr>
      </w:pPr>
    </w:p>
    <w:p w:rsidR="009B044E" w:rsidRPr="007F341B" w:rsidRDefault="009B044E" w:rsidP="009B044E">
      <w:pPr>
        <w:spacing w:before="3" w:line="360" w:lineRule="auto"/>
        <w:ind w:left="118" w:right="294"/>
        <w:jc w:val="center"/>
        <w:rPr>
          <w:rFonts w:ascii="Times New Roman" w:hAnsi="Times New Roman" w:cs="Times New Roman"/>
          <w:b/>
          <w:color w:val="FF0066"/>
          <w:sz w:val="40"/>
          <w:szCs w:val="40"/>
        </w:rPr>
      </w:pPr>
      <w:r w:rsidRPr="007F341B">
        <w:rPr>
          <w:rFonts w:ascii="Times New Roman" w:hAnsi="Times New Roman" w:cs="Times New Roman"/>
          <w:b/>
          <w:color w:val="FF0066"/>
          <w:sz w:val="40"/>
          <w:szCs w:val="40"/>
        </w:rPr>
        <w:t>VEMU INSTITUTE OF TECHNOLOGY</w:t>
      </w:r>
    </w:p>
    <w:p w:rsidR="009B044E" w:rsidRDefault="009B044E" w:rsidP="009B044E">
      <w:pPr>
        <w:ind w:left="118" w:right="294"/>
        <w:jc w:val="center"/>
        <w:rPr>
          <w:rFonts w:ascii="Times New Roman" w:hAnsi="Times New Roman" w:cs="Times New Roman"/>
          <w:b/>
          <w:color w:val="002060"/>
        </w:rPr>
      </w:pPr>
      <w:r>
        <w:rPr>
          <w:rFonts w:ascii="Times New Roman" w:hAnsi="Times New Roman" w:cs="Times New Roman"/>
          <w:b/>
          <w:color w:val="002060"/>
        </w:rPr>
        <w:t>(Approved By AICTE, New Delhi a</w:t>
      </w:r>
      <w:r w:rsidRPr="007F341B">
        <w:rPr>
          <w:rFonts w:ascii="Times New Roman" w:hAnsi="Times New Roman" w:cs="Times New Roman"/>
          <w:b/>
          <w:color w:val="002060"/>
        </w:rPr>
        <w:t xml:space="preserve">nd Affiliated to JNTUA, </w:t>
      </w:r>
      <w:proofErr w:type="spellStart"/>
      <w:r w:rsidRPr="007F341B">
        <w:rPr>
          <w:rFonts w:ascii="Times New Roman" w:hAnsi="Times New Roman" w:cs="Times New Roman"/>
          <w:b/>
          <w:color w:val="002060"/>
        </w:rPr>
        <w:t>Ananthapuramu</w:t>
      </w:r>
      <w:proofErr w:type="spellEnd"/>
      <w:r w:rsidRPr="007F341B">
        <w:rPr>
          <w:rFonts w:ascii="Times New Roman" w:hAnsi="Times New Roman" w:cs="Times New Roman"/>
          <w:b/>
          <w:color w:val="002060"/>
        </w:rPr>
        <w:t>)</w:t>
      </w:r>
    </w:p>
    <w:p w:rsidR="009B044E" w:rsidRPr="007F341B" w:rsidRDefault="009B044E" w:rsidP="009B044E">
      <w:pPr>
        <w:ind w:left="118" w:right="294"/>
        <w:jc w:val="center"/>
        <w:rPr>
          <w:rFonts w:ascii="Times New Roman" w:hAnsi="Times New Roman" w:cs="Times New Roman"/>
          <w:b/>
          <w:color w:val="002060"/>
        </w:rPr>
      </w:pPr>
      <w:r>
        <w:rPr>
          <w:rFonts w:ascii="Times New Roman" w:hAnsi="Times New Roman" w:cs="Times New Roman"/>
          <w:b/>
          <w:color w:val="002060"/>
        </w:rPr>
        <w:t xml:space="preserve">Accredited By NAAC, </w:t>
      </w:r>
      <w:proofErr w:type="gramStart"/>
      <w:r>
        <w:rPr>
          <w:rFonts w:ascii="Times New Roman" w:hAnsi="Times New Roman" w:cs="Times New Roman"/>
          <w:b/>
          <w:color w:val="002060"/>
        </w:rPr>
        <w:t>NBA(</w:t>
      </w:r>
      <w:proofErr w:type="gramEnd"/>
      <w:r>
        <w:rPr>
          <w:rFonts w:ascii="Times New Roman" w:hAnsi="Times New Roman" w:cs="Times New Roman"/>
          <w:b/>
          <w:color w:val="002060"/>
        </w:rPr>
        <w:t xml:space="preserve"> EEE, ECE &amp; CSE) &amp; ISO: 9001-2015 Certified Institution </w:t>
      </w:r>
    </w:p>
    <w:p w:rsidR="009B044E" w:rsidRPr="007F341B" w:rsidRDefault="009B044E" w:rsidP="009B044E">
      <w:pPr>
        <w:ind w:left="118" w:right="294"/>
        <w:jc w:val="center"/>
        <w:rPr>
          <w:rFonts w:ascii="Times New Roman" w:hAnsi="Times New Roman" w:cs="Times New Roman"/>
          <w:b/>
          <w:color w:val="002060"/>
        </w:rPr>
      </w:pPr>
      <w:r w:rsidRPr="007F341B">
        <w:rPr>
          <w:rFonts w:ascii="Times New Roman" w:hAnsi="Times New Roman" w:cs="Times New Roman"/>
          <w:b/>
          <w:color w:val="002060"/>
        </w:rPr>
        <w:t xml:space="preserve">Near </w:t>
      </w:r>
      <w:proofErr w:type="spellStart"/>
      <w:r w:rsidRPr="007F341B">
        <w:rPr>
          <w:rFonts w:ascii="Times New Roman" w:hAnsi="Times New Roman" w:cs="Times New Roman"/>
          <w:b/>
          <w:color w:val="002060"/>
        </w:rPr>
        <w:t>Pakala</w:t>
      </w:r>
      <w:proofErr w:type="spellEnd"/>
      <w:r w:rsidRPr="007F341B">
        <w:rPr>
          <w:rFonts w:ascii="Times New Roman" w:hAnsi="Times New Roman" w:cs="Times New Roman"/>
          <w:b/>
          <w:color w:val="002060"/>
        </w:rPr>
        <w:t xml:space="preserve">, </w:t>
      </w:r>
      <w:proofErr w:type="spellStart"/>
      <w:r w:rsidRPr="007F341B">
        <w:rPr>
          <w:rFonts w:ascii="Times New Roman" w:hAnsi="Times New Roman" w:cs="Times New Roman"/>
          <w:b/>
          <w:color w:val="002060"/>
        </w:rPr>
        <w:t>P.Kothakota</w:t>
      </w:r>
      <w:proofErr w:type="spellEnd"/>
      <w:r w:rsidRPr="007F341B">
        <w:rPr>
          <w:rFonts w:ascii="Times New Roman" w:hAnsi="Times New Roman" w:cs="Times New Roman"/>
          <w:b/>
          <w:color w:val="002060"/>
        </w:rPr>
        <w:t xml:space="preserve">, </w:t>
      </w:r>
      <w:proofErr w:type="spellStart"/>
      <w:r w:rsidRPr="007F341B">
        <w:rPr>
          <w:rFonts w:ascii="Times New Roman" w:hAnsi="Times New Roman" w:cs="Times New Roman"/>
          <w:b/>
          <w:color w:val="002060"/>
        </w:rPr>
        <w:t>Chittoor</w:t>
      </w:r>
      <w:proofErr w:type="spellEnd"/>
      <w:r w:rsidRPr="007F341B">
        <w:rPr>
          <w:rFonts w:ascii="Times New Roman" w:hAnsi="Times New Roman" w:cs="Times New Roman"/>
          <w:b/>
          <w:color w:val="002060"/>
        </w:rPr>
        <w:t xml:space="preserve">- </w:t>
      </w:r>
      <w:proofErr w:type="spellStart"/>
      <w:r w:rsidRPr="007F341B">
        <w:rPr>
          <w:rFonts w:ascii="Times New Roman" w:hAnsi="Times New Roman" w:cs="Times New Roman"/>
          <w:b/>
          <w:color w:val="002060"/>
        </w:rPr>
        <w:t>Tirupathi</w:t>
      </w:r>
      <w:proofErr w:type="spellEnd"/>
      <w:r w:rsidRPr="007F341B">
        <w:rPr>
          <w:rFonts w:ascii="Times New Roman" w:hAnsi="Times New Roman" w:cs="Times New Roman"/>
          <w:b/>
          <w:color w:val="002060"/>
        </w:rPr>
        <w:t xml:space="preserve"> Highway </w:t>
      </w:r>
    </w:p>
    <w:p w:rsidR="009B044E" w:rsidRPr="007F341B" w:rsidRDefault="009B044E" w:rsidP="009B044E">
      <w:pPr>
        <w:ind w:left="118" w:right="294"/>
        <w:jc w:val="center"/>
        <w:rPr>
          <w:rFonts w:ascii="Times New Roman" w:hAnsi="Times New Roman" w:cs="Times New Roman"/>
          <w:b/>
          <w:color w:val="002060"/>
        </w:rPr>
      </w:pPr>
      <w:proofErr w:type="spellStart"/>
      <w:r w:rsidRPr="007F341B">
        <w:rPr>
          <w:rFonts w:ascii="Times New Roman" w:hAnsi="Times New Roman" w:cs="Times New Roman"/>
          <w:b/>
          <w:color w:val="002060"/>
        </w:rPr>
        <w:t>Chittoor</w:t>
      </w:r>
      <w:proofErr w:type="spellEnd"/>
      <w:r>
        <w:rPr>
          <w:rFonts w:ascii="Times New Roman" w:hAnsi="Times New Roman" w:cs="Times New Roman"/>
          <w:b/>
          <w:color w:val="002060"/>
        </w:rPr>
        <w:t xml:space="preserve">, </w:t>
      </w:r>
      <w:r w:rsidRPr="007F341B">
        <w:rPr>
          <w:rFonts w:ascii="Times New Roman" w:hAnsi="Times New Roman" w:cs="Times New Roman"/>
          <w:b/>
          <w:color w:val="002060"/>
        </w:rPr>
        <w:t>Andhra Pradesh-517</w:t>
      </w:r>
      <w:r>
        <w:rPr>
          <w:rFonts w:ascii="Times New Roman" w:hAnsi="Times New Roman" w:cs="Times New Roman"/>
          <w:b/>
          <w:color w:val="002060"/>
        </w:rPr>
        <w:t xml:space="preserve"> 1</w:t>
      </w:r>
      <w:r w:rsidRPr="007F341B">
        <w:rPr>
          <w:rFonts w:ascii="Times New Roman" w:hAnsi="Times New Roman" w:cs="Times New Roman"/>
          <w:b/>
          <w:color w:val="002060"/>
        </w:rPr>
        <w:t xml:space="preserve">12  </w:t>
      </w:r>
    </w:p>
    <w:p w:rsidR="009B044E" w:rsidRDefault="009B044E" w:rsidP="009B044E">
      <w:pPr>
        <w:ind w:left="118" w:right="294"/>
        <w:jc w:val="center"/>
        <w:rPr>
          <w:rFonts w:ascii="Times New Roman" w:hAnsi="Times New Roman" w:cs="Times New Roman"/>
          <w:b/>
          <w:color w:val="0070C0"/>
        </w:rPr>
      </w:pPr>
      <w:r w:rsidRPr="00FB12D5">
        <w:rPr>
          <w:rFonts w:ascii="Times New Roman" w:hAnsi="Times New Roman" w:cs="Times New Roman"/>
          <w:b/>
          <w:color w:val="0070C0"/>
        </w:rPr>
        <w:t xml:space="preserve">Web Site: </w:t>
      </w:r>
      <w:hyperlink r:id="rId6" w:history="1">
        <w:r w:rsidRPr="00D24AE5">
          <w:rPr>
            <w:rStyle w:val="Hyperlink"/>
            <w:rFonts w:ascii="Times New Roman" w:hAnsi="Times New Roman" w:cs="Times New Roman"/>
            <w:b/>
          </w:rPr>
          <w:t>www.vemu.org</w:t>
        </w:r>
      </w:hyperlink>
    </w:p>
    <w:p w:rsidR="00DD4C21" w:rsidRDefault="00DD4C21">
      <w:pPr>
        <w:spacing w:line="480" w:lineRule="auto"/>
        <w:jc w:val="center"/>
        <w:rPr>
          <w:rFonts w:ascii="Times New Roman"/>
          <w:sz w:val="32"/>
        </w:rPr>
        <w:sectPr w:rsidR="00DD4C21" w:rsidSect="002837D0">
          <w:type w:val="continuous"/>
          <w:pgSz w:w="12240" w:h="15840"/>
          <w:pgMar w:top="990" w:right="500" w:bottom="280" w:left="520" w:header="720" w:footer="720" w:gutter="0"/>
          <w:cols w:space="720"/>
        </w:sectPr>
      </w:pPr>
    </w:p>
    <w:p w:rsidR="00DD4C21" w:rsidRDefault="009B044E" w:rsidP="009B044E">
      <w:pPr>
        <w:jc w:val="center"/>
        <w:rPr>
          <w:rFonts w:ascii="Times New Roman"/>
          <w:sz w:val="24"/>
        </w:rPr>
      </w:pPr>
      <w:r>
        <w:rPr>
          <w:b/>
          <w:noProof/>
        </w:rPr>
        <w:lastRenderedPageBreak/>
        <w:drawing>
          <wp:inline distT="0" distB="0" distL="0" distR="0">
            <wp:extent cx="5941902" cy="533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
                    <a:srcRect l="-29" t="17978" r="29" b="19101"/>
                    <a:stretch/>
                  </pic:blipFill>
                  <pic:spPr bwMode="auto">
                    <a:xfrm>
                      <a:off x="0" y="0"/>
                      <a:ext cx="5943600" cy="53355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B044E" w:rsidRDefault="009B044E">
      <w:pPr>
        <w:rPr>
          <w:rFonts w:ascii="Times New Roman"/>
          <w:sz w:val="24"/>
        </w:rPr>
      </w:pPr>
    </w:p>
    <w:p w:rsidR="009B044E" w:rsidRPr="00001174" w:rsidRDefault="009B044E" w:rsidP="009B044E">
      <w:pPr>
        <w:jc w:val="center"/>
        <w:rPr>
          <w:b/>
          <w:sz w:val="24"/>
          <w:szCs w:val="24"/>
        </w:rPr>
      </w:pPr>
      <w:r w:rsidRPr="00001174">
        <w:rPr>
          <w:b/>
          <w:sz w:val="24"/>
          <w:szCs w:val="24"/>
        </w:rPr>
        <w:t>Department of Civil Engineering</w:t>
      </w:r>
    </w:p>
    <w:p w:rsidR="009B044E" w:rsidRDefault="009B044E" w:rsidP="009B044E">
      <w:pPr>
        <w:jc w:val="center"/>
        <w:rPr>
          <w:b/>
        </w:rPr>
      </w:pPr>
    </w:p>
    <w:tbl>
      <w:tblPr>
        <w:tblStyle w:val="TableGrid"/>
        <w:tblW w:w="10841" w:type="dxa"/>
        <w:jc w:val="center"/>
        <w:tblInd w:w="-612" w:type="dxa"/>
        <w:tblLayout w:type="fixed"/>
        <w:tblLook w:val="04A0"/>
      </w:tblPr>
      <w:tblGrid>
        <w:gridCol w:w="1054"/>
        <w:gridCol w:w="857"/>
        <w:gridCol w:w="4864"/>
        <w:gridCol w:w="994"/>
        <w:gridCol w:w="994"/>
        <w:gridCol w:w="903"/>
        <w:gridCol w:w="1175"/>
      </w:tblGrid>
      <w:tr w:rsidR="009B044E" w:rsidRPr="00F95407" w:rsidTr="004F7CBD">
        <w:trPr>
          <w:trHeight w:val="255"/>
          <w:jc w:val="center"/>
        </w:trPr>
        <w:tc>
          <w:tcPr>
            <w:tcW w:w="1911" w:type="dxa"/>
            <w:gridSpan w:val="2"/>
          </w:tcPr>
          <w:p w:rsidR="009B044E" w:rsidRPr="00F95407" w:rsidRDefault="009B044E" w:rsidP="002837D0">
            <w:pPr>
              <w:pStyle w:val="Default"/>
              <w:jc w:val="both"/>
              <w:rPr>
                <w:sz w:val="20"/>
                <w:szCs w:val="20"/>
              </w:rPr>
            </w:pPr>
            <w:r w:rsidRPr="00F95407">
              <w:rPr>
                <w:b/>
                <w:bCs/>
                <w:sz w:val="20"/>
                <w:szCs w:val="20"/>
              </w:rPr>
              <w:t xml:space="preserve">Course Code </w:t>
            </w:r>
          </w:p>
        </w:tc>
        <w:tc>
          <w:tcPr>
            <w:tcW w:w="4864" w:type="dxa"/>
            <w:vMerge w:val="restart"/>
            <w:vAlign w:val="center"/>
          </w:tcPr>
          <w:p w:rsidR="009B044E" w:rsidRPr="002837D0" w:rsidRDefault="002837D0" w:rsidP="002837D0">
            <w:pPr>
              <w:pStyle w:val="Default"/>
              <w:jc w:val="center"/>
              <w:rPr>
                <w:b/>
                <w:sz w:val="20"/>
                <w:szCs w:val="20"/>
              </w:rPr>
            </w:pPr>
            <w:r w:rsidRPr="002837D0">
              <w:rPr>
                <w:b/>
                <w:sz w:val="20"/>
                <w:szCs w:val="20"/>
              </w:rPr>
              <w:t>ENVIRONMENTAL ENGINEERING</w:t>
            </w:r>
          </w:p>
        </w:tc>
        <w:tc>
          <w:tcPr>
            <w:tcW w:w="994" w:type="dxa"/>
            <w:vAlign w:val="center"/>
          </w:tcPr>
          <w:p w:rsidR="009B044E" w:rsidRPr="00F95407" w:rsidRDefault="009B044E" w:rsidP="002837D0">
            <w:pPr>
              <w:jc w:val="center"/>
              <w:rPr>
                <w:rFonts w:ascii="Times New Roman" w:hAnsi="Times New Roman" w:cs="Times New Roman"/>
                <w:b/>
                <w:sz w:val="20"/>
                <w:szCs w:val="20"/>
              </w:rPr>
            </w:pPr>
            <w:r w:rsidRPr="00F95407">
              <w:rPr>
                <w:rFonts w:ascii="Times New Roman" w:hAnsi="Times New Roman" w:cs="Times New Roman"/>
                <w:b/>
                <w:sz w:val="20"/>
                <w:szCs w:val="20"/>
              </w:rPr>
              <w:t>L</w:t>
            </w:r>
          </w:p>
        </w:tc>
        <w:tc>
          <w:tcPr>
            <w:tcW w:w="994" w:type="dxa"/>
            <w:vAlign w:val="center"/>
          </w:tcPr>
          <w:p w:rsidR="009B044E" w:rsidRPr="00F95407" w:rsidRDefault="009B044E" w:rsidP="002837D0">
            <w:pPr>
              <w:jc w:val="center"/>
              <w:rPr>
                <w:rFonts w:ascii="Times New Roman" w:hAnsi="Times New Roman" w:cs="Times New Roman"/>
                <w:b/>
                <w:sz w:val="20"/>
                <w:szCs w:val="20"/>
              </w:rPr>
            </w:pPr>
            <w:r w:rsidRPr="00F95407">
              <w:rPr>
                <w:rFonts w:ascii="Times New Roman" w:hAnsi="Times New Roman" w:cs="Times New Roman"/>
                <w:b/>
                <w:sz w:val="20"/>
                <w:szCs w:val="20"/>
              </w:rPr>
              <w:t>T</w:t>
            </w:r>
          </w:p>
        </w:tc>
        <w:tc>
          <w:tcPr>
            <w:tcW w:w="903" w:type="dxa"/>
            <w:vAlign w:val="center"/>
          </w:tcPr>
          <w:p w:rsidR="009B044E" w:rsidRPr="00F95407" w:rsidRDefault="009B044E" w:rsidP="002837D0">
            <w:pPr>
              <w:jc w:val="center"/>
              <w:rPr>
                <w:rFonts w:ascii="Times New Roman" w:hAnsi="Times New Roman" w:cs="Times New Roman"/>
                <w:b/>
                <w:sz w:val="20"/>
                <w:szCs w:val="20"/>
              </w:rPr>
            </w:pPr>
            <w:r w:rsidRPr="00F95407">
              <w:rPr>
                <w:rFonts w:ascii="Times New Roman" w:hAnsi="Times New Roman" w:cs="Times New Roman"/>
                <w:b/>
                <w:sz w:val="20"/>
                <w:szCs w:val="20"/>
              </w:rPr>
              <w:t>P</w:t>
            </w:r>
          </w:p>
        </w:tc>
        <w:tc>
          <w:tcPr>
            <w:tcW w:w="1174" w:type="dxa"/>
            <w:vAlign w:val="center"/>
          </w:tcPr>
          <w:p w:rsidR="009B044E" w:rsidRPr="00F95407" w:rsidRDefault="009B044E" w:rsidP="002837D0">
            <w:pPr>
              <w:jc w:val="center"/>
              <w:rPr>
                <w:rFonts w:ascii="Times New Roman" w:hAnsi="Times New Roman" w:cs="Times New Roman"/>
                <w:b/>
                <w:sz w:val="20"/>
                <w:szCs w:val="20"/>
              </w:rPr>
            </w:pPr>
            <w:r w:rsidRPr="00F95407">
              <w:rPr>
                <w:rFonts w:ascii="Times New Roman" w:hAnsi="Times New Roman" w:cs="Times New Roman"/>
                <w:b/>
                <w:sz w:val="20"/>
                <w:szCs w:val="20"/>
              </w:rPr>
              <w:t>C</w:t>
            </w:r>
          </w:p>
        </w:tc>
      </w:tr>
      <w:tr w:rsidR="009B044E" w:rsidRPr="00F95407" w:rsidTr="004F7CBD">
        <w:trPr>
          <w:trHeight w:val="255"/>
          <w:jc w:val="center"/>
        </w:trPr>
        <w:tc>
          <w:tcPr>
            <w:tcW w:w="1911" w:type="dxa"/>
            <w:gridSpan w:val="2"/>
          </w:tcPr>
          <w:p w:rsidR="009B044E" w:rsidRPr="005C48F2" w:rsidRDefault="005C48F2" w:rsidP="002837D0">
            <w:pPr>
              <w:pStyle w:val="Default"/>
              <w:jc w:val="center"/>
              <w:rPr>
                <w:b/>
                <w:sz w:val="20"/>
                <w:szCs w:val="20"/>
              </w:rPr>
            </w:pPr>
            <w:r w:rsidRPr="005C48F2">
              <w:rPr>
                <w:rFonts w:ascii="montserratlight" w:hAnsi="montserratlight"/>
                <w:b/>
                <w:color w:val="222222"/>
                <w:sz w:val="21"/>
                <w:szCs w:val="21"/>
              </w:rPr>
              <w:t>20A01404T</w:t>
            </w:r>
          </w:p>
        </w:tc>
        <w:tc>
          <w:tcPr>
            <w:tcW w:w="4864" w:type="dxa"/>
            <w:vMerge/>
          </w:tcPr>
          <w:p w:rsidR="009B044E" w:rsidRPr="00873229" w:rsidRDefault="009B044E" w:rsidP="002837D0">
            <w:pPr>
              <w:jc w:val="both"/>
              <w:rPr>
                <w:rFonts w:ascii="Times New Roman" w:hAnsi="Times New Roman" w:cs="Times New Roman"/>
                <w:b/>
                <w:sz w:val="20"/>
                <w:szCs w:val="20"/>
              </w:rPr>
            </w:pPr>
          </w:p>
        </w:tc>
        <w:tc>
          <w:tcPr>
            <w:tcW w:w="994" w:type="dxa"/>
            <w:vAlign w:val="center"/>
          </w:tcPr>
          <w:p w:rsidR="009B044E" w:rsidRPr="00F95407" w:rsidRDefault="009B044E" w:rsidP="002837D0">
            <w:pPr>
              <w:jc w:val="center"/>
              <w:rPr>
                <w:rFonts w:ascii="Times New Roman" w:hAnsi="Times New Roman" w:cs="Times New Roman"/>
                <w:b/>
                <w:sz w:val="20"/>
                <w:szCs w:val="20"/>
              </w:rPr>
            </w:pPr>
            <w:r w:rsidRPr="00F95407">
              <w:rPr>
                <w:rFonts w:ascii="Times New Roman" w:hAnsi="Times New Roman" w:cs="Times New Roman"/>
                <w:b/>
                <w:sz w:val="20"/>
                <w:szCs w:val="20"/>
              </w:rPr>
              <w:t>3</w:t>
            </w:r>
          </w:p>
        </w:tc>
        <w:tc>
          <w:tcPr>
            <w:tcW w:w="994" w:type="dxa"/>
            <w:vAlign w:val="center"/>
          </w:tcPr>
          <w:p w:rsidR="009B044E" w:rsidRPr="00F95407" w:rsidRDefault="009B044E" w:rsidP="002837D0">
            <w:pPr>
              <w:jc w:val="center"/>
              <w:rPr>
                <w:rFonts w:ascii="Times New Roman" w:hAnsi="Times New Roman" w:cs="Times New Roman"/>
                <w:b/>
                <w:sz w:val="20"/>
                <w:szCs w:val="20"/>
              </w:rPr>
            </w:pPr>
            <w:r w:rsidRPr="00F95407">
              <w:rPr>
                <w:rFonts w:ascii="Times New Roman" w:hAnsi="Times New Roman" w:cs="Times New Roman"/>
                <w:b/>
                <w:sz w:val="20"/>
                <w:szCs w:val="20"/>
              </w:rPr>
              <w:t>0</w:t>
            </w:r>
          </w:p>
        </w:tc>
        <w:tc>
          <w:tcPr>
            <w:tcW w:w="903" w:type="dxa"/>
            <w:vAlign w:val="center"/>
          </w:tcPr>
          <w:p w:rsidR="009B044E" w:rsidRPr="00F95407" w:rsidRDefault="009B044E" w:rsidP="002837D0">
            <w:pPr>
              <w:jc w:val="center"/>
              <w:rPr>
                <w:rFonts w:ascii="Times New Roman" w:hAnsi="Times New Roman" w:cs="Times New Roman"/>
                <w:b/>
                <w:sz w:val="20"/>
                <w:szCs w:val="20"/>
              </w:rPr>
            </w:pPr>
            <w:r w:rsidRPr="00F95407">
              <w:rPr>
                <w:rFonts w:ascii="Times New Roman" w:hAnsi="Times New Roman" w:cs="Times New Roman"/>
                <w:b/>
                <w:sz w:val="20"/>
                <w:szCs w:val="20"/>
              </w:rPr>
              <w:t>0</w:t>
            </w:r>
          </w:p>
        </w:tc>
        <w:tc>
          <w:tcPr>
            <w:tcW w:w="1174" w:type="dxa"/>
            <w:vAlign w:val="center"/>
          </w:tcPr>
          <w:p w:rsidR="009B044E" w:rsidRPr="00F95407" w:rsidRDefault="009B044E" w:rsidP="002837D0">
            <w:pPr>
              <w:jc w:val="center"/>
              <w:rPr>
                <w:rFonts w:ascii="Times New Roman" w:hAnsi="Times New Roman" w:cs="Times New Roman"/>
                <w:b/>
                <w:sz w:val="20"/>
                <w:szCs w:val="20"/>
              </w:rPr>
            </w:pPr>
            <w:r w:rsidRPr="00F95407">
              <w:rPr>
                <w:rFonts w:ascii="Times New Roman" w:hAnsi="Times New Roman" w:cs="Times New Roman"/>
                <w:b/>
                <w:sz w:val="20"/>
                <w:szCs w:val="20"/>
              </w:rPr>
              <w:t>3</w:t>
            </w:r>
          </w:p>
        </w:tc>
      </w:tr>
      <w:tr w:rsidR="009B044E" w:rsidRPr="00F95407" w:rsidTr="004F7CBD">
        <w:trPr>
          <w:trHeight w:val="239"/>
          <w:jc w:val="center"/>
        </w:trPr>
        <w:tc>
          <w:tcPr>
            <w:tcW w:w="1911" w:type="dxa"/>
            <w:gridSpan w:val="2"/>
          </w:tcPr>
          <w:p w:rsidR="009B044E" w:rsidRPr="00F95407" w:rsidRDefault="009B044E" w:rsidP="002837D0">
            <w:pPr>
              <w:pStyle w:val="Default"/>
              <w:jc w:val="both"/>
              <w:rPr>
                <w:b/>
                <w:sz w:val="20"/>
                <w:szCs w:val="20"/>
              </w:rPr>
            </w:pPr>
            <w:r w:rsidRPr="00F95407">
              <w:rPr>
                <w:b/>
                <w:bCs/>
                <w:sz w:val="20"/>
                <w:szCs w:val="20"/>
              </w:rPr>
              <w:t>Pre-requisite</w:t>
            </w:r>
          </w:p>
        </w:tc>
        <w:tc>
          <w:tcPr>
            <w:tcW w:w="4864" w:type="dxa"/>
            <w:vAlign w:val="center"/>
          </w:tcPr>
          <w:p w:rsidR="009B044E" w:rsidRPr="00873229" w:rsidRDefault="009B044E" w:rsidP="002837D0">
            <w:pPr>
              <w:jc w:val="center"/>
              <w:rPr>
                <w:rFonts w:ascii="Times New Roman" w:hAnsi="Times New Roman" w:cs="Times New Roman"/>
                <w:b/>
                <w:sz w:val="20"/>
                <w:szCs w:val="20"/>
              </w:rPr>
            </w:pPr>
            <w:r w:rsidRPr="00873229">
              <w:rPr>
                <w:rFonts w:ascii="Times New Roman" w:hAnsi="Times New Roman" w:cs="Times New Roman"/>
                <w:b/>
                <w:bCs/>
                <w:sz w:val="18"/>
                <w:szCs w:val="18"/>
              </w:rPr>
              <w:t xml:space="preserve">ENVIRONMENTAL </w:t>
            </w:r>
            <w:r w:rsidR="002837D0">
              <w:rPr>
                <w:rFonts w:ascii="Times New Roman" w:hAnsi="Times New Roman" w:cs="Times New Roman"/>
                <w:b/>
                <w:bCs/>
                <w:sz w:val="18"/>
                <w:szCs w:val="18"/>
              </w:rPr>
              <w:t>STUDIES</w:t>
            </w:r>
          </w:p>
        </w:tc>
        <w:tc>
          <w:tcPr>
            <w:tcW w:w="2891" w:type="dxa"/>
            <w:gridSpan w:val="3"/>
            <w:vAlign w:val="center"/>
          </w:tcPr>
          <w:p w:rsidR="009B044E" w:rsidRPr="00F95407" w:rsidRDefault="009B044E" w:rsidP="002837D0">
            <w:pPr>
              <w:pStyle w:val="Default"/>
              <w:jc w:val="center"/>
              <w:rPr>
                <w:b/>
                <w:sz w:val="20"/>
                <w:szCs w:val="20"/>
              </w:rPr>
            </w:pPr>
            <w:r w:rsidRPr="00F95407">
              <w:rPr>
                <w:b/>
                <w:bCs/>
                <w:sz w:val="20"/>
                <w:szCs w:val="20"/>
              </w:rPr>
              <w:t>Semester</w:t>
            </w:r>
          </w:p>
        </w:tc>
        <w:tc>
          <w:tcPr>
            <w:tcW w:w="1174" w:type="dxa"/>
            <w:vAlign w:val="center"/>
          </w:tcPr>
          <w:p w:rsidR="009B044E" w:rsidRPr="00F95407" w:rsidRDefault="009B044E" w:rsidP="002837D0">
            <w:pPr>
              <w:pStyle w:val="Default"/>
              <w:jc w:val="center"/>
              <w:rPr>
                <w:b/>
                <w:sz w:val="20"/>
                <w:szCs w:val="20"/>
              </w:rPr>
            </w:pPr>
            <w:r w:rsidRPr="00F95407">
              <w:rPr>
                <w:b/>
                <w:bCs/>
                <w:sz w:val="20"/>
                <w:szCs w:val="20"/>
              </w:rPr>
              <w:t>III</w:t>
            </w:r>
          </w:p>
        </w:tc>
      </w:tr>
      <w:tr w:rsidR="002837D0" w:rsidRPr="00F95407" w:rsidTr="004F7CBD">
        <w:trPr>
          <w:trHeight w:val="255"/>
          <w:jc w:val="center"/>
        </w:trPr>
        <w:tc>
          <w:tcPr>
            <w:tcW w:w="10841" w:type="dxa"/>
            <w:gridSpan w:val="7"/>
          </w:tcPr>
          <w:p w:rsidR="002837D0" w:rsidRPr="00F95407" w:rsidRDefault="004F7CBD" w:rsidP="002837D0">
            <w:pPr>
              <w:rPr>
                <w:rFonts w:ascii="Times New Roman" w:hAnsi="Times New Roman" w:cs="Times New Roman"/>
                <w:b/>
                <w:sz w:val="20"/>
                <w:szCs w:val="20"/>
              </w:rPr>
            </w:pPr>
            <w:r>
              <w:rPr>
                <w:rFonts w:ascii="Times New Roman" w:hAnsi="Times New Roman" w:cs="Times New Roman"/>
                <w:b/>
                <w:sz w:val="20"/>
                <w:szCs w:val="20"/>
              </w:rPr>
              <w:t>Course Objective:</w:t>
            </w:r>
          </w:p>
        </w:tc>
      </w:tr>
      <w:tr w:rsidR="002837D0" w:rsidRPr="00F95407" w:rsidTr="004F7CBD">
        <w:trPr>
          <w:trHeight w:val="270"/>
          <w:jc w:val="center"/>
        </w:trPr>
        <w:tc>
          <w:tcPr>
            <w:tcW w:w="10841" w:type="dxa"/>
            <w:gridSpan w:val="7"/>
          </w:tcPr>
          <w:p w:rsidR="002837D0" w:rsidRPr="000D7644" w:rsidRDefault="002837D0" w:rsidP="000D7644">
            <w:pPr>
              <w:pStyle w:val="ListParagraph"/>
              <w:numPr>
                <w:ilvl w:val="0"/>
                <w:numId w:val="79"/>
              </w:numPr>
              <w:adjustRightInd w:val="0"/>
              <w:rPr>
                <w:rFonts w:ascii="Times New Roman" w:eastAsiaTheme="minorHAnsi" w:hAnsi="Times New Roman" w:cs="Times New Roman"/>
                <w:color w:val="000000"/>
                <w:sz w:val="20"/>
                <w:szCs w:val="20"/>
              </w:rPr>
            </w:pPr>
            <w:r w:rsidRPr="000D7644">
              <w:rPr>
                <w:rFonts w:ascii="Times New Roman" w:eastAsiaTheme="minorHAnsi" w:hAnsi="Times New Roman" w:cs="Times New Roman"/>
                <w:color w:val="000000"/>
                <w:sz w:val="20"/>
                <w:szCs w:val="20"/>
              </w:rPr>
              <w:t xml:space="preserve">To teach requirements of water and its treatment. </w:t>
            </w:r>
          </w:p>
        </w:tc>
      </w:tr>
      <w:tr w:rsidR="002837D0" w:rsidRPr="00F95407" w:rsidTr="004F7CBD">
        <w:trPr>
          <w:trHeight w:val="255"/>
          <w:jc w:val="center"/>
        </w:trPr>
        <w:tc>
          <w:tcPr>
            <w:tcW w:w="10841" w:type="dxa"/>
            <w:gridSpan w:val="7"/>
          </w:tcPr>
          <w:p w:rsidR="002837D0" w:rsidRPr="000D7644" w:rsidRDefault="002837D0" w:rsidP="000D7644">
            <w:pPr>
              <w:pStyle w:val="ListParagraph"/>
              <w:numPr>
                <w:ilvl w:val="0"/>
                <w:numId w:val="79"/>
              </w:numPr>
              <w:adjustRightInd w:val="0"/>
              <w:rPr>
                <w:rFonts w:ascii="Times New Roman" w:eastAsiaTheme="minorHAnsi" w:hAnsi="Times New Roman" w:cs="Times New Roman"/>
                <w:color w:val="000000"/>
                <w:sz w:val="20"/>
                <w:szCs w:val="20"/>
              </w:rPr>
            </w:pPr>
            <w:r w:rsidRPr="000D7644">
              <w:rPr>
                <w:rFonts w:ascii="Times New Roman" w:eastAsiaTheme="minorHAnsi" w:hAnsi="Times New Roman" w:cs="Times New Roman"/>
                <w:color w:val="000000"/>
                <w:sz w:val="20"/>
                <w:szCs w:val="20"/>
              </w:rPr>
              <w:t xml:space="preserve">To impart knowledge on sewage treatment methodologies. </w:t>
            </w:r>
          </w:p>
        </w:tc>
      </w:tr>
      <w:tr w:rsidR="002837D0" w:rsidRPr="00F95407" w:rsidTr="004F7CBD">
        <w:trPr>
          <w:trHeight w:val="270"/>
          <w:jc w:val="center"/>
        </w:trPr>
        <w:tc>
          <w:tcPr>
            <w:tcW w:w="10841" w:type="dxa"/>
            <w:gridSpan w:val="7"/>
          </w:tcPr>
          <w:p w:rsidR="002837D0" w:rsidRPr="000D7644" w:rsidRDefault="002837D0" w:rsidP="000D7644">
            <w:pPr>
              <w:pStyle w:val="ListParagraph"/>
              <w:numPr>
                <w:ilvl w:val="0"/>
                <w:numId w:val="79"/>
              </w:numPr>
              <w:adjustRightInd w:val="0"/>
              <w:rPr>
                <w:rFonts w:ascii="Times New Roman" w:eastAsiaTheme="minorHAnsi" w:hAnsi="Times New Roman" w:cs="Times New Roman"/>
                <w:color w:val="000000"/>
                <w:sz w:val="20"/>
                <w:szCs w:val="20"/>
              </w:rPr>
            </w:pPr>
            <w:r w:rsidRPr="000D7644">
              <w:rPr>
                <w:rFonts w:ascii="Times New Roman" w:eastAsiaTheme="minorHAnsi" w:hAnsi="Times New Roman" w:cs="Times New Roman"/>
                <w:color w:val="000000"/>
                <w:sz w:val="20"/>
                <w:szCs w:val="20"/>
              </w:rPr>
              <w:t xml:space="preserve">To provide facts on Air pollution and control. </w:t>
            </w:r>
          </w:p>
        </w:tc>
      </w:tr>
      <w:tr w:rsidR="002837D0" w:rsidRPr="00F95407" w:rsidTr="004F7CBD">
        <w:trPr>
          <w:trHeight w:val="270"/>
          <w:jc w:val="center"/>
        </w:trPr>
        <w:tc>
          <w:tcPr>
            <w:tcW w:w="10841" w:type="dxa"/>
            <w:gridSpan w:val="7"/>
          </w:tcPr>
          <w:p w:rsidR="002837D0" w:rsidRPr="000D7644" w:rsidRDefault="002837D0" w:rsidP="000D7644">
            <w:pPr>
              <w:pStyle w:val="ListParagraph"/>
              <w:numPr>
                <w:ilvl w:val="0"/>
                <w:numId w:val="79"/>
              </w:numPr>
              <w:adjustRightInd w:val="0"/>
              <w:rPr>
                <w:rFonts w:ascii="Times New Roman" w:eastAsiaTheme="minorHAnsi" w:hAnsi="Times New Roman" w:cs="Times New Roman"/>
                <w:color w:val="000000"/>
                <w:sz w:val="20"/>
                <w:szCs w:val="20"/>
              </w:rPr>
            </w:pPr>
            <w:r w:rsidRPr="000D7644">
              <w:rPr>
                <w:rFonts w:ascii="Times New Roman" w:eastAsiaTheme="minorHAnsi" w:hAnsi="Times New Roman" w:cs="Times New Roman"/>
                <w:color w:val="000000"/>
                <w:sz w:val="20"/>
                <w:szCs w:val="20"/>
              </w:rPr>
              <w:t xml:space="preserve">To enable with design concepts of wastewater treatment UNITs </w:t>
            </w:r>
          </w:p>
        </w:tc>
      </w:tr>
      <w:tr w:rsidR="002837D0" w:rsidRPr="00F95407" w:rsidTr="004F7CBD">
        <w:trPr>
          <w:trHeight w:val="255"/>
          <w:jc w:val="center"/>
        </w:trPr>
        <w:tc>
          <w:tcPr>
            <w:tcW w:w="10841" w:type="dxa"/>
            <w:gridSpan w:val="7"/>
          </w:tcPr>
          <w:p w:rsidR="002837D0" w:rsidRPr="000D7644" w:rsidRDefault="002837D0" w:rsidP="000D7644">
            <w:pPr>
              <w:pStyle w:val="ListParagraph"/>
              <w:numPr>
                <w:ilvl w:val="0"/>
                <w:numId w:val="79"/>
              </w:numPr>
              <w:adjustRightInd w:val="0"/>
              <w:rPr>
                <w:rFonts w:ascii="Times New Roman" w:eastAsiaTheme="minorHAnsi" w:hAnsi="Times New Roman" w:cs="Times New Roman"/>
                <w:color w:val="000000"/>
                <w:sz w:val="20"/>
                <w:szCs w:val="20"/>
              </w:rPr>
            </w:pPr>
            <w:r w:rsidRPr="000D7644">
              <w:rPr>
                <w:rFonts w:ascii="Times New Roman" w:eastAsiaTheme="minorHAnsi" w:hAnsi="Times New Roman" w:cs="Times New Roman"/>
                <w:color w:val="000000"/>
                <w:sz w:val="20"/>
                <w:szCs w:val="20"/>
              </w:rPr>
              <w:t xml:space="preserve">To throw light on importance of plumbing. </w:t>
            </w:r>
          </w:p>
        </w:tc>
      </w:tr>
      <w:tr w:rsidR="009B044E" w:rsidRPr="00F95407" w:rsidTr="004F7CBD">
        <w:trPr>
          <w:trHeight w:val="255"/>
          <w:jc w:val="center"/>
        </w:trPr>
        <w:tc>
          <w:tcPr>
            <w:tcW w:w="10841" w:type="dxa"/>
            <w:gridSpan w:val="7"/>
          </w:tcPr>
          <w:p w:rsidR="009B044E" w:rsidRPr="00F95407" w:rsidRDefault="009B044E" w:rsidP="002837D0">
            <w:pPr>
              <w:rPr>
                <w:rFonts w:ascii="Times New Roman" w:hAnsi="Times New Roman" w:cs="Times New Roman"/>
                <w:b/>
                <w:sz w:val="20"/>
                <w:szCs w:val="20"/>
              </w:rPr>
            </w:pPr>
            <w:r w:rsidRPr="00F95407">
              <w:rPr>
                <w:rFonts w:ascii="Times New Roman" w:hAnsi="Times New Roman" w:cs="Times New Roman"/>
                <w:b/>
                <w:sz w:val="20"/>
                <w:szCs w:val="20"/>
              </w:rPr>
              <w:t>Course Outcomes (CO):</w:t>
            </w:r>
            <w:r w:rsidRPr="00F95407">
              <w:rPr>
                <w:rFonts w:ascii="Times New Roman" w:hAnsi="Times New Roman" w:cs="Times New Roman"/>
                <w:bCs/>
                <w:sz w:val="20"/>
                <w:szCs w:val="20"/>
              </w:rPr>
              <w:t xml:space="preserve">  After completion of the course, the student can able to</w:t>
            </w:r>
          </w:p>
        </w:tc>
      </w:tr>
      <w:tr w:rsidR="009B044E" w:rsidRPr="00F95407" w:rsidTr="004F7CBD">
        <w:trPr>
          <w:trHeight w:val="255"/>
          <w:jc w:val="center"/>
        </w:trPr>
        <w:tc>
          <w:tcPr>
            <w:tcW w:w="10841" w:type="dxa"/>
            <w:gridSpan w:val="7"/>
          </w:tcPr>
          <w:p w:rsidR="009B044E" w:rsidRPr="000D7644" w:rsidRDefault="009B044E" w:rsidP="000D7644">
            <w:pPr>
              <w:pStyle w:val="Default"/>
              <w:rPr>
                <w:sz w:val="20"/>
                <w:szCs w:val="20"/>
              </w:rPr>
            </w:pPr>
            <w:r w:rsidRPr="000D7644">
              <w:rPr>
                <w:b/>
                <w:color w:val="auto"/>
                <w:sz w:val="20"/>
                <w:szCs w:val="20"/>
              </w:rPr>
              <w:t>CO-1:</w:t>
            </w:r>
            <w:r w:rsidR="000D7644" w:rsidRPr="000D7644">
              <w:rPr>
                <w:rFonts w:eastAsiaTheme="minorHAnsi"/>
                <w:sz w:val="20"/>
                <w:szCs w:val="20"/>
              </w:rPr>
              <w:t xml:space="preserve">Understand about quality of water and purification process </w:t>
            </w:r>
          </w:p>
        </w:tc>
      </w:tr>
      <w:tr w:rsidR="009B044E" w:rsidRPr="00F95407" w:rsidTr="004F7CBD">
        <w:trPr>
          <w:trHeight w:val="239"/>
          <w:jc w:val="center"/>
        </w:trPr>
        <w:tc>
          <w:tcPr>
            <w:tcW w:w="10841" w:type="dxa"/>
            <w:gridSpan w:val="7"/>
          </w:tcPr>
          <w:p w:rsidR="009B044E" w:rsidRPr="000D7644" w:rsidRDefault="009B044E" w:rsidP="000D7644">
            <w:pPr>
              <w:pStyle w:val="Default"/>
              <w:rPr>
                <w:sz w:val="20"/>
                <w:szCs w:val="20"/>
              </w:rPr>
            </w:pPr>
            <w:r w:rsidRPr="000D7644">
              <w:rPr>
                <w:b/>
                <w:sz w:val="20"/>
                <w:szCs w:val="20"/>
              </w:rPr>
              <w:t>CO-2:</w:t>
            </w:r>
            <w:r w:rsidR="000D7644" w:rsidRPr="000D7644">
              <w:rPr>
                <w:rFonts w:eastAsiaTheme="minorHAnsi"/>
                <w:sz w:val="20"/>
                <w:szCs w:val="20"/>
              </w:rPr>
              <w:t xml:space="preserve">Select appropriate technique for treatment of waste water. </w:t>
            </w:r>
          </w:p>
        </w:tc>
      </w:tr>
      <w:tr w:rsidR="009B044E" w:rsidRPr="00F95407" w:rsidTr="004F7CBD">
        <w:trPr>
          <w:trHeight w:val="255"/>
          <w:jc w:val="center"/>
        </w:trPr>
        <w:tc>
          <w:tcPr>
            <w:tcW w:w="10841" w:type="dxa"/>
            <w:gridSpan w:val="7"/>
          </w:tcPr>
          <w:p w:rsidR="009B044E" w:rsidRPr="000D7644" w:rsidRDefault="009B044E" w:rsidP="000D7644">
            <w:pPr>
              <w:pStyle w:val="Default"/>
              <w:rPr>
                <w:sz w:val="20"/>
                <w:szCs w:val="20"/>
              </w:rPr>
            </w:pPr>
            <w:r w:rsidRPr="000D7644">
              <w:rPr>
                <w:b/>
                <w:sz w:val="20"/>
                <w:szCs w:val="20"/>
              </w:rPr>
              <w:t>CO-3:</w:t>
            </w:r>
            <w:r w:rsidR="000D7644" w:rsidRPr="000D7644">
              <w:rPr>
                <w:rFonts w:eastAsiaTheme="minorHAnsi"/>
                <w:sz w:val="20"/>
                <w:szCs w:val="20"/>
              </w:rPr>
              <w:t xml:space="preserve">Assess the impact of air pollution </w:t>
            </w:r>
          </w:p>
        </w:tc>
      </w:tr>
      <w:tr w:rsidR="009B044E" w:rsidRPr="00F95407" w:rsidTr="004F7CBD">
        <w:trPr>
          <w:trHeight w:val="335"/>
          <w:jc w:val="center"/>
        </w:trPr>
        <w:tc>
          <w:tcPr>
            <w:tcW w:w="10841" w:type="dxa"/>
            <w:gridSpan w:val="7"/>
          </w:tcPr>
          <w:p w:rsidR="009B044E" w:rsidRPr="000D7644" w:rsidRDefault="009B044E" w:rsidP="000D7644">
            <w:pPr>
              <w:pStyle w:val="Default"/>
              <w:rPr>
                <w:sz w:val="20"/>
                <w:szCs w:val="20"/>
              </w:rPr>
            </w:pPr>
            <w:r w:rsidRPr="000D7644">
              <w:rPr>
                <w:b/>
                <w:sz w:val="20"/>
                <w:szCs w:val="20"/>
              </w:rPr>
              <w:t>CO-4:</w:t>
            </w:r>
            <w:r w:rsidR="000D7644" w:rsidRPr="000D7644">
              <w:rPr>
                <w:rFonts w:eastAsiaTheme="minorHAnsi"/>
                <w:sz w:val="20"/>
                <w:szCs w:val="20"/>
              </w:rPr>
              <w:t xml:space="preserve">Understand consequences of solid waste and its management </w:t>
            </w:r>
          </w:p>
        </w:tc>
      </w:tr>
      <w:tr w:rsidR="009B044E" w:rsidRPr="00F95407" w:rsidTr="004F7CBD">
        <w:trPr>
          <w:trHeight w:val="255"/>
          <w:jc w:val="center"/>
        </w:trPr>
        <w:tc>
          <w:tcPr>
            <w:tcW w:w="10841" w:type="dxa"/>
            <w:gridSpan w:val="7"/>
          </w:tcPr>
          <w:p w:rsidR="009B044E" w:rsidRPr="000D7644" w:rsidRDefault="009B044E" w:rsidP="000D7644">
            <w:pPr>
              <w:pStyle w:val="Default"/>
              <w:rPr>
                <w:sz w:val="20"/>
                <w:szCs w:val="20"/>
              </w:rPr>
            </w:pPr>
            <w:r w:rsidRPr="000D7644">
              <w:rPr>
                <w:b/>
                <w:sz w:val="20"/>
                <w:szCs w:val="20"/>
              </w:rPr>
              <w:t>CO-5:</w:t>
            </w:r>
            <w:r w:rsidR="000D7644" w:rsidRPr="000D7644">
              <w:rPr>
                <w:rFonts w:eastAsiaTheme="minorHAnsi"/>
                <w:sz w:val="20"/>
                <w:szCs w:val="20"/>
              </w:rPr>
              <w:t xml:space="preserve">Design domestic plumbing systems. </w:t>
            </w:r>
          </w:p>
        </w:tc>
      </w:tr>
      <w:tr w:rsidR="009B044E" w:rsidRPr="00F95407" w:rsidTr="004F7CBD">
        <w:trPr>
          <w:trHeight w:val="255"/>
          <w:jc w:val="center"/>
        </w:trPr>
        <w:tc>
          <w:tcPr>
            <w:tcW w:w="1054" w:type="dxa"/>
          </w:tcPr>
          <w:p w:rsidR="009B044E" w:rsidRPr="00873229" w:rsidRDefault="004F7CBD" w:rsidP="002837D0">
            <w:pPr>
              <w:pStyle w:val="Default"/>
              <w:jc w:val="both"/>
              <w:rPr>
                <w:b/>
                <w:color w:val="auto"/>
                <w:sz w:val="20"/>
                <w:szCs w:val="20"/>
              </w:rPr>
            </w:pPr>
            <w:r>
              <w:rPr>
                <w:b/>
                <w:color w:val="auto"/>
                <w:sz w:val="20"/>
                <w:szCs w:val="20"/>
              </w:rPr>
              <w:t>Unit – I</w:t>
            </w:r>
          </w:p>
        </w:tc>
        <w:tc>
          <w:tcPr>
            <w:tcW w:w="9787" w:type="dxa"/>
            <w:gridSpan w:val="6"/>
          </w:tcPr>
          <w:p w:rsidR="009B044E" w:rsidRPr="004F7CBD" w:rsidRDefault="004F7CBD" w:rsidP="002837D0">
            <w:pPr>
              <w:pStyle w:val="Default"/>
              <w:jc w:val="both"/>
              <w:rPr>
                <w:b/>
                <w:color w:val="auto"/>
                <w:sz w:val="20"/>
                <w:szCs w:val="20"/>
              </w:rPr>
            </w:pPr>
            <w:r w:rsidRPr="004F7CBD">
              <w:rPr>
                <w:b/>
                <w:sz w:val="20"/>
                <w:szCs w:val="20"/>
              </w:rPr>
              <w:t>Water quality and treatment</w:t>
            </w:r>
          </w:p>
        </w:tc>
      </w:tr>
      <w:tr w:rsidR="009B044E" w:rsidRPr="00F95407" w:rsidTr="004F7CBD">
        <w:trPr>
          <w:trHeight w:val="494"/>
          <w:jc w:val="center"/>
        </w:trPr>
        <w:tc>
          <w:tcPr>
            <w:tcW w:w="10841" w:type="dxa"/>
            <w:gridSpan w:val="7"/>
          </w:tcPr>
          <w:p w:rsidR="009B044E" w:rsidRPr="00873229" w:rsidRDefault="009B044E" w:rsidP="002837D0">
            <w:pPr>
              <w:autoSpaceDE w:val="0"/>
              <w:autoSpaceDN w:val="0"/>
              <w:adjustRightInd w:val="0"/>
              <w:rPr>
                <w:rFonts w:ascii="Times New Roman" w:hAnsi="Times New Roman" w:cs="Times New Roman"/>
                <w:sz w:val="20"/>
                <w:szCs w:val="20"/>
              </w:rPr>
            </w:pPr>
            <w:r w:rsidRPr="00873229">
              <w:rPr>
                <w:rFonts w:ascii="Times New Roman" w:hAnsi="Times New Roman" w:cs="Times New Roman"/>
                <w:sz w:val="20"/>
                <w:szCs w:val="20"/>
              </w:rPr>
              <w:t>Basic concept of EIA : Initial environmental Examination, Elements of EIA, - factors affecting E-I-A Impact evaluation and analysis, preparation of Environmental Base map, Classification of environmental parameters</w:t>
            </w:r>
          </w:p>
        </w:tc>
      </w:tr>
      <w:tr w:rsidR="009B044E" w:rsidRPr="00F95407" w:rsidTr="004F7CBD">
        <w:trPr>
          <w:trHeight w:val="255"/>
          <w:jc w:val="center"/>
        </w:trPr>
        <w:tc>
          <w:tcPr>
            <w:tcW w:w="1054" w:type="dxa"/>
          </w:tcPr>
          <w:p w:rsidR="009B044E" w:rsidRPr="00873229" w:rsidRDefault="004F7CBD" w:rsidP="002837D0">
            <w:pPr>
              <w:pStyle w:val="Default"/>
              <w:jc w:val="both"/>
              <w:rPr>
                <w:b/>
                <w:color w:val="auto"/>
                <w:sz w:val="20"/>
                <w:szCs w:val="20"/>
              </w:rPr>
            </w:pPr>
            <w:r>
              <w:rPr>
                <w:b/>
                <w:color w:val="auto"/>
                <w:sz w:val="20"/>
                <w:szCs w:val="20"/>
              </w:rPr>
              <w:t>Unit – II</w:t>
            </w:r>
          </w:p>
        </w:tc>
        <w:tc>
          <w:tcPr>
            <w:tcW w:w="9787" w:type="dxa"/>
            <w:gridSpan w:val="6"/>
          </w:tcPr>
          <w:p w:rsidR="009B044E" w:rsidRPr="004F7CBD" w:rsidRDefault="004F7CBD" w:rsidP="002837D0">
            <w:pPr>
              <w:pStyle w:val="Default"/>
              <w:jc w:val="both"/>
              <w:rPr>
                <w:b/>
                <w:sz w:val="20"/>
                <w:szCs w:val="20"/>
              </w:rPr>
            </w:pPr>
            <w:r w:rsidRPr="004F7CBD">
              <w:rPr>
                <w:b/>
                <w:sz w:val="20"/>
                <w:szCs w:val="20"/>
              </w:rPr>
              <w:t>Sewage and Treatment</w:t>
            </w:r>
          </w:p>
        </w:tc>
      </w:tr>
      <w:tr w:rsidR="009B044E" w:rsidRPr="00F95407" w:rsidTr="004F7CBD">
        <w:trPr>
          <w:trHeight w:val="494"/>
          <w:jc w:val="center"/>
        </w:trPr>
        <w:tc>
          <w:tcPr>
            <w:tcW w:w="10841" w:type="dxa"/>
            <w:gridSpan w:val="7"/>
          </w:tcPr>
          <w:p w:rsidR="009B044E" w:rsidRPr="00873229" w:rsidRDefault="009B044E" w:rsidP="002837D0">
            <w:pPr>
              <w:autoSpaceDE w:val="0"/>
              <w:autoSpaceDN w:val="0"/>
              <w:adjustRightInd w:val="0"/>
              <w:rPr>
                <w:rFonts w:ascii="Times New Roman" w:hAnsi="Times New Roman" w:cs="Times New Roman"/>
                <w:sz w:val="20"/>
                <w:szCs w:val="20"/>
              </w:rPr>
            </w:pPr>
            <w:r w:rsidRPr="00873229">
              <w:rPr>
                <w:rFonts w:ascii="Times New Roman" w:hAnsi="Times New Roman" w:cs="Times New Roman"/>
                <w:sz w:val="20"/>
                <w:szCs w:val="20"/>
              </w:rPr>
              <w:t>E I A Methodologies: introduction, Criteria for the selection of EIA Methodology, E I A methods, Ad-hoc methods, matrix methods, Network method Environmental Media Quality Index method, overlay methods and cost/benefit Analysis</w:t>
            </w:r>
          </w:p>
        </w:tc>
      </w:tr>
      <w:tr w:rsidR="009B044E" w:rsidRPr="00F95407" w:rsidTr="004F7CBD">
        <w:trPr>
          <w:trHeight w:val="255"/>
          <w:jc w:val="center"/>
        </w:trPr>
        <w:tc>
          <w:tcPr>
            <w:tcW w:w="1054" w:type="dxa"/>
          </w:tcPr>
          <w:p w:rsidR="009B044E" w:rsidRPr="00F95407" w:rsidRDefault="004F7CBD" w:rsidP="002837D0">
            <w:pPr>
              <w:pStyle w:val="Default"/>
              <w:jc w:val="both"/>
              <w:rPr>
                <w:b/>
                <w:color w:val="auto"/>
                <w:sz w:val="20"/>
                <w:szCs w:val="20"/>
              </w:rPr>
            </w:pPr>
            <w:r>
              <w:rPr>
                <w:b/>
                <w:color w:val="auto"/>
                <w:sz w:val="20"/>
                <w:szCs w:val="20"/>
              </w:rPr>
              <w:t>Unit – II</w:t>
            </w:r>
            <w:r w:rsidR="00FE5414">
              <w:rPr>
                <w:b/>
                <w:color w:val="auto"/>
                <w:sz w:val="20"/>
                <w:szCs w:val="20"/>
              </w:rPr>
              <w:t>I</w:t>
            </w:r>
          </w:p>
        </w:tc>
        <w:tc>
          <w:tcPr>
            <w:tcW w:w="9787" w:type="dxa"/>
            <w:gridSpan w:val="6"/>
          </w:tcPr>
          <w:p w:rsidR="009B044E" w:rsidRPr="004F7CBD" w:rsidRDefault="004F7CBD" w:rsidP="002837D0">
            <w:pPr>
              <w:pStyle w:val="Default"/>
              <w:jc w:val="both"/>
              <w:rPr>
                <w:b/>
                <w:sz w:val="20"/>
                <w:szCs w:val="20"/>
              </w:rPr>
            </w:pPr>
            <w:r w:rsidRPr="004F7CBD">
              <w:rPr>
                <w:b/>
                <w:sz w:val="20"/>
                <w:szCs w:val="20"/>
              </w:rPr>
              <w:t>Air Pollution</w:t>
            </w:r>
          </w:p>
        </w:tc>
      </w:tr>
      <w:tr w:rsidR="009B044E" w:rsidRPr="00F95407" w:rsidTr="004F7CBD">
        <w:trPr>
          <w:trHeight w:val="1018"/>
          <w:jc w:val="center"/>
        </w:trPr>
        <w:tc>
          <w:tcPr>
            <w:tcW w:w="10841" w:type="dxa"/>
            <w:gridSpan w:val="7"/>
          </w:tcPr>
          <w:p w:rsidR="009B044E" w:rsidRPr="00873229" w:rsidRDefault="009B044E" w:rsidP="002837D0">
            <w:pPr>
              <w:autoSpaceDE w:val="0"/>
              <w:autoSpaceDN w:val="0"/>
              <w:adjustRightInd w:val="0"/>
              <w:rPr>
                <w:rFonts w:ascii="Times New Roman" w:hAnsi="Times New Roman" w:cs="Times New Roman"/>
                <w:sz w:val="20"/>
                <w:szCs w:val="20"/>
              </w:rPr>
            </w:pPr>
            <w:r w:rsidRPr="00873229">
              <w:rPr>
                <w:rFonts w:ascii="Times New Roman" w:hAnsi="Times New Roman" w:cs="Times New Roman"/>
                <w:sz w:val="20"/>
                <w:szCs w:val="20"/>
              </w:rPr>
              <w:t>Introduction and Methodology for the assessment of soil and ground water, Delineation of study area, Identification of actives. Procurement of relevant soil quality, Impact prediction, Assessment of Impact significance, Identification and Incorporation of mitigation measures. E I A in surface water, Air and Biological environment: Methodology for the assessment of Impacts on surface water environment, Air pollution sources, Generalized approach for assessment of Air pollution Impact</w:t>
            </w:r>
          </w:p>
        </w:tc>
      </w:tr>
      <w:tr w:rsidR="009B044E" w:rsidRPr="00F95407" w:rsidTr="004F7CBD">
        <w:trPr>
          <w:trHeight w:val="239"/>
          <w:jc w:val="center"/>
        </w:trPr>
        <w:tc>
          <w:tcPr>
            <w:tcW w:w="1054" w:type="dxa"/>
          </w:tcPr>
          <w:p w:rsidR="009B044E" w:rsidRPr="00873229" w:rsidRDefault="004F7CBD" w:rsidP="002837D0">
            <w:pPr>
              <w:pStyle w:val="Default"/>
              <w:jc w:val="both"/>
              <w:rPr>
                <w:b/>
                <w:color w:val="auto"/>
                <w:sz w:val="20"/>
                <w:szCs w:val="20"/>
              </w:rPr>
            </w:pPr>
            <w:r>
              <w:rPr>
                <w:b/>
                <w:color w:val="auto"/>
                <w:sz w:val="20"/>
                <w:szCs w:val="20"/>
              </w:rPr>
              <w:t>Unit – IV</w:t>
            </w:r>
          </w:p>
        </w:tc>
        <w:tc>
          <w:tcPr>
            <w:tcW w:w="9787" w:type="dxa"/>
            <w:gridSpan w:val="6"/>
          </w:tcPr>
          <w:p w:rsidR="009B044E" w:rsidRPr="004F7CBD" w:rsidRDefault="004F7CBD" w:rsidP="002837D0">
            <w:pPr>
              <w:pStyle w:val="Default"/>
              <w:jc w:val="both"/>
              <w:rPr>
                <w:b/>
                <w:sz w:val="20"/>
                <w:szCs w:val="20"/>
              </w:rPr>
            </w:pPr>
            <w:r w:rsidRPr="004F7CBD">
              <w:rPr>
                <w:b/>
                <w:sz w:val="20"/>
                <w:szCs w:val="20"/>
              </w:rPr>
              <w:t>Solid Waste Management</w:t>
            </w:r>
          </w:p>
        </w:tc>
      </w:tr>
      <w:tr w:rsidR="009B044E" w:rsidRPr="00F95407" w:rsidTr="004F7CBD">
        <w:trPr>
          <w:trHeight w:val="1243"/>
          <w:jc w:val="center"/>
        </w:trPr>
        <w:tc>
          <w:tcPr>
            <w:tcW w:w="10841" w:type="dxa"/>
            <w:gridSpan w:val="7"/>
          </w:tcPr>
          <w:p w:rsidR="009B044E" w:rsidRPr="00873229" w:rsidRDefault="009B044E" w:rsidP="002837D0">
            <w:pPr>
              <w:autoSpaceDE w:val="0"/>
              <w:autoSpaceDN w:val="0"/>
              <w:adjustRightInd w:val="0"/>
              <w:rPr>
                <w:rFonts w:ascii="Times New Roman" w:hAnsi="Times New Roman" w:cs="Times New Roman"/>
                <w:sz w:val="20"/>
                <w:szCs w:val="20"/>
              </w:rPr>
            </w:pPr>
            <w:r w:rsidRPr="00873229">
              <w:rPr>
                <w:rFonts w:ascii="Times New Roman" w:hAnsi="Times New Roman" w:cs="Times New Roman"/>
                <w:sz w:val="20"/>
                <w:szCs w:val="20"/>
              </w:rPr>
              <w:t>Introduction - Assessment of Impact of development Activities on Vegetation and wildlife, environmental Impact of Deforestation – Causes and effects of deforestation.</w:t>
            </w:r>
          </w:p>
          <w:p w:rsidR="009B044E" w:rsidRPr="004F7CBD" w:rsidRDefault="009B044E" w:rsidP="002837D0">
            <w:pPr>
              <w:autoSpaceDE w:val="0"/>
              <w:autoSpaceDN w:val="0"/>
              <w:adjustRightInd w:val="0"/>
              <w:rPr>
                <w:rFonts w:ascii="Times New Roman" w:hAnsi="Times New Roman" w:cs="Times New Roman"/>
                <w:b/>
                <w:bCs/>
                <w:sz w:val="18"/>
                <w:szCs w:val="18"/>
              </w:rPr>
            </w:pPr>
            <w:r w:rsidRPr="004F7CBD">
              <w:rPr>
                <w:rFonts w:ascii="Times New Roman" w:hAnsi="Times New Roman" w:cs="Times New Roman"/>
                <w:b/>
                <w:bCs/>
                <w:sz w:val="18"/>
                <w:szCs w:val="18"/>
              </w:rPr>
              <w:t>ENVIRONEMNTAL AUDIT :</w:t>
            </w:r>
          </w:p>
          <w:p w:rsidR="009B044E" w:rsidRPr="00873229" w:rsidRDefault="009B044E" w:rsidP="002837D0">
            <w:pPr>
              <w:autoSpaceDE w:val="0"/>
              <w:autoSpaceDN w:val="0"/>
              <w:adjustRightInd w:val="0"/>
              <w:rPr>
                <w:rFonts w:ascii="Times New Roman" w:hAnsi="Times New Roman" w:cs="Times New Roman"/>
                <w:sz w:val="20"/>
                <w:szCs w:val="20"/>
              </w:rPr>
            </w:pPr>
            <w:r w:rsidRPr="00873229">
              <w:rPr>
                <w:rFonts w:ascii="Times New Roman" w:hAnsi="Times New Roman" w:cs="Times New Roman"/>
                <w:sz w:val="20"/>
                <w:szCs w:val="20"/>
              </w:rPr>
              <w:t xml:space="preserve">Introduction - Environmental Audit &amp; Environmental legislation objectives of Environmental Audit, Types of environmental Audit, Audit </w:t>
            </w:r>
            <w:proofErr w:type="spellStart"/>
            <w:r w:rsidRPr="00873229">
              <w:rPr>
                <w:rFonts w:ascii="Times New Roman" w:hAnsi="Times New Roman" w:cs="Times New Roman"/>
                <w:sz w:val="20"/>
                <w:szCs w:val="20"/>
              </w:rPr>
              <w:t>protocel</w:t>
            </w:r>
            <w:proofErr w:type="spellEnd"/>
            <w:r w:rsidRPr="00873229">
              <w:rPr>
                <w:rFonts w:ascii="Times New Roman" w:hAnsi="Times New Roman" w:cs="Times New Roman"/>
                <w:sz w:val="20"/>
                <w:szCs w:val="20"/>
              </w:rPr>
              <w:t>, stages of Environmental Audit, onsite activities, evaluation of Audit data and preparation of Audit report.</w:t>
            </w:r>
          </w:p>
        </w:tc>
      </w:tr>
      <w:tr w:rsidR="009B044E" w:rsidRPr="00F95407" w:rsidTr="004F7CBD">
        <w:trPr>
          <w:trHeight w:val="255"/>
          <w:jc w:val="center"/>
        </w:trPr>
        <w:tc>
          <w:tcPr>
            <w:tcW w:w="1054" w:type="dxa"/>
          </w:tcPr>
          <w:p w:rsidR="009B044E" w:rsidRPr="00873229" w:rsidRDefault="004F7CBD" w:rsidP="002837D0">
            <w:pPr>
              <w:pStyle w:val="Default"/>
              <w:jc w:val="both"/>
              <w:rPr>
                <w:b/>
                <w:color w:val="auto"/>
                <w:sz w:val="20"/>
                <w:szCs w:val="20"/>
              </w:rPr>
            </w:pPr>
            <w:r>
              <w:rPr>
                <w:b/>
                <w:color w:val="auto"/>
                <w:sz w:val="20"/>
                <w:szCs w:val="20"/>
              </w:rPr>
              <w:t>Unit – V</w:t>
            </w:r>
          </w:p>
        </w:tc>
        <w:tc>
          <w:tcPr>
            <w:tcW w:w="9787" w:type="dxa"/>
            <w:gridSpan w:val="6"/>
          </w:tcPr>
          <w:p w:rsidR="009B044E" w:rsidRPr="004F7CBD" w:rsidRDefault="004F7CBD" w:rsidP="002837D0">
            <w:pPr>
              <w:pStyle w:val="Default"/>
              <w:jc w:val="both"/>
              <w:rPr>
                <w:b/>
                <w:color w:val="auto"/>
                <w:sz w:val="20"/>
                <w:szCs w:val="20"/>
              </w:rPr>
            </w:pPr>
            <w:r w:rsidRPr="004F7CBD">
              <w:rPr>
                <w:b/>
                <w:sz w:val="20"/>
                <w:szCs w:val="20"/>
              </w:rPr>
              <w:t>Domestic Plumbing</w:t>
            </w:r>
          </w:p>
        </w:tc>
      </w:tr>
      <w:tr w:rsidR="009B044E" w:rsidRPr="00F95407" w:rsidTr="004F7CBD">
        <w:trPr>
          <w:trHeight w:val="583"/>
          <w:jc w:val="center"/>
        </w:trPr>
        <w:tc>
          <w:tcPr>
            <w:tcW w:w="10841" w:type="dxa"/>
            <w:gridSpan w:val="7"/>
          </w:tcPr>
          <w:p w:rsidR="009B044E" w:rsidRPr="00873229" w:rsidRDefault="009B044E" w:rsidP="002837D0">
            <w:pPr>
              <w:autoSpaceDE w:val="0"/>
              <w:autoSpaceDN w:val="0"/>
              <w:adjustRightInd w:val="0"/>
              <w:rPr>
                <w:rFonts w:ascii="Times New Roman" w:hAnsi="Times New Roman" w:cs="Times New Roman"/>
                <w:sz w:val="20"/>
                <w:szCs w:val="20"/>
              </w:rPr>
            </w:pPr>
            <w:r w:rsidRPr="00873229">
              <w:rPr>
                <w:rFonts w:ascii="Times New Roman" w:hAnsi="Times New Roman" w:cs="Times New Roman"/>
                <w:sz w:val="20"/>
                <w:szCs w:val="20"/>
              </w:rPr>
              <w:t xml:space="preserve">Post Audit activities, The Environmental protection Act, The water </w:t>
            </w:r>
            <w:proofErr w:type="spellStart"/>
            <w:r w:rsidRPr="00873229">
              <w:rPr>
                <w:rFonts w:ascii="Times New Roman" w:hAnsi="Times New Roman" w:cs="Times New Roman"/>
                <w:sz w:val="20"/>
                <w:szCs w:val="20"/>
              </w:rPr>
              <w:t>preventation</w:t>
            </w:r>
            <w:proofErr w:type="spellEnd"/>
            <w:r w:rsidRPr="00873229">
              <w:rPr>
                <w:rFonts w:ascii="Times New Roman" w:hAnsi="Times New Roman" w:cs="Times New Roman"/>
                <w:sz w:val="20"/>
                <w:szCs w:val="20"/>
              </w:rPr>
              <w:t xml:space="preserve"> Act, The Air (Prevention &amp; Control of pollution Act.), Wild life </w:t>
            </w:r>
            <w:proofErr w:type="spellStart"/>
            <w:r w:rsidRPr="00873229">
              <w:rPr>
                <w:rFonts w:ascii="Times New Roman" w:hAnsi="Times New Roman" w:cs="Times New Roman"/>
                <w:sz w:val="20"/>
                <w:szCs w:val="20"/>
              </w:rPr>
              <w:t>Act.Case</w:t>
            </w:r>
            <w:proofErr w:type="spellEnd"/>
            <w:r w:rsidRPr="00873229">
              <w:rPr>
                <w:rFonts w:ascii="Times New Roman" w:hAnsi="Times New Roman" w:cs="Times New Roman"/>
                <w:sz w:val="20"/>
                <w:szCs w:val="20"/>
              </w:rPr>
              <w:t xml:space="preserve"> studies and preparation of Environmental Impact assessment statement for various Industries.</w:t>
            </w:r>
          </w:p>
        </w:tc>
      </w:tr>
      <w:tr w:rsidR="009B044E" w:rsidRPr="00F95407" w:rsidTr="004F7CBD">
        <w:trPr>
          <w:trHeight w:val="255"/>
          <w:jc w:val="center"/>
        </w:trPr>
        <w:tc>
          <w:tcPr>
            <w:tcW w:w="10841" w:type="dxa"/>
            <w:gridSpan w:val="7"/>
          </w:tcPr>
          <w:p w:rsidR="009B044E" w:rsidRPr="00873229" w:rsidRDefault="009B044E" w:rsidP="002837D0">
            <w:pPr>
              <w:pStyle w:val="Default"/>
              <w:jc w:val="both"/>
              <w:rPr>
                <w:sz w:val="20"/>
                <w:szCs w:val="20"/>
              </w:rPr>
            </w:pPr>
            <w:r w:rsidRPr="00873229">
              <w:rPr>
                <w:b/>
                <w:bCs/>
                <w:sz w:val="20"/>
                <w:szCs w:val="20"/>
              </w:rPr>
              <w:t xml:space="preserve">Textbooks: </w:t>
            </w:r>
          </w:p>
        </w:tc>
      </w:tr>
      <w:tr w:rsidR="009B044E" w:rsidRPr="00F95407" w:rsidTr="004F7CBD">
        <w:trPr>
          <w:trHeight w:val="494"/>
          <w:jc w:val="center"/>
        </w:trPr>
        <w:tc>
          <w:tcPr>
            <w:tcW w:w="10841" w:type="dxa"/>
            <w:gridSpan w:val="7"/>
          </w:tcPr>
          <w:p w:rsidR="009B044E" w:rsidRPr="00F95407" w:rsidRDefault="009B044E" w:rsidP="002837D0">
            <w:pPr>
              <w:pStyle w:val="Default"/>
              <w:jc w:val="both"/>
              <w:rPr>
                <w:sz w:val="20"/>
                <w:szCs w:val="20"/>
              </w:rPr>
            </w:pPr>
            <w:proofErr w:type="gramStart"/>
            <w:r w:rsidRPr="00F95407">
              <w:rPr>
                <w:sz w:val="20"/>
                <w:szCs w:val="20"/>
              </w:rPr>
              <w:t>1.A.V</w:t>
            </w:r>
            <w:proofErr w:type="gramEnd"/>
            <w:r w:rsidRPr="00F95407">
              <w:rPr>
                <w:sz w:val="20"/>
                <w:szCs w:val="20"/>
              </w:rPr>
              <w:t xml:space="preserve">. Oppenheim, A.S. </w:t>
            </w:r>
            <w:proofErr w:type="spellStart"/>
            <w:r w:rsidRPr="00F95407">
              <w:rPr>
                <w:sz w:val="20"/>
                <w:szCs w:val="20"/>
              </w:rPr>
              <w:t>Willsky</w:t>
            </w:r>
            <w:proofErr w:type="spellEnd"/>
            <w:r w:rsidRPr="00F95407">
              <w:rPr>
                <w:sz w:val="20"/>
                <w:szCs w:val="20"/>
              </w:rPr>
              <w:t xml:space="preserve"> and S.H. </w:t>
            </w:r>
            <w:proofErr w:type="spellStart"/>
            <w:r w:rsidRPr="00F95407">
              <w:rPr>
                <w:sz w:val="20"/>
                <w:szCs w:val="20"/>
              </w:rPr>
              <w:t>Nawab</w:t>
            </w:r>
            <w:proofErr w:type="spellEnd"/>
            <w:r w:rsidRPr="00F95407">
              <w:rPr>
                <w:sz w:val="20"/>
                <w:szCs w:val="20"/>
              </w:rPr>
              <w:t xml:space="preserve">, “Signals and Systems”, 2nd Edition, PHI, 2009. </w:t>
            </w:r>
          </w:p>
          <w:p w:rsidR="009B044E" w:rsidRPr="00F95407" w:rsidRDefault="009B044E" w:rsidP="002837D0">
            <w:pPr>
              <w:pStyle w:val="Default"/>
              <w:jc w:val="both"/>
              <w:rPr>
                <w:b/>
                <w:bCs/>
                <w:sz w:val="20"/>
                <w:szCs w:val="20"/>
              </w:rPr>
            </w:pPr>
            <w:r w:rsidRPr="00F95407">
              <w:rPr>
                <w:sz w:val="20"/>
                <w:szCs w:val="20"/>
              </w:rPr>
              <w:t xml:space="preserve">2. Simon </w:t>
            </w:r>
            <w:proofErr w:type="spellStart"/>
            <w:r w:rsidRPr="00F95407">
              <w:rPr>
                <w:sz w:val="20"/>
                <w:szCs w:val="20"/>
              </w:rPr>
              <w:t>Haykin</w:t>
            </w:r>
            <w:proofErr w:type="spellEnd"/>
            <w:r w:rsidRPr="00F95407">
              <w:rPr>
                <w:sz w:val="20"/>
                <w:szCs w:val="20"/>
              </w:rPr>
              <w:t xml:space="preserve"> and Van </w:t>
            </w:r>
            <w:proofErr w:type="spellStart"/>
            <w:r w:rsidRPr="00F95407">
              <w:rPr>
                <w:sz w:val="20"/>
                <w:szCs w:val="20"/>
              </w:rPr>
              <w:t>Veen</w:t>
            </w:r>
            <w:proofErr w:type="spellEnd"/>
            <w:r w:rsidRPr="00F95407">
              <w:rPr>
                <w:sz w:val="20"/>
                <w:szCs w:val="20"/>
              </w:rPr>
              <w:t xml:space="preserve">, “Signals &amp; Systems”, 2nd Edition, Wiley, 2005. </w:t>
            </w:r>
          </w:p>
        </w:tc>
      </w:tr>
      <w:tr w:rsidR="009B044E" w:rsidRPr="00F95407" w:rsidTr="004F7CBD">
        <w:trPr>
          <w:trHeight w:val="255"/>
          <w:jc w:val="center"/>
        </w:trPr>
        <w:tc>
          <w:tcPr>
            <w:tcW w:w="10841" w:type="dxa"/>
            <w:gridSpan w:val="7"/>
          </w:tcPr>
          <w:p w:rsidR="009B044E" w:rsidRPr="00F95407" w:rsidRDefault="009B044E" w:rsidP="002837D0">
            <w:pPr>
              <w:pStyle w:val="Default"/>
              <w:jc w:val="both"/>
              <w:rPr>
                <w:b/>
                <w:bCs/>
                <w:sz w:val="20"/>
                <w:szCs w:val="20"/>
              </w:rPr>
            </w:pPr>
            <w:r w:rsidRPr="00F95407">
              <w:rPr>
                <w:b/>
                <w:bCs/>
                <w:sz w:val="20"/>
                <w:szCs w:val="20"/>
              </w:rPr>
              <w:t xml:space="preserve">Reference Books: </w:t>
            </w:r>
          </w:p>
        </w:tc>
      </w:tr>
      <w:tr w:rsidR="009B044E" w:rsidRPr="00F95407" w:rsidTr="004F7CBD">
        <w:trPr>
          <w:trHeight w:val="764"/>
          <w:jc w:val="center"/>
        </w:trPr>
        <w:tc>
          <w:tcPr>
            <w:tcW w:w="10841" w:type="dxa"/>
            <w:gridSpan w:val="7"/>
          </w:tcPr>
          <w:p w:rsidR="009B044E" w:rsidRPr="00F95407" w:rsidRDefault="009B044E" w:rsidP="002837D0">
            <w:pPr>
              <w:pStyle w:val="Default"/>
              <w:jc w:val="both"/>
              <w:rPr>
                <w:sz w:val="20"/>
                <w:szCs w:val="20"/>
              </w:rPr>
            </w:pPr>
            <w:r w:rsidRPr="00F95407">
              <w:rPr>
                <w:sz w:val="20"/>
                <w:szCs w:val="20"/>
              </w:rPr>
              <w:t xml:space="preserve">1. BP </w:t>
            </w:r>
            <w:proofErr w:type="spellStart"/>
            <w:r w:rsidRPr="00F95407">
              <w:rPr>
                <w:sz w:val="20"/>
                <w:szCs w:val="20"/>
              </w:rPr>
              <w:t>Lathi</w:t>
            </w:r>
            <w:proofErr w:type="spellEnd"/>
            <w:r w:rsidRPr="00F95407">
              <w:rPr>
                <w:sz w:val="20"/>
                <w:szCs w:val="20"/>
              </w:rPr>
              <w:t xml:space="preserve">, “Principles of Linear Systems and Signals”, 2nd Edition, Oxford University Press, 015. </w:t>
            </w:r>
          </w:p>
          <w:p w:rsidR="009B044E" w:rsidRPr="00F95407" w:rsidRDefault="009B044E" w:rsidP="002837D0">
            <w:pPr>
              <w:pStyle w:val="Default"/>
              <w:jc w:val="both"/>
              <w:rPr>
                <w:sz w:val="20"/>
                <w:szCs w:val="20"/>
              </w:rPr>
            </w:pPr>
            <w:r w:rsidRPr="00F95407">
              <w:rPr>
                <w:sz w:val="20"/>
                <w:szCs w:val="20"/>
              </w:rPr>
              <w:t xml:space="preserve">2. Matthew </w:t>
            </w:r>
            <w:proofErr w:type="spellStart"/>
            <w:r w:rsidRPr="00F95407">
              <w:rPr>
                <w:sz w:val="20"/>
                <w:szCs w:val="20"/>
              </w:rPr>
              <w:t>Sadiku</w:t>
            </w:r>
            <w:proofErr w:type="spellEnd"/>
            <w:r w:rsidRPr="00F95407">
              <w:rPr>
                <w:sz w:val="20"/>
                <w:szCs w:val="20"/>
              </w:rPr>
              <w:t xml:space="preserve"> and </w:t>
            </w:r>
            <w:proofErr w:type="spellStart"/>
            <w:r w:rsidRPr="00F95407">
              <w:rPr>
                <w:sz w:val="20"/>
                <w:szCs w:val="20"/>
              </w:rPr>
              <w:t>Warsame</w:t>
            </w:r>
            <w:proofErr w:type="spellEnd"/>
            <w:r w:rsidRPr="00F95407">
              <w:rPr>
                <w:sz w:val="20"/>
                <w:szCs w:val="20"/>
              </w:rPr>
              <w:t xml:space="preserve"> H. Ali, “Signals and Systems A primer with MATLAB”, CRC Press, 2016. </w:t>
            </w:r>
          </w:p>
          <w:p w:rsidR="009B044E" w:rsidRPr="00F95407" w:rsidRDefault="009B044E" w:rsidP="002837D0">
            <w:pPr>
              <w:pStyle w:val="Default"/>
              <w:jc w:val="both"/>
              <w:rPr>
                <w:b/>
                <w:bCs/>
                <w:sz w:val="20"/>
                <w:szCs w:val="20"/>
              </w:rPr>
            </w:pPr>
            <w:r w:rsidRPr="00F95407">
              <w:rPr>
                <w:sz w:val="20"/>
                <w:szCs w:val="20"/>
              </w:rPr>
              <w:t xml:space="preserve">3. </w:t>
            </w:r>
            <w:proofErr w:type="spellStart"/>
            <w:r w:rsidRPr="00F95407">
              <w:rPr>
                <w:sz w:val="20"/>
                <w:szCs w:val="20"/>
              </w:rPr>
              <w:t>Hwei</w:t>
            </w:r>
            <w:proofErr w:type="spellEnd"/>
            <w:r w:rsidRPr="00F95407">
              <w:rPr>
                <w:sz w:val="20"/>
                <w:szCs w:val="20"/>
              </w:rPr>
              <w:t xml:space="preserve"> Hsu, “</w:t>
            </w:r>
            <w:proofErr w:type="spellStart"/>
            <w:r w:rsidRPr="00F95407">
              <w:rPr>
                <w:sz w:val="20"/>
                <w:szCs w:val="20"/>
              </w:rPr>
              <w:t>Schaum's</w:t>
            </w:r>
            <w:proofErr w:type="spellEnd"/>
            <w:r w:rsidRPr="00F95407">
              <w:rPr>
                <w:sz w:val="20"/>
                <w:szCs w:val="20"/>
              </w:rPr>
              <w:t xml:space="preserve"> Outline of Signals and Systems”, 4thEdition, TMH, 2019 </w:t>
            </w:r>
          </w:p>
        </w:tc>
      </w:tr>
    </w:tbl>
    <w:p w:rsidR="009B044E" w:rsidRDefault="009B044E">
      <w:pPr>
        <w:rPr>
          <w:rFonts w:ascii="Times New Roman"/>
          <w:sz w:val="24"/>
        </w:rPr>
        <w:sectPr w:rsidR="009B044E">
          <w:pgSz w:w="12240" w:h="15840"/>
          <w:pgMar w:top="920" w:right="500" w:bottom="280" w:left="520" w:header="720" w:footer="720" w:gutter="0"/>
          <w:cols w:space="720"/>
        </w:sectPr>
      </w:pPr>
    </w:p>
    <w:p w:rsidR="00DD4C21" w:rsidRDefault="00DD4C21" w:rsidP="00AA3243">
      <w:pPr>
        <w:pStyle w:val="BodyText"/>
        <w:rPr>
          <w:rFonts w:ascii="Times New Roman"/>
          <w:sz w:val="20"/>
        </w:rPr>
      </w:pPr>
    </w:p>
    <w:p w:rsidR="00DD4C21" w:rsidRDefault="00DD4C21">
      <w:pPr>
        <w:pStyle w:val="BodyText"/>
        <w:rPr>
          <w:rFonts w:ascii="Times New Roman"/>
          <w:sz w:val="20"/>
        </w:rPr>
      </w:pPr>
    </w:p>
    <w:p w:rsidR="00BE6212" w:rsidRDefault="00BE6212" w:rsidP="00BE6212">
      <w:pPr>
        <w:jc w:val="center"/>
        <w:rPr>
          <w:rFonts w:ascii="Times New Roman" w:hAnsi="Times New Roman" w:cs="Times New Roman"/>
          <w:b/>
          <w:sz w:val="24"/>
          <w:szCs w:val="24"/>
          <w:u w:val="single"/>
        </w:rPr>
      </w:pPr>
      <w:r>
        <w:rPr>
          <w:rFonts w:ascii="Times New Roman" w:hAnsi="Times New Roman" w:cs="Times New Roman"/>
          <w:b/>
          <w:sz w:val="24"/>
          <w:szCs w:val="24"/>
          <w:u w:val="single"/>
        </w:rPr>
        <w:t>UNIT-I</w:t>
      </w:r>
    </w:p>
    <w:p w:rsidR="00BE6212" w:rsidRDefault="00BE6212" w:rsidP="00BE6212">
      <w:pPr>
        <w:jc w:val="center"/>
        <w:rPr>
          <w:rFonts w:ascii="Times New Roman" w:hAnsi="Times New Roman" w:cs="Times New Roman"/>
          <w:b/>
          <w:sz w:val="24"/>
          <w:szCs w:val="24"/>
          <w:u w:val="single"/>
        </w:rPr>
      </w:pPr>
    </w:p>
    <w:p w:rsidR="00BE6212" w:rsidRPr="00FE5414" w:rsidRDefault="00BE6212" w:rsidP="00BE6212">
      <w:pPr>
        <w:jc w:val="center"/>
        <w:rPr>
          <w:rFonts w:ascii="Times New Roman" w:hAnsi="Times New Roman" w:cs="Times New Roman"/>
          <w:b/>
          <w:sz w:val="24"/>
          <w:szCs w:val="24"/>
          <w:u w:val="single"/>
        </w:rPr>
      </w:pPr>
      <w:r w:rsidRPr="00FE5414">
        <w:rPr>
          <w:rFonts w:ascii="Times New Roman" w:hAnsi="Times New Roman" w:cs="Times New Roman"/>
          <w:b/>
          <w:sz w:val="24"/>
          <w:szCs w:val="24"/>
        </w:rPr>
        <w:t>WATER QUALITY AND TREATMENT</w:t>
      </w:r>
    </w:p>
    <w:p w:rsidR="00DD4C21" w:rsidRDefault="00DD4C21">
      <w:pPr>
        <w:pStyle w:val="BodyText"/>
        <w:spacing w:before="7"/>
        <w:rPr>
          <w:rFonts w:ascii="Arial"/>
          <w:b/>
          <w:sz w:val="24"/>
        </w:rPr>
      </w:pPr>
    </w:p>
    <w:p w:rsidR="00DD4C21" w:rsidRPr="009B044E" w:rsidRDefault="00DD4C21" w:rsidP="009B044E">
      <w:pPr>
        <w:pStyle w:val="BodyText"/>
        <w:spacing w:before="7"/>
        <w:jc w:val="both"/>
        <w:rPr>
          <w:rFonts w:ascii="Times New Roman" w:hAnsi="Times New Roman" w:cs="Times New Roman"/>
          <w:b/>
          <w:sz w:val="24"/>
          <w:szCs w:val="24"/>
        </w:rPr>
      </w:pPr>
    </w:p>
    <w:p w:rsidR="00DD4C21" w:rsidRPr="00BE6212" w:rsidRDefault="006362BD" w:rsidP="00BE6212">
      <w:pPr>
        <w:pStyle w:val="Heading3"/>
        <w:tabs>
          <w:tab w:val="left" w:pos="3790"/>
        </w:tabs>
        <w:spacing w:before="94"/>
        <w:jc w:val="both"/>
        <w:rPr>
          <w:rFonts w:ascii="Times New Roman" w:hAnsi="Times New Roman" w:cs="Times New Roman"/>
          <w:sz w:val="24"/>
          <w:szCs w:val="24"/>
          <w:u w:val="none"/>
        </w:rPr>
      </w:pPr>
      <w:r w:rsidRPr="009B044E">
        <w:rPr>
          <w:rFonts w:ascii="Times New Roman" w:hAnsi="Times New Roman" w:cs="Times New Roman"/>
          <w:sz w:val="24"/>
          <w:szCs w:val="24"/>
          <w:u w:val="thick"/>
        </w:rPr>
        <w:t>RawWaterSource</w:t>
      </w:r>
      <w:r w:rsidR="00BE6212" w:rsidRPr="00BE6212">
        <w:rPr>
          <w:rFonts w:ascii="Times New Roman" w:hAnsi="Times New Roman" w:cs="Times New Roman"/>
          <w:sz w:val="24"/>
          <w:szCs w:val="24"/>
          <w:u w:val="none"/>
        </w:rPr>
        <w:tab/>
      </w:r>
    </w:p>
    <w:p w:rsidR="00BE6212" w:rsidRPr="009B044E" w:rsidRDefault="00BE6212" w:rsidP="00BE6212">
      <w:pPr>
        <w:pStyle w:val="Heading3"/>
        <w:tabs>
          <w:tab w:val="left" w:pos="3790"/>
        </w:tabs>
        <w:spacing w:before="94"/>
        <w:jc w:val="both"/>
        <w:rPr>
          <w:rFonts w:ascii="Times New Roman" w:hAnsi="Times New Roman" w:cs="Times New Roman"/>
          <w:sz w:val="24"/>
          <w:szCs w:val="24"/>
          <w:u w:val="none"/>
        </w:rPr>
      </w:pPr>
    </w:p>
    <w:p w:rsidR="00DD4C21" w:rsidRPr="009B044E" w:rsidRDefault="006362BD" w:rsidP="009B044E">
      <w:pPr>
        <w:pStyle w:val="BodyText"/>
        <w:spacing w:before="5"/>
        <w:ind w:left="920"/>
        <w:jc w:val="both"/>
        <w:rPr>
          <w:rFonts w:ascii="Times New Roman" w:hAnsi="Times New Roman" w:cs="Times New Roman"/>
          <w:sz w:val="24"/>
          <w:szCs w:val="24"/>
        </w:rPr>
      </w:pPr>
      <w:r w:rsidRPr="009B044E">
        <w:rPr>
          <w:rFonts w:ascii="Times New Roman" w:hAnsi="Times New Roman" w:cs="Times New Roman"/>
          <w:sz w:val="24"/>
          <w:szCs w:val="24"/>
        </w:rPr>
        <w:t>Thevarious sourcesofwater canbeclassifiedinto two categories:</w:t>
      </w:r>
    </w:p>
    <w:p w:rsidR="00DD4C21" w:rsidRPr="009B044E" w:rsidRDefault="006362BD" w:rsidP="00BE6212">
      <w:pPr>
        <w:pStyle w:val="ListParagraph"/>
        <w:numPr>
          <w:ilvl w:val="0"/>
          <w:numId w:val="77"/>
        </w:numPr>
        <w:tabs>
          <w:tab w:val="left" w:pos="1642"/>
          <w:tab w:val="left" w:pos="1643"/>
        </w:tabs>
        <w:spacing w:before="5"/>
        <w:ind w:hanging="382"/>
        <w:jc w:val="both"/>
        <w:rPr>
          <w:rFonts w:ascii="Times New Roman" w:hAnsi="Times New Roman" w:cs="Times New Roman"/>
          <w:sz w:val="24"/>
          <w:szCs w:val="24"/>
        </w:rPr>
      </w:pPr>
      <w:r w:rsidRPr="009B044E">
        <w:rPr>
          <w:rFonts w:ascii="Times New Roman" w:hAnsi="Times New Roman" w:cs="Times New Roman"/>
          <w:sz w:val="24"/>
          <w:szCs w:val="24"/>
        </w:rPr>
        <w:t>Surfacesources,suchas</w:t>
      </w:r>
    </w:p>
    <w:p w:rsidR="00DD4C21" w:rsidRPr="009B044E" w:rsidRDefault="006362BD" w:rsidP="00BE6212">
      <w:pPr>
        <w:pStyle w:val="ListParagraph"/>
        <w:numPr>
          <w:ilvl w:val="0"/>
          <w:numId w:val="76"/>
        </w:numPr>
        <w:tabs>
          <w:tab w:val="left" w:pos="2365"/>
          <w:tab w:val="left" w:pos="2366"/>
        </w:tabs>
        <w:spacing w:before="3"/>
        <w:ind w:hanging="385"/>
        <w:jc w:val="both"/>
        <w:rPr>
          <w:rFonts w:ascii="Times New Roman" w:hAnsi="Times New Roman" w:cs="Times New Roman"/>
          <w:sz w:val="24"/>
          <w:szCs w:val="24"/>
        </w:rPr>
      </w:pPr>
      <w:r w:rsidRPr="009B044E">
        <w:rPr>
          <w:rFonts w:ascii="Times New Roman" w:hAnsi="Times New Roman" w:cs="Times New Roman"/>
          <w:sz w:val="24"/>
          <w:szCs w:val="24"/>
        </w:rPr>
        <w:t>Ponds and lakes;</w:t>
      </w:r>
    </w:p>
    <w:p w:rsidR="00DD4C21" w:rsidRPr="009B044E" w:rsidRDefault="006362BD" w:rsidP="009B044E">
      <w:pPr>
        <w:pStyle w:val="ListParagraph"/>
        <w:numPr>
          <w:ilvl w:val="0"/>
          <w:numId w:val="76"/>
        </w:numPr>
        <w:tabs>
          <w:tab w:val="left" w:pos="2361"/>
        </w:tabs>
        <w:spacing w:before="6"/>
        <w:ind w:left="2360" w:hanging="363"/>
        <w:jc w:val="both"/>
        <w:rPr>
          <w:rFonts w:ascii="Times New Roman" w:hAnsi="Times New Roman" w:cs="Times New Roman"/>
          <w:sz w:val="24"/>
          <w:szCs w:val="24"/>
        </w:rPr>
      </w:pPr>
      <w:r w:rsidRPr="009B044E">
        <w:rPr>
          <w:rFonts w:ascii="Times New Roman" w:hAnsi="Times New Roman" w:cs="Times New Roman"/>
          <w:sz w:val="24"/>
          <w:szCs w:val="24"/>
        </w:rPr>
        <w:t>Streamsandrivers;</w:t>
      </w:r>
    </w:p>
    <w:p w:rsidR="00DD4C21" w:rsidRPr="009B044E" w:rsidRDefault="006362BD" w:rsidP="009B044E">
      <w:pPr>
        <w:pStyle w:val="ListParagraph"/>
        <w:numPr>
          <w:ilvl w:val="0"/>
          <w:numId w:val="76"/>
        </w:numPr>
        <w:tabs>
          <w:tab w:val="left" w:pos="2361"/>
        </w:tabs>
        <w:spacing w:before="3"/>
        <w:ind w:left="2360" w:hanging="363"/>
        <w:jc w:val="both"/>
        <w:rPr>
          <w:rFonts w:ascii="Times New Roman" w:hAnsi="Times New Roman" w:cs="Times New Roman"/>
          <w:sz w:val="24"/>
          <w:szCs w:val="24"/>
        </w:rPr>
      </w:pPr>
      <w:r w:rsidRPr="009B044E">
        <w:rPr>
          <w:rFonts w:ascii="Times New Roman" w:hAnsi="Times New Roman" w:cs="Times New Roman"/>
          <w:sz w:val="24"/>
          <w:szCs w:val="24"/>
        </w:rPr>
        <w:t>Storagereservoirs;and</w:t>
      </w:r>
    </w:p>
    <w:p w:rsidR="00DD4C21" w:rsidRPr="009B044E" w:rsidRDefault="006362BD" w:rsidP="009B044E">
      <w:pPr>
        <w:pStyle w:val="ListParagraph"/>
        <w:numPr>
          <w:ilvl w:val="0"/>
          <w:numId w:val="76"/>
        </w:numPr>
        <w:tabs>
          <w:tab w:val="left" w:pos="2361"/>
        </w:tabs>
        <w:spacing w:before="3"/>
        <w:ind w:left="2360" w:hanging="363"/>
        <w:jc w:val="both"/>
        <w:rPr>
          <w:rFonts w:ascii="Times New Roman" w:hAnsi="Times New Roman" w:cs="Times New Roman"/>
          <w:sz w:val="24"/>
          <w:szCs w:val="24"/>
        </w:rPr>
      </w:pPr>
      <w:r w:rsidRPr="009B044E">
        <w:rPr>
          <w:rFonts w:ascii="Times New Roman" w:hAnsi="Times New Roman" w:cs="Times New Roman"/>
          <w:sz w:val="24"/>
          <w:szCs w:val="24"/>
        </w:rPr>
        <w:t>Oceans, generallynotusedforwater supplies,atpresent.</w:t>
      </w:r>
    </w:p>
    <w:p w:rsidR="00DD4C21" w:rsidRPr="009B044E" w:rsidRDefault="006362BD" w:rsidP="009B044E">
      <w:pPr>
        <w:pStyle w:val="ListParagraph"/>
        <w:numPr>
          <w:ilvl w:val="0"/>
          <w:numId w:val="77"/>
        </w:numPr>
        <w:tabs>
          <w:tab w:val="left" w:pos="1641"/>
        </w:tabs>
        <w:spacing w:before="3"/>
        <w:ind w:left="1640" w:hanging="363"/>
        <w:jc w:val="both"/>
        <w:rPr>
          <w:rFonts w:ascii="Times New Roman" w:hAnsi="Times New Roman" w:cs="Times New Roman"/>
          <w:sz w:val="24"/>
          <w:szCs w:val="24"/>
        </w:rPr>
      </w:pPr>
      <w:r w:rsidRPr="009B044E">
        <w:rPr>
          <w:rFonts w:ascii="Times New Roman" w:hAnsi="Times New Roman" w:cs="Times New Roman"/>
          <w:sz w:val="24"/>
          <w:szCs w:val="24"/>
        </w:rPr>
        <w:t>Sub-surfacesourcesorundergroundsources,suchas</w:t>
      </w:r>
    </w:p>
    <w:p w:rsidR="00DD4C21" w:rsidRPr="009B044E" w:rsidRDefault="006362BD" w:rsidP="009B044E">
      <w:pPr>
        <w:pStyle w:val="ListParagraph"/>
        <w:numPr>
          <w:ilvl w:val="1"/>
          <w:numId w:val="77"/>
        </w:numPr>
        <w:tabs>
          <w:tab w:val="left" w:pos="2361"/>
        </w:tabs>
        <w:spacing w:before="3"/>
        <w:jc w:val="both"/>
        <w:rPr>
          <w:rFonts w:ascii="Times New Roman" w:hAnsi="Times New Roman" w:cs="Times New Roman"/>
          <w:sz w:val="24"/>
          <w:szCs w:val="24"/>
        </w:rPr>
      </w:pPr>
      <w:r w:rsidRPr="009B044E">
        <w:rPr>
          <w:rFonts w:ascii="Times New Roman" w:hAnsi="Times New Roman" w:cs="Times New Roman"/>
          <w:sz w:val="24"/>
          <w:szCs w:val="24"/>
        </w:rPr>
        <w:t>Springs;</w:t>
      </w:r>
    </w:p>
    <w:p w:rsidR="00DD4C21" w:rsidRPr="009B044E" w:rsidRDefault="006362BD" w:rsidP="009B044E">
      <w:pPr>
        <w:pStyle w:val="ListParagraph"/>
        <w:numPr>
          <w:ilvl w:val="1"/>
          <w:numId w:val="77"/>
        </w:numPr>
        <w:tabs>
          <w:tab w:val="left" w:pos="2361"/>
        </w:tabs>
        <w:spacing w:before="6"/>
        <w:jc w:val="both"/>
        <w:rPr>
          <w:rFonts w:ascii="Times New Roman" w:hAnsi="Times New Roman" w:cs="Times New Roman"/>
          <w:sz w:val="24"/>
          <w:szCs w:val="24"/>
        </w:rPr>
      </w:pPr>
      <w:r w:rsidRPr="009B044E">
        <w:rPr>
          <w:rFonts w:ascii="Times New Roman" w:hAnsi="Times New Roman" w:cs="Times New Roman"/>
          <w:sz w:val="24"/>
          <w:szCs w:val="24"/>
        </w:rPr>
        <w:t>Infiltrationwells;and</w:t>
      </w:r>
    </w:p>
    <w:p w:rsidR="00DD4C21" w:rsidRPr="009B044E" w:rsidRDefault="006362BD" w:rsidP="009B044E">
      <w:pPr>
        <w:pStyle w:val="ListParagraph"/>
        <w:numPr>
          <w:ilvl w:val="1"/>
          <w:numId w:val="77"/>
        </w:numPr>
        <w:tabs>
          <w:tab w:val="left" w:pos="2361"/>
        </w:tabs>
        <w:spacing w:before="3"/>
        <w:jc w:val="both"/>
        <w:rPr>
          <w:rFonts w:ascii="Times New Roman" w:hAnsi="Times New Roman" w:cs="Times New Roman"/>
          <w:sz w:val="24"/>
          <w:szCs w:val="24"/>
        </w:rPr>
      </w:pPr>
      <w:r w:rsidRPr="009B044E">
        <w:rPr>
          <w:rFonts w:ascii="Times New Roman" w:hAnsi="Times New Roman" w:cs="Times New Roman"/>
          <w:sz w:val="24"/>
          <w:szCs w:val="24"/>
        </w:rPr>
        <w:t>WellsandTube-wells.</w:t>
      </w:r>
    </w:p>
    <w:p w:rsidR="00DD4C21" w:rsidRPr="009B044E" w:rsidRDefault="00DD4C21" w:rsidP="009B044E">
      <w:pPr>
        <w:pStyle w:val="BodyText"/>
        <w:jc w:val="both"/>
        <w:rPr>
          <w:rFonts w:ascii="Times New Roman" w:hAnsi="Times New Roman" w:cs="Times New Roman"/>
          <w:sz w:val="24"/>
          <w:szCs w:val="24"/>
        </w:rPr>
      </w:pPr>
    </w:p>
    <w:p w:rsidR="00DD4C21" w:rsidRDefault="006362BD" w:rsidP="009B044E">
      <w:pPr>
        <w:pStyle w:val="Heading3"/>
        <w:jc w:val="both"/>
        <w:rPr>
          <w:rFonts w:ascii="Times New Roman" w:hAnsi="Times New Roman" w:cs="Times New Roman"/>
          <w:sz w:val="24"/>
          <w:szCs w:val="24"/>
          <w:u w:val="thick"/>
        </w:rPr>
      </w:pPr>
      <w:r w:rsidRPr="009B044E">
        <w:rPr>
          <w:rFonts w:ascii="Times New Roman" w:hAnsi="Times New Roman" w:cs="Times New Roman"/>
          <w:sz w:val="24"/>
          <w:szCs w:val="24"/>
          <w:u w:val="thick"/>
        </w:rPr>
        <w:t>WaterQuantityEstimation</w:t>
      </w:r>
    </w:p>
    <w:p w:rsidR="00BE6212" w:rsidRPr="009B044E" w:rsidRDefault="00BE6212" w:rsidP="009B044E">
      <w:pPr>
        <w:pStyle w:val="Heading3"/>
        <w:jc w:val="both"/>
        <w:rPr>
          <w:rFonts w:ascii="Times New Roman" w:hAnsi="Times New Roman" w:cs="Times New Roman"/>
          <w:sz w:val="24"/>
          <w:szCs w:val="24"/>
          <w:u w:val="none"/>
        </w:rPr>
      </w:pPr>
    </w:p>
    <w:p w:rsidR="00DD4C21" w:rsidRDefault="006362BD" w:rsidP="009B044E">
      <w:pPr>
        <w:pStyle w:val="BodyText"/>
        <w:spacing w:before="9" w:line="244" w:lineRule="auto"/>
        <w:ind w:left="920" w:right="481"/>
        <w:jc w:val="both"/>
        <w:rPr>
          <w:rFonts w:ascii="Times New Roman" w:hAnsi="Times New Roman" w:cs="Times New Roman"/>
          <w:sz w:val="24"/>
          <w:szCs w:val="24"/>
        </w:rPr>
      </w:pPr>
      <w:r w:rsidRPr="009B044E">
        <w:rPr>
          <w:rFonts w:ascii="Times New Roman" w:hAnsi="Times New Roman" w:cs="Times New Roman"/>
          <w:sz w:val="24"/>
          <w:szCs w:val="24"/>
        </w:rPr>
        <w:t>Thequantityofwaterrequiredformunicipaluses forwhichthewatersupply schemehas tobedesigned requiresfollowingdata:</w:t>
      </w:r>
    </w:p>
    <w:p w:rsidR="00BE6212" w:rsidRPr="009B044E" w:rsidRDefault="00BE6212" w:rsidP="009B044E">
      <w:pPr>
        <w:pStyle w:val="BodyText"/>
        <w:spacing w:before="9" w:line="244" w:lineRule="auto"/>
        <w:ind w:left="920" w:right="481"/>
        <w:jc w:val="both"/>
        <w:rPr>
          <w:rFonts w:ascii="Times New Roman" w:hAnsi="Times New Roman" w:cs="Times New Roman"/>
          <w:sz w:val="24"/>
          <w:szCs w:val="24"/>
        </w:rPr>
      </w:pPr>
    </w:p>
    <w:p w:rsidR="00DD4C21" w:rsidRPr="009B044E" w:rsidRDefault="006362BD" w:rsidP="00BE6212">
      <w:pPr>
        <w:pStyle w:val="ListParagraph"/>
        <w:numPr>
          <w:ilvl w:val="0"/>
          <w:numId w:val="75"/>
        </w:numPr>
        <w:tabs>
          <w:tab w:val="left" w:pos="1641"/>
        </w:tabs>
        <w:spacing w:line="360" w:lineRule="auto"/>
        <w:jc w:val="both"/>
        <w:rPr>
          <w:rFonts w:ascii="Times New Roman" w:hAnsi="Times New Roman" w:cs="Times New Roman"/>
          <w:b/>
          <w:i/>
          <w:sz w:val="24"/>
          <w:szCs w:val="24"/>
        </w:rPr>
      </w:pPr>
      <w:r w:rsidRPr="009B044E">
        <w:rPr>
          <w:rFonts w:ascii="Times New Roman" w:hAnsi="Times New Roman" w:cs="Times New Roman"/>
          <w:sz w:val="24"/>
          <w:szCs w:val="24"/>
        </w:rPr>
        <w:t>Waterconsumptionrate</w:t>
      </w:r>
      <w:r w:rsidRPr="009B044E">
        <w:rPr>
          <w:rFonts w:ascii="Times New Roman" w:hAnsi="Times New Roman" w:cs="Times New Roman"/>
          <w:b/>
          <w:i/>
          <w:sz w:val="24"/>
          <w:szCs w:val="24"/>
        </w:rPr>
        <w:t>(PerCapitaDemandin</w:t>
      </w:r>
      <w:r w:rsidR="00BE6212" w:rsidRPr="009B044E">
        <w:rPr>
          <w:rFonts w:ascii="Times New Roman" w:hAnsi="Times New Roman" w:cs="Times New Roman"/>
          <w:b/>
          <w:i/>
          <w:sz w:val="24"/>
          <w:szCs w:val="24"/>
        </w:rPr>
        <w:t>liters</w:t>
      </w:r>
      <w:r w:rsidRPr="009B044E">
        <w:rPr>
          <w:rFonts w:ascii="Times New Roman" w:hAnsi="Times New Roman" w:cs="Times New Roman"/>
          <w:b/>
          <w:i/>
          <w:sz w:val="24"/>
          <w:szCs w:val="24"/>
        </w:rPr>
        <w:t>perdayperhead)</w:t>
      </w:r>
    </w:p>
    <w:p w:rsidR="00DD4C21" w:rsidRDefault="006362BD" w:rsidP="00BE6212">
      <w:pPr>
        <w:pStyle w:val="ListParagraph"/>
        <w:numPr>
          <w:ilvl w:val="0"/>
          <w:numId w:val="75"/>
        </w:numPr>
        <w:tabs>
          <w:tab w:val="left" w:pos="1641"/>
        </w:tabs>
        <w:spacing w:before="3" w:line="360" w:lineRule="auto"/>
        <w:jc w:val="both"/>
        <w:rPr>
          <w:rFonts w:ascii="Times New Roman" w:hAnsi="Times New Roman" w:cs="Times New Roman"/>
          <w:sz w:val="24"/>
          <w:szCs w:val="24"/>
        </w:rPr>
      </w:pPr>
      <w:r w:rsidRPr="009B044E">
        <w:rPr>
          <w:rFonts w:ascii="Times New Roman" w:hAnsi="Times New Roman" w:cs="Times New Roman"/>
          <w:sz w:val="24"/>
          <w:szCs w:val="24"/>
        </w:rPr>
        <w:t>Populationto beserved.</w:t>
      </w:r>
    </w:p>
    <w:p w:rsidR="00DD4C21" w:rsidRPr="00BE6212" w:rsidRDefault="006362BD" w:rsidP="00BE6212">
      <w:pPr>
        <w:tabs>
          <w:tab w:val="left" w:pos="1641"/>
        </w:tabs>
        <w:spacing w:before="3" w:line="360" w:lineRule="auto"/>
        <w:jc w:val="both"/>
        <w:rPr>
          <w:rFonts w:ascii="Times New Roman" w:hAnsi="Times New Roman" w:cs="Times New Roman"/>
          <w:sz w:val="24"/>
          <w:szCs w:val="24"/>
        </w:rPr>
      </w:pPr>
      <w:r w:rsidRPr="00BE6212">
        <w:rPr>
          <w:rFonts w:ascii="Times New Roman" w:hAnsi="Times New Roman" w:cs="Times New Roman"/>
          <w:sz w:val="24"/>
          <w:szCs w:val="24"/>
        </w:rPr>
        <w:t>Quantity=PercapitademandxPopulation</w:t>
      </w:r>
    </w:p>
    <w:p w:rsidR="00DD4C21" w:rsidRPr="009B044E" w:rsidRDefault="00DD4C21" w:rsidP="009B044E">
      <w:pPr>
        <w:pStyle w:val="BodyText"/>
        <w:spacing w:before="11"/>
        <w:jc w:val="both"/>
        <w:rPr>
          <w:rFonts w:ascii="Times New Roman" w:hAnsi="Times New Roman" w:cs="Times New Roman"/>
          <w:b/>
          <w:sz w:val="24"/>
          <w:szCs w:val="24"/>
        </w:rPr>
      </w:pPr>
    </w:p>
    <w:p w:rsidR="00DD4C21" w:rsidRDefault="006362BD" w:rsidP="009B044E">
      <w:pPr>
        <w:spacing w:before="93"/>
        <w:ind w:left="920"/>
        <w:jc w:val="both"/>
        <w:rPr>
          <w:rFonts w:ascii="Times New Roman" w:hAnsi="Times New Roman" w:cs="Times New Roman"/>
          <w:b/>
          <w:sz w:val="24"/>
          <w:szCs w:val="24"/>
          <w:u w:val="thick"/>
        </w:rPr>
      </w:pPr>
      <w:r w:rsidRPr="009B044E">
        <w:rPr>
          <w:rFonts w:ascii="Times New Roman" w:hAnsi="Times New Roman" w:cs="Times New Roman"/>
          <w:b/>
          <w:sz w:val="24"/>
          <w:szCs w:val="24"/>
          <w:u w:val="thick"/>
        </w:rPr>
        <w:t>WaterConsumptionRate</w:t>
      </w:r>
    </w:p>
    <w:p w:rsidR="00BE6212" w:rsidRPr="009B044E" w:rsidRDefault="00BE6212" w:rsidP="009B044E">
      <w:pPr>
        <w:spacing w:before="93"/>
        <w:ind w:left="920"/>
        <w:jc w:val="both"/>
        <w:rPr>
          <w:rFonts w:ascii="Times New Roman" w:hAnsi="Times New Roman" w:cs="Times New Roman"/>
          <w:b/>
          <w:sz w:val="24"/>
          <w:szCs w:val="24"/>
        </w:rPr>
      </w:pPr>
    </w:p>
    <w:p w:rsidR="00DD4C21" w:rsidRDefault="006362BD" w:rsidP="009B044E">
      <w:pPr>
        <w:pStyle w:val="BodyText"/>
        <w:spacing w:before="13" w:line="242" w:lineRule="auto"/>
        <w:ind w:left="920" w:right="938"/>
        <w:jc w:val="both"/>
        <w:rPr>
          <w:rFonts w:ascii="Times New Roman" w:hAnsi="Times New Roman" w:cs="Times New Roman"/>
          <w:sz w:val="24"/>
          <w:szCs w:val="24"/>
        </w:rPr>
      </w:pPr>
      <w:r w:rsidRPr="009B044E">
        <w:rPr>
          <w:rFonts w:ascii="Times New Roman" w:hAnsi="Times New Roman" w:cs="Times New Roman"/>
          <w:sz w:val="24"/>
          <w:szCs w:val="24"/>
        </w:rPr>
        <w:t>It is very difficult to precisely assess the quantity of water demanded by the public, since thereare many variable factors affecting water consumption. The various types of water demands,whichacitymayhave,may bebrokenintofollowingclasses:</w:t>
      </w:r>
    </w:p>
    <w:p w:rsidR="00BE6212" w:rsidRPr="009B044E" w:rsidRDefault="00BE6212" w:rsidP="009B044E">
      <w:pPr>
        <w:pStyle w:val="BodyText"/>
        <w:spacing w:before="13" w:line="242" w:lineRule="auto"/>
        <w:ind w:left="920" w:right="938"/>
        <w:jc w:val="both"/>
        <w:rPr>
          <w:rFonts w:ascii="Times New Roman" w:hAnsi="Times New Roman" w:cs="Times New Roman"/>
          <w:sz w:val="24"/>
          <w:szCs w:val="24"/>
        </w:rPr>
      </w:pPr>
    </w:p>
    <w:p w:rsidR="00DD4C21" w:rsidRPr="00E17172" w:rsidRDefault="006362BD" w:rsidP="009B044E">
      <w:pPr>
        <w:pStyle w:val="BodyText"/>
        <w:spacing w:before="1" w:after="38"/>
        <w:ind w:left="920"/>
        <w:jc w:val="both"/>
        <w:rPr>
          <w:rFonts w:ascii="Times New Roman" w:hAnsi="Times New Roman" w:cs="Times New Roman"/>
          <w:b/>
          <w:sz w:val="24"/>
          <w:szCs w:val="24"/>
          <w:u w:val="single"/>
        </w:rPr>
      </w:pPr>
      <w:r w:rsidRPr="00E17172">
        <w:rPr>
          <w:rFonts w:ascii="Times New Roman" w:hAnsi="Times New Roman" w:cs="Times New Roman"/>
          <w:b/>
          <w:sz w:val="24"/>
          <w:szCs w:val="24"/>
          <w:u w:val="single"/>
        </w:rPr>
        <w:t>WaterConsumption forVariousPurposes:</w:t>
      </w:r>
    </w:p>
    <w:p w:rsidR="00BE6212" w:rsidRPr="009B044E" w:rsidRDefault="00BE6212" w:rsidP="009B044E">
      <w:pPr>
        <w:pStyle w:val="BodyText"/>
        <w:spacing w:before="1" w:after="38"/>
        <w:ind w:left="920"/>
        <w:jc w:val="both"/>
        <w:rPr>
          <w:rFonts w:ascii="Times New Roman" w:hAnsi="Times New Roman" w:cs="Times New Roman"/>
          <w:sz w:val="24"/>
          <w:szCs w:val="24"/>
        </w:rPr>
      </w:pPr>
    </w:p>
    <w:tbl>
      <w:tblPr>
        <w:tblW w:w="0" w:type="auto"/>
        <w:tblInd w:w="1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633"/>
        <w:gridCol w:w="3844"/>
        <w:gridCol w:w="2359"/>
        <w:gridCol w:w="1760"/>
        <w:gridCol w:w="886"/>
      </w:tblGrid>
      <w:tr w:rsidR="00DD4C21" w:rsidRPr="009B044E" w:rsidTr="00BE6212">
        <w:trPr>
          <w:trHeight w:val="708"/>
        </w:trPr>
        <w:tc>
          <w:tcPr>
            <w:tcW w:w="633" w:type="dxa"/>
          </w:tcPr>
          <w:p w:rsidR="0090019D" w:rsidRDefault="0090019D" w:rsidP="009B044E">
            <w:pPr>
              <w:pStyle w:val="TableParagraph"/>
              <w:ind w:left="0"/>
              <w:jc w:val="both"/>
              <w:rPr>
                <w:rFonts w:ascii="Times New Roman" w:hAnsi="Times New Roman" w:cs="Times New Roman"/>
                <w:b/>
                <w:sz w:val="24"/>
                <w:szCs w:val="24"/>
              </w:rPr>
            </w:pPr>
          </w:p>
          <w:p w:rsidR="00DD4C21" w:rsidRPr="0090019D" w:rsidRDefault="0090019D" w:rsidP="009B044E">
            <w:pPr>
              <w:pStyle w:val="TableParagraph"/>
              <w:ind w:left="0"/>
              <w:jc w:val="both"/>
              <w:rPr>
                <w:rFonts w:ascii="Times New Roman" w:hAnsi="Times New Roman" w:cs="Times New Roman"/>
                <w:b/>
                <w:sz w:val="24"/>
                <w:szCs w:val="24"/>
              </w:rPr>
            </w:pPr>
            <w:proofErr w:type="spellStart"/>
            <w:r w:rsidRPr="0090019D">
              <w:rPr>
                <w:rFonts w:ascii="Times New Roman" w:hAnsi="Times New Roman" w:cs="Times New Roman"/>
                <w:b/>
                <w:sz w:val="24"/>
                <w:szCs w:val="24"/>
              </w:rPr>
              <w:t>S.No</w:t>
            </w:r>
            <w:proofErr w:type="spellEnd"/>
          </w:p>
        </w:tc>
        <w:tc>
          <w:tcPr>
            <w:tcW w:w="3844" w:type="dxa"/>
          </w:tcPr>
          <w:p w:rsidR="00DD4C21" w:rsidRPr="0090019D" w:rsidRDefault="006362BD" w:rsidP="00BE6212">
            <w:pPr>
              <w:pStyle w:val="TableParagraph"/>
              <w:spacing w:before="15"/>
              <w:jc w:val="center"/>
              <w:rPr>
                <w:rFonts w:ascii="Times New Roman" w:hAnsi="Times New Roman" w:cs="Times New Roman"/>
                <w:b/>
                <w:sz w:val="24"/>
                <w:szCs w:val="24"/>
              </w:rPr>
            </w:pPr>
            <w:r w:rsidRPr="0090019D">
              <w:rPr>
                <w:rFonts w:ascii="Times New Roman" w:hAnsi="Times New Roman" w:cs="Times New Roman"/>
                <w:b/>
                <w:sz w:val="24"/>
                <w:szCs w:val="24"/>
              </w:rPr>
              <w:t>Types ofConsumption</w:t>
            </w:r>
          </w:p>
        </w:tc>
        <w:tc>
          <w:tcPr>
            <w:tcW w:w="2359" w:type="dxa"/>
          </w:tcPr>
          <w:p w:rsidR="00DD4C21" w:rsidRPr="0090019D" w:rsidRDefault="006362BD" w:rsidP="00BE6212">
            <w:pPr>
              <w:pStyle w:val="TableParagraph"/>
              <w:spacing w:before="15"/>
              <w:ind w:left="23"/>
              <w:jc w:val="center"/>
              <w:rPr>
                <w:rFonts w:ascii="Times New Roman" w:hAnsi="Times New Roman" w:cs="Times New Roman"/>
                <w:b/>
                <w:sz w:val="24"/>
                <w:szCs w:val="24"/>
              </w:rPr>
            </w:pPr>
            <w:r w:rsidRPr="0090019D">
              <w:rPr>
                <w:rFonts w:ascii="Times New Roman" w:hAnsi="Times New Roman" w:cs="Times New Roman"/>
                <w:b/>
                <w:sz w:val="24"/>
                <w:szCs w:val="24"/>
              </w:rPr>
              <w:t>Normal</w:t>
            </w:r>
          </w:p>
          <w:p w:rsidR="00DD4C21" w:rsidRPr="0090019D" w:rsidRDefault="006362BD" w:rsidP="00BE6212">
            <w:pPr>
              <w:pStyle w:val="TableParagraph"/>
              <w:spacing w:line="254" w:lineRule="exact"/>
              <w:ind w:left="23" w:right="543" w:firstLine="691"/>
              <w:jc w:val="center"/>
              <w:rPr>
                <w:rFonts w:ascii="Times New Roman" w:hAnsi="Times New Roman" w:cs="Times New Roman"/>
                <w:b/>
                <w:sz w:val="24"/>
                <w:szCs w:val="24"/>
              </w:rPr>
            </w:pPr>
            <w:r w:rsidRPr="0090019D">
              <w:rPr>
                <w:rFonts w:ascii="Times New Roman" w:hAnsi="Times New Roman" w:cs="Times New Roman"/>
                <w:b/>
                <w:sz w:val="24"/>
                <w:szCs w:val="24"/>
              </w:rPr>
              <w:t>Range</w:t>
            </w:r>
            <w:r w:rsidRPr="0090019D">
              <w:rPr>
                <w:rFonts w:ascii="Times New Roman" w:hAnsi="Times New Roman" w:cs="Times New Roman"/>
                <w:b/>
                <w:spacing w:val="-1"/>
                <w:sz w:val="24"/>
                <w:szCs w:val="24"/>
              </w:rPr>
              <w:t>(lit/capita/day)</w:t>
            </w:r>
          </w:p>
        </w:tc>
        <w:tc>
          <w:tcPr>
            <w:tcW w:w="1760" w:type="dxa"/>
          </w:tcPr>
          <w:p w:rsidR="00DD4C21" w:rsidRPr="0090019D" w:rsidRDefault="006362BD" w:rsidP="00BE6212">
            <w:pPr>
              <w:pStyle w:val="TableParagraph"/>
              <w:spacing w:before="15"/>
              <w:ind w:left="0" w:right="564"/>
              <w:jc w:val="center"/>
              <w:rPr>
                <w:rFonts w:ascii="Times New Roman" w:hAnsi="Times New Roman" w:cs="Times New Roman"/>
                <w:b/>
                <w:sz w:val="24"/>
                <w:szCs w:val="24"/>
              </w:rPr>
            </w:pPr>
            <w:r w:rsidRPr="0090019D">
              <w:rPr>
                <w:rFonts w:ascii="Times New Roman" w:hAnsi="Times New Roman" w:cs="Times New Roman"/>
                <w:b/>
                <w:sz w:val="24"/>
                <w:szCs w:val="24"/>
              </w:rPr>
              <w:t>Average</w:t>
            </w:r>
          </w:p>
        </w:tc>
        <w:tc>
          <w:tcPr>
            <w:tcW w:w="886" w:type="dxa"/>
          </w:tcPr>
          <w:p w:rsidR="00DD4C21" w:rsidRPr="0090019D" w:rsidRDefault="006362BD" w:rsidP="00BE6212">
            <w:pPr>
              <w:pStyle w:val="TableParagraph"/>
              <w:spacing w:before="15"/>
              <w:ind w:left="23"/>
              <w:jc w:val="center"/>
              <w:rPr>
                <w:rFonts w:ascii="Times New Roman" w:hAnsi="Times New Roman" w:cs="Times New Roman"/>
                <w:b/>
                <w:sz w:val="24"/>
                <w:szCs w:val="24"/>
              </w:rPr>
            </w:pPr>
            <w:r w:rsidRPr="0090019D">
              <w:rPr>
                <w:rFonts w:ascii="Times New Roman" w:hAnsi="Times New Roman" w:cs="Times New Roman"/>
                <w:b/>
                <w:sz w:val="24"/>
                <w:szCs w:val="24"/>
              </w:rPr>
              <w:t>%</w:t>
            </w:r>
          </w:p>
        </w:tc>
      </w:tr>
      <w:tr w:rsidR="00DD4C21" w:rsidRPr="009B044E" w:rsidTr="00BE6212">
        <w:trPr>
          <w:trHeight w:val="273"/>
        </w:trPr>
        <w:tc>
          <w:tcPr>
            <w:tcW w:w="633" w:type="dxa"/>
          </w:tcPr>
          <w:p w:rsidR="00DD4C21" w:rsidRPr="009B044E" w:rsidRDefault="006362BD" w:rsidP="009B044E">
            <w:pPr>
              <w:pStyle w:val="TableParagraph"/>
              <w:spacing w:before="17"/>
              <w:ind w:left="0" w:right="38"/>
              <w:jc w:val="both"/>
              <w:rPr>
                <w:rFonts w:ascii="Times New Roman" w:hAnsi="Times New Roman" w:cs="Times New Roman"/>
                <w:sz w:val="24"/>
                <w:szCs w:val="24"/>
              </w:rPr>
            </w:pPr>
            <w:r w:rsidRPr="009B044E">
              <w:rPr>
                <w:rFonts w:ascii="Times New Roman" w:hAnsi="Times New Roman" w:cs="Times New Roman"/>
                <w:sz w:val="24"/>
                <w:szCs w:val="24"/>
              </w:rPr>
              <w:t>1</w:t>
            </w:r>
          </w:p>
        </w:tc>
        <w:tc>
          <w:tcPr>
            <w:tcW w:w="3844" w:type="dxa"/>
          </w:tcPr>
          <w:p w:rsidR="00DD4C21" w:rsidRPr="009B044E" w:rsidRDefault="006362BD" w:rsidP="00BE6212">
            <w:pPr>
              <w:pStyle w:val="TableParagraph"/>
              <w:spacing w:before="17"/>
              <w:jc w:val="center"/>
              <w:rPr>
                <w:rFonts w:ascii="Times New Roman" w:hAnsi="Times New Roman" w:cs="Times New Roman"/>
                <w:sz w:val="24"/>
                <w:szCs w:val="24"/>
              </w:rPr>
            </w:pPr>
            <w:r w:rsidRPr="009B044E">
              <w:rPr>
                <w:rFonts w:ascii="Times New Roman" w:hAnsi="Times New Roman" w:cs="Times New Roman"/>
                <w:sz w:val="24"/>
                <w:szCs w:val="24"/>
              </w:rPr>
              <w:t>DomesticConsumption</w:t>
            </w:r>
          </w:p>
        </w:tc>
        <w:tc>
          <w:tcPr>
            <w:tcW w:w="2359" w:type="dxa"/>
          </w:tcPr>
          <w:p w:rsidR="00DD4C21" w:rsidRPr="009B044E" w:rsidRDefault="006362BD" w:rsidP="00BE6212">
            <w:pPr>
              <w:pStyle w:val="TableParagraph"/>
              <w:spacing w:before="17"/>
              <w:ind w:left="613" w:right="604"/>
              <w:jc w:val="center"/>
              <w:rPr>
                <w:rFonts w:ascii="Times New Roman" w:hAnsi="Times New Roman" w:cs="Times New Roman"/>
                <w:sz w:val="24"/>
                <w:szCs w:val="24"/>
              </w:rPr>
            </w:pPr>
            <w:r w:rsidRPr="009B044E">
              <w:rPr>
                <w:rFonts w:ascii="Times New Roman" w:hAnsi="Times New Roman" w:cs="Times New Roman"/>
                <w:sz w:val="24"/>
                <w:szCs w:val="24"/>
              </w:rPr>
              <w:t>65-300</w:t>
            </w:r>
          </w:p>
        </w:tc>
        <w:tc>
          <w:tcPr>
            <w:tcW w:w="1760" w:type="dxa"/>
          </w:tcPr>
          <w:p w:rsidR="00DD4C21" w:rsidRPr="009B044E" w:rsidRDefault="006362BD" w:rsidP="00BE6212">
            <w:pPr>
              <w:pStyle w:val="TableParagraph"/>
              <w:spacing w:before="17"/>
              <w:ind w:left="0" w:right="518"/>
              <w:jc w:val="center"/>
              <w:rPr>
                <w:rFonts w:ascii="Times New Roman" w:hAnsi="Times New Roman" w:cs="Times New Roman"/>
                <w:sz w:val="24"/>
                <w:szCs w:val="24"/>
              </w:rPr>
            </w:pPr>
            <w:r w:rsidRPr="009B044E">
              <w:rPr>
                <w:rFonts w:ascii="Times New Roman" w:hAnsi="Times New Roman" w:cs="Times New Roman"/>
                <w:sz w:val="24"/>
                <w:szCs w:val="24"/>
              </w:rPr>
              <w:t>160</w:t>
            </w:r>
          </w:p>
        </w:tc>
        <w:tc>
          <w:tcPr>
            <w:tcW w:w="886" w:type="dxa"/>
          </w:tcPr>
          <w:p w:rsidR="00DD4C21" w:rsidRPr="009B044E" w:rsidRDefault="006362BD" w:rsidP="00BE6212">
            <w:pPr>
              <w:pStyle w:val="TableParagraph"/>
              <w:spacing w:before="17"/>
              <w:ind w:left="0" w:right="376"/>
              <w:jc w:val="center"/>
              <w:rPr>
                <w:rFonts w:ascii="Times New Roman" w:hAnsi="Times New Roman" w:cs="Times New Roman"/>
                <w:sz w:val="24"/>
                <w:szCs w:val="24"/>
              </w:rPr>
            </w:pPr>
            <w:r w:rsidRPr="009B044E">
              <w:rPr>
                <w:rFonts w:ascii="Times New Roman" w:hAnsi="Times New Roman" w:cs="Times New Roman"/>
                <w:sz w:val="24"/>
                <w:szCs w:val="24"/>
              </w:rPr>
              <w:t>35</w:t>
            </w:r>
          </w:p>
        </w:tc>
      </w:tr>
      <w:tr w:rsidR="00DD4C21" w:rsidRPr="009B044E" w:rsidTr="00BE6212">
        <w:trPr>
          <w:trHeight w:val="501"/>
        </w:trPr>
        <w:tc>
          <w:tcPr>
            <w:tcW w:w="633" w:type="dxa"/>
          </w:tcPr>
          <w:p w:rsidR="00DD4C21" w:rsidRPr="009B044E" w:rsidRDefault="006362BD" w:rsidP="009B044E">
            <w:pPr>
              <w:pStyle w:val="TableParagraph"/>
              <w:spacing w:before="15"/>
              <w:ind w:left="0" w:right="38"/>
              <w:jc w:val="both"/>
              <w:rPr>
                <w:rFonts w:ascii="Times New Roman" w:hAnsi="Times New Roman" w:cs="Times New Roman"/>
                <w:sz w:val="24"/>
                <w:szCs w:val="24"/>
              </w:rPr>
            </w:pPr>
            <w:r w:rsidRPr="009B044E">
              <w:rPr>
                <w:rFonts w:ascii="Times New Roman" w:hAnsi="Times New Roman" w:cs="Times New Roman"/>
                <w:sz w:val="24"/>
                <w:szCs w:val="24"/>
              </w:rPr>
              <w:t>2</w:t>
            </w:r>
          </w:p>
        </w:tc>
        <w:tc>
          <w:tcPr>
            <w:tcW w:w="3844" w:type="dxa"/>
          </w:tcPr>
          <w:p w:rsidR="00DD4C21" w:rsidRPr="009B044E" w:rsidRDefault="006362BD" w:rsidP="00BE6212">
            <w:pPr>
              <w:pStyle w:val="TableParagraph"/>
              <w:tabs>
                <w:tab w:val="left" w:pos="1434"/>
                <w:tab w:val="left" w:pos="2155"/>
              </w:tabs>
              <w:spacing w:before="15" w:line="244" w:lineRule="auto"/>
              <w:ind w:right="133"/>
              <w:jc w:val="center"/>
              <w:rPr>
                <w:rFonts w:ascii="Times New Roman" w:hAnsi="Times New Roman" w:cs="Times New Roman"/>
                <w:sz w:val="24"/>
                <w:szCs w:val="24"/>
              </w:rPr>
            </w:pPr>
            <w:r w:rsidRPr="009B044E">
              <w:rPr>
                <w:rFonts w:ascii="Times New Roman" w:hAnsi="Times New Roman" w:cs="Times New Roman"/>
                <w:sz w:val="24"/>
                <w:szCs w:val="24"/>
              </w:rPr>
              <w:t>Industrial</w:t>
            </w:r>
            <w:r w:rsidRPr="009B044E">
              <w:rPr>
                <w:rFonts w:ascii="Times New Roman" w:hAnsi="Times New Roman" w:cs="Times New Roman"/>
                <w:sz w:val="24"/>
                <w:szCs w:val="24"/>
              </w:rPr>
              <w:tab/>
              <w:t>and</w:t>
            </w:r>
            <w:r w:rsidRPr="009B044E">
              <w:rPr>
                <w:rFonts w:ascii="Times New Roman" w:hAnsi="Times New Roman" w:cs="Times New Roman"/>
                <w:sz w:val="24"/>
                <w:szCs w:val="24"/>
              </w:rPr>
              <w:tab/>
            </w:r>
            <w:r w:rsidRPr="009B044E">
              <w:rPr>
                <w:rFonts w:ascii="Times New Roman" w:hAnsi="Times New Roman" w:cs="Times New Roman"/>
                <w:spacing w:val="-4"/>
                <w:sz w:val="24"/>
                <w:szCs w:val="24"/>
              </w:rPr>
              <w:t>Commercial</w:t>
            </w:r>
            <w:r w:rsidRPr="009B044E">
              <w:rPr>
                <w:rFonts w:ascii="Times New Roman" w:hAnsi="Times New Roman" w:cs="Times New Roman"/>
                <w:sz w:val="24"/>
                <w:szCs w:val="24"/>
              </w:rPr>
              <w:t>Demand</w:t>
            </w:r>
          </w:p>
        </w:tc>
        <w:tc>
          <w:tcPr>
            <w:tcW w:w="2359" w:type="dxa"/>
          </w:tcPr>
          <w:p w:rsidR="00DD4C21" w:rsidRPr="009B044E" w:rsidRDefault="006362BD" w:rsidP="00BE6212">
            <w:pPr>
              <w:pStyle w:val="TableParagraph"/>
              <w:spacing w:before="140"/>
              <w:ind w:left="613" w:right="604"/>
              <w:jc w:val="center"/>
              <w:rPr>
                <w:rFonts w:ascii="Times New Roman" w:hAnsi="Times New Roman" w:cs="Times New Roman"/>
                <w:sz w:val="24"/>
                <w:szCs w:val="24"/>
              </w:rPr>
            </w:pPr>
            <w:r w:rsidRPr="009B044E">
              <w:rPr>
                <w:rFonts w:ascii="Times New Roman" w:hAnsi="Times New Roman" w:cs="Times New Roman"/>
                <w:sz w:val="24"/>
                <w:szCs w:val="24"/>
              </w:rPr>
              <w:t>45-450</w:t>
            </w:r>
          </w:p>
        </w:tc>
        <w:tc>
          <w:tcPr>
            <w:tcW w:w="1760" w:type="dxa"/>
          </w:tcPr>
          <w:p w:rsidR="00DD4C21" w:rsidRPr="009B044E" w:rsidRDefault="006362BD" w:rsidP="00BE6212">
            <w:pPr>
              <w:pStyle w:val="TableParagraph"/>
              <w:spacing w:before="140"/>
              <w:ind w:left="0" w:right="518"/>
              <w:jc w:val="center"/>
              <w:rPr>
                <w:rFonts w:ascii="Times New Roman" w:hAnsi="Times New Roman" w:cs="Times New Roman"/>
                <w:sz w:val="24"/>
                <w:szCs w:val="24"/>
              </w:rPr>
            </w:pPr>
            <w:r w:rsidRPr="009B044E">
              <w:rPr>
                <w:rFonts w:ascii="Times New Roman" w:hAnsi="Times New Roman" w:cs="Times New Roman"/>
                <w:sz w:val="24"/>
                <w:szCs w:val="24"/>
              </w:rPr>
              <w:t>135</w:t>
            </w:r>
          </w:p>
        </w:tc>
        <w:tc>
          <w:tcPr>
            <w:tcW w:w="886" w:type="dxa"/>
          </w:tcPr>
          <w:p w:rsidR="00DD4C21" w:rsidRPr="009B044E" w:rsidRDefault="006362BD" w:rsidP="00BE6212">
            <w:pPr>
              <w:pStyle w:val="TableParagraph"/>
              <w:spacing w:before="140"/>
              <w:ind w:left="0" w:right="376"/>
              <w:jc w:val="center"/>
              <w:rPr>
                <w:rFonts w:ascii="Times New Roman" w:hAnsi="Times New Roman" w:cs="Times New Roman"/>
                <w:sz w:val="24"/>
                <w:szCs w:val="24"/>
              </w:rPr>
            </w:pPr>
            <w:r w:rsidRPr="009B044E">
              <w:rPr>
                <w:rFonts w:ascii="Times New Roman" w:hAnsi="Times New Roman" w:cs="Times New Roman"/>
                <w:sz w:val="24"/>
                <w:szCs w:val="24"/>
              </w:rPr>
              <w:t>30</w:t>
            </w:r>
          </w:p>
        </w:tc>
      </w:tr>
      <w:tr w:rsidR="00DD4C21" w:rsidRPr="009B044E" w:rsidTr="00BE6212">
        <w:trPr>
          <w:trHeight w:val="506"/>
        </w:trPr>
        <w:tc>
          <w:tcPr>
            <w:tcW w:w="633" w:type="dxa"/>
          </w:tcPr>
          <w:p w:rsidR="00DD4C21" w:rsidRPr="009B044E" w:rsidRDefault="006362BD" w:rsidP="009B044E">
            <w:pPr>
              <w:pStyle w:val="TableParagraph"/>
              <w:spacing w:before="16"/>
              <w:ind w:left="0" w:right="38"/>
              <w:jc w:val="both"/>
              <w:rPr>
                <w:rFonts w:ascii="Times New Roman" w:hAnsi="Times New Roman" w:cs="Times New Roman"/>
                <w:sz w:val="24"/>
                <w:szCs w:val="24"/>
              </w:rPr>
            </w:pPr>
            <w:r w:rsidRPr="009B044E">
              <w:rPr>
                <w:rFonts w:ascii="Times New Roman" w:hAnsi="Times New Roman" w:cs="Times New Roman"/>
                <w:sz w:val="24"/>
                <w:szCs w:val="24"/>
              </w:rPr>
              <w:t>3</w:t>
            </w:r>
          </w:p>
        </w:tc>
        <w:tc>
          <w:tcPr>
            <w:tcW w:w="3844" w:type="dxa"/>
          </w:tcPr>
          <w:p w:rsidR="00DD4C21" w:rsidRPr="009B044E" w:rsidRDefault="006362BD" w:rsidP="00BE6212">
            <w:pPr>
              <w:pStyle w:val="TableParagraph"/>
              <w:tabs>
                <w:tab w:val="left" w:pos="1434"/>
                <w:tab w:val="left" w:pos="2875"/>
              </w:tabs>
              <w:spacing w:before="16" w:line="244" w:lineRule="auto"/>
              <w:ind w:right="196"/>
              <w:jc w:val="center"/>
              <w:rPr>
                <w:rFonts w:ascii="Times New Roman" w:hAnsi="Times New Roman" w:cs="Times New Roman"/>
                <w:sz w:val="24"/>
                <w:szCs w:val="24"/>
              </w:rPr>
            </w:pPr>
            <w:r w:rsidRPr="009B044E">
              <w:rPr>
                <w:rFonts w:ascii="Times New Roman" w:hAnsi="Times New Roman" w:cs="Times New Roman"/>
                <w:sz w:val="24"/>
                <w:szCs w:val="24"/>
              </w:rPr>
              <w:t>PublicUses</w:t>
            </w:r>
            <w:r w:rsidRPr="009B044E">
              <w:rPr>
                <w:rFonts w:ascii="Times New Roman" w:hAnsi="Times New Roman" w:cs="Times New Roman"/>
                <w:sz w:val="24"/>
                <w:szCs w:val="24"/>
              </w:rPr>
              <w:tab/>
              <w:t>including</w:t>
            </w:r>
            <w:r w:rsidRPr="009B044E">
              <w:rPr>
                <w:rFonts w:ascii="Times New Roman" w:hAnsi="Times New Roman" w:cs="Times New Roman"/>
                <w:sz w:val="24"/>
                <w:szCs w:val="24"/>
              </w:rPr>
              <w:tab/>
            </w:r>
            <w:r w:rsidRPr="009B044E">
              <w:rPr>
                <w:rFonts w:ascii="Times New Roman" w:hAnsi="Times New Roman" w:cs="Times New Roman"/>
                <w:spacing w:val="-5"/>
                <w:sz w:val="24"/>
                <w:szCs w:val="24"/>
              </w:rPr>
              <w:t>Fire</w:t>
            </w:r>
            <w:r w:rsidRPr="009B044E">
              <w:rPr>
                <w:rFonts w:ascii="Times New Roman" w:hAnsi="Times New Roman" w:cs="Times New Roman"/>
                <w:sz w:val="24"/>
                <w:szCs w:val="24"/>
              </w:rPr>
              <w:t>Demand</w:t>
            </w:r>
          </w:p>
        </w:tc>
        <w:tc>
          <w:tcPr>
            <w:tcW w:w="2359" w:type="dxa"/>
          </w:tcPr>
          <w:p w:rsidR="00DD4C21" w:rsidRPr="009B044E" w:rsidRDefault="006362BD" w:rsidP="00BE6212">
            <w:pPr>
              <w:pStyle w:val="TableParagraph"/>
              <w:spacing w:before="145"/>
              <w:ind w:left="611" w:right="604"/>
              <w:jc w:val="center"/>
              <w:rPr>
                <w:rFonts w:ascii="Times New Roman" w:hAnsi="Times New Roman" w:cs="Times New Roman"/>
                <w:sz w:val="24"/>
                <w:szCs w:val="24"/>
              </w:rPr>
            </w:pPr>
            <w:r w:rsidRPr="009B044E">
              <w:rPr>
                <w:rFonts w:ascii="Times New Roman" w:hAnsi="Times New Roman" w:cs="Times New Roman"/>
                <w:sz w:val="24"/>
                <w:szCs w:val="24"/>
              </w:rPr>
              <w:t>20-90</w:t>
            </w:r>
          </w:p>
        </w:tc>
        <w:tc>
          <w:tcPr>
            <w:tcW w:w="1760" w:type="dxa"/>
          </w:tcPr>
          <w:p w:rsidR="00DD4C21" w:rsidRPr="009B044E" w:rsidRDefault="006362BD" w:rsidP="00BE6212">
            <w:pPr>
              <w:pStyle w:val="TableParagraph"/>
              <w:spacing w:before="145"/>
              <w:ind w:left="0" w:right="578"/>
              <w:jc w:val="center"/>
              <w:rPr>
                <w:rFonts w:ascii="Times New Roman" w:hAnsi="Times New Roman" w:cs="Times New Roman"/>
                <w:sz w:val="24"/>
                <w:szCs w:val="24"/>
              </w:rPr>
            </w:pPr>
            <w:r w:rsidRPr="009B044E">
              <w:rPr>
                <w:rFonts w:ascii="Times New Roman" w:hAnsi="Times New Roman" w:cs="Times New Roman"/>
                <w:sz w:val="24"/>
                <w:szCs w:val="24"/>
              </w:rPr>
              <w:t>45</w:t>
            </w:r>
          </w:p>
        </w:tc>
        <w:tc>
          <w:tcPr>
            <w:tcW w:w="886" w:type="dxa"/>
          </w:tcPr>
          <w:p w:rsidR="00DD4C21" w:rsidRPr="009B044E" w:rsidRDefault="006362BD" w:rsidP="00BE6212">
            <w:pPr>
              <w:pStyle w:val="TableParagraph"/>
              <w:spacing w:before="145"/>
              <w:ind w:left="0" w:right="376"/>
              <w:jc w:val="center"/>
              <w:rPr>
                <w:rFonts w:ascii="Times New Roman" w:hAnsi="Times New Roman" w:cs="Times New Roman"/>
                <w:sz w:val="24"/>
                <w:szCs w:val="24"/>
              </w:rPr>
            </w:pPr>
            <w:r w:rsidRPr="009B044E">
              <w:rPr>
                <w:rFonts w:ascii="Times New Roman" w:hAnsi="Times New Roman" w:cs="Times New Roman"/>
                <w:sz w:val="24"/>
                <w:szCs w:val="24"/>
              </w:rPr>
              <w:t>10</w:t>
            </w:r>
          </w:p>
        </w:tc>
      </w:tr>
      <w:tr w:rsidR="00DD4C21" w:rsidRPr="009B044E" w:rsidTr="00BE6212">
        <w:trPr>
          <w:trHeight w:val="270"/>
        </w:trPr>
        <w:tc>
          <w:tcPr>
            <w:tcW w:w="633" w:type="dxa"/>
          </w:tcPr>
          <w:p w:rsidR="00DD4C21" w:rsidRPr="009B044E" w:rsidRDefault="006362BD" w:rsidP="009B044E">
            <w:pPr>
              <w:pStyle w:val="TableParagraph"/>
              <w:spacing w:before="13"/>
              <w:ind w:left="0" w:right="38"/>
              <w:jc w:val="both"/>
              <w:rPr>
                <w:rFonts w:ascii="Times New Roman" w:hAnsi="Times New Roman" w:cs="Times New Roman"/>
                <w:sz w:val="24"/>
                <w:szCs w:val="24"/>
              </w:rPr>
            </w:pPr>
            <w:r w:rsidRPr="009B044E">
              <w:rPr>
                <w:rFonts w:ascii="Times New Roman" w:hAnsi="Times New Roman" w:cs="Times New Roman"/>
                <w:sz w:val="24"/>
                <w:szCs w:val="24"/>
              </w:rPr>
              <w:t>4</w:t>
            </w:r>
          </w:p>
        </w:tc>
        <w:tc>
          <w:tcPr>
            <w:tcW w:w="3844" w:type="dxa"/>
          </w:tcPr>
          <w:p w:rsidR="00DD4C21" w:rsidRPr="009B044E" w:rsidRDefault="006362BD" w:rsidP="00BE6212">
            <w:pPr>
              <w:pStyle w:val="TableParagraph"/>
              <w:spacing w:before="13"/>
              <w:jc w:val="center"/>
              <w:rPr>
                <w:rFonts w:ascii="Times New Roman" w:hAnsi="Times New Roman" w:cs="Times New Roman"/>
                <w:sz w:val="24"/>
                <w:szCs w:val="24"/>
              </w:rPr>
            </w:pPr>
            <w:r w:rsidRPr="009B044E">
              <w:rPr>
                <w:rFonts w:ascii="Times New Roman" w:hAnsi="Times New Roman" w:cs="Times New Roman"/>
                <w:sz w:val="24"/>
                <w:szCs w:val="24"/>
              </w:rPr>
              <w:t>LossesandWaste</w:t>
            </w:r>
          </w:p>
        </w:tc>
        <w:tc>
          <w:tcPr>
            <w:tcW w:w="2359" w:type="dxa"/>
          </w:tcPr>
          <w:p w:rsidR="00DD4C21" w:rsidRPr="009B044E" w:rsidRDefault="006362BD" w:rsidP="00BE6212">
            <w:pPr>
              <w:pStyle w:val="TableParagraph"/>
              <w:spacing w:before="13"/>
              <w:ind w:left="613" w:right="604"/>
              <w:jc w:val="center"/>
              <w:rPr>
                <w:rFonts w:ascii="Times New Roman" w:hAnsi="Times New Roman" w:cs="Times New Roman"/>
                <w:sz w:val="24"/>
                <w:szCs w:val="24"/>
              </w:rPr>
            </w:pPr>
            <w:r w:rsidRPr="009B044E">
              <w:rPr>
                <w:rFonts w:ascii="Times New Roman" w:hAnsi="Times New Roman" w:cs="Times New Roman"/>
                <w:sz w:val="24"/>
                <w:szCs w:val="24"/>
              </w:rPr>
              <w:t>45-150</w:t>
            </w:r>
          </w:p>
        </w:tc>
        <w:tc>
          <w:tcPr>
            <w:tcW w:w="1760" w:type="dxa"/>
          </w:tcPr>
          <w:p w:rsidR="00DD4C21" w:rsidRPr="009B044E" w:rsidRDefault="006362BD" w:rsidP="00BE6212">
            <w:pPr>
              <w:pStyle w:val="TableParagraph"/>
              <w:spacing w:before="13"/>
              <w:ind w:left="0" w:right="578"/>
              <w:jc w:val="center"/>
              <w:rPr>
                <w:rFonts w:ascii="Times New Roman" w:hAnsi="Times New Roman" w:cs="Times New Roman"/>
                <w:sz w:val="24"/>
                <w:szCs w:val="24"/>
              </w:rPr>
            </w:pPr>
            <w:r w:rsidRPr="009B044E">
              <w:rPr>
                <w:rFonts w:ascii="Times New Roman" w:hAnsi="Times New Roman" w:cs="Times New Roman"/>
                <w:sz w:val="24"/>
                <w:szCs w:val="24"/>
              </w:rPr>
              <w:t>62</w:t>
            </w:r>
          </w:p>
        </w:tc>
        <w:tc>
          <w:tcPr>
            <w:tcW w:w="886" w:type="dxa"/>
          </w:tcPr>
          <w:p w:rsidR="00DD4C21" w:rsidRPr="009B044E" w:rsidRDefault="006362BD" w:rsidP="00BE6212">
            <w:pPr>
              <w:pStyle w:val="TableParagraph"/>
              <w:spacing w:before="13"/>
              <w:ind w:left="0" w:right="376"/>
              <w:jc w:val="center"/>
              <w:rPr>
                <w:rFonts w:ascii="Times New Roman" w:hAnsi="Times New Roman" w:cs="Times New Roman"/>
                <w:sz w:val="24"/>
                <w:szCs w:val="24"/>
              </w:rPr>
            </w:pPr>
            <w:r w:rsidRPr="009B044E">
              <w:rPr>
                <w:rFonts w:ascii="Times New Roman" w:hAnsi="Times New Roman" w:cs="Times New Roman"/>
                <w:sz w:val="24"/>
                <w:szCs w:val="24"/>
              </w:rPr>
              <w:t>25</w:t>
            </w:r>
          </w:p>
        </w:tc>
      </w:tr>
    </w:tbl>
    <w:p w:rsidR="00DD4C21" w:rsidRPr="009B044E" w:rsidRDefault="00DD4C21" w:rsidP="009B044E">
      <w:pPr>
        <w:pStyle w:val="BodyText"/>
        <w:spacing w:before="3"/>
        <w:jc w:val="both"/>
        <w:rPr>
          <w:rFonts w:ascii="Times New Roman" w:hAnsi="Times New Roman" w:cs="Times New Roman"/>
          <w:sz w:val="24"/>
          <w:szCs w:val="24"/>
        </w:rPr>
      </w:pPr>
    </w:p>
    <w:p w:rsidR="00BE6212" w:rsidRDefault="00BE6212" w:rsidP="009B044E">
      <w:pPr>
        <w:pStyle w:val="Heading3"/>
        <w:jc w:val="both"/>
        <w:rPr>
          <w:rFonts w:ascii="Times New Roman" w:hAnsi="Times New Roman" w:cs="Times New Roman"/>
          <w:sz w:val="24"/>
          <w:szCs w:val="24"/>
          <w:u w:val="thick"/>
        </w:rPr>
      </w:pPr>
    </w:p>
    <w:p w:rsidR="00BE6212" w:rsidRDefault="00BE6212" w:rsidP="009B044E">
      <w:pPr>
        <w:pStyle w:val="Heading3"/>
        <w:jc w:val="both"/>
        <w:rPr>
          <w:rFonts w:ascii="Times New Roman" w:hAnsi="Times New Roman" w:cs="Times New Roman"/>
          <w:sz w:val="24"/>
          <w:szCs w:val="24"/>
          <w:u w:val="thick"/>
        </w:rPr>
      </w:pPr>
    </w:p>
    <w:p w:rsidR="00BE6212" w:rsidRDefault="00BE6212" w:rsidP="009B044E">
      <w:pPr>
        <w:pStyle w:val="Heading3"/>
        <w:jc w:val="both"/>
        <w:rPr>
          <w:rFonts w:ascii="Times New Roman" w:hAnsi="Times New Roman" w:cs="Times New Roman"/>
          <w:sz w:val="24"/>
          <w:szCs w:val="24"/>
          <w:u w:val="thick"/>
        </w:rPr>
      </w:pPr>
    </w:p>
    <w:p w:rsidR="00BE6212" w:rsidRDefault="00BE6212" w:rsidP="009B044E">
      <w:pPr>
        <w:pStyle w:val="Heading3"/>
        <w:jc w:val="both"/>
        <w:rPr>
          <w:rFonts w:ascii="Times New Roman" w:hAnsi="Times New Roman" w:cs="Times New Roman"/>
          <w:sz w:val="24"/>
          <w:szCs w:val="24"/>
          <w:u w:val="thick"/>
        </w:rPr>
      </w:pPr>
    </w:p>
    <w:p w:rsidR="00BE6212" w:rsidRDefault="00BE6212" w:rsidP="009B044E">
      <w:pPr>
        <w:pStyle w:val="Heading3"/>
        <w:jc w:val="both"/>
        <w:rPr>
          <w:rFonts w:ascii="Times New Roman" w:hAnsi="Times New Roman" w:cs="Times New Roman"/>
          <w:sz w:val="24"/>
          <w:szCs w:val="24"/>
          <w:u w:val="thick"/>
        </w:rPr>
      </w:pPr>
    </w:p>
    <w:p w:rsidR="00DD4C21" w:rsidRDefault="006362BD" w:rsidP="009B044E">
      <w:pPr>
        <w:pStyle w:val="Heading3"/>
        <w:jc w:val="both"/>
        <w:rPr>
          <w:rFonts w:ascii="Times New Roman" w:hAnsi="Times New Roman" w:cs="Times New Roman"/>
          <w:sz w:val="24"/>
          <w:szCs w:val="24"/>
          <w:u w:val="thick"/>
        </w:rPr>
      </w:pPr>
      <w:r w:rsidRPr="009B044E">
        <w:rPr>
          <w:rFonts w:ascii="Times New Roman" w:hAnsi="Times New Roman" w:cs="Times New Roman"/>
          <w:sz w:val="24"/>
          <w:szCs w:val="24"/>
          <w:u w:val="thick"/>
        </w:rPr>
        <w:t>FireFightingDemand:</w:t>
      </w:r>
    </w:p>
    <w:p w:rsidR="00BE6212" w:rsidRPr="009B044E" w:rsidRDefault="00BE6212" w:rsidP="009B044E">
      <w:pPr>
        <w:pStyle w:val="Heading3"/>
        <w:jc w:val="both"/>
        <w:rPr>
          <w:rFonts w:ascii="Times New Roman" w:hAnsi="Times New Roman" w:cs="Times New Roman"/>
          <w:sz w:val="24"/>
          <w:szCs w:val="24"/>
          <w:u w:val="none"/>
        </w:rPr>
      </w:pPr>
    </w:p>
    <w:p w:rsidR="00DD4C21" w:rsidRDefault="006362BD" w:rsidP="009B044E">
      <w:pPr>
        <w:pStyle w:val="BodyText"/>
        <w:spacing w:before="10" w:after="27" w:line="244" w:lineRule="auto"/>
        <w:ind w:left="920" w:right="939"/>
        <w:jc w:val="both"/>
        <w:rPr>
          <w:rFonts w:ascii="Times New Roman" w:hAnsi="Times New Roman" w:cs="Times New Roman"/>
          <w:sz w:val="24"/>
          <w:szCs w:val="24"/>
        </w:rPr>
      </w:pPr>
      <w:r w:rsidRPr="009B044E">
        <w:rPr>
          <w:rFonts w:ascii="Times New Roman" w:hAnsi="Times New Roman" w:cs="Times New Roman"/>
          <w:sz w:val="24"/>
          <w:szCs w:val="24"/>
        </w:rPr>
        <w:t xml:space="preserve">The per capita fire demand is very less on an average basis but the rate at which the water isrequired is very large. The rate of fire demand is sometimes </w:t>
      </w:r>
      <w:proofErr w:type="spellStart"/>
      <w:r w:rsidRPr="009B044E">
        <w:rPr>
          <w:rFonts w:ascii="Times New Roman" w:hAnsi="Times New Roman" w:cs="Times New Roman"/>
          <w:sz w:val="24"/>
          <w:szCs w:val="24"/>
        </w:rPr>
        <w:t>traeted</w:t>
      </w:r>
      <w:proofErr w:type="spellEnd"/>
      <w:r w:rsidRPr="009B044E">
        <w:rPr>
          <w:rFonts w:ascii="Times New Roman" w:hAnsi="Times New Roman" w:cs="Times New Roman"/>
          <w:sz w:val="24"/>
          <w:szCs w:val="24"/>
        </w:rPr>
        <w:t xml:space="preserve"> as a function of populationandisworked out fromfollowingempirical formulae:</w:t>
      </w:r>
    </w:p>
    <w:p w:rsidR="00BE6212" w:rsidRPr="009B044E" w:rsidRDefault="00BE6212" w:rsidP="009B044E">
      <w:pPr>
        <w:pStyle w:val="BodyText"/>
        <w:spacing w:before="10" w:after="27" w:line="244" w:lineRule="auto"/>
        <w:ind w:left="920" w:right="939"/>
        <w:jc w:val="both"/>
        <w:rPr>
          <w:rFonts w:ascii="Times New Roman" w:hAnsi="Times New Roman" w:cs="Times New Roman"/>
          <w:sz w:val="24"/>
          <w:szCs w:val="24"/>
        </w:rPr>
      </w:pPr>
    </w:p>
    <w:tbl>
      <w:tblPr>
        <w:tblW w:w="0" w:type="auto"/>
        <w:jc w:val="center"/>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361"/>
        <w:gridCol w:w="2432"/>
        <w:gridCol w:w="3927"/>
        <w:gridCol w:w="2304"/>
      </w:tblGrid>
      <w:tr w:rsidR="00DD4C21" w:rsidRPr="009B044E" w:rsidTr="00C60B63">
        <w:trPr>
          <w:trHeight w:val="761"/>
          <w:jc w:val="center"/>
        </w:trPr>
        <w:tc>
          <w:tcPr>
            <w:tcW w:w="361" w:type="dxa"/>
          </w:tcPr>
          <w:p w:rsidR="00DD4C21" w:rsidRPr="009B044E" w:rsidRDefault="00DD4C21" w:rsidP="009B044E">
            <w:pPr>
              <w:pStyle w:val="TableParagraph"/>
              <w:ind w:left="0"/>
              <w:jc w:val="both"/>
              <w:rPr>
                <w:rFonts w:ascii="Times New Roman" w:hAnsi="Times New Roman" w:cs="Times New Roman"/>
                <w:sz w:val="24"/>
                <w:szCs w:val="24"/>
              </w:rPr>
            </w:pPr>
          </w:p>
        </w:tc>
        <w:tc>
          <w:tcPr>
            <w:tcW w:w="2432" w:type="dxa"/>
          </w:tcPr>
          <w:p w:rsidR="00DD4C21" w:rsidRPr="00C60B63" w:rsidRDefault="006362BD" w:rsidP="009B044E">
            <w:pPr>
              <w:pStyle w:val="TableParagraph"/>
              <w:spacing w:before="20"/>
              <w:ind w:left="23"/>
              <w:jc w:val="both"/>
              <w:rPr>
                <w:rFonts w:ascii="Times New Roman" w:hAnsi="Times New Roman" w:cs="Times New Roman"/>
                <w:b/>
                <w:sz w:val="24"/>
                <w:szCs w:val="24"/>
              </w:rPr>
            </w:pPr>
            <w:r w:rsidRPr="00C60B63">
              <w:rPr>
                <w:rFonts w:ascii="Times New Roman" w:hAnsi="Times New Roman" w:cs="Times New Roman"/>
                <w:b/>
                <w:sz w:val="24"/>
                <w:szCs w:val="24"/>
              </w:rPr>
              <w:t>Authority</w:t>
            </w:r>
          </w:p>
        </w:tc>
        <w:tc>
          <w:tcPr>
            <w:tcW w:w="3927" w:type="dxa"/>
          </w:tcPr>
          <w:p w:rsidR="00DD4C21" w:rsidRPr="00C60B63" w:rsidRDefault="006362BD" w:rsidP="009B044E">
            <w:pPr>
              <w:pStyle w:val="TableParagraph"/>
              <w:spacing w:before="20"/>
              <w:jc w:val="both"/>
              <w:rPr>
                <w:rFonts w:ascii="Times New Roman" w:hAnsi="Times New Roman" w:cs="Times New Roman"/>
                <w:b/>
                <w:sz w:val="24"/>
                <w:szCs w:val="24"/>
              </w:rPr>
            </w:pPr>
            <w:r w:rsidRPr="00C60B63">
              <w:rPr>
                <w:rFonts w:ascii="Times New Roman" w:hAnsi="Times New Roman" w:cs="Times New Roman"/>
                <w:b/>
                <w:sz w:val="24"/>
                <w:szCs w:val="24"/>
              </w:rPr>
              <w:t>Formulae(Pin thousand)</w:t>
            </w:r>
          </w:p>
        </w:tc>
        <w:tc>
          <w:tcPr>
            <w:tcW w:w="2304" w:type="dxa"/>
          </w:tcPr>
          <w:p w:rsidR="00DD4C21" w:rsidRPr="00C60B63" w:rsidRDefault="006362BD" w:rsidP="009B044E">
            <w:pPr>
              <w:pStyle w:val="TableParagraph"/>
              <w:tabs>
                <w:tab w:val="left" w:pos="716"/>
                <w:tab w:val="right" w:pos="1558"/>
              </w:tabs>
              <w:spacing w:before="20"/>
              <w:jc w:val="both"/>
              <w:rPr>
                <w:rFonts w:ascii="Times New Roman" w:hAnsi="Times New Roman" w:cs="Times New Roman"/>
                <w:b/>
                <w:sz w:val="24"/>
                <w:szCs w:val="24"/>
              </w:rPr>
            </w:pPr>
            <w:r w:rsidRPr="00C60B63">
              <w:rPr>
                <w:rFonts w:ascii="Times New Roman" w:hAnsi="Times New Roman" w:cs="Times New Roman"/>
                <w:b/>
                <w:sz w:val="24"/>
                <w:szCs w:val="24"/>
              </w:rPr>
              <w:t>Q</w:t>
            </w:r>
            <w:r w:rsidRPr="00C60B63">
              <w:rPr>
                <w:rFonts w:ascii="Times New Roman" w:hAnsi="Times New Roman" w:cs="Times New Roman"/>
                <w:b/>
                <w:sz w:val="24"/>
                <w:szCs w:val="24"/>
              </w:rPr>
              <w:tab/>
              <w:t>for</w:t>
            </w:r>
            <w:r w:rsidRPr="00C60B63">
              <w:rPr>
                <w:rFonts w:ascii="Times New Roman" w:hAnsi="Times New Roman" w:cs="Times New Roman"/>
                <w:b/>
                <w:sz w:val="24"/>
                <w:szCs w:val="24"/>
              </w:rPr>
              <w:tab/>
              <w:t>1</w:t>
            </w:r>
          </w:p>
          <w:p w:rsidR="00DD4C21" w:rsidRPr="00C60B63" w:rsidRDefault="006362BD" w:rsidP="009B044E">
            <w:pPr>
              <w:pStyle w:val="TableParagraph"/>
              <w:spacing w:line="254" w:lineRule="exact"/>
              <w:ind w:right="946" w:firstLine="689"/>
              <w:jc w:val="both"/>
              <w:rPr>
                <w:rFonts w:ascii="Times New Roman" w:hAnsi="Times New Roman" w:cs="Times New Roman"/>
                <w:b/>
                <w:sz w:val="24"/>
                <w:szCs w:val="24"/>
              </w:rPr>
            </w:pPr>
            <w:r w:rsidRPr="00C60B63">
              <w:rPr>
                <w:rFonts w:ascii="Times New Roman" w:hAnsi="Times New Roman" w:cs="Times New Roman"/>
                <w:b/>
                <w:sz w:val="24"/>
                <w:szCs w:val="24"/>
              </w:rPr>
              <w:t>lakh</w:t>
            </w:r>
            <w:r w:rsidRPr="00C60B63">
              <w:rPr>
                <w:rFonts w:ascii="Times New Roman" w:hAnsi="Times New Roman" w:cs="Times New Roman"/>
                <w:b/>
                <w:spacing w:val="-1"/>
                <w:sz w:val="24"/>
                <w:szCs w:val="24"/>
              </w:rPr>
              <w:t>Population)</w:t>
            </w:r>
          </w:p>
        </w:tc>
      </w:tr>
      <w:tr w:rsidR="00DD4C21" w:rsidRPr="00C60B63" w:rsidTr="00C60B63">
        <w:trPr>
          <w:trHeight w:val="763"/>
          <w:jc w:val="center"/>
        </w:trPr>
        <w:tc>
          <w:tcPr>
            <w:tcW w:w="361" w:type="dxa"/>
          </w:tcPr>
          <w:p w:rsidR="00DD4C21" w:rsidRPr="00C60B63" w:rsidRDefault="006362BD" w:rsidP="00C60B63">
            <w:pPr>
              <w:pStyle w:val="TableParagraph"/>
              <w:spacing w:before="145"/>
              <w:jc w:val="center"/>
              <w:rPr>
                <w:rFonts w:ascii="Times New Roman" w:hAnsi="Times New Roman" w:cs="Times New Roman"/>
                <w:sz w:val="20"/>
                <w:szCs w:val="20"/>
              </w:rPr>
            </w:pPr>
            <w:r w:rsidRPr="00C60B63">
              <w:rPr>
                <w:rFonts w:ascii="Times New Roman" w:hAnsi="Times New Roman" w:cs="Times New Roman"/>
                <w:sz w:val="20"/>
                <w:szCs w:val="20"/>
              </w:rPr>
              <w:t>1</w:t>
            </w:r>
          </w:p>
        </w:tc>
        <w:tc>
          <w:tcPr>
            <w:tcW w:w="2432" w:type="dxa"/>
          </w:tcPr>
          <w:p w:rsidR="00DD4C21" w:rsidRPr="00C60B63" w:rsidRDefault="006362BD" w:rsidP="00C60B63">
            <w:pPr>
              <w:pStyle w:val="TableParagraph"/>
              <w:spacing w:before="20"/>
              <w:ind w:left="23"/>
              <w:jc w:val="center"/>
              <w:rPr>
                <w:rFonts w:ascii="Times New Roman" w:hAnsi="Times New Roman" w:cs="Times New Roman"/>
                <w:sz w:val="20"/>
                <w:szCs w:val="20"/>
              </w:rPr>
            </w:pPr>
            <w:r w:rsidRPr="00C60B63">
              <w:rPr>
                <w:rFonts w:ascii="Times New Roman" w:hAnsi="Times New Roman" w:cs="Times New Roman"/>
                <w:sz w:val="20"/>
                <w:szCs w:val="20"/>
              </w:rPr>
              <w:t>American</w:t>
            </w:r>
          </w:p>
          <w:p w:rsidR="00DD4C21" w:rsidRPr="00C60B63" w:rsidRDefault="006362BD" w:rsidP="00C60B63">
            <w:pPr>
              <w:pStyle w:val="TableParagraph"/>
              <w:spacing w:line="250" w:lineRule="atLeast"/>
              <w:ind w:left="23" w:right="541" w:firstLine="691"/>
              <w:jc w:val="center"/>
              <w:rPr>
                <w:rFonts w:ascii="Times New Roman" w:hAnsi="Times New Roman" w:cs="Times New Roman"/>
                <w:sz w:val="20"/>
                <w:szCs w:val="20"/>
              </w:rPr>
            </w:pPr>
            <w:r w:rsidRPr="00C60B63">
              <w:rPr>
                <w:rFonts w:ascii="Times New Roman" w:hAnsi="Times New Roman" w:cs="Times New Roman"/>
                <w:spacing w:val="-3"/>
                <w:sz w:val="20"/>
                <w:szCs w:val="20"/>
              </w:rPr>
              <w:t>Insurance</w:t>
            </w:r>
            <w:r w:rsidRPr="00C60B63">
              <w:rPr>
                <w:rFonts w:ascii="Times New Roman" w:hAnsi="Times New Roman" w:cs="Times New Roman"/>
                <w:sz w:val="20"/>
                <w:szCs w:val="20"/>
              </w:rPr>
              <w:t>Association</w:t>
            </w:r>
          </w:p>
        </w:tc>
        <w:tc>
          <w:tcPr>
            <w:tcW w:w="3927" w:type="dxa"/>
          </w:tcPr>
          <w:p w:rsidR="00DD4C21" w:rsidRPr="00C60B63" w:rsidRDefault="006362BD" w:rsidP="00C60B63">
            <w:pPr>
              <w:pStyle w:val="TableParagraph"/>
              <w:spacing w:before="20"/>
              <w:ind w:left="300"/>
              <w:jc w:val="center"/>
              <w:rPr>
                <w:rFonts w:ascii="Times New Roman" w:hAnsi="Times New Roman" w:cs="Times New Roman"/>
                <w:sz w:val="20"/>
                <w:szCs w:val="20"/>
              </w:rPr>
            </w:pPr>
            <w:r w:rsidRPr="00C60B63">
              <w:rPr>
                <w:rFonts w:ascii="Times New Roman" w:hAnsi="Times New Roman" w:cs="Times New Roman"/>
                <w:sz w:val="20"/>
                <w:szCs w:val="20"/>
              </w:rPr>
              <w:t>Q(L/min)=4637√P(1-0.01√P)</w:t>
            </w:r>
          </w:p>
        </w:tc>
        <w:tc>
          <w:tcPr>
            <w:tcW w:w="2304" w:type="dxa"/>
          </w:tcPr>
          <w:p w:rsidR="00DD4C21" w:rsidRPr="00C60B63" w:rsidRDefault="006362BD" w:rsidP="00C60B63">
            <w:pPr>
              <w:pStyle w:val="TableParagraph"/>
              <w:spacing w:before="20"/>
              <w:ind w:left="727" w:right="718"/>
              <w:jc w:val="center"/>
              <w:rPr>
                <w:rFonts w:ascii="Times New Roman" w:hAnsi="Times New Roman" w:cs="Times New Roman"/>
                <w:sz w:val="20"/>
                <w:szCs w:val="20"/>
              </w:rPr>
            </w:pPr>
            <w:r w:rsidRPr="00C60B63">
              <w:rPr>
                <w:rFonts w:ascii="Times New Roman" w:hAnsi="Times New Roman" w:cs="Times New Roman"/>
                <w:sz w:val="20"/>
                <w:szCs w:val="20"/>
              </w:rPr>
              <w:t>41760</w:t>
            </w:r>
          </w:p>
        </w:tc>
      </w:tr>
      <w:tr w:rsidR="00DD4C21" w:rsidRPr="00C60B63" w:rsidTr="00C60B63">
        <w:trPr>
          <w:trHeight w:val="283"/>
          <w:jc w:val="center"/>
        </w:trPr>
        <w:tc>
          <w:tcPr>
            <w:tcW w:w="361" w:type="dxa"/>
          </w:tcPr>
          <w:p w:rsidR="00DD4C21" w:rsidRPr="00C60B63" w:rsidRDefault="006362BD" w:rsidP="00C60B63">
            <w:pPr>
              <w:pStyle w:val="TableParagraph"/>
              <w:spacing w:before="17"/>
              <w:jc w:val="center"/>
              <w:rPr>
                <w:rFonts w:ascii="Times New Roman" w:hAnsi="Times New Roman" w:cs="Times New Roman"/>
                <w:sz w:val="20"/>
                <w:szCs w:val="20"/>
              </w:rPr>
            </w:pPr>
            <w:r w:rsidRPr="00C60B63">
              <w:rPr>
                <w:rFonts w:ascii="Times New Roman" w:hAnsi="Times New Roman" w:cs="Times New Roman"/>
                <w:sz w:val="20"/>
                <w:szCs w:val="20"/>
              </w:rPr>
              <w:t>2</w:t>
            </w:r>
          </w:p>
        </w:tc>
        <w:tc>
          <w:tcPr>
            <w:tcW w:w="2432" w:type="dxa"/>
          </w:tcPr>
          <w:p w:rsidR="00DD4C21" w:rsidRPr="00C60B63" w:rsidRDefault="006362BD" w:rsidP="00C60B63">
            <w:pPr>
              <w:pStyle w:val="TableParagraph"/>
              <w:spacing w:before="17"/>
              <w:ind w:left="23"/>
              <w:jc w:val="center"/>
              <w:rPr>
                <w:rFonts w:ascii="Times New Roman" w:hAnsi="Times New Roman" w:cs="Times New Roman"/>
                <w:sz w:val="20"/>
                <w:szCs w:val="20"/>
              </w:rPr>
            </w:pPr>
            <w:proofErr w:type="spellStart"/>
            <w:r w:rsidRPr="00C60B63">
              <w:rPr>
                <w:rFonts w:ascii="Times New Roman" w:hAnsi="Times New Roman" w:cs="Times New Roman"/>
                <w:sz w:val="20"/>
                <w:szCs w:val="20"/>
              </w:rPr>
              <w:t>Kuchling'sFormula</w:t>
            </w:r>
            <w:proofErr w:type="spellEnd"/>
          </w:p>
        </w:tc>
        <w:tc>
          <w:tcPr>
            <w:tcW w:w="3927" w:type="dxa"/>
          </w:tcPr>
          <w:p w:rsidR="00DD4C21" w:rsidRPr="00C60B63" w:rsidRDefault="006362BD" w:rsidP="00C60B63">
            <w:pPr>
              <w:pStyle w:val="TableParagraph"/>
              <w:spacing w:before="17"/>
              <w:ind w:left="847"/>
              <w:jc w:val="center"/>
              <w:rPr>
                <w:rFonts w:ascii="Times New Roman" w:hAnsi="Times New Roman" w:cs="Times New Roman"/>
                <w:sz w:val="20"/>
                <w:szCs w:val="20"/>
              </w:rPr>
            </w:pPr>
            <w:r w:rsidRPr="00C60B63">
              <w:rPr>
                <w:rFonts w:ascii="Times New Roman" w:hAnsi="Times New Roman" w:cs="Times New Roman"/>
                <w:sz w:val="20"/>
                <w:szCs w:val="20"/>
              </w:rPr>
              <w:t>Q(L/min)=3182 √P</w:t>
            </w:r>
          </w:p>
        </w:tc>
        <w:tc>
          <w:tcPr>
            <w:tcW w:w="2304" w:type="dxa"/>
          </w:tcPr>
          <w:p w:rsidR="00DD4C21" w:rsidRPr="00C60B63" w:rsidRDefault="006362BD" w:rsidP="00C60B63">
            <w:pPr>
              <w:pStyle w:val="TableParagraph"/>
              <w:spacing w:before="17"/>
              <w:ind w:left="727" w:right="718"/>
              <w:jc w:val="center"/>
              <w:rPr>
                <w:rFonts w:ascii="Times New Roman" w:hAnsi="Times New Roman" w:cs="Times New Roman"/>
                <w:sz w:val="20"/>
                <w:szCs w:val="20"/>
              </w:rPr>
            </w:pPr>
            <w:r w:rsidRPr="00C60B63">
              <w:rPr>
                <w:rFonts w:ascii="Times New Roman" w:hAnsi="Times New Roman" w:cs="Times New Roman"/>
                <w:sz w:val="20"/>
                <w:szCs w:val="20"/>
              </w:rPr>
              <w:t>31800</w:t>
            </w:r>
          </w:p>
        </w:tc>
      </w:tr>
    </w:tbl>
    <w:tbl>
      <w:tblPr>
        <w:tblpPr w:leftFromText="180" w:rightFromText="180" w:vertAnchor="text" w:horzAnchor="page" w:tblpX="1590" w:tblpY="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343"/>
        <w:gridCol w:w="2447"/>
        <w:gridCol w:w="3960"/>
        <w:gridCol w:w="2340"/>
      </w:tblGrid>
      <w:tr w:rsidR="00C60B63" w:rsidRPr="00C60B63" w:rsidTr="00E17172">
        <w:trPr>
          <w:trHeight w:val="290"/>
        </w:trPr>
        <w:tc>
          <w:tcPr>
            <w:tcW w:w="343" w:type="dxa"/>
          </w:tcPr>
          <w:p w:rsidR="00C60B63" w:rsidRPr="00C60B63" w:rsidRDefault="00C60B63" w:rsidP="00C60B63">
            <w:pPr>
              <w:pStyle w:val="TableParagraph"/>
              <w:spacing w:before="13"/>
              <w:ind w:left="76"/>
              <w:jc w:val="center"/>
              <w:rPr>
                <w:rFonts w:ascii="Times New Roman" w:hAnsi="Times New Roman" w:cs="Times New Roman"/>
                <w:sz w:val="20"/>
                <w:szCs w:val="20"/>
              </w:rPr>
            </w:pPr>
            <w:r w:rsidRPr="00C60B63">
              <w:rPr>
                <w:rFonts w:ascii="Times New Roman" w:hAnsi="Times New Roman" w:cs="Times New Roman"/>
                <w:sz w:val="20"/>
                <w:szCs w:val="20"/>
              </w:rPr>
              <w:t>3</w:t>
            </w:r>
          </w:p>
        </w:tc>
        <w:tc>
          <w:tcPr>
            <w:tcW w:w="2447" w:type="dxa"/>
          </w:tcPr>
          <w:p w:rsidR="00C60B63" w:rsidRPr="00C60B63" w:rsidRDefault="00C60B63" w:rsidP="00C60B63">
            <w:pPr>
              <w:pStyle w:val="TableParagraph"/>
              <w:spacing w:before="13"/>
              <w:ind w:left="52"/>
              <w:jc w:val="center"/>
              <w:rPr>
                <w:rFonts w:ascii="Times New Roman" w:hAnsi="Times New Roman" w:cs="Times New Roman"/>
                <w:sz w:val="20"/>
                <w:szCs w:val="20"/>
              </w:rPr>
            </w:pPr>
            <w:r w:rsidRPr="00C60B63">
              <w:rPr>
                <w:rFonts w:ascii="Times New Roman" w:hAnsi="Times New Roman" w:cs="Times New Roman"/>
                <w:sz w:val="20"/>
                <w:szCs w:val="20"/>
              </w:rPr>
              <w:t>Freeman's Formula</w:t>
            </w:r>
          </w:p>
        </w:tc>
        <w:tc>
          <w:tcPr>
            <w:tcW w:w="3960" w:type="dxa"/>
          </w:tcPr>
          <w:p w:rsidR="00C60B63" w:rsidRPr="00C60B63" w:rsidRDefault="00C60B63" w:rsidP="00C60B63">
            <w:pPr>
              <w:pStyle w:val="TableParagraph"/>
              <w:spacing w:before="13"/>
              <w:ind w:left="33" w:right="6"/>
              <w:jc w:val="center"/>
              <w:rPr>
                <w:rFonts w:ascii="Times New Roman" w:hAnsi="Times New Roman" w:cs="Times New Roman"/>
                <w:sz w:val="20"/>
                <w:szCs w:val="20"/>
              </w:rPr>
            </w:pPr>
            <w:r w:rsidRPr="00C60B63">
              <w:rPr>
                <w:rFonts w:ascii="Times New Roman" w:hAnsi="Times New Roman" w:cs="Times New Roman"/>
                <w:sz w:val="20"/>
                <w:szCs w:val="20"/>
              </w:rPr>
              <w:t>Q(L/min)= 1136.5(P/5+10)</w:t>
            </w:r>
          </w:p>
        </w:tc>
        <w:tc>
          <w:tcPr>
            <w:tcW w:w="2340" w:type="dxa"/>
          </w:tcPr>
          <w:p w:rsidR="00C60B63" w:rsidRPr="00C60B63" w:rsidRDefault="00C60B63" w:rsidP="00C60B63">
            <w:pPr>
              <w:pStyle w:val="TableParagraph"/>
              <w:spacing w:before="13"/>
              <w:ind w:left="0" w:right="723"/>
              <w:jc w:val="center"/>
              <w:rPr>
                <w:rFonts w:ascii="Times New Roman" w:hAnsi="Times New Roman" w:cs="Times New Roman"/>
                <w:sz w:val="20"/>
                <w:szCs w:val="20"/>
              </w:rPr>
            </w:pPr>
            <w:r w:rsidRPr="00C60B63">
              <w:rPr>
                <w:rFonts w:ascii="Times New Roman" w:hAnsi="Times New Roman" w:cs="Times New Roman"/>
                <w:sz w:val="20"/>
                <w:szCs w:val="20"/>
              </w:rPr>
              <w:t>35050</w:t>
            </w:r>
          </w:p>
        </w:tc>
      </w:tr>
      <w:tr w:rsidR="00C60B63" w:rsidRPr="00C60B63" w:rsidTr="00E17172">
        <w:trPr>
          <w:trHeight w:val="803"/>
        </w:trPr>
        <w:tc>
          <w:tcPr>
            <w:tcW w:w="343" w:type="dxa"/>
          </w:tcPr>
          <w:p w:rsidR="00C60B63" w:rsidRPr="00C60B63" w:rsidRDefault="00C60B63" w:rsidP="00C60B63">
            <w:pPr>
              <w:pStyle w:val="TableParagraph"/>
              <w:spacing w:before="2"/>
              <w:ind w:left="0"/>
              <w:jc w:val="center"/>
              <w:rPr>
                <w:rFonts w:ascii="Times New Roman" w:hAnsi="Times New Roman" w:cs="Times New Roman"/>
                <w:sz w:val="20"/>
                <w:szCs w:val="20"/>
              </w:rPr>
            </w:pPr>
          </w:p>
          <w:p w:rsidR="00C60B63" w:rsidRPr="00C60B63" w:rsidRDefault="00C60B63" w:rsidP="00C60B63">
            <w:pPr>
              <w:pStyle w:val="TableParagraph"/>
              <w:spacing w:before="1"/>
              <w:ind w:left="52"/>
              <w:jc w:val="center"/>
              <w:rPr>
                <w:rFonts w:ascii="Times New Roman" w:hAnsi="Times New Roman" w:cs="Times New Roman"/>
                <w:sz w:val="20"/>
                <w:szCs w:val="20"/>
              </w:rPr>
            </w:pPr>
            <w:r w:rsidRPr="00C60B63">
              <w:rPr>
                <w:rFonts w:ascii="Times New Roman" w:hAnsi="Times New Roman" w:cs="Times New Roman"/>
                <w:sz w:val="20"/>
                <w:szCs w:val="20"/>
              </w:rPr>
              <w:t>4</w:t>
            </w:r>
          </w:p>
        </w:tc>
        <w:tc>
          <w:tcPr>
            <w:tcW w:w="2447" w:type="dxa"/>
          </w:tcPr>
          <w:p w:rsidR="00C60B63" w:rsidRPr="00C60B63" w:rsidRDefault="00C60B63" w:rsidP="00C60B63">
            <w:pPr>
              <w:pStyle w:val="TableParagraph"/>
              <w:spacing w:before="20" w:line="244" w:lineRule="auto"/>
              <w:ind w:left="38" w:right="1"/>
              <w:jc w:val="center"/>
              <w:rPr>
                <w:rFonts w:ascii="Times New Roman" w:hAnsi="Times New Roman" w:cs="Times New Roman"/>
                <w:spacing w:val="1"/>
                <w:sz w:val="20"/>
                <w:szCs w:val="20"/>
              </w:rPr>
            </w:pPr>
            <w:r w:rsidRPr="00C60B63">
              <w:rPr>
                <w:rFonts w:ascii="Times New Roman" w:hAnsi="Times New Roman" w:cs="Times New Roman"/>
                <w:sz w:val="20"/>
                <w:szCs w:val="20"/>
              </w:rPr>
              <w:t>Ministryof</w:t>
            </w:r>
          </w:p>
          <w:p w:rsidR="00C60B63" w:rsidRPr="00C60B63" w:rsidRDefault="00C60B63" w:rsidP="00C60B63">
            <w:pPr>
              <w:pStyle w:val="TableParagraph"/>
              <w:spacing w:before="20" w:line="244" w:lineRule="auto"/>
              <w:ind w:left="38" w:right="1"/>
              <w:jc w:val="center"/>
              <w:rPr>
                <w:rFonts w:ascii="Times New Roman" w:hAnsi="Times New Roman" w:cs="Times New Roman"/>
                <w:spacing w:val="-56"/>
                <w:sz w:val="20"/>
                <w:szCs w:val="20"/>
              </w:rPr>
            </w:pPr>
            <w:r w:rsidRPr="00C60B63">
              <w:rPr>
                <w:rFonts w:ascii="Times New Roman" w:hAnsi="Times New Roman" w:cs="Times New Roman"/>
                <w:sz w:val="20"/>
                <w:szCs w:val="20"/>
              </w:rPr>
              <w:t>Urban</w:t>
            </w:r>
          </w:p>
          <w:p w:rsidR="00C60B63" w:rsidRPr="00C60B63" w:rsidRDefault="00C60B63" w:rsidP="00C60B63">
            <w:pPr>
              <w:pStyle w:val="TableParagraph"/>
              <w:spacing w:before="20" w:line="244" w:lineRule="auto"/>
              <w:ind w:left="38" w:right="1"/>
              <w:jc w:val="center"/>
              <w:rPr>
                <w:rFonts w:ascii="Times New Roman" w:hAnsi="Times New Roman" w:cs="Times New Roman"/>
                <w:spacing w:val="1"/>
                <w:sz w:val="20"/>
                <w:szCs w:val="20"/>
              </w:rPr>
            </w:pPr>
            <w:r w:rsidRPr="00C60B63">
              <w:rPr>
                <w:rFonts w:ascii="Times New Roman" w:hAnsi="Times New Roman" w:cs="Times New Roman"/>
                <w:sz w:val="20"/>
                <w:szCs w:val="20"/>
              </w:rPr>
              <w:t>Development</w:t>
            </w:r>
          </w:p>
          <w:p w:rsidR="00C60B63" w:rsidRPr="00C60B63" w:rsidRDefault="00C60B63" w:rsidP="00C60B63">
            <w:pPr>
              <w:pStyle w:val="TableParagraph"/>
              <w:spacing w:before="20" w:line="244" w:lineRule="auto"/>
              <w:ind w:left="38" w:right="1"/>
              <w:jc w:val="center"/>
              <w:rPr>
                <w:rFonts w:ascii="Times New Roman" w:hAnsi="Times New Roman" w:cs="Times New Roman"/>
                <w:sz w:val="20"/>
                <w:szCs w:val="20"/>
              </w:rPr>
            </w:pPr>
            <w:r w:rsidRPr="00C60B63">
              <w:rPr>
                <w:rFonts w:ascii="Times New Roman" w:hAnsi="Times New Roman" w:cs="Times New Roman"/>
                <w:sz w:val="20"/>
                <w:szCs w:val="20"/>
              </w:rPr>
              <w:t>ManualFormula</w:t>
            </w:r>
          </w:p>
        </w:tc>
        <w:tc>
          <w:tcPr>
            <w:tcW w:w="3960" w:type="dxa"/>
          </w:tcPr>
          <w:p w:rsidR="00C60B63" w:rsidRPr="00C60B63" w:rsidRDefault="00C60B63" w:rsidP="00C60B63">
            <w:pPr>
              <w:pStyle w:val="TableParagraph"/>
              <w:spacing w:before="20"/>
              <w:ind w:left="42" w:right="6"/>
              <w:jc w:val="center"/>
              <w:rPr>
                <w:rFonts w:ascii="Times New Roman" w:hAnsi="Times New Roman" w:cs="Times New Roman"/>
                <w:sz w:val="20"/>
                <w:szCs w:val="20"/>
              </w:rPr>
            </w:pPr>
            <w:r w:rsidRPr="00C60B63">
              <w:rPr>
                <w:rFonts w:ascii="Times New Roman" w:hAnsi="Times New Roman" w:cs="Times New Roman"/>
                <w:sz w:val="20"/>
                <w:szCs w:val="20"/>
              </w:rPr>
              <w:t>Q(kilo liters/d)=100√PforP&gt;50000</w:t>
            </w:r>
          </w:p>
        </w:tc>
        <w:tc>
          <w:tcPr>
            <w:tcW w:w="2340" w:type="dxa"/>
          </w:tcPr>
          <w:p w:rsidR="00C60B63" w:rsidRPr="00C60B63" w:rsidRDefault="00C60B63" w:rsidP="00C60B63">
            <w:pPr>
              <w:pStyle w:val="TableParagraph"/>
              <w:spacing w:before="20"/>
              <w:ind w:left="0" w:right="723"/>
              <w:jc w:val="center"/>
              <w:rPr>
                <w:rFonts w:ascii="Times New Roman" w:hAnsi="Times New Roman" w:cs="Times New Roman"/>
                <w:sz w:val="20"/>
                <w:szCs w:val="20"/>
              </w:rPr>
            </w:pPr>
            <w:r w:rsidRPr="00C60B63">
              <w:rPr>
                <w:rFonts w:ascii="Times New Roman" w:hAnsi="Times New Roman" w:cs="Times New Roman"/>
                <w:sz w:val="20"/>
                <w:szCs w:val="20"/>
              </w:rPr>
              <w:t>31623</w:t>
            </w:r>
          </w:p>
        </w:tc>
      </w:tr>
    </w:tbl>
    <w:p w:rsidR="00DD4C21" w:rsidRDefault="00DD4C21" w:rsidP="009B044E">
      <w:pPr>
        <w:jc w:val="both"/>
        <w:rPr>
          <w:rFonts w:ascii="Times New Roman" w:hAnsi="Times New Roman" w:cs="Times New Roman"/>
          <w:sz w:val="24"/>
          <w:szCs w:val="24"/>
        </w:rPr>
      </w:pPr>
    </w:p>
    <w:p w:rsidR="00C60B63" w:rsidRDefault="00C60B63" w:rsidP="009B044E">
      <w:pPr>
        <w:jc w:val="both"/>
        <w:rPr>
          <w:rFonts w:ascii="Times New Roman" w:hAnsi="Times New Roman" w:cs="Times New Roman"/>
          <w:sz w:val="24"/>
          <w:szCs w:val="24"/>
        </w:rPr>
      </w:pPr>
    </w:p>
    <w:p w:rsidR="00C60B63" w:rsidRDefault="00C60B63" w:rsidP="009B044E">
      <w:pPr>
        <w:jc w:val="both"/>
        <w:rPr>
          <w:rFonts w:ascii="Times New Roman" w:hAnsi="Times New Roman" w:cs="Times New Roman"/>
          <w:sz w:val="24"/>
          <w:szCs w:val="24"/>
        </w:rPr>
      </w:pPr>
    </w:p>
    <w:p w:rsidR="00C60B63" w:rsidRDefault="00C60B63" w:rsidP="009B044E">
      <w:pPr>
        <w:jc w:val="both"/>
        <w:rPr>
          <w:rFonts w:ascii="Times New Roman" w:hAnsi="Times New Roman" w:cs="Times New Roman"/>
          <w:sz w:val="24"/>
          <w:szCs w:val="24"/>
        </w:rPr>
      </w:pPr>
    </w:p>
    <w:p w:rsidR="00C60B63" w:rsidRPr="009B044E" w:rsidRDefault="00C60B63" w:rsidP="009B044E">
      <w:pPr>
        <w:jc w:val="both"/>
        <w:rPr>
          <w:rFonts w:ascii="Times New Roman" w:hAnsi="Times New Roman" w:cs="Times New Roman"/>
          <w:sz w:val="24"/>
          <w:szCs w:val="24"/>
        </w:rPr>
        <w:sectPr w:rsidR="00C60B63" w:rsidRPr="009B044E" w:rsidSect="00BE6212">
          <w:pgSz w:w="12240" w:h="15840"/>
          <w:pgMar w:top="900" w:right="500" w:bottom="280" w:left="520" w:header="720" w:footer="720" w:gutter="0"/>
          <w:cols w:space="720"/>
        </w:sectPr>
      </w:pPr>
    </w:p>
    <w:p w:rsidR="00DD4C21" w:rsidRDefault="006362BD" w:rsidP="00C60B63">
      <w:pPr>
        <w:pStyle w:val="Heading3"/>
        <w:spacing w:before="93"/>
        <w:ind w:left="0"/>
        <w:jc w:val="center"/>
        <w:rPr>
          <w:rFonts w:ascii="Times New Roman" w:hAnsi="Times New Roman" w:cs="Times New Roman"/>
          <w:sz w:val="24"/>
          <w:szCs w:val="24"/>
          <w:u w:val="thick"/>
        </w:rPr>
      </w:pPr>
      <w:r w:rsidRPr="009B044E">
        <w:rPr>
          <w:rFonts w:ascii="Times New Roman" w:hAnsi="Times New Roman" w:cs="Times New Roman"/>
          <w:noProof/>
          <w:sz w:val="24"/>
          <w:szCs w:val="24"/>
        </w:rPr>
        <w:lastRenderedPageBreak/>
        <w:drawing>
          <wp:anchor distT="0" distB="0" distL="0" distR="0" simplePos="0" relativeHeight="251644928" behindDoc="0" locked="0" layoutInCell="1" allowOverlap="1">
            <wp:simplePos x="0" y="0"/>
            <wp:positionH relativeFrom="page">
              <wp:posOffset>914400</wp:posOffset>
            </wp:positionH>
            <wp:positionV relativeFrom="paragraph">
              <wp:posOffset>-15902</wp:posOffset>
            </wp:positionV>
            <wp:extent cx="231775" cy="203961"/>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231775" cy="203961"/>
                    </a:xfrm>
                    <a:prstGeom prst="rect">
                      <a:avLst/>
                    </a:prstGeom>
                  </pic:spPr>
                </pic:pic>
              </a:graphicData>
            </a:graphic>
          </wp:anchor>
        </w:drawing>
      </w:r>
      <w:r w:rsidRPr="009B044E">
        <w:rPr>
          <w:rFonts w:ascii="Times New Roman" w:hAnsi="Times New Roman" w:cs="Times New Roman"/>
          <w:sz w:val="24"/>
          <w:szCs w:val="24"/>
          <w:u w:val="thick"/>
        </w:rPr>
        <w:t>Factorsaffectingpercapitademand:</w:t>
      </w:r>
    </w:p>
    <w:p w:rsidR="00C60B63" w:rsidRPr="009B044E" w:rsidRDefault="00C60B63" w:rsidP="00C60B63">
      <w:pPr>
        <w:pStyle w:val="Heading3"/>
        <w:spacing w:before="93"/>
        <w:ind w:left="0"/>
        <w:jc w:val="center"/>
        <w:rPr>
          <w:rFonts w:ascii="Times New Roman" w:hAnsi="Times New Roman" w:cs="Times New Roman"/>
          <w:sz w:val="24"/>
          <w:szCs w:val="24"/>
          <w:u w:val="none"/>
        </w:rPr>
      </w:pPr>
    </w:p>
    <w:p w:rsidR="00DD4C21" w:rsidRPr="009B044E" w:rsidRDefault="006362BD" w:rsidP="00E17172">
      <w:pPr>
        <w:pStyle w:val="ListParagraph"/>
        <w:numPr>
          <w:ilvl w:val="1"/>
          <w:numId w:val="80"/>
        </w:numPr>
        <w:tabs>
          <w:tab w:val="left" w:pos="1641"/>
        </w:tabs>
        <w:spacing w:before="8" w:line="242" w:lineRule="auto"/>
        <w:ind w:right="1208"/>
        <w:rPr>
          <w:rFonts w:ascii="Times New Roman" w:hAnsi="Times New Roman" w:cs="Times New Roman"/>
          <w:sz w:val="24"/>
          <w:szCs w:val="24"/>
        </w:rPr>
      </w:pPr>
      <w:r w:rsidRPr="009B044E">
        <w:rPr>
          <w:rFonts w:ascii="Times New Roman" w:hAnsi="Times New Roman" w:cs="Times New Roman"/>
          <w:sz w:val="24"/>
          <w:szCs w:val="24"/>
        </w:rPr>
        <w:t xml:space="preserve">Sizeofthecity:Per capitademandforbigcitiesisgenerally large as compared to </w:t>
      </w:r>
      <w:proofErr w:type="spellStart"/>
      <w:r w:rsidRPr="009B044E">
        <w:rPr>
          <w:rFonts w:ascii="Times New Roman" w:hAnsi="Times New Roman" w:cs="Times New Roman"/>
          <w:sz w:val="24"/>
          <w:szCs w:val="24"/>
        </w:rPr>
        <w:t>thatfor</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smallertownsasbigcitieshavesewered</w:t>
      </w:r>
      <w:proofErr w:type="spellEnd"/>
      <w:r w:rsidRPr="009B044E">
        <w:rPr>
          <w:rFonts w:ascii="Times New Roman" w:hAnsi="Times New Roman" w:cs="Times New Roman"/>
          <w:sz w:val="24"/>
          <w:szCs w:val="24"/>
        </w:rPr>
        <w:t xml:space="preserve"> houses.</w:t>
      </w:r>
    </w:p>
    <w:p w:rsidR="00DD4C21" w:rsidRPr="009B044E" w:rsidRDefault="006362BD" w:rsidP="00E17172">
      <w:pPr>
        <w:pStyle w:val="ListParagraph"/>
        <w:numPr>
          <w:ilvl w:val="1"/>
          <w:numId w:val="80"/>
        </w:numPr>
        <w:tabs>
          <w:tab w:val="left" w:pos="1641"/>
        </w:tabs>
        <w:spacing w:before="1"/>
        <w:rPr>
          <w:rFonts w:ascii="Times New Roman" w:hAnsi="Times New Roman" w:cs="Times New Roman"/>
          <w:sz w:val="24"/>
          <w:szCs w:val="24"/>
        </w:rPr>
      </w:pPr>
      <w:r w:rsidRPr="009B044E">
        <w:rPr>
          <w:rFonts w:ascii="Times New Roman" w:hAnsi="Times New Roman" w:cs="Times New Roman"/>
          <w:sz w:val="24"/>
          <w:szCs w:val="24"/>
        </w:rPr>
        <w:t>Presence ofindustries.</w:t>
      </w:r>
    </w:p>
    <w:p w:rsidR="00DD4C21" w:rsidRPr="009B044E" w:rsidRDefault="006362BD" w:rsidP="00E17172">
      <w:pPr>
        <w:pStyle w:val="ListParagraph"/>
        <w:numPr>
          <w:ilvl w:val="1"/>
          <w:numId w:val="80"/>
        </w:numPr>
        <w:tabs>
          <w:tab w:val="left" w:pos="1641"/>
        </w:tabs>
        <w:spacing w:before="3"/>
        <w:rPr>
          <w:rFonts w:ascii="Times New Roman" w:hAnsi="Times New Roman" w:cs="Times New Roman"/>
          <w:sz w:val="24"/>
          <w:szCs w:val="24"/>
        </w:rPr>
      </w:pPr>
      <w:r w:rsidRPr="009B044E">
        <w:rPr>
          <w:rFonts w:ascii="Times New Roman" w:hAnsi="Times New Roman" w:cs="Times New Roman"/>
          <w:sz w:val="24"/>
          <w:szCs w:val="24"/>
        </w:rPr>
        <w:t>Climaticconditions.</w:t>
      </w:r>
    </w:p>
    <w:p w:rsidR="00DD4C21" w:rsidRPr="009B044E" w:rsidRDefault="006362BD" w:rsidP="00E17172">
      <w:pPr>
        <w:pStyle w:val="ListParagraph"/>
        <w:numPr>
          <w:ilvl w:val="1"/>
          <w:numId w:val="80"/>
        </w:numPr>
        <w:tabs>
          <w:tab w:val="left" w:pos="1641"/>
        </w:tabs>
        <w:spacing w:before="3"/>
        <w:rPr>
          <w:rFonts w:ascii="Times New Roman" w:hAnsi="Times New Roman" w:cs="Times New Roman"/>
          <w:sz w:val="24"/>
          <w:szCs w:val="24"/>
        </w:rPr>
      </w:pPr>
      <w:r w:rsidRPr="009B044E">
        <w:rPr>
          <w:rFonts w:ascii="Times New Roman" w:hAnsi="Times New Roman" w:cs="Times New Roman"/>
          <w:sz w:val="24"/>
          <w:szCs w:val="24"/>
        </w:rPr>
        <w:t>Habitsofpeopleandtheireconomicstatus.</w:t>
      </w:r>
    </w:p>
    <w:p w:rsidR="00DD4C21" w:rsidRPr="009B044E" w:rsidRDefault="006362BD" w:rsidP="00E17172">
      <w:pPr>
        <w:pStyle w:val="ListParagraph"/>
        <w:numPr>
          <w:ilvl w:val="1"/>
          <w:numId w:val="80"/>
        </w:numPr>
        <w:tabs>
          <w:tab w:val="left" w:pos="1641"/>
        </w:tabs>
        <w:spacing w:before="8" w:line="242" w:lineRule="auto"/>
        <w:ind w:right="1056"/>
        <w:rPr>
          <w:rFonts w:ascii="Times New Roman" w:hAnsi="Times New Roman" w:cs="Times New Roman"/>
          <w:sz w:val="24"/>
          <w:szCs w:val="24"/>
        </w:rPr>
      </w:pPr>
      <w:r w:rsidRPr="009B044E">
        <w:rPr>
          <w:rFonts w:ascii="Times New Roman" w:hAnsi="Times New Roman" w:cs="Times New Roman"/>
          <w:sz w:val="24"/>
          <w:szCs w:val="24"/>
        </w:rPr>
        <w:t>Quality of water: If water is aesthetically &amp; medically safe, the consumption will increaseaspeoplewillnotresorttoprivatewells,etc.</w:t>
      </w:r>
    </w:p>
    <w:p w:rsidR="00DD4C21" w:rsidRPr="009B044E" w:rsidRDefault="006362BD" w:rsidP="00E17172">
      <w:pPr>
        <w:pStyle w:val="ListParagraph"/>
        <w:numPr>
          <w:ilvl w:val="1"/>
          <w:numId w:val="80"/>
        </w:numPr>
        <w:tabs>
          <w:tab w:val="left" w:pos="1640"/>
          <w:tab w:val="left" w:pos="1641"/>
        </w:tabs>
        <w:spacing w:before="1"/>
        <w:rPr>
          <w:rFonts w:ascii="Times New Roman" w:hAnsi="Times New Roman" w:cs="Times New Roman"/>
          <w:sz w:val="24"/>
          <w:szCs w:val="24"/>
        </w:rPr>
      </w:pPr>
      <w:r w:rsidRPr="009B044E">
        <w:rPr>
          <w:rFonts w:ascii="Times New Roman" w:hAnsi="Times New Roman" w:cs="Times New Roman"/>
          <w:sz w:val="24"/>
          <w:szCs w:val="24"/>
        </w:rPr>
        <w:t>Pressurein thedistribution system.</w:t>
      </w:r>
    </w:p>
    <w:p w:rsidR="00DD4C21" w:rsidRPr="009B044E" w:rsidRDefault="006362BD" w:rsidP="00E17172">
      <w:pPr>
        <w:pStyle w:val="ListParagraph"/>
        <w:numPr>
          <w:ilvl w:val="1"/>
          <w:numId w:val="80"/>
        </w:numPr>
        <w:tabs>
          <w:tab w:val="left" w:pos="1641"/>
        </w:tabs>
        <w:spacing w:before="5" w:line="242" w:lineRule="auto"/>
        <w:ind w:right="1752"/>
        <w:rPr>
          <w:rFonts w:ascii="Times New Roman" w:hAnsi="Times New Roman" w:cs="Times New Roman"/>
          <w:sz w:val="24"/>
          <w:szCs w:val="24"/>
        </w:rPr>
      </w:pPr>
      <w:r w:rsidRPr="009B044E">
        <w:rPr>
          <w:rFonts w:ascii="Times New Roman" w:hAnsi="Times New Roman" w:cs="Times New Roman"/>
          <w:sz w:val="24"/>
          <w:szCs w:val="24"/>
        </w:rPr>
        <w:t xml:space="preserve">Efficiency of water works administration: Leaks in water mains and services; </w:t>
      </w:r>
      <w:proofErr w:type="spellStart"/>
      <w:r w:rsidRPr="009B044E">
        <w:rPr>
          <w:rFonts w:ascii="Times New Roman" w:hAnsi="Times New Roman" w:cs="Times New Roman"/>
          <w:sz w:val="24"/>
          <w:szCs w:val="24"/>
        </w:rPr>
        <w:t>andunauthoriseduseofwatercan</w:t>
      </w:r>
      <w:proofErr w:type="spellEnd"/>
      <w:r w:rsidRPr="009B044E">
        <w:rPr>
          <w:rFonts w:ascii="Times New Roman" w:hAnsi="Times New Roman" w:cs="Times New Roman"/>
          <w:sz w:val="24"/>
          <w:szCs w:val="24"/>
        </w:rPr>
        <w:t xml:space="preserve"> be </w:t>
      </w:r>
      <w:proofErr w:type="spellStart"/>
      <w:r w:rsidRPr="009B044E">
        <w:rPr>
          <w:rFonts w:ascii="Times New Roman" w:hAnsi="Times New Roman" w:cs="Times New Roman"/>
          <w:sz w:val="24"/>
          <w:szCs w:val="24"/>
        </w:rPr>
        <w:t>keptto</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aminimum</w:t>
      </w:r>
      <w:proofErr w:type="spellEnd"/>
      <w:r w:rsidRPr="009B044E">
        <w:rPr>
          <w:rFonts w:ascii="Times New Roman" w:hAnsi="Times New Roman" w:cs="Times New Roman"/>
          <w:sz w:val="24"/>
          <w:szCs w:val="24"/>
        </w:rPr>
        <w:t xml:space="preserve"> bysurveys.</w:t>
      </w:r>
    </w:p>
    <w:p w:rsidR="00DD4C21" w:rsidRPr="009B044E" w:rsidRDefault="006362BD" w:rsidP="00E17172">
      <w:pPr>
        <w:pStyle w:val="ListParagraph"/>
        <w:numPr>
          <w:ilvl w:val="1"/>
          <w:numId w:val="80"/>
        </w:numPr>
        <w:tabs>
          <w:tab w:val="left" w:pos="1641"/>
        </w:tabs>
        <w:spacing w:before="4"/>
        <w:rPr>
          <w:rFonts w:ascii="Times New Roman" w:hAnsi="Times New Roman" w:cs="Times New Roman"/>
          <w:sz w:val="24"/>
          <w:szCs w:val="24"/>
        </w:rPr>
      </w:pPr>
      <w:r w:rsidRPr="009B044E">
        <w:rPr>
          <w:rFonts w:ascii="Times New Roman" w:hAnsi="Times New Roman" w:cs="Times New Roman"/>
          <w:sz w:val="24"/>
          <w:szCs w:val="24"/>
        </w:rPr>
        <w:t>Costofwater.</w:t>
      </w:r>
    </w:p>
    <w:p w:rsidR="00DD4C21" w:rsidRPr="009B044E" w:rsidRDefault="006362BD" w:rsidP="00E17172">
      <w:pPr>
        <w:pStyle w:val="ListParagraph"/>
        <w:numPr>
          <w:ilvl w:val="1"/>
          <w:numId w:val="80"/>
        </w:numPr>
        <w:tabs>
          <w:tab w:val="left" w:pos="1640"/>
          <w:tab w:val="left" w:pos="1641"/>
        </w:tabs>
        <w:spacing w:before="5" w:line="242" w:lineRule="auto"/>
        <w:ind w:right="1144"/>
        <w:rPr>
          <w:rFonts w:ascii="Times New Roman" w:hAnsi="Times New Roman" w:cs="Times New Roman"/>
          <w:sz w:val="24"/>
          <w:szCs w:val="24"/>
        </w:rPr>
      </w:pPr>
      <w:r w:rsidRPr="009B044E">
        <w:rPr>
          <w:rFonts w:ascii="Times New Roman" w:hAnsi="Times New Roman" w:cs="Times New Roman"/>
          <w:sz w:val="24"/>
          <w:szCs w:val="24"/>
        </w:rPr>
        <w:t>Policy of metering and charging method: Water tax is charged in two different ways: onthebasis ofmeter readingandon the basisofcertainfixedmonthlyrate.</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FluctuationsinRate ofDemand</w:t>
      </w:r>
    </w:p>
    <w:p w:rsidR="00DD4C21" w:rsidRPr="009B044E" w:rsidRDefault="00DD4C21" w:rsidP="009B044E">
      <w:pPr>
        <w:pStyle w:val="BodyText"/>
        <w:spacing w:before="7"/>
        <w:jc w:val="both"/>
        <w:rPr>
          <w:rFonts w:ascii="Times New Roman" w:hAnsi="Times New Roman" w:cs="Times New Roman"/>
          <w:b/>
          <w:sz w:val="24"/>
          <w:szCs w:val="24"/>
        </w:rPr>
      </w:pPr>
    </w:p>
    <w:p w:rsidR="00DD4C21" w:rsidRPr="009B044E" w:rsidRDefault="006362BD" w:rsidP="009B044E">
      <w:pPr>
        <w:pStyle w:val="BodyText"/>
        <w:spacing w:before="98"/>
        <w:ind w:left="920"/>
        <w:jc w:val="both"/>
        <w:rPr>
          <w:rFonts w:ascii="Times New Roman" w:hAnsi="Times New Roman" w:cs="Times New Roman"/>
          <w:sz w:val="24"/>
          <w:szCs w:val="24"/>
        </w:rPr>
      </w:pPr>
      <w:r w:rsidRPr="009B044E">
        <w:rPr>
          <w:rFonts w:ascii="Times New Roman" w:hAnsi="Times New Roman" w:cs="Times New Roman"/>
          <w:sz w:val="24"/>
          <w:szCs w:val="24"/>
        </w:rPr>
        <w:t>AverageDailyPerCapita Demand</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6362BD" w:rsidP="009B044E">
      <w:pPr>
        <w:pStyle w:val="BodyText"/>
        <w:spacing w:before="1"/>
        <w:ind w:left="1777"/>
        <w:jc w:val="both"/>
        <w:rPr>
          <w:rFonts w:ascii="Times New Roman" w:hAnsi="Times New Roman" w:cs="Times New Roman"/>
          <w:sz w:val="24"/>
          <w:szCs w:val="24"/>
        </w:rPr>
      </w:pPr>
      <w:r w:rsidRPr="009B044E">
        <w:rPr>
          <w:rFonts w:ascii="Times New Roman" w:hAnsi="Times New Roman" w:cs="Times New Roman"/>
          <w:sz w:val="24"/>
          <w:szCs w:val="24"/>
        </w:rPr>
        <w:t>= Quantity Requiredin 12 Months/(365xPopulation)</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6362BD" w:rsidP="009B044E">
      <w:pPr>
        <w:pStyle w:val="BodyText"/>
        <w:spacing w:line="242" w:lineRule="auto"/>
        <w:ind w:left="920" w:right="940"/>
        <w:jc w:val="both"/>
        <w:rPr>
          <w:rFonts w:ascii="Times New Roman" w:hAnsi="Times New Roman" w:cs="Times New Roman"/>
          <w:sz w:val="24"/>
          <w:szCs w:val="24"/>
        </w:rPr>
      </w:pPr>
      <w:r w:rsidRPr="009B044E">
        <w:rPr>
          <w:rFonts w:ascii="Times New Roman" w:hAnsi="Times New Roman" w:cs="Times New Roman"/>
          <w:sz w:val="24"/>
          <w:szCs w:val="24"/>
        </w:rPr>
        <w:t>Ifthisaveragedemandissuppliedatallthetimes,itwillnotbesufficienttomeetthefluctuations.</w:t>
      </w:r>
    </w:p>
    <w:p w:rsidR="00DD4C21" w:rsidRPr="009B044E" w:rsidRDefault="00DD4C21" w:rsidP="009B044E">
      <w:pPr>
        <w:pStyle w:val="BodyText"/>
        <w:spacing w:before="9"/>
        <w:jc w:val="both"/>
        <w:rPr>
          <w:rFonts w:ascii="Times New Roman" w:hAnsi="Times New Roman" w:cs="Times New Roman"/>
          <w:sz w:val="24"/>
          <w:szCs w:val="24"/>
        </w:rPr>
      </w:pPr>
    </w:p>
    <w:p w:rsidR="00DD4C21" w:rsidRPr="009B044E" w:rsidRDefault="006362BD" w:rsidP="009B044E">
      <w:pPr>
        <w:pStyle w:val="ListParagraph"/>
        <w:numPr>
          <w:ilvl w:val="0"/>
          <w:numId w:val="74"/>
        </w:numPr>
        <w:tabs>
          <w:tab w:val="left" w:pos="1641"/>
        </w:tabs>
        <w:spacing w:line="242" w:lineRule="auto"/>
        <w:ind w:right="939"/>
        <w:jc w:val="both"/>
        <w:rPr>
          <w:rFonts w:ascii="Times New Roman" w:hAnsi="Times New Roman" w:cs="Times New Roman"/>
          <w:sz w:val="24"/>
          <w:szCs w:val="24"/>
        </w:rPr>
      </w:pPr>
      <w:r w:rsidRPr="009B044E">
        <w:rPr>
          <w:rFonts w:ascii="Times New Roman" w:hAnsi="Times New Roman" w:cs="Times New Roman"/>
          <w:b/>
          <w:i/>
          <w:sz w:val="24"/>
          <w:szCs w:val="24"/>
        </w:rPr>
        <w:t>Seasonal variation</w:t>
      </w:r>
      <w:r w:rsidRPr="009B044E">
        <w:rPr>
          <w:rFonts w:ascii="Times New Roman" w:hAnsi="Times New Roman" w:cs="Times New Roman"/>
          <w:sz w:val="24"/>
          <w:szCs w:val="24"/>
        </w:rPr>
        <w:t>: The demand peaks during summer. Firebreak outs are generallymore insummer</w:t>
      </w:r>
      <w:proofErr w:type="gramStart"/>
      <w:r w:rsidRPr="009B044E">
        <w:rPr>
          <w:rFonts w:ascii="Times New Roman" w:hAnsi="Times New Roman" w:cs="Times New Roman"/>
          <w:sz w:val="24"/>
          <w:szCs w:val="24"/>
        </w:rPr>
        <w:t>,increasingdemand.So,thereisseasonalvariation</w:t>
      </w:r>
      <w:proofErr w:type="gramEnd"/>
      <w:r w:rsidRPr="009B044E">
        <w:rPr>
          <w:rFonts w:ascii="Times New Roman" w:hAnsi="Times New Roman" w:cs="Times New Roman"/>
          <w:sz w:val="24"/>
          <w:szCs w:val="24"/>
        </w:rPr>
        <w:t>.</w:t>
      </w:r>
    </w:p>
    <w:p w:rsidR="00DD4C21" w:rsidRPr="009B044E" w:rsidRDefault="006362BD" w:rsidP="009B044E">
      <w:pPr>
        <w:pStyle w:val="ListParagraph"/>
        <w:numPr>
          <w:ilvl w:val="0"/>
          <w:numId w:val="74"/>
        </w:numPr>
        <w:tabs>
          <w:tab w:val="left" w:pos="1641"/>
        </w:tabs>
        <w:spacing w:line="242" w:lineRule="auto"/>
        <w:ind w:right="942"/>
        <w:jc w:val="both"/>
        <w:rPr>
          <w:rFonts w:ascii="Times New Roman" w:hAnsi="Times New Roman" w:cs="Times New Roman"/>
          <w:sz w:val="24"/>
          <w:szCs w:val="24"/>
        </w:rPr>
      </w:pPr>
      <w:r w:rsidRPr="009B044E">
        <w:rPr>
          <w:rFonts w:ascii="Times New Roman" w:hAnsi="Times New Roman" w:cs="Times New Roman"/>
          <w:b/>
          <w:i/>
          <w:sz w:val="24"/>
          <w:szCs w:val="24"/>
        </w:rPr>
        <w:t xml:space="preserve">Daily variation </w:t>
      </w:r>
      <w:r w:rsidRPr="009B044E">
        <w:rPr>
          <w:rFonts w:ascii="Times New Roman" w:hAnsi="Times New Roman" w:cs="Times New Roman"/>
          <w:sz w:val="24"/>
          <w:szCs w:val="24"/>
        </w:rPr>
        <w:t>depends on the activity. People draw out more water on Sundays andFestivaldays,thusincreasingdemand on thesedays.</w:t>
      </w:r>
    </w:p>
    <w:p w:rsidR="00DD4C21" w:rsidRPr="009B044E" w:rsidRDefault="006362BD" w:rsidP="009B044E">
      <w:pPr>
        <w:pStyle w:val="ListParagraph"/>
        <w:numPr>
          <w:ilvl w:val="0"/>
          <w:numId w:val="74"/>
        </w:numPr>
        <w:tabs>
          <w:tab w:val="left" w:pos="1641"/>
        </w:tabs>
        <w:spacing w:line="244" w:lineRule="auto"/>
        <w:ind w:right="933"/>
        <w:jc w:val="both"/>
        <w:rPr>
          <w:rFonts w:ascii="Times New Roman" w:hAnsi="Times New Roman" w:cs="Times New Roman"/>
          <w:sz w:val="24"/>
          <w:szCs w:val="24"/>
        </w:rPr>
      </w:pPr>
      <w:r w:rsidRPr="009B044E">
        <w:rPr>
          <w:rFonts w:ascii="Times New Roman" w:hAnsi="Times New Roman" w:cs="Times New Roman"/>
          <w:b/>
          <w:i/>
          <w:sz w:val="24"/>
          <w:szCs w:val="24"/>
        </w:rPr>
        <w:t>Hourlyvariations</w:t>
      </w:r>
      <w:r w:rsidRPr="009B044E">
        <w:rPr>
          <w:rFonts w:ascii="Times New Roman" w:hAnsi="Times New Roman" w:cs="Times New Roman"/>
          <w:sz w:val="24"/>
          <w:szCs w:val="24"/>
        </w:rPr>
        <w:t>areveryimportantastheyhaveawiderange.Duringactivehousehold working hours i.e. from six to ten in the morning and four to eight in theevening, the bulk of the daily requirement is taken. During other hours the requirement isnegligible. Moreover, if a fire breaks out, a huge quantity of water is required to besupplied during short duration, necessitating the need for a maximum rate of hourlysupply.</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BodyText"/>
        <w:spacing w:line="244" w:lineRule="auto"/>
        <w:ind w:left="920" w:right="928"/>
        <w:jc w:val="both"/>
        <w:rPr>
          <w:rFonts w:ascii="Times New Roman" w:hAnsi="Times New Roman" w:cs="Times New Roman"/>
          <w:sz w:val="24"/>
          <w:szCs w:val="24"/>
        </w:rPr>
      </w:pPr>
      <w:r w:rsidRPr="009B044E">
        <w:rPr>
          <w:rFonts w:ascii="Times New Roman" w:hAnsi="Times New Roman" w:cs="Times New Roman"/>
          <w:sz w:val="24"/>
          <w:szCs w:val="24"/>
        </w:rPr>
        <w:t>So, an adequate quantity of water must be available to meet the peak demand. To meet all thefluctuations,thesupplypipes,servicereservoirsanddistributionpipesmustbeproperlyproportioned. The water is supplied by pumping directly and the pumps and distribution systemmust be designed to meet the peak demand. The effect of monthly variation influences thedesign of storage reservoirs and the hourly variations influencesthe design of pumps andservicereservoirs.As thepopulationdecreases,the fluctuationrateincreases.</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spacing w:before="1"/>
        <w:ind w:left="920"/>
        <w:jc w:val="both"/>
        <w:rPr>
          <w:rFonts w:ascii="Times New Roman" w:hAnsi="Times New Roman" w:cs="Times New Roman"/>
          <w:sz w:val="24"/>
          <w:szCs w:val="24"/>
        </w:rPr>
      </w:pPr>
      <w:r w:rsidRPr="009B044E">
        <w:rPr>
          <w:rFonts w:ascii="Times New Roman" w:hAnsi="Times New Roman" w:cs="Times New Roman"/>
          <w:b/>
          <w:i/>
          <w:sz w:val="24"/>
          <w:szCs w:val="24"/>
          <w:u w:val="thick"/>
        </w:rPr>
        <w:t xml:space="preserve">Maximumdailydemand </w:t>
      </w:r>
      <w:r w:rsidRPr="009B044E">
        <w:rPr>
          <w:rFonts w:ascii="Times New Roman" w:hAnsi="Times New Roman" w:cs="Times New Roman"/>
          <w:sz w:val="24"/>
          <w:szCs w:val="24"/>
        </w:rPr>
        <w:t>=1.8 x average daily demand</w:t>
      </w:r>
    </w:p>
    <w:p w:rsidR="00DD4C21" w:rsidRPr="009B044E" w:rsidRDefault="00DD4C21" w:rsidP="009B044E">
      <w:pPr>
        <w:jc w:val="both"/>
        <w:rPr>
          <w:rFonts w:ascii="Times New Roman" w:hAnsi="Times New Roman" w:cs="Times New Roman"/>
          <w:sz w:val="24"/>
          <w:szCs w:val="24"/>
        </w:rPr>
        <w:sectPr w:rsidR="00DD4C21" w:rsidRPr="009B044E">
          <w:pgSz w:w="12240" w:h="15840"/>
          <w:pgMar w:top="1440" w:right="500" w:bottom="280" w:left="520" w:header="720" w:footer="720" w:gutter="0"/>
          <w:cols w:space="720"/>
        </w:sect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Heading4"/>
        <w:jc w:val="both"/>
        <w:rPr>
          <w:rFonts w:ascii="Times New Roman" w:hAnsi="Times New Roman" w:cs="Times New Roman"/>
          <w:sz w:val="24"/>
          <w:szCs w:val="24"/>
          <w:u w:val="none"/>
        </w:rPr>
      </w:pPr>
      <w:r w:rsidRPr="009B044E">
        <w:rPr>
          <w:rFonts w:ascii="Times New Roman" w:hAnsi="Times New Roman" w:cs="Times New Roman"/>
          <w:sz w:val="24"/>
          <w:szCs w:val="24"/>
          <w:u w:val="thick"/>
        </w:rPr>
        <w:t>Maximumhourly demandofmaximum dayi.e.Peak demand</w:t>
      </w:r>
    </w:p>
    <w:p w:rsidR="00DD4C21" w:rsidRPr="009B044E" w:rsidRDefault="00DD4C21" w:rsidP="009B044E">
      <w:pPr>
        <w:pStyle w:val="BodyText"/>
        <w:spacing w:before="7"/>
        <w:jc w:val="both"/>
        <w:rPr>
          <w:rFonts w:ascii="Times New Roman" w:hAnsi="Times New Roman" w:cs="Times New Roman"/>
          <w:b/>
          <w:i/>
          <w:sz w:val="24"/>
          <w:szCs w:val="24"/>
        </w:rPr>
      </w:pPr>
    </w:p>
    <w:p w:rsidR="00DD4C21" w:rsidRPr="009B044E" w:rsidRDefault="006362BD" w:rsidP="009B044E">
      <w:pPr>
        <w:pStyle w:val="BodyText"/>
        <w:spacing w:before="101"/>
        <w:ind w:left="1597"/>
        <w:jc w:val="both"/>
        <w:rPr>
          <w:rFonts w:ascii="Times New Roman" w:hAnsi="Times New Roman" w:cs="Times New Roman"/>
          <w:sz w:val="24"/>
          <w:szCs w:val="24"/>
        </w:rPr>
      </w:pPr>
      <w:r w:rsidRPr="009B044E">
        <w:rPr>
          <w:rFonts w:ascii="Times New Roman" w:hAnsi="Times New Roman" w:cs="Times New Roman"/>
          <w:sz w:val="24"/>
          <w:szCs w:val="24"/>
        </w:rPr>
        <w:t>=1.5 xaveragehourlydemand</w:t>
      </w:r>
    </w:p>
    <w:p w:rsidR="00DD4C21" w:rsidRPr="009B044E" w:rsidRDefault="006362BD" w:rsidP="009B044E">
      <w:pPr>
        <w:pStyle w:val="BodyText"/>
        <w:spacing w:before="7"/>
        <w:ind w:left="1645"/>
        <w:jc w:val="both"/>
        <w:rPr>
          <w:rFonts w:ascii="Times New Roman" w:hAnsi="Times New Roman" w:cs="Times New Roman"/>
          <w:sz w:val="24"/>
          <w:szCs w:val="24"/>
        </w:rPr>
      </w:pPr>
      <w:r w:rsidRPr="009B044E">
        <w:rPr>
          <w:rFonts w:ascii="Times New Roman" w:hAnsi="Times New Roman" w:cs="Times New Roman"/>
          <w:sz w:val="24"/>
          <w:szCs w:val="24"/>
        </w:rPr>
        <w:t>=1.5 xMaximumdailydemand/24</w:t>
      </w:r>
    </w:p>
    <w:p w:rsidR="00DD4C21" w:rsidRPr="009B044E" w:rsidRDefault="006362BD" w:rsidP="009B044E">
      <w:pPr>
        <w:pStyle w:val="BodyText"/>
        <w:spacing w:before="9"/>
        <w:ind w:left="1645"/>
        <w:jc w:val="both"/>
        <w:rPr>
          <w:rFonts w:ascii="Times New Roman" w:hAnsi="Times New Roman" w:cs="Times New Roman"/>
          <w:sz w:val="24"/>
          <w:szCs w:val="24"/>
        </w:rPr>
      </w:pPr>
      <w:r w:rsidRPr="009B044E">
        <w:rPr>
          <w:rFonts w:ascii="Times New Roman" w:hAnsi="Times New Roman" w:cs="Times New Roman"/>
          <w:sz w:val="24"/>
          <w:szCs w:val="24"/>
        </w:rPr>
        <w:t>=1.5x(1.8 xaveragedailydemand)/24</w:t>
      </w:r>
    </w:p>
    <w:p w:rsidR="00DD4C21" w:rsidRPr="009B044E" w:rsidRDefault="006362BD" w:rsidP="009B044E">
      <w:pPr>
        <w:pStyle w:val="BodyText"/>
        <w:spacing w:before="9"/>
        <w:ind w:left="1645"/>
        <w:jc w:val="both"/>
        <w:rPr>
          <w:rFonts w:ascii="Times New Roman" w:hAnsi="Times New Roman" w:cs="Times New Roman"/>
          <w:sz w:val="24"/>
          <w:szCs w:val="24"/>
        </w:rPr>
      </w:pPr>
      <w:r w:rsidRPr="009B044E">
        <w:rPr>
          <w:rFonts w:ascii="Times New Roman" w:hAnsi="Times New Roman" w:cs="Times New Roman"/>
          <w:sz w:val="24"/>
          <w:szCs w:val="24"/>
        </w:rPr>
        <w:t>=2.7xaveragedailydemand/24</w:t>
      </w:r>
    </w:p>
    <w:p w:rsidR="00DD4C21" w:rsidRPr="009B044E" w:rsidRDefault="006362BD" w:rsidP="009B044E">
      <w:pPr>
        <w:pStyle w:val="BodyText"/>
        <w:spacing w:before="5"/>
        <w:ind w:left="1645"/>
        <w:jc w:val="both"/>
        <w:rPr>
          <w:rFonts w:ascii="Times New Roman" w:hAnsi="Times New Roman" w:cs="Times New Roman"/>
          <w:sz w:val="24"/>
          <w:szCs w:val="24"/>
        </w:rPr>
      </w:pPr>
      <w:r w:rsidRPr="009B044E">
        <w:rPr>
          <w:rFonts w:ascii="Times New Roman" w:hAnsi="Times New Roman" w:cs="Times New Roman"/>
          <w:sz w:val="24"/>
          <w:szCs w:val="24"/>
        </w:rPr>
        <w:t>=2.7 xannual averagehourlydemand</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DesignPeriods&amp;PopulationForecast</w:t>
      </w:r>
    </w:p>
    <w:p w:rsidR="00DD4C21" w:rsidRPr="009B044E" w:rsidRDefault="00DD4C21" w:rsidP="009B044E">
      <w:pPr>
        <w:pStyle w:val="BodyText"/>
        <w:spacing w:before="1"/>
        <w:jc w:val="both"/>
        <w:rPr>
          <w:rFonts w:ascii="Times New Roman" w:hAnsi="Times New Roman" w:cs="Times New Roman"/>
          <w:b/>
          <w:sz w:val="24"/>
          <w:szCs w:val="24"/>
        </w:rPr>
      </w:pPr>
    </w:p>
    <w:p w:rsidR="00DD4C21" w:rsidRPr="009B044E" w:rsidRDefault="006362BD" w:rsidP="009B044E">
      <w:pPr>
        <w:pStyle w:val="BodyText"/>
        <w:spacing w:before="97"/>
        <w:ind w:left="920" w:right="926"/>
        <w:jc w:val="both"/>
        <w:rPr>
          <w:rFonts w:ascii="Times New Roman" w:hAnsi="Times New Roman" w:cs="Times New Roman"/>
          <w:sz w:val="24"/>
          <w:szCs w:val="24"/>
        </w:rPr>
      </w:pPr>
      <w:r w:rsidRPr="009B044E">
        <w:rPr>
          <w:rFonts w:ascii="Times New Roman" w:hAnsi="Times New Roman" w:cs="Times New Roman"/>
          <w:sz w:val="24"/>
          <w:szCs w:val="24"/>
        </w:rPr>
        <w:t xml:space="preserve">This quantity should be worked out with due provision for the estimated requirements of </w:t>
      </w:r>
      <w:proofErr w:type="gramStart"/>
      <w:r w:rsidRPr="009B044E">
        <w:rPr>
          <w:rFonts w:ascii="Times New Roman" w:hAnsi="Times New Roman" w:cs="Times New Roman"/>
          <w:sz w:val="24"/>
          <w:szCs w:val="24"/>
        </w:rPr>
        <w:t>thefuture .</w:t>
      </w:r>
      <w:proofErr w:type="gramEnd"/>
      <w:r w:rsidRPr="009B044E">
        <w:rPr>
          <w:rFonts w:ascii="Times New Roman" w:hAnsi="Times New Roman" w:cs="Times New Roman"/>
          <w:sz w:val="24"/>
          <w:szCs w:val="24"/>
        </w:rPr>
        <w:t xml:space="preserve"> The future period for which a provision is made in the water supply scheme is known asthe</w:t>
      </w:r>
      <w:r w:rsidRPr="009B044E">
        <w:rPr>
          <w:rFonts w:ascii="Times New Roman" w:hAnsi="Times New Roman" w:cs="Times New Roman"/>
          <w:b/>
          <w:sz w:val="24"/>
          <w:szCs w:val="24"/>
        </w:rPr>
        <w:t>design period</w:t>
      </w:r>
      <w:r w:rsidRPr="009B044E">
        <w:rPr>
          <w:rFonts w:ascii="Times New Roman" w:hAnsi="Times New Roman" w:cs="Times New Roman"/>
          <w:sz w:val="24"/>
          <w:szCs w:val="24"/>
        </w:rPr>
        <w:t>.</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r w:rsidRPr="009B044E">
        <w:rPr>
          <w:rFonts w:ascii="Times New Roman" w:hAnsi="Times New Roman" w:cs="Times New Roman"/>
          <w:sz w:val="24"/>
          <w:szCs w:val="24"/>
        </w:rPr>
        <w:t>Designperiod is estimatedbased onthefollowing:</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ListParagraph"/>
        <w:numPr>
          <w:ilvl w:val="0"/>
          <w:numId w:val="74"/>
        </w:numPr>
        <w:tabs>
          <w:tab w:val="left" w:pos="1640"/>
          <w:tab w:val="left" w:pos="1641"/>
        </w:tabs>
        <w:ind w:hanging="363"/>
        <w:jc w:val="both"/>
        <w:rPr>
          <w:rFonts w:ascii="Times New Roman" w:hAnsi="Times New Roman" w:cs="Times New Roman"/>
          <w:sz w:val="24"/>
          <w:szCs w:val="24"/>
        </w:rPr>
      </w:pPr>
      <w:r w:rsidRPr="009B044E">
        <w:rPr>
          <w:rFonts w:ascii="Times New Roman" w:hAnsi="Times New Roman" w:cs="Times New Roman"/>
          <w:sz w:val="24"/>
          <w:szCs w:val="24"/>
        </w:rPr>
        <w:t>Usefullifeof the component</w:t>
      </w:r>
      <w:proofErr w:type="gramStart"/>
      <w:r w:rsidRPr="009B044E">
        <w:rPr>
          <w:rFonts w:ascii="Times New Roman" w:hAnsi="Times New Roman" w:cs="Times New Roman"/>
          <w:sz w:val="24"/>
          <w:szCs w:val="24"/>
        </w:rPr>
        <w:t>,consideringobsolescence,wear,tear,etc</w:t>
      </w:r>
      <w:proofErr w:type="gramEnd"/>
      <w:r w:rsidRPr="009B044E">
        <w:rPr>
          <w:rFonts w:ascii="Times New Roman" w:hAnsi="Times New Roman" w:cs="Times New Roman"/>
          <w:sz w:val="24"/>
          <w:szCs w:val="24"/>
        </w:rPr>
        <w:t>.</w:t>
      </w:r>
    </w:p>
    <w:p w:rsidR="00DD4C21" w:rsidRPr="009B044E" w:rsidRDefault="006362BD" w:rsidP="009B044E">
      <w:pPr>
        <w:pStyle w:val="ListParagraph"/>
        <w:numPr>
          <w:ilvl w:val="0"/>
          <w:numId w:val="74"/>
        </w:numPr>
        <w:tabs>
          <w:tab w:val="left" w:pos="1640"/>
          <w:tab w:val="left" w:pos="1641"/>
        </w:tabs>
        <w:spacing w:before="3"/>
        <w:ind w:hanging="363"/>
        <w:jc w:val="both"/>
        <w:rPr>
          <w:rFonts w:ascii="Times New Roman" w:hAnsi="Times New Roman" w:cs="Times New Roman"/>
          <w:sz w:val="24"/>
          <w:szCs w:val="24"/>
        </w:rPr>
      </w:pPr>
      <w:r w:rsidRPr="009B044E">
        <w:rPr>
          <w:rFonts w:ascii="Times New Roman" w:hAnsi="Times New Roman" w:cs="Times New Roman"/>
          <w:sz w:val="24"/>
          <w:szCs w:val="24"/>
        </w:rPr>
        <w:t>Expandabilityaspect.</w:t>
      </w:r>
    </w:p>
    <w:p w:rsidR="00DD4C21" w:rsidRPr="009B044E" w:rsidRDefault="006362BD" w:rsidP="009B044E">
      <w:pPr>
        <w:pStyle w:val="ListParagraph"/>
        <w:numPr>
          <w:ilvl w:val="0"/>
          <w:numId w:val="74"/>
        </w:numPr>
        <w:tabs>
          <w:tab w:val="left" w:pos="1640"/>
          <w:tab w:val="left" w:pos="1641"/>
        </w:tabs>
        <w:spacing w:before="6" w:line="244" w:lineRule="auto"/>
        <w:ind w:right="945"/>
        <w:jc w:val="both"/>
        <w:rPr>
          <w:rFonts w:ascii="Times New Roman" w:hAnsi="Times New Roman" w:cs="Times New Roman"/>
          <w:sz w:val="24"/>
          <w:szCs w:val="24"/>
        </w:rPr>
      </w:pPr>
      <w:r w:rsidRPr="009B044E">
        <w:rPr>
          <w:rFonts w:ascii="Times New Roman" w:hAnsi="Times New Roman" w:cs="Times New Roman"/>
          <w:sz w:val="24"/>
          <w:szCs w:val="24"/>
        </w:rPr>
        <w:t>Anticipated rate of growth of population, including industrial, commercial developments &amp;migration-immigration.</w:t>
      </w:r>
    </w:p>
    <w:p w:rsidR="00DD4C21" w:rsidRPr="009B044E" w:rsidRDefault="006362BD" w:rsidP="009B044E">
      <w:pPr>
        <w:pStyle w:val="ListParagraph"/>
        <w:numPr>
          <w:ilvl w:val="0"/>
          <w:numId w:val="74"/>
        </w:numPr>
        <w:tabs>
          <w:tab w:val="left" w:pos="1640"/>
          <w:tab w:val="left" w:pos="1641"/>
        </w:tabs>
        <w:spacing w:line="247" w:lineRule="exact"/>
        <w:ind w:hanging="363"/>
        <w:jc w:val="both"/>
        <w:rPr>
          <w:rFonts w:ascii="Times New Roman" w:hAnsi="Times New Roman" w:cs="Times New Roman"/>
          <w:sz w:val="24"/>
          <w:szCs w:val="24"/>
        </w:rPr>
      </w:pPr>
      <w:r w:rsidRPr="009B044E">
        <w:rPr>
          <w:rFonts w:ascii="Times New Roman" w:hAnsi="Times New Roman" w:cs="Times New Roman"/>
          <w:sz w:val="24"/>
          <w:szCs w:val="24"/>
        </w:rPr>
        <w:t>Availableresources.</w:t>
      </w:r>
    </w:p>
    <w:p w:rsidR="00DD4C21" w:rsidRPr="009B044E" w:rsidRDefault="006362BD" w:rsidP="009B044E">
      <w:pPr>
        <w:pStyle w:val="ListParagraph"/>
        <w:numPr>
          <w:ilvl w:val="0"/>
          <w:numId w:val="74"/>
        </w:numPr>
        <w:tabs>
          <w:tab w:val="left" w:pos="1640"/>
          <w:tab w:val="left" w:pos="1641"/>
        </w:tabs>
        <w:spacing w:before="5"/>
        <w:ind w:hanging="363"/>
        <w:jc w:val="both"/>
        <w:rPr>
          <w:rFonts w:ascii="Times New Roman" w:hAnsi="Times New Roman" w:cs="Times New Roman"/>
          <w:sz w:val="24"/>
          <w:szCs w:val="24"/>
        </w:rPr>
      </w:pPr>
      <w:r w:rsidRPr="009B044E">
        <w:rPr>
          <w:rFonts w:ascii="Times New Roman" w:hAnsi="Times New Roman" w:cs="Times New Roman"/>
          <w:sz w:val="24"/>
          <w:szCs w:val="24"/>
        </w:rPr>
        <w:t>Performanceofthesystemduring initial period.</w:t>
      </w:r>
    </w:p>
    <w:p w:rsidR="00DD4C21" w:rsidRPr="009B044E" w:rsidRDefault="00DD4C21" w:rsidP="009B044E">
      <w:pPr>
        <w:pStyle w:val="BodyText"/>
        <w:spacing w:before="4"/>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PopulationForecastingMethods</w:t>
      </w:r>
    </w:p>
    <w:p w:rsidR="00DD4C21" w:rsidRPr="009B044E" w:rsidRDefault="00DD4C21" w:rsidP="009B044E">
      <w:pPr>
        <w:pStyle w:val="BodyText"/>
        <w:spacing w:before="7"/>
        <w:jc w:val="both"/>
        <w:rPr>
          <w:rFonts w:ascii="Times New Roman" w:hAnsi="Times New Roman" w:cs="Times New Roman"/>
          <w:b/>
          <w:sz w:val="24"/>
          <w:szCs w:val="24"/>
        </w:rPr>
      </w:pPr>
    </w:p>
    <w:p w:rsidR="00DD4C21" w:rsidRPr="009B044E" w:rsidRDefault="006362BD" w:rsidP="009B044E">
      <w:pPr>
        <w:pStyle w:val="BodyText"/>
        <w:spacing w:before="97" w:line="244" w:lineRule="auto"/>
        <w:ind w:left="920" w:right="927"/>
        <w:jc w:val="both"/>
        <w:rPr>
          <w:rFonts w:ascii="Times New Roman" w:hAnsi="Times New Roman" w:cs="Times New Roman"/>
          <w:sz w:val="24"/>
          <w:szCs w:val="24"/>
        </w:rPr>
      </w:pPr>
      <w:r w:rsidRPr="009B044E">
        <w:rPr>
          <w:rFonts w:ascii="Times New Roman" w:hAnsi="Times New Roman" w:cs="Times New Roman"/>
          <w:sz w:val="24"/>
          <w:szCs w:val="24"/>
        </w:rPr>
        <w:t xml:space="preserve">The various methods adopted for estimating future populations are given below. The particularmethod to be adopted for a particular case or for a particular city depends largely on the factorsdiscussed in the methods, and the selection is left to the </w:t>
      </w:r>
      <w:proofErr w:type="spellStart"/>
      <w:r w:rsidRPr="009B044E">
        <w:rPr>
          <w:rFonts w:ascii="Times New Roman" w:hAnsi="Times New Roman" w:cs="Times New Roman"/>
          <w:sz w:val="24"/>
          <w:szCs w:val="24"/>
        </w:rPr>
        <w:t>discrection</w:t>
      </w:r>
      <w:proofErr w:type="spellEnd"/>
      <w:r w:rsidRPr="009B044E">
        <w:rPr>
          <w:rFonts w:ascii="Times New Roman" w:hAnsi="Times New Roman" w:cs="Times New Roman"/>
          <w:sz w:val="24"/>
          <w:szCs w:val="24"/>
        </w:rPr>
        <w:t xml:space="preserve"> and intelligence of thedesigner.</w:t>
      </w:r>
    </w:p>
    <w:p w:rsidR="00DD4C21" w:rsidRPr="009B044E" w:rsidRDefault="00DD4C21" w:rsidP="009B044E">
      <w:pPr>
        <w:pStyle w:val="BodyText"/>
        <w:spacing w:before="9"/>
        <w:jc w:val="both"/>
        <w:rPr>
          <w:rFonts w:ascii="Times New Roman" w:hAnsi="Times New Roman" w:cs="Times New Roman"/>
          <w:sz w:val="24"/>
          <w:szCs w:val="24"/>
        </w:rPr>
      </w:pPr>
    </w:p>
    <w:p w:rsidR="00DD4C21" w:rsidRPr="009B044E" w:rsidRDefault="006362BD" w:rsidP="009B044E">
      <w:pPr>
        <w:pStyle w:val="ListParagraph"/>
        <w:numPr>
          <w:ilvl w:val="0"/>
          <w:numId w:val="73"/>
        </w:numPr>
        <w:tabs>
          <w:tab w:val="left" w:pos="1641"/>
        </w:tabs>
        <w:spacing w:before="94" w:line="252" w:lineRule="exact"/>
        <w:jc w:val="both"/>
        <w:rPr>
          <w:rFonts w:ascii="Times New Roman" w:hAnsi="Times New Roman" w:cs="Times New Roman"/>
          <w:sz w:val="24"/>
          <w:szCs w:val="24"/>
        </w:rPr>
      </w:pPr>
      <w:r w:rsidRPr="009B044E">
        <w:rPr>
          <w:rFonts w:ascii="Times New Roman" w:hAnsi="Times New Roman" w:cs="Times New Roman"/>
          <w:sz w:val="24"/>
          <w:szCs w:val="24"/>
        </w:rPr>
        <w:t>ArithmeticIncreaseMethod</w:t>
      </w:r>
    </w:p>
    <w:p w:rsidR="00DD4C21" w:rsidRPr="009B044E" w:rsidRDefault="006362BD" w:rsidP="009B044E">
      <w:pPr>
        <w:pStyle w:val="ListParagraph"/>
        <w:numPr>
          <w:ilvl w:val="0"/>
          <w:numId w:val="73"/>
        </w:numPr>
        <w:tabs>
          <w:tab w:val="left" w:pos="1641"/>
        </w:tabs>
        <w:spacing w:line="252" w:lineRule="exact"/>
        <w:jc w:val="both"/>
        <w:rPr>
          <w:rFonts w:ascii="Times New Roman" w:hAnsi="Times New Roman" w:cs="Times New Roman"/>
          <w:sz w:val="24"/>
          <w:szCs w:val="24"/>
        </w:rPr>
      </w:pPr>
      <w:r w:rsidRPr="009B044E">
        <w:rPr>
          <w:rFonts w:ascii="Times New Roman" w:hAnsi="Times New Roman" w:cs="Times New Roman"/>
          <w:sz w:val="24"/>
          <w:szCs w:val="24"/>
        </w:rPr>
        <w:t>GeometricIncreaseMethod</w:t>
      </w:r>
    </w:p>
    <w:p w:rsidR="00DD4C21" w:rsidRPr="009B044E" w:rsidRDefault="006362BD" w:rsidP="009B044E">
      <w:pPr>
        <w:pStyle w:val="ListParagraph"/>
        <w:numPr>
          <w:ilvl w:val="0"/>
          <w:numId w:val="73"/>
        </w:numPr>
        <w:tabs>
          <w:tab w:val="left" w:pos="1641"/>
        </w:tabs>
        <w:spacing w:line="253" w:lineRule="exact"/>
        <w:jc w:val="both"/>
        <w:rPr>
          <w:rFonts w:ascii="Times New Roman" w:hAnsi="Times New Roman" w:cs="Times New Roman"/>
          <w:i/>
          <w:sz w:val="24"/>
          <w:szCs w:val="24"/>
        </w:rPr>
      </w:pPr>
      <w:r w:rsidRPr="009B044E">
        <w:rPr>
          <w:rFonts w:ascii="Times New Roman" w:hAnsi="Times New Roman" w:cs="Times New Roman"/>
          <w:i/>
          <w:sz w:val="24"/>
          <w:szCs w:val="24"/>
        </w:rPr>
        <w:t>IncrementalIncreaseMethod</w:t>
      </w:r>
    </w:p>
    <w:p w:rsidR="00DD4C21" w:rsidRPr="009B044E" w:rsidRDefault="006362BD" w:rsidP="009B044E">
      <w:pPr>
        <w:pStyle w:val="ListParagraph"/>
        <w:numPr>
          <w:ilvl w:val="0"/>
          <w:numId w:val="73"/>
        </w:numPr>
        <w:tabs>
          <w:tab w:val="left" w:pos="1641"/>
        </w:tabs>
        <w:spacing w:line="252" w:lineRule="exact"/>
        <w:jc w:val="both"/>
        <w:rPr>
          <w:rFonts w:ascii="Times New Roman" w:hAnsi="Times New Roman" w:cs="Times New Roman"/>
          <w:sz w:val="24"/>
          <w:szCs w:val="24"/>
        </w:rPr>
      </w:pPr>
      <w:r w:rsidRPr="009B044E">
        <w:rPr>
          <w:rFonts w:ascii="Times New Roman" w:hAnsi="Times New Roman" w:cs="Times New Roman"/>
          <w:sz w:val="24"/>
          <w:szCs w:val="24"/>
        </w:rPr>
        <w:t>Decreasing RateofGrowthMethod</w:t>
      </w:r>
    </w:p>
    <w:p w:rsidR="00DD4C21" w:rsidRPr="009B044E" w:rsidRDefault="006362BD" w:rsidP="009B044E">
      <w:pPr>
        <w:pStyle w:val="ListParagraph"/>
        <w:numPr>
          <w:ilvl w:val="0"/>
          <w:numId w:val="73"/>
        </w:numPr>
        <w:tabs>
          <w:tab w:val="left" w:pos="1641"/>
        </w:tabs>
        <w:spacing w:line="253" w:lineRule="exact"/>
        <w:jc w:val="both"/>
        <w:rPr>
          <w:rFonts w:ascii="Times New Roman" w:hAnsi="Times New Roman" w:cs="Times New Roman"/>
          <w:i/>
          <w:sz w:val="24"/>
          <w:szCs w:val="24"/>
        </w:rPr>
      </w:pPr>
      <w:r w:rsidRPr="009B044E">
        <w:rPr>
          <w:rFonts w:ascii="Times New Roman" w:hAnsi="Times New Roman" w:cs="Times New Roman"/>
          <w:i/>
          <w:sz w:val="24"/>
          <w:szCs w:val="24"/>
        </w:rPr>
        <w:t>SimpleGraphicalMethod</w:t>
      </w:r>
    </w:p>
    <w:p w:rsidR="00DD4C21" w:rsidRPr="009B044E" w:rsidRDefault="006362BD" w:rsidP="009B044E">
      <w:pPr>
        <w:pStyle w:val="ListParagraph"/>
        <w:numPr>
          <w:ilvl w:val="0"/>
          <w:numId w:val="73"/>
        </w:numPr>
        <w:tabs>
          <w:tab w:val="left" w:pos="1641"/>
        </w:tabs>
        <w:spacing w:before="1" w:line="253" w:lineRule="exact"/>
        <w:jc w:val="both"/>
        <w:rPr>
          <w:rFonts w:ascii="Times New Roman" w:hAnsi="Times New Roman" w:cs="Times New Roman"/>
          <w:i/>
          <w:sz w:val="24"/>
          <w:szCs w:val="24"/>
        </w:rPr>
      </w:pPr>
      <w:r w:rsidRPr="009B044E">
        <w:rPr>
          <w:rFonts w:ascii="Times New Roman" w:hAnsi="Times New Roman" w:cs="Times New Roman"/>
          <w:i/>
          <w:sz w:val="24"/>
          <w:szCs w:val="24"/>
        </w:rPr>
        <w:t>ComparativeGraphicalMethod</w:t>
      </w:r>
    </w:p>
    <w:p w:rsidR="00DD4C21" w:rsidRPr="009B044E" w:rsidRDefault="006362BD" w:rsidP="009B044E">
      <w:pPr>
        <w:pStyle w:val="ListParagraph"/>
        <w:numPr>
          <w:ilvl w:val="0"/>
          <w:numId w:val="73"/>
        </w:numPr>
        <w:tabs>
          <w:tab w:val="left" w:pos="1641"/>
        </w:tabs>
        <w:spacing w:line="252" w:lineRule="exact"/>
        <w:jc w:val="both"/>
        <w:rPr>
          <w:rFonts w:ascii="Times New Roman" w:hAnsi="Times New Roman" w:cs="Times New Roman"/>
          <w:sz w:val="24"/>
          <w:szCs w:val="24"/>
        </w:rPr>
      </w:pPr>
      <w:r w:rsidRPr="009B044E">
        <w:rPr>
          <w:rFonts w:ascii="Times New Roman" w:hAnsi="Times New Roman" w:cs="Times New Roman"/>
          <w:sz w:val="24"/>
          <w:szCs w:val="24"/>
        </w:rPr>
        <w:t>RatioMethod</w:t>
      </w:r>
    </w:p>
    <w:p w:rsidR="00DD4C21" w:rsidRPr="009B044E" w:rsidRDefault="006362BD" w:rsidP="009B044E">
      <w:pPr>
        <w:pStyle w:val="ListParagraph"/>
        <w:numPr>
          <w:ilvl w:val="0"/>
          <w:numId w:val="73"/>
        </w:numPr>
        <w:tabs>
          <w:tab w:val="left" w:pos="1641"/>
        </w:tabs>
        <w:jc w:val="both"/>
        <w:rPr>
          <w:rFonts w:ascii="Times New Roman" w:hAnsi="Times New Roman" w:cs="Times New Roman"/>
          <w:i/>
          <w:sz w:val="24"/>
          <w:szCs w:val="24"/>
        </w:rPr>
      </w:pPr>
      <w:r w:rsidRPr="009B044E">
        <w:rPr>
          <w:rFonts w:ascii="Times New Roman" w:hAnsi="Times New Roman" w:cs="Times New Roman"/>
          <w:i/>
          <w:sz w:val="24"/>
          <w:szCs w:val="24"/>
        </w:rPr>
        <w:t>LogisticCurveMethod</w:t>
      </w:r>
    </w:p>
    <w:p w:rsidR="00DD4C21" w:rsidRPr="009B044E" w:rsidRDefault="00DD4C21" w:rsidP="009B044E">
      <w:pPr>
        <w:pStyle w:val="BodyText"/>
        <w:spacing w:before="11"/>
        <w:jc w:val="both"/>
        <w:rPr>
          <w:rFonts w:ascii="Times New Roman" w:hAnsi="Times New Roman" w:cs="Times New Roman"/>
          <w:i/>
          <w:sz w:val="24"/>
          <w:szCs w:val="24"/>
        </w:rPr>
      </w:pPr>
    </w:p>
    <w:p w:rsidR="00DD4C21" w:rsidRPr="009B044E" w:rsidRDefault="00DD4C21" w:rsidP="009B044E">
      <w:pPr>
        <w:pStyle w:val="BodyText"/>
        <w:spacing w:before="1"/>
        <w:jc w:val="both"/>
        <w:rPr>
          <w:rFonts w:ascii="Times New Roman" w:hAnsi="Times New Roman" w:cs="Times New Roman"/>
          <w:b/>
          <w:sz w:val="24"/>
          <w:szCs w:val="24"/>
        </w:rPr>
      </w:pPr>
    </w:p>
    <w:p w:rsidR="00DD4C21" w:rsidRPr="009B044E" w:rsidRDefault="006362BD" w:rsidP="009B044E">
      <w:pPr>
        <w:pStyle w:val="Heading3"/>
        <w:spacing w:before="94"/>
        <w:jc w:val="both"/>
        <w:rPr>
          <w:rFonts w:ascii="Times New Roman" w:hAnsi="Times New Roman" w:cs="Times New Roman"/>
          <w:sz w:val="24"/>
          <w:szCs w:val="24"/>
          <w:u w:val="none"/>
        </w:rPr>
      </w:pPr>
      <w:r w:rsidRPr="009B044E">
        <w:rPr>
          <w:rFonts w:ascii="Times New Roman" w:hAnsi="Times New Roman" w:cs="Times New Roman"/>
          <w:sz w:val="24"/>
          <w:szCs w:val="24"/>
          <w:u w:val="thick"/>
        </w:rPr>
        <w:t>PopulationForecast byDifferentMethods</w:t>
      </w:r>
    </w:p>
    <w:p w:rsidR="00DD4C21" w:rsidRPr="009B044E" w:rsidRDefault="00DD4C21" w:rsidP="009B044E">
      <w:pPr>
        <w:pStyle w:val="BodyText"/>
        <w:spacing w:before="3"/>
        <w:jc w:val="both"/>
        <w:rPr>
          <w:rFonts w:ascii="Times New Roman" w:hAnsi="Times New Roman" w:cs="Times New Roman"/>
          <w:b/>
          <w:sz w:val="24"/>
          <w:szCs w:val="24"/>
        </w:rPr>
      </w:pPr>
    </w:p>
    <w:p w:rsidR="00C60B63" w:rsidRDefault="00C60B63" w:rsidP="00BE6212">
      <w:pPr>
        <w:pStyle w:val="BodyText"/>
        <w:spacing w:before="93" w:line="247" w:lineRule="auto"/>
        <w:ind w:left="920" w:right="1218"/>
        <w:jc w:val="both"/>
        <w:rPr>
          <w:rFonts w:ascii="Times New Roman" w:hAnsi="Times New Roman" w:cs="Times New Roman"/>
          <w:b/>
          <w:sz w:val="24"/>
          <w:szCs w:val="24"/>
          <w:u w:val="thick"/>
        </w:rPr>
      </w:pPr>
    </w:p>
    <w:p w:rsidR="00C60B63" w:rsidRDefault="00C60B63" w:rsidP="00BE6212">
      <w:pPr>
        <w:pStyle w:val="BodyText"/>
        <w:spacing w:before="93" w:line="247" w:lineRule="auto"/>
        <w:ind w:left="920" w:right="1218"/>
        <w:jc w:val="both"/>
        <w:rPr>
          <w:rFonts w:ascii="Times New Roman" w:hAnsi="Times New Roman" w:cs="Times New Roman"/>
          <w:b/>
          <w:sz w:val="24"/>
          <w:szCs w:val="24"/>
          <w:u w:val="thick"/>
        </w:rPr>
      </w:pPr>
    </w:p>
    <w:p w:rsidR="00C60B63" w:rsidRDefault="00C60B63" w:rsidP="00BE6212">
      <w:pPr>
        <w:pStyle w:val="BodyText"/>
        <w:spacing w:before="93" w:line="247" w:lineRule="auto"/>
        <w:ind w:left="920" w:right="1218"/>
        <w:jc w:val="both"/>
        <w:rPr>
          <w:rFonts w:ascii="Times New Roman" w:hAnsi="Times New Roman" w:cs="Times New Roman"/>
          <w:b/>
          <w:sz w:val="24"/>
          <w:szCs w:val="24"/>
          <w:u w:val="thick"/>
        </w:rPr>
      </w:pPr>
    </w:p>
    <w:p w:rsidR="00C60B63" w:rsidRDefault="00C60B63" w:rsidP="00BE6212">
      <w:pPr>
        <w:pStyle w:val="BodyText"/>
        <w:spacing w:before="93" w:line="247" w:lineRule="auto"/>
        <w:ind w:left="920" w:right="1218"/>
        <w:jc w:val="both"/>
        <w:rPr>
          <w:rFonts w:ascii="Times New Roman" w:hAnsi="Times New Roman" w:cs="Times New Roman"/>
          <w:b/>
          <w:sz w:val="24"/>
          <w:szCs w:val="24"/>
          <w:u w:val="thick"/>
        </w:rPr>
      </w:pPr>
    </w:p>
    <w:p w:rsidR="00BE6212" w:rsidRPr="009B044E" w:rsidRDefault="006362BD" w:rsidP="00BE6212">
      <w:pPr>
        <w:pStyle w:val="BodyText"/>
        <w:spacing w:before="93" w:line="247" w:lineRule="auto"/>
        <w:ind w:left="920" w:right="1218"/>
        <w:jc w:val="both"/>
        <w:rPr>
          <w:rFonts w:ascii="Times New Roman" w:hAnsi="Times New Roman" w:cs="Times New Roman"/>
          <w:sz w:val="24"/>
          <w:szCs w:val="24"/>
        </w:rPr>
      </w:pPr>
      <w:r w:rsidRPr="009B044E">
        <w:rPr>
          <w:rFonts w:ascii="Times New Roman" w:hAnsi="Times New Roman" w:cs="Times New Roman"/>
          <w:b/>
          <w:sz w:val="24"/>
          <w:szCs w:val="24"/>
          <w:u w:val="thick"/>
        </w:rPr>
        <w:t>Problem:</w:t>
      </w:r>
      <w:r w:rsidRPr="009B044E">
        <w:rPr>
          <w:rFonts w:ascii="Times New Roman" w:hAnsi="Times New Roman" w:cs="Times New Roman"/>
          <w:sz w:val="24"/>
          <w:szCs w:val="24"/>
        </w:rPr>
        <w:t>Predict the population for the years 1981, 1991, 1994, and 2001 from the followingcensus figuresofatownbydifferent methods.</w:t>
      </w:r>
    </w:p>
    <w:p w:rsidR="00DD4C21" w:rsidRPr="009B044E" w:rsidRDefault="00DD4C21" w:rsidP="009B044E">
      <w:pPr>
        <w:pStyle w:val="BodyText"/>
        <w:spacing w:before="9"/>
        <w:jc w:val="both"/>
        <w:rPr>
          <w:rFonts w:ascii="Times New Roman" w:hAnsi="Times New Roman" w:cs="Times New Roman"/>
          <w:sz w:val="24"/>
          <w:szCs w:val="24"/>
        </w:rPr>
      </w:pPr>
    </w:p>
    <w:tbl>
      <w:tblPr>
        <w:tblW w:w="0" w:type="auto"/>
        <w:jc w:val="center"/>
        <w:tblInd w:w="1036" w:type="dxa"/>
        <w:tblBorders>
          <w:top w:val="double" w:sz="1" w:space="0" w:color="9F9F9F"/>
          <w:left w:val="double" w:sz="1" w:space="0" w:color="9F9F9F"/>
          <w:bottom w:val="double" w:sz="1" w:space="0" w:color="9F9F9F"/>
          <w:right w:val="double" w:sz="1" w:space="0" w:color="9F9F9F"/>
          <w:insideH w:val="double" w:sz="1" w:space="0" w:color="9F9F9F"/>
          <w:insideV w:val="double" w:sz="1" w:space="0" w:color="9F9F9F"/>
        </w:tblBorders>
        <w:tblLayout w:type="fixed"/>
        <w:tblCellMar>
          <w:left w:w="0" w:type="dxa"/>
          <w:right w:w="0" w:type="dxa"/>
        </w:tblCellMar>
        <w:tblLook w:val="01E0"/>
      </w:tblPr>
      <w:tblGrid>
        <w:gridCol w:w="1188"/>
        <w:gridCol w:w="989"/>
        <w:gridCol w:w="991"/>
        <w:gridCol w:w="991"/>
        <w:gridCol w:w="989"/>
        <w:gridCol w:w="991"/>
        <w:gridCol w:w="989"/>
        <w:gridCol w:w="991"/>
        <w:gridCol w:w="986"/>
      </w:tblGrid>
      <w:tr w:rsidR="00DD4C21" w:rsidRPr="009B044E" w:rsidTr="00C60B63">
        <w:trPr>
          <w:trHeight w:val="474"/>
          <w:jc w:val="center"/>
        </w:trPr>
        <w:tc>
          <w:tcPr>
            <w:tcW w:w="1188" w:type="dxa"/>
            <w:tcBorders>
              <w:left w:val="single" w:sz="12" w:space="0" w:color="EEEEEE"/>
            </w:tcBorders>
            <w:vAlign w:val="center"/>
          </w:tcPr>
          <w:p w:rsidR="00DD4C21" w:rsidRPr="009B044E" w:rsidRDefault="006362BD" w:rsidP="00C60B63">
            <w:pPr>
              <w:pStyle w:val="TableParagraph"/>
              <w:spacing w:line="219" w:lineRule="exact"/>
              <w:ind w:left="21"/>
              <w:jc w:val="center"/>
              <w:rPr>
                <w:rFonts w:ascii="Times New Roman" w:hAnsi="Times New Roman" w:cs="Times New Roman"/>
                <w:sz w:val="24"/>
                <w:szCs w:val="24"/>
              </w:rPr>
            </w:pPr>
            <w:r w:rsidRPr="009B044E">
              <w:rPr>
                <w:rFonts w:ascii="Times New Roman" w:hAnsi="Times New Roman" w:cs="Times New Roman"/>
                <w:sz w:val="24"/>
                <w:szCs w:val="24"/>
              </w:rPr>
              <w:t>Year</w:t>
            </w:r>
          </w:p>
        </w:tc>
        <w:tc>
          <w:tcPr>
            <w:tcW w:w="989" w:type="dxa"/>
            <w:tcBorders>
              <w:right w:val="single" w:sz="12" w:space="0" w:color="9F9F9F"/>
            </w:tcBorders>
            <w:vAlign w:val="center"/>
          </w:tcPr>
          <w:p w:rsidR="00DD4C21" w:rsidRPr="009B044E" w:rsidRDefault="006362BD" w:rsidP="00C60B63">
            <w:pPr>
              <w:pStyle w:val="TableParagraph"/>
              <w:spacing w:line="219" w:lineRule="exact"/>
              <w:ind w:left="246"/>
              <w:jc w:val="center"/>
              <w:rPr>
                <w:rFonts w:ascii="Times New Roman" w:hAnsi="Times New Roman" w:cs="Times New Roman"/>
                <w:sz w:val="24"/>
                <w:szCs w:val="24"/>
              </w:rPr>
            </w:pPr>
            <w:r w:rsidRPr="009B044E">
              <w:rPr>
                <w:rFonts w:ascii="Times New Roman" w:hAnsi="Times New Roman" w:cs="Times New Roman"/>
                <w:sz w:val="24"/>
                <w:szCs w:val="24"/>
              </w:rPr>
              <w:t>1901</w:t>
            </w:r>
          </w:p>
        </w:tc>
        <w:tc>
          <w:tcPr>
            <w:tcW w:w="991" w:type="dxa"/>
            <w:tcBorders>
              <w:left w:val="single" w:sz="12" w:space="0" w:color="9F9F9F"/>
            </w:tcBorders>
            <w:vAlign w:val="center"/>
          </w:tcPr>
          <w:p w:rsidR="00DD4C21" w:rsidRPr="009B044E" w:rsidRDefault="006362BD" w:rsidP="00C60B63">
            <w:pPr>
              <w:pStyle w:val="TableParagraph"/>
              <w:spacing w:line="219" w:lineRule="exact"/>
              <w:ind w:left="246"/>
              <w:jc w:val="center"/>
              <w:rPr>
                <w:rFonts w:ascii="Times New Roman" w:hAnsi="Times New Roman" w:cs="Times New Roman"/>
                <w:sz w:val="24"/>
                <w:szCs w:val="24"/>
              </w:rPr>
            </w:pPr>
            <w:r w:rsidRPr="009B044E">
              <w:rPr>
                <w:rFonts w:ascii="Times New Roman" w:hAnsi="Times New Roman" w:cs="Times New Roman"/>
                <w:sz w:val="24"/>
                <w:szCs w:val="24"/>
              </w:rPr>
              <w:t>1911</w:t>
            </w:r>
          </w:p>
        </w:tc>
        <w:tc>
          <w:tcPr>
            <w:tcW w:w="991" w:type="dxa"/>
            <w:tcBorders>
              <w:right w:val="single" w:sz="12" w:space="0" w:color="9F9F9F"/>
            </w:tcBorders>
            <w:vAlign w:val="center"/>
          </w:tcPr>
          <w:p w:rsidR="00DD4C21" w:rsidRPr="009B044E" w:rsidRDefault="006362BD" w:rsidP="00C60B63">
            <w:pPr>
              <w:pStyle w:val="TableParagraph"/>
              <w:spacing w:line="219" w:lineRule="exact"/>
              <w:ind w:left="247"/>
              <w:jc w:val="center"/>
              <w:rPr>
                <w:rFonts w:ascii="Times New Roman" w:hAnsi="Times New Roman" w:cs="Times New Roman"/>
                <w:sz w:val="24"/>
                <w:szCs w:val="24"/>
              </w:rPr>
            </w:pPr>
            <w:r w:rsidRPr="009B044E">
              <w:rPr>
                <w:rFonts w:ascii="Times New Roman" w:hAnsi="Times New Roman" w:cs="Times New Roman"/>
                <w:sz w:val="24"/>
                <w:szCs w:val="24"/>
              </w:rPr>
              <w:t>1921</w:t>
            </w:r>
          </w:p>
        </w:tc>
        <w:tc>
          <w:tcPr>
            <w:tcW w:w="989" w:type="dxa"/>
            <w:tcBorders>
              <w:left w:val="single" w:sz="12" w:space="0" w:color="9F9F9F"/>
            </w:tcBorders>
            <w:vAlign w:val="center"/>
          </w:tcPr>
          <w:p w:rsidR="00DD4C21" w:rsidRPr="009B044E" w:rsidRDefault="006362BD" w:rsidP="00C60B63">
            <w:pPr>
              <w:pStyle w:val="TableParagraph"/>
              <w:spacing w:line="219" w:lineRule="exact"/>
              <w:ind w:left="245"/>
              <w:jc w:val="center"/>
              <w:rPr>
                <w:rFonts w:ascii="Times New Roman" w:hAnsi="Times New Roman" w:cs="Times New Roman"/>
                <w:sz w:val="24"/>
                <w:szCs w:val="24"/>
              </w:rPr>
            </w:pPr>
            <w:r w:rsidRPr="009B044E">
              <w:rPr>
                <w:rFonts w:ascii="Times New Roman" w:hAnsi="Times New Roman" w:cs="Times New Roman"/>
                <w:sz w:val="24"/>
                <w:szCs w:val="24"/>
              </w:rPr>
              <w:t>1931</w:t>
            </w:r>
          </w:p>
        </w:tc>
        <w:tc>
          <w:tcPr>
            <w:tcW w:w="991" w:type="dxa"/>
            <w:tcBorders>
              <w:right w:val="single" w:sz="12" w:space="0" w:color="9F9F9F"/>
            </w:tcBorders>
            <w:vAlign w:val="center"/>
          </w:tcPr>
          <w:p w:rsidR="00DD4C21" w:rsidRPr="009B044E" w:rsidRDefault="006362BD" w:rsidP="00C60B63">
            <w:pPr>
              <w:pStyle w:val="TableParagraph"/>
              <w:spacing w:line="219" w:lineRule="exact"/>
              <w:ind w:left="250"/>
              <w:jc w:val="center"/>
              <w:rPr>
                <w:rFonts w:ascii="Times New Roman" w:hAnsi="Times New Roman" w:cs="Times New Roman"/>
                <w:sz w:val="24"/>
                <w:szCs w:val="24"/>
              </w:rPr>
            </w:pPr>
            <w:r w:rsidRPr="009B044E">
              <w:rPr>
                <w:rFonts w:ascii="Times New Roman" w:hAnsi="Times New Roman" w:cs="Times New Roman"/>
                <w:sz w:val="24"/>
                <w:szCs w:val="24"/>
              </w:rPr>
              <w:t>1941</w:t>
            </w:r>
          </w:p>
        </w:tc>
        <w:tc>
          <w:tcPr>
            <w:tcW w:w="989" w:type="dxa"/>
            <w:tcBorders>
              <w:left w:val="single" w:sz="12" w:space="0" w:color="9F9F9F"/>
            </w:tcBorders>
            <w:vAlign w:val="center"/>
          </w:tcPr>
          <w:p w:rsidR="00DD4C21" w:rsidRPr="009B044E" w:rsidRDefault="006362BD" w:rsidP="00C60B63">
            <w:pPr>
              <w:pStyle w:val="TableParagraph"/>
              <w:spacing w:line="219" w:lineRule="exact"/>
              <w:ind w:left="245"/>
              <w:jc w:val="center"/>
              <w:rPr>
                <w:rFonts w:ascii="Times New Roman" w:hAnsi="Times New Roman" w:cs="Times New Roman"/>
                <w:sz w:val="24"/>
                <w:szCs w:val="24"/>
              </w:rPr>
            </w:pPr>
            <w:r w:rsidRPr="009B044E">
              <w:rPr>
                <w:rFonts w:ascii="Times New Roman" w:hAnsi="Times New Roman" w:cs="Times New Roman"/>
                <w:sz w:val="24"/>
                <w:szCs w:val="24"/>
              </w:rPr>
              <w:t>1951</w:t>
            </w:r>
          </w:p>
        </w:tc>
        <w:tc>
          <w:tcPr>
            <w:tcW w:w="991" w:type="dxa"/>
            <w:tcBorders>
              <w:right w:val="single" w:sz="12" w:space="0" w:color="9F9F9F"/>
            </w:tcBorders>
            <w:vAlign w:val="center"/>
          </w:tcPr>
          <w:p w:rsidR="00DD4C21" w:rsidRPr="009B044E" w:rsidRDefault="006362BD" w:rsidP="00C60B63">
            <w:pPr>
              <w:pStyle w:val="TableParagraph"/>
              <w:spacing w:line="219" w:lineRule="exact"/>
              <w:ind w:left="250"/>
              <w:jc w:val="center"/>
              <w:rPr>
                <w:rFonts w:ascii="Times New Roman" w:hAnsi="Times New Roman" w:cs="Times New Roman"/>
                <w:sz w:val="24"/>
                <w:szCs w:val="24"/>
              </w:rPr>
            </w:pPr>
            <w:r w:rsidRPr="009B044E">
              <w:rPr>
                <w:rFonts w:ascii="Times New Roman" w:hAnsi="Times New Roman" w:cs="Times New Roman"/>
                <w:sz w:val="24"/>
                <w:szCs w:val="24"/>
              </w:rPr>
              <w:t>1961</w:t>
            </w:r>
          </w:p>
        </w:tc>
        <w:tc>
          <w:tcPr>
            <w:tcW w:w="986" w:type="dxa"/>
            <w:tcBorders>
              <w:left w:val="single" w:sz="12" w:space="0" w:color="9F9F9F"/>
              <w:right w:val="single" w:sz="12" w:space="0" w:color="9F9F9F"/>
            </w:tcBorders>
            <w:vAlign w:val="center"/>
          </w:tcPr>
          <w:p w:rsidR="00DD4C21" w:rsidRPr="009B044E" w:rsidRDefault="006362BD" w:rsidP="00C60B63">
            <w:pPr>
              <w:pStyle w:val="TableParagraph"/>
              <w:spacing w:line="219" w:lineRule="exact"/>
              <w:ind w:left="245"/>
              <w:jc w:val="center"/>
              <w:rPr>
                <w:rFonts w:ascii="Times New Roman" w:hAnsi="Times New Roman" w:cs="Times New Roman"/>
                <w:sz w:val="24"/>
                <w:szCs w:val="24"/>
              </w:rPr>
            </w:pPr>
            <w:r w:rsidRPr="009B044E">
              <w:rPr>
                <w:rFonts w:ascii="Times New Roman" w:hAnsi="Times New Roman" w:cs="Times New Roman"/>
                <w:sz w:val="24"/>
                <w:szCs w:val="24"/>
              </w:rPr>
              <w:t>1971</w:t>
            </w:r>
          </w:p>
        </w:tc>
      </w:tr>
    </w:tbl>
    <w:tbl>
      <w:tblPr>
        <w:tblpPr w:leftFromText="180" w:rightFromText="180" w:vertAnchor="text" w:horzAnchor="margin" w:tblpXSpec="center" w:tblpY="-9"/>
        <w:tblW w:w="0" w:type="auto"/>
        <w:tblBorders>
          <w:top w:val="double" w:sz="1" w:space="0" w:color="9F9F9F"/>
          <w:left w:val="double" w:sz="1" w:space="0" w:color="9F9F9F"/>
          <w:bottom w:val="double" w:sz="1" w:space="0" w:color="9F9F9F"/>
          <w:right w:val="double" w:sz="1" w:space="0" w:color="9F9F9F"/>
          <w:insideH w:val="double" w:sz="1" w:space="0" w:color="9F9F9F"/>
          <w:insideV w:val="double" w:sz="1" w:space="0" w:color="9F9F9F"/>
        </w:tblBorders>
        <w:tblLayout w:type="fixed"/>
        <w:tblCellMar>
          <w:left w:w="0" w:type="dxa"/>
          <w:right w:w="0" w:type="dxa"/>
        </w:tblCellMar>
        <w:tblLook w:val="01E0"/>
      </w:tblPr>
      <w:tblGrid>
        <w:gridCol w:w="1188"/>
        <w:gridCol w:w="989"/>
        <w:gridCol w:w="991"/>
        <w:gridCol w:w="991"/>
        <w:gridCol w:w="989"/>
        <w:gridCol w:w="991"/>
        <w:gridCol w:w="989"/>
        <w:gridCol w:w="991"/>
        <w:gridCol w:w="986"/>
      </w:tblGrid>
      <w:tr w:rsidR="00C60B63" w:rsidRPr="009B044E" w:rsidTr="00C60B63">
        <w:trPr>
          <w:trHeight w:val="491"/>
        </w:trPr>
        <w:tc>
          <w:tcPr>
            <w:tcW w:w="1188" w:type="dxa"/>
            <w:tcBorders>
              <w:left w:val="single" w:sz="12" w:space="0" w:color="EEEEEE"/>
            </w:tcBorders>
          </w:tcPr>
          <w:p w:rsidR="00C60B63" w:rsidRPr="009B044E" w:rsidRDefault="00C60B63" w:rsidP="00C60B63">
            <w:pPr>
              <w:pStyle w:val="TableParagraph"/>
              <w:spacing w:before="10" w:line="220" w:lineRule="auto"/>
              <w:ind w:left="21" w:right="-38"/>
              <w:jc w:val="both"/>
              <w:rPr>
                <w:rFonts w:ascii="Times New Roman" w:hAnsi="Times New Roman" w:cs="Times New Roman"/>
                <w:sz w:val="24"/>
                <w:szCs w:val="24"/>
              </w:rPr>
            </w:pPr>
            <w:r w:rsidRPr="009B044E">
              <w:rPr>
                <w:rFonts w:ascii="Times New Roman" w:hAnsi="Times New Roman" w:cs="Times New Roman"/>
                <w:sz w:val="24"/>
                <w:szCs w:val="24"/>
              </w:rPr>
              <w:t>Population:(thousands)</w:t>
            </w:r>
          </w:p>
        </w:tc>
        <w:tc>
          <w:tcPr>
            <w:tcW w:w="989" w:type="dxa"/>
            <w:tcBorders>
              <w:right w:val="single" w:sz="12" w:space="0" w:color="9F9F9F"/>
            </w:tcBorders>
          </w:tcPr>
          <w:p w:rsidR="00C60B63" w:rsidRPr="009B044E" w:rsidRDefault="00C60B63" w:rsidP="00C60B63">
            <w:pPr>
              <w:pStyle w:val="TableParagraph"/>
              <w:spacing w:line="243" w:lineRule="exact"/>
              <w:ind w:left="354" w:right="323"/>
              <w:jc w:val="both"/>
              <w:rPr>
                <w:rFonts w:ascii="Times New Roman" w:hAnsi="Times New Roman" w:cs="Times New Roman"/>
                <w:sz w:val="24"/>
                <w:szCs w:val="24"/>
              </w:rPr>
            </w:pPr>
            <w:r w:rsidRPr="009B044E">
              <w:rPr>
                <w:rFonts w:ascii="Times New Roman" w:hAnsi="Times New Roman" w:cs="Times New Roman"/>
                <w:sz w:val="24"/>
                <w:szCs w:val="24"/>
              </w:rPr>
              <w:t>60</w:t>
            </w:r>
          </w:p>
        </w:tc>
        <w:tc>
          <w:tcPr>
            <w:tcW w:w="991" w:type="dxa"/>
            <w:tcBorders>
              <w:left w:val="single" w:sz="12" w:space="0" w:color="9F9F9F"/>
            </w:tcBorders>
          </w:tcPr>
          <w:p w:rsidR="00C60B63" w:rsidRPr="009B044E" w:rsidRDefault="00C60B63" w:rsidP="00C60B63">
            <w:pPr>
              <w:pStyle w:val="TableParagraph"/>
              <w:spacing w:line="243" w:lineRule="exact"/>
              <w:ind w:left="352" w:right="323"/>
              <w:jc w:val="both"/>
              <w:rPr>
                <w:rFonts w:ascii="Times New Roman" w:hAnsi="Times New Roman" w:cs="Times New Roman"/>
                <w:sz w:val="24"/>
                <w:szCs w:val="24"/>
              </w:rPr>
            </w:pPr>
            <w:r w:rsidRPr="009B044E">
              <w:rPr>
                <w:rFonts w:ascii="Times New Roman" w:hAnsi="Times New Roman" w:cs="Times New Roman"/>
                <w:sz w:val="24"/>
                <w:szCs w:val="24"/>
              </w:rPr>
              <w:t>65</w:t>
            </w:r>
          </w:p>
        </w:tc>
        <w:tc>
          <w:tcPr>
            <w:tcW w:w="991" w:type="dxa"/>
            <w:tcBorders>
              <w:right w:val="single" w:sz="12" w:space="0" w:color="9F9F9F"/>
            </w:tcBorders>
          </w:tcPr>
          <w:p w:rsidR="00C60B63" w:rsidRPr="009B044E" w:rsidRDefault="00C60B63" w:rsidP="00C60B63">
            <w:pPr>
              <w:pStyle w:val="TableParagraph"/>
              <w:spacing w:line="243" w:lineRule="exact"/>
              <w:ind w:left="353" w:right="323"/>
              <w:jc w:val="both"/>
              <w:rPr>
                <w:rFonts w:ascii="Times New Roman" w:hAnsi="Times New Roman" w:cs="Times New Roman"/>
                <w:sz w:val="24"/>
                <w:szCs w:val="24"/>
              </w:rPr>
            </w:pPr>
            <w:r w:rsidRPr="009B044E">
              <w:rPr>
                <w:rFonts w:ascii="Times New Roman" w:hAnsi="Times New Roman" w:cs="Times New Roman"/>
                <w:sz w:val="24"/>
                <w:szCs w:val="24"/>
              </w:rPr>
              <w:t>63</w:t>
            </w:r>
          </w:p>
        </w:tc>
        <w:tc>
          <w:tcPr>
            <w:tcW w:w="989" w:type="dxa"/>
            <w:tcBorders>
              <w:left w:val="single" w:sz="12" w:space="0" w:color="9F9F9F"/>
            </w:tcBorders>
          </w:tcPr>
          <w:p w:rsidR="00C60B63" w:rsidRPr="009B044E" w:rsidRDefault="00C60B63" w:rsidP="00C60B63">
            <w:pPr>
              <w:pStyle w:val="TableParagraph"/>
              <w:spacing w:line="243" w:lineRule="exact"/>
              <w:ind w:left="353" w:right="325"/>
              <w:jc w:val="both"/>
              <w:rPr>
                <w:rFonts w:ascii="Times New Roman" w:hAnsi="Times New Roman" w:cs="Times New Roman"/>
                <w:sz w:val="24"/>
                <w:szCs w:val="24"/>
              </w:rPr>
            </w:pPr>
            <w:r w:rsidRPr="009B044E">
              <w:rPr>
                <w:rFonts w:ascii="Times New Roman" w:hAnsi="Times New Roman" w:cs="Times New Roman"/>
                <w:sz w:val="24"/>
                <w:szCs w:val="24"/>
              </w:rPr>
              <w:t>72</w:t>
            </w:r>
          </w:p>
        </w:tc>
        <w:tc>
          <w:tcPr>
            <w:tcW w:w="991" w:type="dxa"/>
            <w:tcBorders>
              <w:right w:val="single" w:sz="12" w:space="0" w:color="9F9F9F"/>
            </w:tcBorders>
          </w:tcPr>
          <w:p w:rsidR="00C60B63" w:rsidRPr="009B044E" w:rsidRDefault="00C60B63" w:rsidP="00C60B63">
            <w:pPr>
              <w:pStyle w:val="TableParagraph"/>
              <w:spacing w:line="243" w:lineRule="exact"/>
              <w:ind w:left="356" w:right="321"/>
              <w:jc w:val="both"/>
              <w:rPr>
                <w:rFonts w:ascii="Times New Roman" w:hAnsi="Times New Roman" w:cs="Times New Roman"/>
                <w:sz w:val="24"/>
                <w:szCs w:val="24"/>
              </w:rPr>
            </w:pPr>
            <w:r w:rsidRPr="009B044E">
              <w:rPr>
                <w:rFonts w:ascii="Times New Roman" w:hAnsi="Times New Roman" w:cs="Times New Roman"/>
                <w:sz w:val="24"/>
                <w:szCs w:val="24"/>
              </w:rPr>
              <w:t>79</w:t>
            </w:r>
          </w:p>
        </w:tc>
        <w:tc>
          <w:tcPr>
            <w:tcW w:w="989" w:type="dxa"/>
            <w:tcBorders>
              <w:left w:val="single" w:sz="12" w:space="0" w:color="9F9F9F"/>
            </w:tcBorders>
          </w:tcPr>
          <w:p w:rsidR="00C60B63" w:rsidRPr="009B044E" w:rsidRDefault="00C60B63" w:rsidP="00C60B63">
            <w:pPr>
              <w:pStyle w:val="TableParagraph"/>
              <w:spacing w:line="243" w:lineRule="exact"/>
              <w:ind w:left="353" w:right="325"/>
              <w:jc w:val="both"/>
              <w:rPr>
                <w:rFonts w:ascii="Times New Roman" w:hAnsi="Times New Roman" w:cs="Times New Roman"/>
                <w:sz w:val="24"/>
                <w:szCs w:val="24"/>
              </w:rPr>
            </w:pPr>
            <w:r w:rsidRPr="009B044E">
              <w:rPr>
                <w:rFonts w:ascii="Times New Roman" w:hAnsi="Times New Roman" w:cs="Times New Roman"/>
                <w:sz w:val="24"/>
                <w:szCs w:val="24"/>
              </w:rPr>
              <w:t>89</w:t>
            </w:r>
          </w:p>
        </w:tc>
        <w:tc>
          <w:tcPr>
            <w:tcW w:w="991" w:type="dxa"/>
            <w:tcBorders>
              <w:right w:val="single" w:sz="12" w:space="0" w:color="9F9F9F"/>
            </w:tcBorders>
          </w:tcPr>
          <w:p w:rsidR="00C60B63" w:rsidRPr="009B044E" w:rsidRDefault="00C60B63" w:rsidP="00C60B63">
            <w:pPr>
              <w:pStyle w:val="TableParagraph"/>
              <w:spacing w:line="243" w:lineRule="exact"/>
              <w:ind w:left="356" w:right="319"/>
              <w:jc w:val="both"/>
              <w:rPr>
                <w:rFonts w:ascii="Times New Roman" w:hAnsi="Times New Roman" w:cs="Times New Roman"/>
                <w:sz w:val="24"/>
                <w:szCs w:val="24"/>
              </w:rPr>
            </w:pPr>
            <w:r w:rsidRPr="009B044E">
              <w:rPr>
                <w:rFonts w:ascii="Times New Roman" w:hAnsi="Times New Roman" w:cs="Times New Roman"/>
                <w:sz w:val="24"/>
                <w:szCs w:val="24"/>
              </w:rPr>
              <w:t>97</w:t>
            </w:r>
          </w:p>
        </w:tc>
        <w:tc>
          <w:tcPr>
            <w:tcW w:w="986" w:type="dxa"/>
            <w:tcBorders>
              <w:left w:val="single" w:sz="12" w:space="0" w:color="9F9F9F"/>
              <w:right w:val="single" w:sz="12" w:space="0" w:color="9F9F9F"/>
            </w:tcBorders>
          </w:tcPr>
          <w:p w:rsidR="00C60B63" w:rsidRPr="009B044E" w:rsidRDefault="00C60B63" w:rsidP="00C60B63">
            <w:pPr>
              <w:pStyle w:val="TableParagraph"/>
              <w:spacing w:line="243" w:lineRule="exact"/>
              <w:ind w:left="305"/>
              <w:jc w:val="both"/>
              <w:rPr>
                <w:rFonts w:ascii="Times New Roman" w:hAnsi="Times New Roman" w:cs="Times New Roman"/>
                <w:sz w:val="24"/>
                <w:szCs w:val="24"/>
              </w:rPr>
            </w:pPr>
            <w:r w:rsidRPr="009B044E">
              <w:rPr>
                <w:rFonts w:ascii="Times New Roman" w:hAnsi="Times New Roman" w:cs="Times New Roman"/>
                <w:sz w:val="24"/>
                <w:szCs w:val="24"/>
              </w:rPr>
              <w:t>120</w:t>
            </w:r>
          </w:p>
        </w:tc>
      </w:tr>
    </w:tbl>
    <w:p w:rsidR="00C60B63" w:rsidRPr="009B044E" w:rsidRDefault="00C60B63" w:rsidP="00C60B63">
      <w:pPr>
        <w:pStyle w:val="Heading3"/>
        <w:spacing w:before="93"/>
        <w:jc w:val="both"/>
        <w:rPr>
          <w:rFonts w:ascii="Times New Roman" w:hAnsi="Times New Roman" w:cs="Times New Roman"/>
          <w:sz w:val="24"/>
          <w:szCs w:val="24"/>
          <w:u w:val="none"/>
        </w:rPr>
      </w:pPr>
      <w:r w:rsidRPr="009B044E">
        <w:rPr>
          <w:rFonts w:ascii="Times New Roman" w:hAnsi="Times New Roman" w:cs="Times New Roman"/>
          <w:sz w:val="24"/>
          <w:szCs w:val="24"/>
          <w:u w:val="thick"/>
        </w:rPr>
        <w:t>Solution:</w:t>
      </w:r>
    </w:p>
    <w:p w:rsidR="00C60B63" w:rsidRPr="009B044E" w:rsidRDefault="00C60B63" w:rsidP="00C60B63">
      <w:pPr>
        <w:pStyle w:val="BodyText"/>
        <w:spacing w:before="7"/>
        <w:jc w:val="both"/>
        <w:rPr>
          <w:rFonts w:ascii="Times New Roman" w:hAnsi="Times New Roman" w:cs="Times New Roman"/>
          <w:b/>
          <w:sz w:val="24"/>
          <w:szCs w:val="24"/>
        </w:rPr>
      </w:pPr>
    </w:p>
    <w:tbl>
      <w:tblPr>
        <w:tblW w:w="0" w:type="auto"/>
        <w:tblInd w:w="1036" w:type="dxa"/>
        <w:tblBorders>
          <w:top w:val="double" w:sz="1" w:space="0" w:color="9F9F9F"/>
          <w:left w:val="double" w:sz="1" w:space="0" w:color="9F9F9F"/>
          <w:bottom w:val="double" w:sz="1" w:space="0" w:color="9F9F9F"/>
          <w:right w:val="double" w:sz="1" w:space="0" w:color="9F9F9F"/>
          <w:insideH w:val="double" w:sz="1" w:space="0" w:color="9F9F9F"/>
          <w:insideV w:val="double" w:sz="1" w:space="0" w:color="9F9F9F"/>
        </w:tblBorders>
        <w:tblLayout w:type="fixed"/>
        <w:tblCellMar>
          <w:left w:w="0" w:type="dxa"/>
          <w:right w:w="0" w:type="dxa"/>
        </w:tblCellMar>
        <w:tblLook w:val="01E0"/>
      </w:tblPr>
      <w:tblGrid>
        <w:gridCol w:w="1766"/>
        <w:gridCol w:w="1395"/>
        <w:gridCol w:w="1620"/>
        <w:gridCol w:w="1440"/>
        <w:gridCol w:w="2621"/>
      </w:tblGrid>
      <w:tr w:rsidR="00C60B63" w:rsidRPr="009B044E" w:rsidTr="00E17172">
        <w:trPr>
          <w:trHeight w:val="719"/>
        </w:trPr>
        <w:tc>
          <w:tcPr>
            <w:tcW w:w="1766" w:type="dxa"/>
            <w:tcBorders>
              <w:left w:val="single" w:sz="12" w:space="0" w:color="EEEEEE"/>
              <w:bottom w:val="single" w:sz="12" w:space="0" w:color="9F9F9F"/>
            </w:tcBorders>
          </w:tcPr>
          <w:p w:rsidR="00C60B63" w:rsidRPr="009B044E" w:rsidRDefault="00C60B63" w:rsidP="00E17172">
            <w:pPr>
              <w:pStyle w:val="TableParagraph"/>
              <w:spacing w:line="238" w:lineRule="exact"/>
              <w:ind w:left="21"/>
              <w:jc w:val="both"/>
              <w:rPr>
                <w:rFonts w:ascii="Times New Roman" w:hAnsi="Times New Roman" w:cs="Times New Roman"/>
                <w:sz w:val="24"/>
                <w:szCs w:val="24"/>
              </w:rPr>
            </w:pPr>
            <w:r w:rsidRPr="009B044E">
              <w:rPr>
                <w:rFonts w:ascii="Times New Roman" w:hAnsi="Times New Roman" w:cs="Times New Roman"/>
                <w:sz w:val="24"/>
                <w:szCs w:val="24"/>
              </w:rPr>
              <w:t>Year</w:t>
            </w:r>
          </w:p>
        </w:tc>
        <w:tc>
          <w:tcPr>
            <w:tcW w:w="1395" w:type="dxa"/>
            <w:tcBorders>
              <w:bottom w:val="single" w:sz="12" w:space="0" w:color="9F9F9F"/>
            </w:tcBorders>
          </w:tcPr>
          <w:p w:rsidR="00C60B63" w:rsidRPr="009B044E" w:rsidRDefault="00C60B63" w:rsidP="00E17172">
            <w:pPr>
              <w:pStyle w:val="TableParagraph"/>
              <w:spacing w:line="230" w:lineRule="auto"/>
              <w:ind w:left="12" w:right="186"/>
              <w:jc w:val="both"/>
              <w:rPr>
                <w:rFonts w:ascii="Times New Roman" w:hAnsi="Times New Roman" w:cs="Times New Roman"/>
                <w:sz w:val="24"/>
                <w:szCs w:val="24"/>
              </w:rPr>
            </w:pPr>
            <w:r w:rsidRPr="009B044E">
              <w:rPr>
                <w:rFonts w:ascii="Times New Roman" w:hAnsi="Times New Roman" w:cs="Times New Roman"/>
                <w:sz w:val="24"/>
                <w:szCs w:val="24"/>
              </w:rPr>
              <w:t>Population:(thousands)</w:t>
            </w:r>
          </w:p>
        </w:tc>
        <w:tc>
          <w:tcPr>
            <w:tcW w:w="1620" w:type="dxa"/>
            <w:tcBorders>
              <w:bottom w:val="single" w:sz="12" w:space="0" w:color="9F9F9F"/>
            </w:tcBorders>
          </w:tcPr>
          <w:p w:rsidR="00C60B63" w:rsidRPr="009B044E" w:rsidRDefault="00C60B63" w:rsidP="00E17172">
            <w:pPr>
              <w:pStyle w:val="TableParagraph"/>
              <w:spacing w:line="235" w:lineRule="exact"/>
              <w:ind w:left="12"/>
              <w:jc w:val="both"/>
              <w:rPr>
                <w:rFonts w:ascii="Times New Roman" w:hAnsi="Times New Roman" w:cs="Times New Roman"/>
                <w:sz w:val="24"/>
                <w:szCs w:val="24"/>
              </w:rPr>
            </w:pPr>
            <w:r w:rsidRPr="009B044E">
              <w:rPr>
                <w:rFonts w:ascii="Times New Roman" w:hAnsi="Times New Roman" w:cs="Times New Roman"/>
                <w:sz w:val="24"/>
                <w:szCs w:val="24"/>
              </w:rPr>
              <w:t>Increment</w:t>
            </w:r>
          </w:p>
          <w:p w:rsidR="00C60B63" w:rsidRPr="009B044E" w:rsidRDefault="00C60B63" w:rsidP="00E17172">
            <w:pPr>
              <w:pStyle w:val="TableParagraph"/>
              <w:spacing w:line="238" w:lineRule="exact"/>
              <w:ind w:left="12" w:right="555" w:firstLine="715"/>
              <w:jc w:val="both"/>
              <w:rPr>
                <w:rFonts w:ascii="Times New Roman" w:hAnsi="Times New Roman" w:cs="Times New Roman"/>
                <w:sz w:val="24"/>
                <w:szCs w:val="24"/>
              </w:rPr>
            </w:pPr>
            <w:r w:rsidRPr="009B044E">
              <w:rPr>
                <w:rFonts w:ascii="Times New Roman" w:hAnsi="Times New Roman" w:cs="Times New Roman"/>
                <w:spacing w:val="-5"/>
                <w:sz w:val="24"/>
                <w:szCs w:val="24"/>
              </w:rPr>
              <w:t>per</w:t>
            </w:r>
            <w:r w:rsidRPr="009B044E">
              <w:rPr>
                <w:rFonts w:ascii="Times New Roman" w:hAnsi="Times New Roman" w:cs="Times New Roman"/>
                <w:sz w:val="24"/>
                <w:szCs w:val="24"/>
              </w:rPr>
              <w:t>Decade</w:t>
            </w:r>
          </w:p>
        </w:tc>
        <w:tc>
          <w:tcPr>
            <w:tcW w:w="1440" w:type="dxa"/>
            <w:tcBorders>
              <w:bottom w:val="single" w:sz="12" w:space="0" w:color="9F9F9F"/>
            </w:tcBorders>
          </w:tcPr>
          <w:p w:rsidR="00C60B63" w:rsidRPr="009B044E" w:rsidRDefault="00C60B63" w:rsidP="00E17172">
            <w:pPr>
              <w:pStyle w:val="TableParagraph"/>
              <w:spacing w:line="230" w:lineRule="auto"/>
              <w:ind w:left="12" w:right="242"/>
              <w:jc w:val="both"/>
              <w:rPr>
                <w:rFonts w:ascii="Times New Roman" w:hAnsi="Times New Roman" w:cs="Times New Roman"/>
                <w:sz w:val="24"/>
                <w:szCs w:val="24"/>
              </w:rPr>
            </w:pPr>
            <w:r w:rsidRPr="009B044E">
              <w:rPr>
                <w:rFonts w:ascii="Times New Roman" w:hAnsi="Times New Roman" w:cs="Times New Roman"/>
                <w:sz w:val="24"/>
                <w:szCs w:val="24"/>
              </w:rPr>
              <w:t>IncrementalIncrease</w:t>
            </w:r>
          </w:p>
        </w:tc>
        <w:tc>
          <w:tcPr>
            <w:tcW w:w="2621" w:type="dxa"/>
            <w:tcBorders>
              <w:bottom w:val="single" w:sz="12" w:space="0" w:color="9F9F9F"/>
              <w:right w:val="single" w:sz="12" w:space="0" w:color="9F9F9F"/>
            </w:tcBorders>
          </w:tcPr>
          <w:p w:rsidR="00C60B63" w:rsidRPr="009B044E" w:rsidRDefault="00C60B63" w:rsidP="00E17172">
            <w:pPr>
              <w:pStyle w:val="TableParagraph"/>
              <w:spacing w:line="230" w:lineRule="auto"/>
              <w:ind w:left="12" w:right="49"/>
              <w:jc w:val="both"/>
              <w:rPr>
                <w:rFonts w:ascii="Times New Roman" w:hAnsi="Times New Roman" w:cs="Times New Roman"/>
                <w:sz w:val="24"/>
                <w:szCs w:val="24"/>
              </w:rPr>
            </w:pPr>
            <w:r w:rsidRPr="009B044E">
              <w:rPr>
                <w:rFonts w:ascii="Times New Roman" w:hAnsi="Times New Roman" w:cs="Times New Roman"/>
                <w:spacing w:val="-1"/>
                <w:sz w:val="24"/>
                <w:szCs w:val="24"/>
              </w:rPr>
              <w:t xml:space="preserve">Percentage Increment </w:t>
            </w:r>
            <w:r w:rsidRPr="009B044E">
              <w:rPr>
                <w:rFonts w:ascii="Times New Roman" w:hAnsi="Times New Roman" w:cs="Times New Roman"/>
                <w:sz w:val="24"/>
                <w:szCs w:val="24"/>
              </w:rPr>
              <w:t>perDecade</w:t>
            </w:r>
          </w:p>
        </w:tc>
      </w:tr>
      <w:tr w:rsidR="00C60B63" w:rsidRPr="009B044E" w:rsidTr="00E17172">
        <w:trPr>
          <w:trHeight w:val="250"/>
        </w:trPr>
        <w:tc>
          <w:tcPr>
            <w:tcW w:w="1766" w:type="dxa"/>
            <w:tcBorders>
              <w:top w:val="single" w:sz="12" w:space="0" w:color="9F9F9F"/>
              <w:left w:val="single" w:sz="12" w:space="0" w:color="EEEEEE"/>
              <w:bottom w:val="single" w:sz="12" w:space="0" w:color="9F9F9F"/>
            </w:tcBorders>
          </w:tcPr>
          <w:p w:rsidR="00C60B63" w:rsidRPr="009B044E" w:rsidRDefault="00C60B63" w:rsidP="00E17172">
            <w:pPr>
              <w:pStyle w:val="TableParagraph"/>
              <w:spacing w:line="231" w:lineRule="exact"/>
              <w:ind w:left="21"/>
              <w:jc w:val="both"/>
              <w:rPr>
                <w:rFonts w:ascii="Times New Roman" w:hAnsi="Times New Roman" w:cs="Times New Roman"/>
                <w:sz w:val="24"/>
                <w:szCs w:val="24"/>
              </w:rPr>
            </w:pPr>
            <w:r w:rsidRPr="009B044E">
              <w:rPr>
                <w:rFonts w:ascii="Times New Roman" w:hAnsi="Times New Roman" w:cs="Times New Roman"/>
                <w:sz w:val="24"/>
                <w:szCs w:val="24"/>
              </w:rPr>
              <w:t>1901</w:t>
            </w:r>
          </w:p>
        </w:tc>
        <w:tc>
          <w:tcPr>
            <w:tcW w:w="1395" w:type="dxa"/>
            <w:tcBorders>
              <w:top w:val="single" w:sz="12" w:space="0" w:color="9F9F9F"/>
              <w:bottom w:val="single" w:sz="12" w:space="0" w:color="9F9F9F"/>
            </w:tcBorders>
          </w:tcPr>
          <w:p w:rsidR="00C60B63" w:rsidRPr="009B044E" w:rsidRDefault="00C60B63" w:rsidP="00E17172">
            <w:pPr>
              <w:pStyle w:val="TableParagraph"/>
              <w:spacing w:line="231" w:lineRule="exact"/>
              <w:ind w:left="519" w:right="449"/>
              <w:jc w:val="both"/>
              <w:rPr>
                <w:rFonts w:ascii="Times New Roman" w:hAnsi="Times New Roman" w:cs="Times New Roman"/>
                <w:sz w:val="24"/>
                <w:szCs w:val="24"/>
              </w:rPr>
            </w:pPr>
            <w:r w:rsidRPr="009B044E">
              <w:rPr>
                <w:rFonts w:ascii="Times New Roman" w:hAnsi="Times New Roman" w:cs="Times New Roman"/>
                <w:sz w:val="24"/>
                <w:szCs w:val="24"/>
              </w:rPr>
              <w:t>60</w:t>
            </w:r>
          </w:p>
        </w:tc>
        <w:tc>
          <w:tcPr>
            <w:tcW w:w="1620" w:type="dxa"/>
            <w:tcBorders>
              <w:top w:val="single" w:sz="12" w:space="0" w:color="9F9F9F"/>
              <w:bottom w:val="single" w:sz="12" w:space="0" w:color="9F9F9F"/>
            </w:tcBorders>
          </w:tcPr>
          <w:p w:rsidR="00C60B63" w:rsidRPr="009B044E" w:rsidRDefault="00C60B63" w:rsidP="00E17172">
            <w:pPr>
              <w:pStyle w:val="TableParagraph"/>
              <w:spacing w:line="231" w:lineRule="exact"/>
              <w:ind w:left="38"/>
              <w:jc w:val="both"/>
              <w:rPr>
                <w:rFonts w:ascii="Times New Roman" w:hAnsi="Times New Roman" w:cs="Times New Roman"/>
                <w:sz w:val="24"/>
                <w:szCs w:val="24"/>
              </w:rPr>
            </w:pPr>
            <w:r w:rsidRPr="009B044E">
              <w:rPr>
                <w:rFonts w:ascii="Times New Roman" w:hAnsi="Times New Roman" w:cs="Times New Roman"/>
                <w:sz w:val="24"/>
                <w:szCs w:val="24"/>
              </w:rPr>
              <w:t>-</w:t>
            </w:r>
          </w:p>
        </w:tc>
        <w:tc>
          <w:tcPr>
            <w:tcW w:w="1440" w:type="dxa"/>
            <w:tcBorders>
              <w:top w:val="single" w:sz="12" w:space="0" w:color="9F9F9F"/>
              <w:bottom w:val="single" w:sz="12" w:space="0" w:color="9F9F9F"/>
            </w:tcBorders>
          </w:tcPr>
          <w:p w:rsidR="00C60B63" w:rsidRPr="009B044E" w:rsidRDefault="00C60B63" w:rsidP="00E17172">
            <w:pPr>
              <w:pStyle w:val="TableParagraph"/>
              <w:spacing w:line="231" w:lineRule="exact"/>
              <w:ind w:left="36"/>
              <w:jc w:val="both"/>
              <w:rPr>
                <w:rFonts w:ascii="Times New Roman" w:hAnsi="Times New Roman" w:cs="Times New Roman"/>
                <w:sz w:val="24"/>
                <w:szCs w:val="24"/>
              </w:rPr>
            </w:pPr>
            <w:r w:rsidRPr="009B044E">
              <w:rPr>
                <w:rFonts w:ascii="Times New Roman" w:hAnsi="Times New Roman" w:cs="Times New Roman"/>
                <w:sz w:val="24"/>
                <w:szCs w:val="24"/>
              </w:rPr>
              <w:t>-</w:t>
            </w:r>
          </w:p>
        </w:tc>
        <w:tc>
          <w:tcPr>
            <w:tcW w:w="2621" w:type="dxa"/>
            <w:tcBorders>
              <w:top w:val="single" w:sz="12" w:space="0" w:color="9F9F9F"/>
              <w:bottom w:val="single" w:sz="12" w:space="0" w:color="9F9F9F"/>
              <w:right w:val="single" w:sz="12" w:space="0" w:color="9F9F9F"/>
            </w:tcBorders>
          </w:tcPr>
          <w:p w:rsidR="00C60B63" w:rsidRPr="009B044E" w:rsidRDefault="00C60B63" w:rsidP="00E17172">
            <w:pPr>
              <w:pStyle w:val="TableParagraph"/>
              <w:spacing w:line="231" w:lineRule="exact"/>
              <w:ind w:left="12"/>
              <w:jc w:val="both"/>
              <w:rPr>
                <w:rFonts w:ascii="Times New Roman" w:hAnsi="Times New Roman" w:cs="Times New Roman"/>
                <w:sz w:val="24"/>
                <w:szCs w:val="24"/>
              </w:rPr>
            </w:pPr>
            <w:r w:rsidRPr="009B044E">
              <w:rPr>
                <w:rFonts w:ascii="Times New Roman" w:hAnsi="Times New Roman" w:cs="Times New Roman"/>
                <w:sz w:val="24"/>
                <w:szCs w:val="24"/>
              </w:rPr>
              <w:t>-</w:t>
            </w:r>
          </w:p>
        </w:tc>
      </w:tr>
      <w:tr w:rsidR="00C60B63" w:rsidRPr="009B044E" w:rsidTr="00E17172">
        <w:trPr>
          <w:trHeight w:val="253"/>
        </w:trPr>
        <w:tc>
          <w:tcPr>
            <w:tcW w:w="1766" w:type="dxa"/>
            <w:tcBorders>
              <w:top w:val="single" w:sz="12" w:space="0" w:color="9F9F9F"/>
              <w:left w:val="single" w:sz="12" w:space="0" w:color="EEEEEE"/>
              <w:bottom w:val="single" w:sz="12" w:space="0" w:color="9F9F9F"/>
            </w:tcBorders>
          </w:tcPr>
          <w:p w:rsidR="00C60B63" w:rsidRPr="009B044E" w:rsidRDefault="00C60B63" w:rsidP="00E17172">
            <w:pPr>
              <w:pStyle w:val="TableParagraph"/>
              <w:spacing w:line="233" w:lineRule="exact"/>
              <w:ind w:left="21"/>
              <w:jc w:val="both"/>
              <w:rPr>
                <w:rFonts w:ascii="Times New Roman" w:hAnsi="Times New Roman" w:cs="Times New Roman"/>
                <w:sz w:val="24"/>
                <w:szCs w:val="24"/>
              </w:rPr>
            </w:pPr>
            <w:r w:rsidRPr="009B044E">
              <w:rPr>
                <w:rFonts w:ascii="Times New Roman" w:hAnsi="Times New Roman" w:cs="Times New Roman"/>
                <w:sz w:val="24"/>
                <w:szCs w:val="24"/>
              </w:rPr>
              <w:t>1911</w:t>
            </w:r>
          </w:p>
        </w:tc>
        <w:tc>
          <w:tcPr>
            <w:tcW w:w="1395" w:type="dxa"/>
            <w:tcBorders>
              <w:top w:val="single" w:sz="12" w:space="0" w:color="9F9F9F"/>
              <w:bottom w:val="single" w:sz="12" w:space="0" w:color="9F9F9F"/>
            </w:tcBorders>
          </w:tcPr>
          <w:p w:rsidR="00C60B63" w:rsidRPr="009B044E" w:rsidRDefault="00C60B63" w:rsidP="00E17172">
            <w:pPr>
              <w:pStyle w:val="TableParagraph"/>
              <w:spacing w:line="233" w:lineRule="exact"/>
              <w:ind w:left="519" w:right="449"/>
              <w:jc w:val="both"/>
              <w:rPr>
                <w:rFonts w:ascii="Times New Roman" w:hAnsi="Times New Roman" w:cs="Times New Roman"/>
                <w:sz w:val="24"/>
                <w:szCs w:val="24"/>
              </w:rPr>
            </w:pPr>
            <w:r w:rsidRPr="009B044E">
              <w:rPr>
                <w:rFonts w:ascii="Times New Roman" w:hAnsi="Times New Roman" w:cs="Times New Roman"/>
                <w:sz w:val="24"/>
                <w:szCs w:val="24"/>
              </w:rPr>
              <w:t>65</w:t>
            </w:r>
          </w:p>
        </w:tc>
        <w:tc>
          <w:tcPr>
            <w:tcW w:w="1620" w:type="dxa"/>
            <w:tcBorders>
              <w:top w:val="single" w:sz="12" w:space="0" w:color="9F9F9F"/>
              <w:bottom w:val="single" w:sz="12" w:space="0" w:color="9F9F9F"/>
            </w:tcBorders>
          </w:tcPr>
          <w:p w:rsidR="00C60B63" w:rsidRPr="009B044E" w:rsidRDefault="00C60B63" w:rsidP="00E17172">
            <w:pPr>
              <w:pStyle w:val="TableParagraph"/>
              <w:spacing w:line="233" w:lineRule="exact"/>
              <w:ind w:left="0" w:right="653"/>
              <w:jc w:val="both"/>
              <w:rPr>
                <w:rFonts w:ascii="Times New Roman" w:hAnsi="Times New Roman" w:cs="Times New Roman"/>
                <w:sz w:val="24"/>
                <w:szCs w:val="24"/>
              </w:rPr>
            </w:pPr>
            <w:r w:rsidRPr="009B044E">
              <w:rPr>
                <w:rFonts w:ascii="Times New Roman" w:hAnsi="Times New Roman" w:cs="Times New Roman"/>
                <w:sz w:val="24"/>
                <w:szCs w:val="24"/>
              </w:rPr>
              <w:t>+5</w:t>
            </w:r>
          </w:p>
        </w:tc>
        <w:tc>
          <w:tcPr>
            <w:tcW w:w="1440" w:type="dxa"/>
            <w:tcBorders>
              <w:top w:val="single" w:sz="12" w:space="0" w:color="9F9F9F"/>
              <w:bottom w:val="single" w:sz="12" w:space="0" w:color="9F9F9F"/>
            </w:tcBorders>
          </w:tcPr>
          <w:p w:rsidR="00C60B63" w:rsidRPr="009B044E" w:rsidRDefault="00C60B63" w:rsidP="00E17172">
            <w:pPr>
              <w:pStyle w:val="TableParagraph"/>
              <w:spacing w:line="233" w:lineRule="exact"/>
              <w:ind w:left="36"/>
              <w:jc w:val="both"/>
              <w:rPr>
                <w:rFonts w:ascii="Times New Roman" w:hAnsi="Times New Roman" w:cs="Times New Roman"/>
                <w:sz w:val="24"/>
                <w:szCs w:val="24"/>
              </w:rPr>
            </w:pPr>
            <w:r w:rsidRPr="009B044E">
              <w:rPr>
                <w:rFonts w:ascii="Times New Roman" w:hAnsi="Times New Roman" w:cs="Times New Roman"/>
                <w:sz w:val="24"/>
                <w:szCs w:val="24"/>
              </w:rPr>
              <w:t>-</w:t>
            </w:r>
          </w:p>
        </w:tc>
        <w:tc>
          <w:tcPr>
            <w:tcW w:w="2621" w:type="dxa"/>
            <w:tcBorders>
              <w:top w:val="single" w:sz="12" w:space="0" w:color="9F9F9F"/>
              <w:bottom w:val="single" w:sz="12" w:space="0" w:color="9F9F9F"/>
              <w:right w:val="single" w:sz="12" w:space="0" w:color="9F9F9F"/>
            </w:tcBorders>
          </w:tcPr>
          <w:p w:rsidR="00C60B63" w:rsidRPr="009B044E" w:rsidRDefault="00C60B63" w:rsidP="00E17172">
            <w:pPr>
              <w:pStyle w:val="TableParagraph"/>
              <w:spacing w:line="233" w:lineRule="exact"/>
              <w:ind w:left="12"/>
              <w:jc w:val="both"/>
              <w:rPr>
                <w:rFonts w:ascii="Times New Roman" w:hAnsi="Times New Roman" w:cs="Times New Roman"/>
                <w:sz w:val="24"/>
                <w:szCs w:val="24"/>
              </w:rPr>
            </w:pPr>
            <w:r w:rsidRPr="009B044E">
              <w:rPr>
                <w:rFonts w:ascii="Times New Roman" w:hAnsi="Times New Roman" w:cs="Times New Roman"/>
                <w:sz w:val="24"/>
                <w:szCs w:val="24"/>
              </w:rPr>
              <w:t>(5+60) x100=+8.33</w:t>
            </w:r>
          </w:p>
        </w:tc>
      </w:tr>
      <w:tr w:rsidR="00C60B63" w:rsidRPr="009B044E" w:rsidTr="00E17172">
        <w:trPr>
          <w:trHeight w:val="253"/>
        </w:trPr>
        <w:tc>
          <w:tcPr>
            <w:tcW w:w="1766" w:type="dxa"/>
            <w:tcBorders>
              <w:top w:val="single" w:sz="12" w:space="0" w:color="9F9F9F"/>
              <w:left w:val="single" w:sz="12" w:space="0" w:color="EEEEEE"/>
              <w:bottom w:val="single" w:sz="12" w:space="0" w:color="9F9F9F"/>
            </w:tcBorders>
          </w:tcPr>
          <w:p w:rsidR="00C60B63" w:rsidRPr="009B044E" w:rsidRDefault="00C60B63" w:rsidP="00E17172">
            <w:pPr>
              <w:pStyle w:val="TableParagraph"/>
              <w:spacing w:line="233" w:lineRule="exact"/>
              <w:ind w:left="21"/>
              <w:jc w:val="both"/>
              <w:rPr>
                <w:rFonts w:ascii="Times New Roman" w:hAnsi="Times New Roman" w:cs="Times New Roman"/>
                <w:sz w:val="24"/>
                <w:szCs w:val="24"/>
              </w:rPr>
            </w:pPr>
            <w:r w:rsidRPr="009B044E">
              <w:rPr>
                <w:rFonts w:ascii="Times New Roman" w:hAnsi="Times New Roman" w:cs="Times New Roman"/>
                <w:sz w:val="24"/>
                <w:szCs w:val="24"/>
              </w:rPr>
              <w:t>1921</w:t>
            </w:r>
          </w:p>
        </w:tc>
        <w:tc>
          <w:tcPr>
            <w:tcW w:w="1395" w:type="dxa"/>
            <w:tcBorders>
              <w:top w:val="single" w:sz="12" w:space="0" w:color="9F9F9F"/>
              <w:bottom w:val="single" w:sz="12" w:space="0" w:color="9F9F9F"/>
            </w:tcBorders>
          </w:tcPr>
          <w:p w:rsidR="00C60B63" w:rsidRPr="009B044E" w:rsidRDefault="00C60B63" w:rsidP="00E17172">
            <w:pPr>
              <w:pStyle w:val="TableParagraph"/>
              <w:spacing w:line="233" w:lineRule="exact"/>
              <w:ind w:left="519" w:right="449"/>
              <w:jc w:val="both"/>
              <w:rPr>
                <w:rFonts w:ascii="Times New Roman" w:hAnsi="Times New Roman" w:cs="Times New Roman"/>
                <w:sz w:val="24"/>
                <w:szCs w:val="24"/>
              </w:rPr>
            </w:pPr>
            <w:r w:rsidRPr="009B044E">
              <w:rPr>
                <w:rFonts w:ascii="Times New Roman" w:hAnsi="Times New Roman" w:cs="Times New Roman"/>
                <w:sz w:val="24"/>
                <w:szCs w:val="24"/>
              </w:rPr>
              <w:t>63</w:t>
            </w:r>
          </w:p>
        </w:tc>
        <w:tc>
          <w:tcPr>
            <w:tcW w:w="1620" w:type="dxa"/>
            <w:tcBorders>
              <w:top w:val="single" w:sz="12" w:space="0" w:color="9F9F9F"/>
              <w:bottom w:val="single" w:sz="12" w:space="0" w:color="9F9F9F"/>
            </w:tcBorders>
          </w:tcPr>
          <w:p w:rsidR="00C60B63" w:rsidRPr="009B044E" w:rsidRDefault="00C60B63" w:rsidP="00E17172">
            <w:pPr>
              <w:pStyle w:val="TableParagraph"/>
              <w:spacing w:line="233" w:lineRule="exact"/>
              <w:ind w:left="703" w:right="666"/>
              <w:jc w:val="both"/>
              <w:rPr>
                <w:rFonts w:ascii="Times New Roman" w:hAnsi="Times New Roman" w:cs="Times New Roman"/>
                <w:sz w:val="24"/>
                <w:szCs w:val="24"/>
              </w:rPr>
            </w:pPr>
            <w:r w:rsidRPr="009B044E">
              <w:rPr>
                <w:rFonts w:ascii="Times New Roman" w:hAnsi="Times New Roman" w:cs="Times New Roman"/>
                <w:sz w:val="24"/>
                <w:szCs w:val="24"/>
              </w:rPr>
              <w:t>-2</w:t>
            </w:r>
          </w:p>
        </w:tc>
        <w:tc>
          <w:tcPr>
            <w:tcW w:w="1440" w:type="dxa"/>
            <w:tcBorders>
              <w:top w:val="single" w:sz="12" w:space="0" w:color="9F9F9F"/>
              <w:bottom w:val="single" w:sz="12" w:space="0" w:color="9F9F9F"/>
            </w:tcBorders>
          </w:tcPr>
          <w:p w:rsidR="00C60B63" w:rsidRPr="009B044E" w:rsidRDefault="00C60B63" w:rsidP="00E17172">
            <w:pPr>
              <w:pStyle w:val="TableParagraph"/>
              <w:spacing w:line="233" w:lineRule="exact"/>
              <w:ind w:left="539" w:right="466"/>
              <w:jc w:val="both"/>
              <w:rPr>
                <w:rFonts w:ascii="Times New Roman" w:hAnsi="Times New Roman" w:cs="Times New Roman"/>
                <w:sz w:val="24"/>
                <w:szCs w:val="24"/>
              </w:rPr>
            </w:pPr>
            <w:r w:rsidRPr="009B044E">
              <w:rPr>
                <w:rFonts w:ascii="Times New Roman" w:hAnsi="Times New Roman" w:cs="Times New Roman"/>
                <w:sz w:val="24"/>
                <w:szCs w:val="24"/>
              </w:rPr>
              <w:t>-3</w:t>
            </w:r>
          </w:p>
        </w:tc>
        <w:tc>
          <w:tcPr>
            <w:tcW w:w="2621" w:type="dxa"/>
            <w:tcBorders>
              <w:top w:val="single" w:sz="12" w:space="0" w:color="9F9F9F"/>
              <w:bottom w:val="single" w:sz="12" w:space="0" w:color="9F9F9F"/>
              <w:right w:val="single" w:sz="12" w:space="0" w:color="9F9F9F"/>
            </w:tcBorders>
          </w:tcPr>
          <w:p w:rsidR="00C60B63" w:rsidRPr="009B044E" w:rsidRDefault="00C60B63" w:rsidP="00E17172">
            <w:pPr>
              <w:pStyle w:val="TableParagraph"/>
              <w:spacing w:line="233" w:lineRule="exact"/>
              <w:ind w:left="12"/>
              <w:jc w:val="both"/>
              <w:rPr>
                <w:rFonts w:ascii="Times New Roman" w:hAnsi="Times New Roman" w:cs="Times New Roman"/>
                <w:sz w:val="24"/>
                <w:szCs w:val="24"/>
              </w:rPr>
            </w:pPr>
            <w:r w:rsidRPr="009B044E">
              <w:rPr>
                <w:rFonts w:ascii="Times New Roman" w:hAnsi="Times New Roman" w:cs="Times New Roman"/>
                <w:sz w:val="24"/>
                <w:szCs w:val="24"/>
              </w:rPr>
              <w:t>(2+65)x100=-3.07</w:t>
            </w:r>
          </w:p>
        </w:tc>
      </w:tr>
      <w:tr w:rsidR="00C60B63" w:rsidRPr="009B044E" w:rsidTr="00E17172">
        <w:trPr>
          <w:trHeight w:val="253"/>
        </w:trPr>
        <w:tc>
          <w:tcPr>
            <w:tcW w:w="1766" w:type="dxa"/>
            <w:tcBorders>
              <w:top w:val="single" w:sz="12" w:space="0" w:color="9F9F9F"/>
              <w:left w:val="single" w:sz="12" w:space="0" w:color="EEEEEE"/>
              <w:bottom w:val="single" w:sz="12" w:space="0" w:color="9F9F9F"/>
            </w:tcBorders>
          </w:tcPr>
          <w:p w:rsidR="00C60B63" w:rsidRPr="009B044E" w:rsidRDefault="00C60B63" w:rsidP="00E17172">
            <w:pPr>
              <w:pStyle w:val="TableParagraph"/>
              <w:spacing w:line="234" w:lineRule="exact"/>
              <w:ind w:left="21"/>
              <w:jc w:val="both"/>
              <w:rPr>
                <w:rFonts w:ascii="Times New Roman" w:hAnsi="Times New Roman" w:cs="Times New Roman"/>
                <w:sz w:val="24"/>
                <w:szCs w:val="24"/>
              </w:rPr>
            </w:pPr>
            <w:r w:rsidRPr="009B044E">
              <w:rPr>
                <w:rFonts w:ascii="Times New Roman" w:hAnsi="Times New Roman" w:cs="Times New Roman"/>
                <w:sz w:val="24"/>
                <w:szCs w:val="24"/>
              </w:rPr>
              <w:t>1931</w:t>
            </w:r>
          </w:p>
        </w:tc>
        <w:tc>
          <w:tcPr>
            <w:tcW w:w="1395" w:type="dxa"/>
            <w:tcBorders>
              <w:top w:val="single" w:sz="12" w:space="0" w:color="9F9F9F"/>
              <w:bottom w:val="single" w:sz="12" w:space="0" w:color="9F9F9F"/>
            </w:tcBorders>
          </w:tcPr>
          <w:p w:rsidR="00C60B63" w:rsidRPr="009B044E" w:rsidRDefault="00C60B63" w:rsidP="00E17172">
            <w:pPr>
              <w:pStyle w:val="TableParagraph"/>
              <w:spacing w:line="234" w:lineRule="exact"/>
              <w:ind w:left="519" w:right="449"/>
              <w:jc w:val="both"/>
              <w:rPr>
                <w:rFonts w:ascii="Times New Roman" w:hAnsi="Times New Roman" w:cs="Times New Roman"/>
                <w:sz w:val="24"/>
                <w:szCs w:val="24"/>
              </w:rPr>
            </w:pPr>
            <w:r w:rsidRPr="009B044E">
              <w:rPr>
                <w:rFonts w:ascii="Times New Roman" w:hAnsi="Times New Roman" w:cs="Times New Roman"/>
                <w:sz w:val="24"/>
                <w:szCs w:val="24"/>
              </w:rPr>
              <w:t>72</w:t>
            </w:r>
          </w:p>
        </w:tc>
        <w:tc>
          <w:tcPr>
            <w:tcW w:w="1620" w:type="dxa"/>
            <w:tcBorders>
              <w:top w:val="single" w:sz="12" w:space="0" w:color="9F9F9F"/>
              <w:bottom w:val="single" w:sz="12" w:space="0" w:color="9F9F9F"/>
            </w:tcBorders>
          </w:tcPr>
          <w:p w:rsidR="00C60B63" w:rsidRPr="009B044E" w:rsidRDefault="00C60B63" w:rsidP="00E17172">
            <w:pPr>
              <w:pStyle w:val="TableParagraph"/>
              <w:spacing w:line="234" w:lineRule="exact"/>
              <w:ind w:left="0" w:right="653"/>
              <w:jc w:val="both"/>
              <w:rPr>
                <w:rFonts w:ascii="Times New Roman" w:hAnsi="Times New Roman" w:cs="Times New Roman"/>
                <w:sz w:val="24"/>
                <w:szCs w:val="24"/>
              </w:rPr>
            </w:pPr>
            <w:r w:rsidRPr="009B044E">
              <w:rPr>
                <w:rFonts w:ascii="Times New Roman" w:hAnsi="Times New Roman" w:cs="Times New Roman"/>
                <w:sz w:val="24"/>
                <w:szCs w:val="24"/>
              </w:rPr>
              <w:t>+9</w:t>
            </w:r>
          </w:p>
        </w:tc>
        <w:tc>
          <w:tcPr>
            <w:tcW w:w="1440" w:type="dxa"/>
            <w:tcBorders>
              <w:top w:val="single" w:sz="12" w:space="0" w:color="9F9F9F"/>
              <w:bottom w:val="single" w:sz="12" w:space="0" w:color="9F9F9F"/>
            </w:tcBorders>
          </w:tcPr>
          <w:p w:rsidR="00C60B63" w:rsidRPr="009B044E" w:rsidRDefault="00C60B63" w:rsidP="00E17172">
            <w:pPr>
              <w:pStyle w:val="TableParagraph"/>
              <w:spacing w:line="234" w:lineRule="exact"/>
              <w:ind w:left="542" w:right="466"/>
              <w:jc w:val="both"/>
              <w:rPr>
                <w:rFonts w:ascii="Times New Roman" w:hAnsi="Times New Roman" w:cs="Times New Roman"/>
                <w:sz w:val="24"/>
                <w:szCs w:val="24"/>
              </w:rPr>
            </w:pPr>
            <w:r w:rsidRPr="009B044E">
              <w:rPr>
                <w:rFonts w:ascii="Times New Roman" w:hAnsi="Times New Roman" w:cs="Times New Roman"/>
                <w:sz w:val="24"/>
                <w:szCs w:val="24"/>
              </w:rPr>
              <w:t>+7</w:t>
            </w:r>
          </w:p>
        </w:tc>
        <w:tc>
          <w:tcPr>
            <w:tcW w:w="2621" w:type="dxa"/>
            <w:tcBorders>
              <w:top w:val="single" w:sz="12" w:space="0" w:color="9F9F9F"/>
              <w:bottom w:val="single" w:sz="12" w:space="0" w:color="9F9F9F"/>
              <w:right w:val="single" w:sz="12" w:space="0" w:color="9F9F9F"/>
            </w:tcBorders>
          </w:tcPr>
          <w:p w:rsidR="00C60B63" w:rsidRPr="009B044E" w:rsidRDefault="00C60B63" w:rsidP="00E17172">
            <w:pPr>
              <w:pStyle w:val="TableParagraph"/>
              <w:spacing w:line="234" w:lineRule="exact"/>
              <w:ind w:left="12"/>
              <w:jc w:val="both"/>
              <w:rPr>
                <w:rFonts w:ascii="Times New Roman" w:hAnsi="Times New Roman" w:cs="Times New Roman"/>
                <w:sz w:val="24"/>
                <w:szCs w:val="24"/>
              </w:rPr>
            </w:pPr>
            <w:r w:rsidRPr="009B044E">
              <w:rPr>
                <w:rFonts w:ascii="Times New Roman" w:hAnsi="Times New Roman" w:cs="Times New Roman"/>
                <w:sz w:val="24"/>
                <w:szCs w:val="24"/>
              </w:rPr>
              <w:t>(9+63) x100=+14.28</w:t>
            </w:r>
          </w:p>
        </w:tc>
      </w:tr>
      <w:tr w:rsidR="00C60B63" w:rsidRPr="009B044E" w:rsidTr="00E17172">
        <w:trPr>
          <w:trHeight w:val="253"/>
        </w:trPr>
        <w:tc>
          <w:tcPr>
            <w:tcW w:w="1766" w:type="dxa"/>
            <w:tcBorders>
              <w:top w:val="single" w:sz="12" w:space="0" w:color="9F9F9F"/>
              <w:left w:val="single" w:sz="12" w:space="0" w:color="EEEEEE"/>
              <w:bottom w:val="single" w:sz="12" w:space="0" w:color="9F9F9F"/>
            </w:tcBorders>
          </w:tcPr>
          <w:p w:rsidR="00C60B63" w:rsidRPr="009B044E" w:rsidRDefault="00C60B63" w:rsidP="00E17172">
            <w:pPr>
              <w:pStyle w:val="TableParagraph"/>
              <w:spacing w:line="233" w:lineRule="exact"/>
              <w:ind w:left="21"/>
              <w:jc w:val="both"/>
              <w:rPr>
                <w:rFonts w:ascii="Times New Roman" w:hAnsi="Times New Roman" w:cs="Times New Roman"/>
                <w:sz w:val="24"/>
                <w:szCs w:val="24"/>
              </w:rPr>
            </w:pPr>
            <w:r w:rsidRPr="009B044E">
              <w:rPr>
                <w:rFonts w:ascii="Times New Roman" w:hAnsi="Times New Roman" w:cs="Times New Roman"/>
                <w:sz w:val="24"/>
                <w:szCs w:val="24"/>
              </w:rPr>
              <w:t>1941</w:t>
            </w:r>
          </w:p>
        </w:tc>
        <w:tc>
          <w:tcPr>
            <w:tcW w:w="1395" w:type="dxa"/>
            <w:tcBorders>
              <w:top w:val="single" w:sz="12" w:space="0" w:color="9F9F9F"/>
              <w:bottom w:val="single" w:sz="12" w:space="0" w:color="9F9F9F"/>
            </w:tcBorders>
          </w:tcPr>
          <w:p w:rsidR="00C60B63" w:rsidRPr="009B044E" w:rsidRDefault="00C60B63" w:rsidP="00E17172">
            <w:pPr>
              <w:pStyle w:val="TableParagraph"/>
              <w:spacing w:line="233" w:lineRule="exact"/>
              <w:ind w:left="519" w:right="449"/>
              <w:jc w:val="both"/>
              <w:rPr>
                <w:rFonts w:ascii="Times New Roman" w:hAnsi="Times New Roman" w:cs="Times New Roman"/>
                <w:sz w:val="24"/>
                <w:szCs w:val="24"/>
              </w:rPr>
            </w:pPr>
            <w:r w:rsidRPr="009B044E">
              <w:rPr>
                <w:rFonts w:ascii="Times New Roman" w:hAnsi="Times New Roman" w:cs="Times New Roman"/>
                <w:sz w:val="24"/>
                <w:szCs w:val="24"/>
              </w:rPr>
              <w:t>79</w:t>
            </w:r>
          </w:p>
        </w:tc>
        <w:tc>
          <w:tcPr>
            <w:tcW w:w="1620" w:type="dxa"/>
            <w:tcBorders>
              <w:top w:val="single" w:sz="12" w:space="0" w:color="9F9F9F"/>
              <w:bottom w:val="single" w:sz="12" w:space="0" w:color="9F9F9F"/>
            </w:tcBorders>
          </w:tcPr>
          <w:p w:rsidR="00C60B63" w:rsidRPr="009B044E" w:rsidRDefault="00C60B63" w:rsidP="00E17172">
            <w:pPr>
              <w:pStyle w:val="TableParagraph"/>
              <w:spacing w:line="233" w:lineRule="exact"/>
              <w:ind w:left="0" w:right="653"/>
              <w:jc w:val="both"/>
              <w:rPr>
                <w:rFonts w:ascii="Times New Roman" w:hAnsi="Times New Roman" w:cs="Times New Roman"/>
                <w:sz w:val="24"/>
                <w:szCs w:val="24"/>
              </w:rPr>
            </w:pPr>
            <w:r w:rsidRPr="009B044E">
              <w:rPr>
                <w:rFonts w:ascii="Times New Roman" w:hAnsi="Times New Roman" w:cs="Times New Roman"/>
                <w:sz w:val="24"/>
                <w:szCs w:val="24"/>
              </w:rPr>
              <w:t>+7</w:t>
            </w:r>
          </w:p>
        </w:tc>
        <w:tc>
          <w:tcPr>
            <w:tcW w:w="1440" w:type="dxa"/>
            <w:tcBorders>
              <w:top w:val="single" w:sz="12" w:space="0" w:color="9F9F9F"/>
              <w:bottom w:val="single" w:sz="12" w:space="0" w:color="9F9F9F"/>
            </w:tcBorders>
          </w:tcPr>
          <w:p w:rsidR="00C60B63" w:rsidRPr="009B044E" w:rsidRDefault="00C60B63" w:rsidP="00E17172">
            <w:pPr>
              <w:pStyle w:val="TableParagraph"/>
              <w:spacing w:line="233" w:lineRule="exact"/>
              <w:ind w:left="539" w:right="466"/>
              <w:jc w:val="both"/>
              <w:rPr>
                <w:rFonts w:ascii="Times New Roman" w:hAnsi="Times New Roman" w:cs="Times New Roman"/>
                <w:sz w:val="24"/>
                <w:szCs w:val="24"/>
              </w:rPr>
            </w:pPr>
            <w:r w:rsidRPr="009B044E">
              <w:rPr>
                <w:rFonts w:ascii="Times New Roman" w:hAnsi="Times New Roman" w:cs="Times New Roman"/>
                <w:sz w:val="24"/>
                <w:szCs w:val="24"/>
              </w:rPr>
              <w:t>-2</w:t>
            </w:r>
          </w:p>
        </w:tc>
        <w:tc>
          <w:tcPr>
            <w:tcW w:w="2621" w:type="dxa"/>
            <w:tcBorders>
              <w:top w:val="single" w:sz="12" w:space="0" w:color="9F9F9F"/>
              <w:bottom w:val="single" w:sz="12" w:space="0" w:color="9F9F9F"/>
              <w:right w:val="single" w:sz="12" w:space="0" w:color="9F9F9F"/>
            </w:tcBorders>
          </w:tcPr>
          <w:p w:rsidR="00C60B63" w:rsidRPr="009B044E" w:rsidRDefault="00C60B63" w:rsidP="00E17172">
            <w:pPr>
              <w:pStyle w:val="TableParagraph"/>
              <w:spacing w:line="233" w:lineRule="exact"/>
              <w:ind w:left="12"/>
              <w:jc w:val="both"/>
              <w:rPr>
                <w:rFonts w:ascii="Times New Roman" w:hAnsi="Times New Roman" w:cs="Times New Roman"/>
                <w:sz w:val="24"/>
                <w:szCs w:val="24"/>
              </w:rPr>
            </w:pPr>
            <w:r w:rsidRPr="009B044E">
              <w:rPr>
                <w:rFonts w:ascii="Times New Roman" w:hAnsi="Times New Roman" w:cs="Times New Roman"/>
                <w:sz w:val="24"/>
                <w:szCs w:val="24"/>
              </w:rPr>
              <w:t>(7+72) x100=+9.72</w:t>
            </w:r>
          </w:p>
        </w:tc>
      </w:tr>
      <w:tr w:rsidR="00C60B63" w:rsidRPr="009B044E" w:rsidTr="00E17172">
        <w:trPr>
          <w:trHeight w:val="253"/>
        </w:trPr>
        <w:tc>
          <w:tcPr>
            <w:tcW w:w="1766" w:type="dxa"/>
            <w:tcBorders>
              <w:top w:val="single" w:sz="12" w:space="0" w:color="9F9F9F"/>
              <w:left w:val="single" w:sz="12" w:space="0" w:color="EEEEEE"/>
              <w:bottom w:val="single" w:sz="12" w:space="0" w:color="9F9F9F"/>
            </w:tcBorders>
          </w:tcPr>
          <w:p w:rsidR="00C60B63" w:rsidRPr="009B044E" w:rsidRDefault="00C60B63" w:rsidP="00E17172">
            <w:pPr>
              <w:pStyle w:val="TableParagraph"/>
              <w:spacing w:line="233" w:lineRule="exact"/>
              <w:ind w:left="21"/>
              <w:jc w:val="both"/>
              <w:rPr>
                <w:rFonts w:ascii="Times New Roman" w:hAnsi="Times New Roman" w:cs="Times New Roman"/>
                <w:sz w:val="24"/>
                <w:szCs w:val="24"/>
              </w:rPr>
            </w:pPr>
            <w:r w:rsidRPr="009B044E">
              <w:rPr>
                <w:rFonts w:ascii="Times New Roman" w:hAnsi="Times New Roman" w:cs="Times New Roman"/>
                <w:sz w:val="24"/>
                <w:szCs w:val="24"/>
              </w:rPr>
              <w:t>1951</w:t>
            </w:r>
          </w:p>
        </w:tc>
        <w:tc>
          <w:tcPr>
            <w:tcW w:w="1395" w:type="dxa"/>
            <w:tcBorders>
              <w:top w:val="single" w:sz="12" w:space="0" w:color="9F9F9F"/>
              <w:bottom w:val="single" w:sz="12" w:space="0" w:color="9F9F9F"/>
            </w:tcBorders>
          </w:tcPr>
          <w:p w:rsidR="00C60B63" w:rsidRPr="009B044E" w:rsidRDefault="00C60B63" w:rsidP="00E17172">
            <w:pPr>
              <w:pStyle w:val="TableParagraph"/>
              <w:spacing w:line="233" w:lineRule="exact"/>
              <w:ind w:left="519" w:right="449"/>
              <w:jc w:val="both"/>
              <w:rPr>
                <w:rFonts w:ascii="Times New Roman" w:hAnsi="Times New Roman" w:cs="Times New Roman"/>
                <w:sz w:val="24"/>
                <w:szCs w:val="24"/>
              </w:rPr>
            </w:pPr>
            <w:r w:rsidRPr="009B044E">
              <w:rPr>
                <w:rFonts w:ascii="Times New Roman" w:hAnsi="Times New Roman" w:cs="Times New Roman"/>
                <w:sz w:val="24"/>
                <w:szCs w:val="24"/>
              </w:rPr>
              <w:t>89</w:t>
            </w:r>
          </w:p>
        </w:tc>
        <w:tc>
          <w:tcPr>
            <w:tcW w:w="1620" w:type="dxa"/>
            <w:tcBorders>
              <w:top w:val="single" w:sz="12" w:space="0" w:color="9F9F9F"/>
              <w:bottom w:val="single" w:sz="12" w:space="0" w:color="9F9F9F"/>
            </w:tcBorders>
          </w:tcPr>
          <w:p w:rsidR="00C60B63" w:rsidRPr="009B044E" w:rsidRDefault="00C60B63" w:rsidP="00E17172">
            <w:pPr>
              <w:pStyle w:val="TableParagraph"/>
              <w:spacing w:line="233" w:lineRule="exact"/>
              <w:ind w:left="0" w:right="594"/>
              <w:jc w:val="both"/>
              <w:rPr>
                <w:rFonts w:ascii="Times New Roman" w:hAnsi="Times New Roman" w:cs="Times New Roman"/>
                <w:sz w:val="24"/>
                <w:szCs w:val="24"/>
              </w:rPr>
            </w:pPr>
            <w:r w:rsidRPr="009B044E">
              <w:rPr>
                <w:rFonts w:ascii="Times New Roman" w:hAnsi="Times New Roman" w:cs="Times New Roman"/>
                <w:sz w:val="24"/>
                <w:szCs w:val="24"/>
              </w:rPr>
              <w:t>+10</w:t>
            </w:r>
          </w:p>
        </w:tc>
        <w:tc>
          <w:tcPr>
            <w:tcW w:w="1440" w:type="dxa"/>
            <w:tcBorders>
              <w:top w:val="single" w:sz="12" w:space="0" w:color="9F9F9F"/>
              <w:bottom w:val="single" w:sz="12" w:space="0" w:color="9F9F9F"/>
            </w:tcBorders>
          </w:tcPr>
          <w:p w:rsidR="00C60B63" w:rsidRPr="009B044E" w:rsidRDefault="00C60B63" w:rsidP="00E17172">
            <w:pPr>
              <w:pStyle w:val="TableParagraph"/>
              <w:spacing w:line="233" w:lineRule="exact"/>
              <w:ind w:left="542" w:right="466"/>
              <w:jc w:val="both"/>
              <w:rPr>
                <w:rFonts w:ascii="Times New Roman" w:hAnsi="Times New Roman" w:cs="Times New Roman"/>
                <w:sz w:val="24"/>
                <w:szCs w:val="24"/>
              </w:rPr>
            </w:pPr>
            <w:r w:rsidRPr="009B044E">
              <w:rPr>
                <w:rFonts w:ascii="Times New Roman" w:hAnsi="Times New Roman" w:cs="Times New Roman"/>
                <w:sz w:val="24"/>
                <w:szCs w:val="24"/>
              </w:rPr>
              <w:t>+3</w:t>
            </w:r>
          </w:p>
        </w:tc>
        <w:tc>
          <w:tcPr>
            <w:tcW w:w="2621" w:type="dxa"/>
            <w:tcBorders>
              <w:top w:val="single" w:sz="12" w:space="0" w:color="9F9F9F"/>
              <w:bottom w:val="single" w:sz="12" w:space="0" w:color="9F9F9F"/>
              <w:right w:val="single" w:sz="12" w:space="0" w:color="9F9F9F"/>
            </w:tcBorders>
          </w:tcPr>
          <w:p w:rsidR="00C60B63" w:rsidRPr="009B044E" w:rsidRDefault="00C60B63" w:rsidP="00E17172">
            <w:pPr>
              <w:pStyle w:val="TableParagraph"/>
              <w:spacing w:line="233" w:lineRule="exact"/>
              <w:ind w:left="12"/>
              <w:jc w:val="both"/>
              <w:rPr>
                <w:rFonts w:ascii="Times New Roman" w:hAnsi="Times New Roman" w:cs="Times New Roman"/>
                <w:sz w:val="24"/>
                <w:szCs w:val="24"/>
              </w:rPr>
            </w:pPr>
            <w:r w:rsidRPr="009B044E">
              <w:rPr>
                <w:rFonts w:ascii="Times New Roman" w:hAnsi="Times New Roman" w:cs="Times New Roman"/>
                <w:sz w:val="24"/>
                <w:szCs w:val="24"/>
              </w:rPr>
              <w:t>(10+79)x100=+12.66</w:t>
            </w:r>
          </w:p>
        </w:tc>
      </w:tr>
      <w:tr w:rsidR="00C60B63" w:rsidRPr="009B044E" w:rsidTr="00E17172">
        <w:trPr>
          <w:trHeight w:val="250"/>
        </w:trPr>
        <w:tc>
          <w:tcPr>
            <w:tcW w:w="1766" w:type="dxa"/>
            <w:tcBorders>
              <w:top w:val="single" w:sz="12" w:space="0" w:color="9F9F9F"/>
              <w:left w:val="single" w:sz="12" w:space="0" w:color="EEEEEE"/>
              <w:bottom w:val="single" w:sz="12" w:space="0" w:color="9F9F9F"/>
            </w:tcBorders>
          </w:tcPr>
          <w:p w:rsidR="00C60B63" w:rsidRPr="009B044E" w:rsidRDefault="00C60B63" w:rsidP="00E17172">
            <w:pPr>
              <w:pStyle w:val="TableParagraph"/>
              <w:spacing w:line="231" w:lineRule="exact"/>
              <w:ind w:left="21"/>
              <w:jc w:val="both"/>
              <w:rPr>
                <w:rFonts w:ascii="Times New Roman" w:hAnsi="Times New Roman" w:cs="Times New Roman"/>
                <w:sz w:val="24"/>
                <w:szCs w:val="24"/>
              </w:rPr>
            </w:pPr>
            <w:r w:rsidRPr="009B044E">
              <w:rPr>
                <w:rFonts w:ascii="Times New Roman" w:hAnsi="Times New Roman" w:cs="Times New Roman"/>
                <w:sz w:val="24"/>
                <w:szCs w:val="24"/>
              </w:rPr>
              <w:t>1961</w:t>
            </w:r>
          </w:p>
        </w:tc>
        <w:tc>
          <w:tcPr>
            <w:tcW w:w="1395" w:type="dxa"/>
            <w:tcBorders>
              <w:top w:val="single" w:sz="12" w:space="0" w:color="9F9F9F"/>
              <w:bottom w:val="single" w:sz="12" w:space="0" w:color="9F9F9F"/>
            </w:tcBorders>
          </w:tcPr>
          <w:p w:rsidR="00C60B63" w:rsidRPr="009B044E" w:rsidRDefault="00C60B63" w:rsidP="00E17172">
            <w:pPr>
              <w:pStyle w:val="TableParagraph"/>
              <w:spacing w:line="231" w:lineRule="exact"/>
              <w:ind w:left="519" w:right="449"/>
              <w:jc w:val="both"/>
              <w:rPr>
                <w:rFonts w:ascii="Times New Roman" w:hAnsi="Times New Roman" w:cs="Times New Roman"/>
                <w:sz w:val="24"/>
                <w:szCs w:val="24"/>
              </w:rPr>
            </w:pPr>
            <w:r w:rsidRPr="009B044E">
              <w:rPr>
                <w:rFonts w:ascii="Times New Roman" w:hAnsi="Times New Roman" w:cs="Times New Roman"/>
                <w:sz w:val="24"/>
                <w:szCs w:val="24"/>
              </w:rPr>
              <w:t>97</w:t>
            </w:r>
          </w:p>
        </w:tc>
        <w:tc>
          <w:tcPr>
            <w:tcW w:w="1620" w:type="dxa"/>
            <w:tcBorders>
              <w:top w:val="single" w:sz="12" w:space="0" w:color="9F9F9F"/>
              <w:bottom w:val="single" w:sz="12" w:space="0" w:color="9F9F9F"/>
            </w:tcBorders>
          </w:tcPr>
          <w:p w:rsidR="00C60B63" w:rsidRPr="009B044E" w:rsidRDefault="00C60B63" w:rsidP="00E17172">
            <w:pPr>
              <w:pStyle w:val="TableParagraph"/>
              <w:spacing w:line="231" w:lineRule="exact"/>
              <w:ind w:left="0" w:right="653"/>
              <w:jc w:val="both"/>
              <w:rPr>
                <w:rFonts w:ascii="Times New Roman" w:hAnsi="Times New Roman" w:cs="Times New Roman"/>
                <w:sz w:val="24"/>
                <w:szCs w:val="24"/>
              </w:rPr>
            </w:pPr>
            <w:r w:rsidRPr="009B044E">
              <w:rPr>
                <w:rFonts w:ascii="Times New Roman" w:hAnsi="Times New Roman" w:cs="Times New Roman"/>
                <w:sz w:val="24"/>
                <w:szCs w:val="24"/>
              </w:rPr>
              <w:t>+8</w:t>
            </w:r>
          </w:p>
        </w:tc>
        <w:tc>
          <w:tcPr>
            <w:tcW w:w="1440" w:type="dxa"/>
            <w:tcBorders>
              <w:top w:val="single" w:sz="12" w:space="0" w:color="9F9F9F"/>
              <w:bottom w:val="single" w:sz="12" w:space="0" w:color="9F9F9F"/>
            </w:tcBorders>
          </w:tcPr>
          <w:p w:rsidR="00C60B63" w:rsidRPr="009B044E" w:rsidRDefault="00C60B63" w:rsidP="00E17172">
            <w:pPr>
              <w:pStyle w:val="TableParagraph"/>
              <w:spacing w:line="231" w:lineRule="exact"/>
              <w:ind w:left="539" w:right="466"/>
              <w:jc w:val="both"/>
              <w:rPr>
                <w:rFonts w:ascii="Times New Roman" w:hAnsi="Times New Roman" w:cs="Times New Roman"/>
                <w:sz w:val="24"/>
                <w:szCs w:val="24"/>
              </w:rPr>
            </w:pPr>
            <w:r w:rsidRPr="009B044E">
              <w:rPr>
                <w:rFonts w:ascii="Times New Roman" w:hAnsi="Times New Roman" w:cs="Times New Roman"/>
                <w:sz w:val="24"/>
                <w:szCs w:val="24"/>
              </w:rPr>
              <w:t>-2</w:t>
            </w:r>
          </w:p>
        </w:tc>
        <w:tc>
          <w:tcPr>
            <w:tcW w:w="2621" w:type="dxa"/>
            <w:tcBorders>
              <w:top w:val="single" w:sz="12" w:space="0" w:color="9F9F9F"/>
              <w:bottom w:val="single" w:sz="12" w:space="0" w:color="9F9F9F"/>
              <w:right w:val="single" w:sz="12" w:space="0" w:color="9F9F9F"/>
            </w:tcBorders>
          </w:tcPr>
          <w:p w:rsidR="00C60B63" w:rsidRPr="009B044E" w:rsidRDefault="00C60B63" w:rsidP="00E17172">
            <w:pPr>
              <w:pStyle w:val="TableParagraph"/>
              <w:spacing w:line="231" w:lineRule="exact"/>
              <w:ind w:left="12"/>
              <w:jc w:val="both"/>
              <w:rPr>
                <w:rFonts w:ascii="Times New Roman" w:hAnsi="Times New Roman" w:cs="Times New Roman"/>
                <w:sz w:val="24"/>
                <w:szCs w:val="24"/>
              </w:rPr>
            </w:pPr>
            <w:r w:rsidRPr="009B044E">
              <w:rPr>
                <w:rFonts w:ascii="Times New Roman" w:hAnsi="Times New Roman" w:cs="Times New Roman"/>
                <w:sz w:val="24"/>
                <w:szCs w:val="24"/>
              </w:rPr>
              <w:t>(8+89)x100=8.98</w:t>
            </w:r>
          </w:p>
        </w:tc>
      </w:tr>
      <w:tr w:rsidR="00C60B63" w:rsidRPr="009B044E" w:rsidTr="00E17172">
        <w:trPr>
          <w:trHeight w:val="253"/>
        </w:trPr>
        <w:tc>
          <w:tcPr>
            <w:tcW w:w="1766" w:type="dxa"/>
            <w:tcBorders>
              <w:top w:val="single" w:sz="12" w:space="0" w:color="9F9F9F"/>
              <w:left w:val="single" w:sz="12" w:space="0" w:color="EEEEEE"/>
              <w:bottom w:val="single" w:sz="12" w:space="0" w:color="9F9F9F"/>
            </w:tcBorders>
          </w:tcPr>
          <w:p w:rsidR="00C60B63" w:rsidRPr="009B044E" w:rsidRDefault="00C60B63" w:rsidP="00E17172">
            <w:pPr>
              <w:pStyle w:val="TableParagraph"/>
              <w:spacing w:line="233" w:lineRule="exact"/>
              <w:ind w:left="21"/>
              <w:jc w:val="both"/>
              <w:rPr>
                <w:rFonts w:ascii="Times New Roman" w:hAnsi="Times New Roman" w:cs="Times New Roman"/>
                <w:sz w:val="24"/>
                <w:szCs w:val="24"/>
              </w:rPr>
            </w:pPr>
            <w:r w:rsidRPr="009B044E">
              <w:rPr>
                <w:rFonts w:ascii="Times New Roman" w:hAnsi="Times New Roman" w:cs="Times New Roman"/>
                <w:sz w:val="24"/>
                <w:szCs w:val="24"/>
              </w:rPr>
              <w:t>1971</w:t>
            </w:r>
          </w:p>
        </w:tc>
        <w:tc>
          <w:tcPr>
            <w:tcW w:w="1395" w:type="dxa"/>
            <w:tcBorders>
              <w:top w:val="single" w:sz="12" w:space="0" w:color="9F9F9F"/>
              <w:bottom w:val="single" w:sz="12" w:space="0" w:color="9F9F9F"/>
            </w:tcBorders>
          </w:tcPr>
          <w:p w:rsidR="00C60B63" w:rsidRPr="009B044E" w:rsidRDefault="00C60B63" w:rsidP="00E17172">
            <w:pPr>
              <w:pStyle w:val="TableParagraph"/>
              <w:spacing w:line="233" w:lineRule="exact"/>
              <w:ind w:left="522" w:right="449"/>
              <w:jc w:val="both"/>
              <w:rPr>
                <w:rFonts w:ascii="Times New Roman" w:hAnsi="Times New Roman" w:cs="Times New Roman"/>
                <w:sz w:val="24"/>
                <w:szCs w:val="24"/>
              </w:rPr>
            </w:pPr>
            <w:r w:rsidRPr="009B044E">
              <w:rPr>
                <w:rFonts w:ascii="Times New Roman" w:hAnsi="Times New Roman" w:cs="Times New Roman"/>
                <w:sz w:val="24"/>
                <w:szCs w:val="24"/>
              </w:rPr>
              <w:t>120</w:t>
            </w:r>
          </w:p>
        </w:tc>
        <w:tc>
          <w:tcPr>
            <w:tcW w:w="1620" w:type="dxa"/>
            <w:tcBorders>
              <w:top w:val="single" w:sz="12" w:space="0" w:color="9F9F9F"/>
              <w:bottom w:val="single" w:sz="12" w:space="0" w:color="9F9F9F"/>
            </w:tcBorders>
          </w:tcPr>
          <w:p w:rsidR="00C60B63" w:rsidRPr="009B044E" w:rsidRDefault="00C60B63" w:rsidP="00E17172">
            <w:pPr>
              <w:pStyle w:val="TableParagraph"/>
              <w:spacing w:line="233" w:lineRule="exact"/>
              <w:ind w:left="0" w:right="594"/>
              <w:jc w:val="both"/>
              <w:rPr>
                <w:rFonts w:ascii="Times New Roman" w:hAnsi="Times New Roman" w:cs="Times New Roman"/>
                <w:sz w:val="24"/>
                <w:szCs w:val="24"/>
              </w:rPr>
            </w:pPr>
            <w:r w:rsidRPr="009B044E">
              <w:rPr>
                <w:rFonts w:ascii="Times New Roman" w:hAnsi="Times New Roman" w:cs="Times New Roman"/>
                <w:sz w:val="24"/>
                <w:szCs w:val="24"/>
              </w:rPr>
              <w:t>+23</w:t>
            </w:r>
          </w:p>
        </w:tc>
        <w:tc>
          <w:tcPr>
            <w:tcW w:w="1440" w:type="dxa"/>
            <w:tcBorders>
              <w:top w:val="single" w:sz="12" w:space="0" w:color="9F9F9F"/>
              <w:bottom w:val="single" w:sz="12" w:space="0" w:color="9F9F9F"/>
            </w:tcBorders>
          </w:tcPr>
          <w:p w:rsidR="00C60B63" w:rsidRPr="009B044E" w:rsidRDefault="00C60B63" w:rsidP="00E17172">
            <w:pPr>
              <w:pStyle w:val="TableParagraph"/>
              <w:spacing w:line="233" w:lineRule="exact"/>
              <w:ind w:left="544" w:right="466"/>
              <w:jc w:val="both"/>
              <w:rPr>
                <w:rFonts w:ascii="Times New Roman" w:hAnsi="Times New Roman" w:cs="Times New Roman"/>
                <w:sz w:val="24"/>
                <w:szCs w:val="24"/>
              </w:rPr>
            </w:pPr>
            <w:r w:rsidRPr="009B044E">
              <w:rPr>
                <w:rFonts w:ascii="Times New Roman" w:hAnsi="Times New Roman" w:cs="Times New Roman"/>
                <w:sz w:val="24"/>
                <w:szCs w:val="24"/>
              </w:rPr>
              <w:t>+15</w:t>
            </w:r>
          </w:p>
        </w:tc>
        <w:tc>
          <w:tcPr>
            <w:tcW w:w="2621" w:type="dxa"/>
            <w:tcBorders>
              <w:top w:val="single" w:sz="12" w:space="0" w:color="9F9F9F"/>
              <w:bottom w:val="single" w:sz="12" w:space="0" w:color="9F9F9F"/>
              <w:right w:val="single" w:sz="12" w:space="0" w:color="9F9F9F"/>
            </w:tcBorders>
          </w:tcPr>
          <w:p w:rsidR="00C60B63" w:rsidRPr="009B044E" w:rsidRDefault="00C60B63" w:rsidP="00E17172">
            <w:pPr>
              <w:pStyle w:val="TableParagraph"/>
              <w:spacing w:line="233" w:lineRule="exact"/>
              <w:ind w:left="12"/>
              <w:jc w:val="both"/>
              <w:rPr>
                <w:rFonts w:ascii="Times New Roman" w:hAnsi="Times New Roman" w:cs="Times New Roman"/>
                <w:sz w:val="24"/>
                <w:szCs w:val="24"/>
              </w:rPr>
            </w:pPr>
            <w:r w:rsidRPr="009B044E">
              <w:rPr>
                <w:rFonts w:ascii="Times New Roman" w:hAnsi="Times New Roman" w:cs="Times New Roman"/>
                <w:sz w:val="24"/>
                <w:szCs w:val="24"/>
              </w:rPr>
              <w:t>(23+97)x100=+23.71</w:t>
            </w:r>
          </w:p>
        </w:tc>
      </w:tr>
      <w:tr w:rsidR="00C60B63" w:rsidRPr="009B044E" w:rsidTr="00E17172">
        <w:trPr>
          <w:trHeight w:val="253"/>
        </w:trPr>
        <w:tc>
          <w:tcPr>
            <w:tcW w:w="1766" w:type="dxa"/>
            <w:tcBorders>
              <w:top w:val="single" w:sz="12" w:space="0" w:color="9F9F9F"/>
              <w:left w:val="single" w:sz="12" w:space="0" w:color="EEEEEE"/>
              <w:bottom w:val="single" w:sz="12" w:space="0" w:color="9F9F9F"/>
            </w:tcBorders>
          </w:tcPr>
          <w:p w:rsidR="00C60B63" w:rsidRPr="009B044E" w:rsidRDefault="00C60B63" w:rsidP="00E17172">
            <w:pPr>
              <w:pStyle w:val="TableParagraph"/>
              <w:spacing w:line="233" w:lineRule="exact"/>
              <w:ind w:left="21"/>
              <w:jc w:val="both"/>
              <w:rPr>
                <w:rFonts w:ascii="Times New Roman" w:hAnsi="Times New Roman" w:cs="Times New Roman"/>
                <w:sz w:val="24"/>
                <w:szCs w:val="24"/>
              </w:rPr>
            </w:pPr>
            <w:r w:rsidRPr="009B044E">
              <w:rPr>
                <w:rFonts w:ascii="Times New Roman" w:hAnsi="Times New Roman" w:cs="Times New Roman"/>
                <w:sz w:val="24"/>
                <w:szCs w:val="24"/>
              </w:rPr>
              <w:t>Netvalues</w:t>
            </w:r>
          </w:p>
        </w:tc>
        <w:tc>
          <w:tcPr>
            <w:tcW w:w="1395" w:type="dxa"/>
            <w:tcBorders>
              <w:top w:val="single" w:sz="12" w:space="0" w:color="9F9F9F"/>
              <w:bottom w:val="single" w:sz="12" w:space="0" w:color="9F9F9F"/>
            </w:tcBorders>
          </w:tcPr>
          <w:p w:rsidR="00C60B63" w:rsidRPr="009B044E" w:rsidRDefault="00C60B63" w:rsidP="00E17172">
            <w:pPr>
              <w:pStyle w:val="TableParagraph"/>
              <w:spacing w:line="233" w:lineRule="exact"/>
              <w:ind w:left="40"/>
              <w:jc w:val="both"/>
              <w:rPr>
                <w:rFonts w:ascii="Times New Roman" w:hAnsi="Times New Roman" w:cs="Times New Roman"/>
                <w:sz w:val="24"/>
                <w:szCs w:val="24"/>
              </w:rPr>
            </w:pPr>
            <w:r w:rsidRPr="009B044E">
              <w:rPr>
                <w:rFonts w:ascii="Times New Roman" w:hAnsi="Times New Roman" w:cs="Times New Roman"/>
                <w:sz w:val="24"/>
                <w:szCs w:val="24"/>
              </w:rPr>
              <w:t>1</w:t>
            </w:r>
          </w:p>
        </w:tc>
        <w:tc>
          <w:tcPr>
            <w:tcW w:w="1620" w:type="dxa"/>
            <w:tcBorders>
              <w:top w:val="single" w:sz="12" w:space="0" w:color="9F9F9F"/>
              <w:bottom w:val="single" w:sz="12" w:space="0" w:color="9F9F9F"/>
            </w:tcBorders>
          </w:tcPr>
          <w:p w:rsidR="00C60B63" w:rsidRPr="009B044E" w:rsidRDefault="00C60B63" w:rsidP="00E17172">
            <w:pPr>
              <w:pStyle w:val="TableParagraph"/>
              <w:spacing w:line="233" w:lineRule="exact"/>
              <w:ind w:left="0" w:right="594"/>
              <w:jc w:val="both"/>
              <w:rPr>
                <w:rFonts w:ascii="Times New Roman" w:hAnsi="Times New Roman" w:cs="Times New Roman"/>
                <w:sz w:val="24"/>
                <w:szCs w:val="24"/>
              </w:rPr>
            </w:pPr>
            <w:r w:rsidRPr="009B044E">
              <w:rPr>
                <w:rFonts w:ascii="Times New Roman" w:hAnsi="Times New Roman" w:cs="Times New Roman"/>
                <w:sz w:val="24"/>
                <w:szCs w:val="24"/>
              </w:rPr>
              <w:t>+60</w:t>
            </w:r>
          </w:p>
        </w:tc>
        <w:tc>
          <w:tcPr>
            <w:tcW w:w="1440" w:type="dxa"/>
            <w:tcBorders>
              <w:top w:val="single" w:sz="12" w:space="0" w:color="9F9F9F"/>
              <w:bottom w:val="single" w:sz="12" w:space="0" w:color="9F9F9F"/>
            </w:tcBorders>
          </w:tcPr>
          <w:p w:rsidR="00C60B63" w:rsidRPr="009B044E" w:rsidRDefault="00C60B63" w:rsidP="00E17172">
            <w:pPr>
              <w:pStyle w:val="TableParagraph"/>
              <w:spacing w:line="233" w:lineRule="exact"/>
              <w:ind w:left="544" w:right="466"/>
              <w:jc w:val="both"/>
              <w:rPr>
                <w:rFonts w:ascii="Times New Roman" w:hAnsi="Times New Roman" w:cs="Times New Roman"/>
                <w:sz w:val="24"/>
                <w:szCs w:val="24"/>
              </w:rPr>
            </w:pPr>
            <w:r w:rsidRPr="009B044E">
              <w:rPr>
                <w:rFonts w:ascii="Times New Roman" w:hAnsi="Times New Roman" w:cs="Times New Roman"/>
                <w:sz w:val="24"/>
                <w:szCs w:val="24"/>
              </w:rPr>
              <w:t>+18</w:t>
            </w:r>
          </w:p>
        </w:tc>
        <w:tc>
          <w:tcPr>
            <w:tcW w:w="2621" w:type="dxa"/>
            <w:tcBorders>
              <w:top w:val="single" w:sz="12" w:space="0" w:color="9F9F9F"/>
              <w:bottom w:val="single" w:sz="12" w:space="0" w:color="9F9F9F"/>
              <w:right w:val="single" w:sz="12" w:space="0" w:color="9F9F9F"/>
            </w:tcBorders>
          </w:tcPr>
          <w:p w:rsidR="00C60B63" w:rsidRPr="009B044E" w:rsidRDefault="00C60B63" w:rsidP="00E17172">
            <w:pPr>
              <w:pStyle w:val="TableParagraph"/>
              <w:spacing w:line="233" w:lineRule="exact"/>
              <w:ind w:left="12"/>
              <w:jc w:val="both"/>
              <w:rPr>
                <w:rFonts w:ascii="Times New Roman" w:hAnsi="Times New Roman" w:cs="Times New Roman"/>
                <w:sz w:val="24"/>
                <w:szCs w:val="24"/>
              </w:rPr>
            </w:pPr>
            <w:r w:rsidRPr="009B044E">
              <w:rPr>
                <w:rFonts w:ascii="Times New Roman" w:hAnsi="Times New Roman" w:cs="Times New Roman"/>
                <w:sz w:val="24"/>
                <w:szCs w:val="24"/>
              </w:rPr>
              <w:t>+74.61</w:t>
            </w:r>
          </w:p>
        </w:tc>
      </w:tr>
      <w:tr w:rsidR="00C60B63" w:rsidRPr="009B044E" w:rsidTr="00E17172">
        <w:trPr>
          <w:trHeight w:val="243"/>
        </w:trPr>
        <w:tc>
          <w:tcPr>
            <w:tcW w:w="1766" w:type="dxa"/>
            <w:tcBorders>
              <w:top w:val="single" w:sz="12" w:space="0" w:color="9F9F9F"/>
              <w:left w:val="single" w:sz="12" w:space="0" w:color="EEEEEE"/>
            </w:tcBorders>
          </w:tcPr>
          <w:p w:rsidR="00C60B63" w:rsidRPr="009B044E" w:rsidRDefault="00C60B63" w:rsidP="00E17172">
            <w:pPr>
              <w:pStyle w:val="TableParagraph"/>
              <w:spacing w:line="224" w:lineRule="exact"/>
              <w:ind w:left="21"/>
              <w:jc w:val="both"/>
              <w:rPr>
                <w:rFonts w:ascii="Times New Roman" w:hAnsi="Times New Roman" w:cs="Times New Roman"/>
                <w:sz w:val="24"/>
                <w:szCs w:val="24"/>
              </w:rPr>
            </w:pPr>
            <w:r w:rsidRPr="009B044E">
              <w:rPr>
                <w:rFonts w:ascii="Times New Roman" w:hAnsi="Times New Roman" w:cs="Times New Roman"/>
                <w:sz w:val="24"/>
                <w:szCs w:val="24"/>
              </w:rPr>
              <w:t>Averages</w:t>
            </w:r>
          </w:p>
        </w:tc>
        <w:tc>
          <w:tcPr>
            <w:tcW w:w="1395" w:type="dxa"/>
            <w:tcBorders>
              <w:top w:val="single" w:sz="12" w:space="0" w:color="9F9F9F"/>
            </w:tcBorders>
          </w:tcPr>
          <w:p w:rsidR="00C60B63" w:rsidRPr="009B044E" w:rsidRDefault="00C60B63" w:rsidP="00E17172">
            <w:pPr>
              <w:pStyle w:val="TableParagraph"/>
              <w:spacing w:line="224" w:lineRule="exact"/>
              <w:ind w:left="38"/>
              <w:jc w:val="both"/>
              <w:rPr>
                <w:rFonts w:ascii="Times New Roman" w:hAnsi="Times New Roman" w:cs="Times New Roman"/>
                <w:sz w:val="24"/>
                <w:szCs w:val="24"/>
              </w:rPr>
            </w:pPr>
            <w:r w:rsidRPr="009B044E">
              <w:rPr>
                <w:rFonts w:ascii="Times New Roman" w:hAnsi="Times New Roman" w:cs="Times New Roman"/>
                <w:sz w:val="24"/>
                <w:szCs w:val="24"/>
              </w:rPr>
              <w:t>-</w:t>
            </w:r>
          </w:p>
        </w:tc>
        <w:tc>
          <w:tcPr>
            <w:tcW w:w="1620" w:type="dxa"/>
            <w:tcBorders>
              <w:top w:val="single" w:sz="12" w:space="0" w:color="9F9F9F"/>
            </w:tcBorders>
          </w:tcPr>
          <w:p w:rsidR="00C60B63" w:rsidRPr="009B044E" w:rsidRDefault="00C60B63" w:rsidP="00E17172">
            <w:pPr>
              <w:pStyle w:val="TableParagraph"/>
              <w:spacing w:line="224" w:lineRule="exact"/>
              <w:ind w:left="0" w:right="566"/>
              <w:jc w:val="both"/>
              <w:rPr>
                <w:rFonts w:ascii="Times New Roman" w:hAnsi="Times New Roman" w:cs="Times New Roman"/>
                <w:sz w:val="24"/>
                <w:szCs w:val="24"/>
              </w:rPr>
            </w:pPr>
            <w:r w:rsidRPr="009B044E">
              <w:rPr>
                <w:rFonts w:ascii="Times New Roman" w:hAnsi="Times New Roman" w:cs="Times New Roman"/>
                <w:sz w:val="24"/>
                <w:szCs w:val="24"/>
              </w:rPr>
              <w:t>8.57</w:t>
            </w:r>
          </w:p>
        </w:tc>
        <w:tc>
          <w:tcPr>
            <w:tcW w:w="1440" w:type="dxa"/>
            <w:tcBorders>
              <w:top w:val="single" w:sz="12" w:space="0" w:color="9F9F9F"/>
            </w:tcBorders>
          </w:tcPr>
          <w:p w:rsidR="00C60B63" w:rsidRPr="009B044E" w:rsidRDefault="00C60B63" w:rsidP="00E17172">
            <w:pPr>
              <w:pStyle w:val="TableParagraph"/>
              <w:spacing w:line="224" w:lineRule="exact"/>
              <w:ind w:left="543" w:right="466"/>
              <w:jc w:val="both"/>
              <w:rPr>
                <w:rFonts w:ascii="Times New Roman" w:hAnsi="Times New Roman" w:cs="Times New Roman"/>
                <w:sz w:val="24"/>
                <w:szCs w:val="24"/>
              </w:rPr>
            </w:pPr>
            <w:r w:rsidRPr="009B044E">
              <w:rPr>
                <w:rFonts w:ascii="Times New Roman" w:hAnsi="Times New Roman" w:cs="Times New Roman"/>
                <w:sz w:val="24"/>
                <w:szCs w:val="24"/>
              </w:rPr>
              <w:t>3.0</w:t>
            </w:r>
          </w:p>
        </w:tc>
        <w:tc>
          <w:tcPr>
            <w:tcW w:w="2621" w:type="dxa"/>
            <w:tcBorders>
              <w:top w:val="single" w:sz="12" w:space="0" w:color="9F9F9F"/>
              <w:right w:val="single" w:sz="12" w:space="0" w:color="9F9F9F"/>
            </w:tcBorders>
          </w:tcPr>
          <w:p w:rsidR="00C60B63" w:rsidRPr="009B044E" w:rsidRDefault="00C60B63" w:rsidP="00E17172">
            <w:pPr>
              <w:pStyle w:val="TableParagraph"/>
              <w:spacing w:line="224" w:lineRule="exact"/>
              <w:ind w:left="12"/>
              <w:jc w:val="both"/>
              <w:rPr>
                <w:rFonts w:ascii="Times New Roman" w:hAnsi="Times New Roman" w:cs="Times New Roman"/>
                <w:sz w:val="24"/>
                <w:szCs w:val="24"/>
              </w:rPr>
            </w:pPr>
            <w:r w:rsidRPr="009B044E">
              <w:rPr>
                <w:rFonts w:ascii="Times New Roman" w:hAnsi="Times New Roman" w:cs="Times New Roman"/>
                <w:sz w:val="24"/>
                <w:szCs w:val="24"/>
              </w:rPr>
              <w:t>10.66</w:t>
            </w:r>
          </w:p>
        </w:tc>
      </w:tr>
    </w:tbl>
    <w:p w:rsidR="00C60B63" w:rsidRPr="009B044E" w:rsidRDefault="00C60B63" w:rsidP="00C60B63">
      <w:pPr>
        <w:pStyle w:val="BodyText"/>
        <w:spacing w:before="1"/>
        <w:jc w:val="both"/>
        <w:rPr>
          <w:rFonts w:ascii="Times New Roman" w:hAnsi="Times New Roman" w:cs="Times New Roman"/>
          <w:b/>
          <w:sz w:val="24"/>
          <w:szCs w:val="24"/>
        </w:rPr>
      </w:pPr>
    </w:p>
    <w:p w:rsidR="00C60B63" w:rsidRPr="009B044E" w:rsidRDefault="00C60B63" w:rsidP="00C60B63">
      <w:pPr>
        <w:pStyle w:val="BodyText"/>
        <w:ind w:left="1280"/>
        <w:jc w:val="both"/>
        <w:rPr>
          <w:rFonts w:ascii="Times New Roman" w:hAnsi="Times New Roman" w:cs="Times New Roman"/>
          <w:sz w:val="24"/>
          <w:szCs w:val="24"/>
        </w:rPr>
      </w:pPr>
      <w:r w:rsidRPr="009B044E">
        <w:rPr>
          <w:rFonts w:ascii="Times New Roman" w:hAnsi="Times New Roman" w:cs="Times New Roman"/>
          <w:sz w:val="24"/>
          <w:szCs w:val="24"/>
        </w:rPr>
        <w:t>+=increase;-=decrease</w:t>
      </w:r>
    </w:p>
    <w:p w:rsidR="00C60B63" w:rsidRPr="009B044E" w:rsidRDefault="00C60B63" w:rsidP="00C60B63">
      <w:pPr>
        <w:pStyle w:val="BodyText"/>
        <w:jc w:val="both"/>
        <w:rPr>
          <w:rFonts w:ascii="Times New Roman" w:hAnsi="Times New Roman" w:cs="Times New Roman"/>
          <w:sz w:val="24"/>
          <w:szCs w:val="24"/>
        </w:rPr>
      </w:pPr>
    </w:p>
    <w:p w:rsidR="00DD4C21" w:rsidRPr="009B044E" w:rsidRDefault="00DD4C21" w:rsidP="009B044E">
      <w:pPr>
        <w:spacing w:line="219" w:lineRule="exact"/>
        <w:jc w:val="both"/>
        <w:rPr>
          <w:rFonts w:ascii="Times New Roman" w:hAnsi="Times New Roman" w:cs="Times New Roman"/>
          <w:sz w:val="24"/>
          <w:szCs w:val="24"/>
        </w:rPr>
        <w:sectPr w:rsidR="00DD4C21" w:rsidRPr="009B044E">
          <w:pgSz w:w="12240" w:h="15840"/>
          <w:pgMar w:top="1500" w:right="500" w:bottom="280" w:left="520" w:header="720" w:footer="720" w:gutter="0"/>
          <w:cols w:space="720"/>
        </w:sectPr>
      </w:pPr>
    </w:p>
    <w:p w:rsidR="00DD4C21" w:rsidRPr="009B044E" w:rsidRDefault="00DD4C21" w:rsidP="009B044E">
      <w:pPr>
        <w:pStyle w:val="BodyText"/>
        <w:spacing w:before="11"/>
        <w:jc w:val="both"/>
        <w:rPr>
          <w:rFonts w:ascii="Times New Roman" w:hAnsi="Times New Roman" w:cs="Times New Roman"/>
          <w:sz w:val="24"/>
          <w:szCs w:val="24"/>
        </w:rPr>
      </w:pPr>
    </w:p>
    <w:p w:rsidR="00DD4C21" w:rsidRPr="009B044E" w:rsidRDefault="006362BD" w:rsidP="00C60B63">
      <w:pPr>
        <w:pStyle w:val="Heading4"/>
        <w:ind w:firstLine="610"/>
        <w:jc w:val="both"/>
        <w:rPr>
          <w:rFonts w:ascii="Times New Roman" w:hAnsi="Times New Roman" w:cs="Times New Roman"/>
          <w:sz w:val="24"/>
          <w:szCs w:val="24"/>
          <w:u w:val="none"/>
        </w:rPr>
      </w:pPr>
      <w:r w:rsidRPr="009B044E">
        <w:rPr>
          <w:rFonts w:ascii="Times New Roman" w:hAnsi="Times New Roman" w:cs="Times New Roman"/>
          <w:sz w:val="24"/>
          <w:szCs w:val="24"/>
          <w:u w:val="thick"/>
        </w:rPr>
        <w:t>ArithmeticalProgressionMethod:</w:t>
      </w:r>
    </w:p>
    <w:p w:rsidR="00DD4C21" w:rsidRPr="009B044E" w:rsidRDefault="00DD4C21" w:rsidP="009B044E">
      <w:pPr>
        <w:pStyle w:val="BodyText"/>
        <w:spacing w:before="3"/>
        <w:jc w:val="both"/>
        <w:rPr>
          <w:rFonts w:ascii="Times New Roman" w:hAnsi="Times New Roman" w:cs="Times New Roman"/>
          <w:b/>
          <w:i/>
          <w:sz w:val="24"/>
          <w:szCs w:val="24"/>
        </w:rPr>
      </w:pPr>
    </w:p>
    <w:p w:rsidR="00DD4C21" w:rsidRPr="009B044E" w:rsidRDefault="006362BD" w:rsidP="009B044E">
      <w:pPr>
        <w:pStyle w:val="BodyText"/>
        <w:spacing w:before="97"/>
        <w:ind w:left="1640"/>
        <w:jc w:val="both"/>
        <w:rPr>
          <w:rFonts w:ascii="Times New Roman" w:hAnsi="Times New Roman" w:cs="Times New Roman"/>
          <w:sz w:val="24"/>
          <w:szCs w:val="24"/>
        </w:rPr>
      </w:pPr>
      <w:proofErr w:type="spellStart"/>
      <w:r w:rsidRPr="009B044E">
        <w:rPr>
          <w:rFonts w:ascii="Times New Roman" w:hAnsi="Times New Roman" w:cs="Times New Roman"/>
          <w:sz w:val="24"/>
          <w:szCs w:val="24"/>
        </w:rPr>
        <w:t>P</w:t>
      </w:r>
      <w:r w:rsidRPr="009B044E">
        <w:rPr>
          <w:rFonts w:ascii="Times New Roman" w:hAnsi="Times New Roman" w:cs="Times New Roman"/>
          <w:sz w:val="24"/>
          <w:szCs w:val="24"/>
          <w:vertAlign w:val="subscript"/>
        </w:rPr>
        <w:t>n</w:t>
      </w:r>
      <w:proofErr w:type="spellEnd"/>
      <w:r w:rsidRPr="009B044E">
        <w:rPr>
          <w:rFonts w:ascii="Times New Roman" w:hAnsi="Times New Roman" w:cs="Times New Roman"/>
          <w:sz w:val="24"/>
          <w:szCs w:val="24"/>
        </w:rPr>
        <w:t>=P +</w:t>
      </w:r>
      <w:proofErr w:type="spellStart"/>
      <w:proofErr w:type="gramStart"/>
      <w:r w:rsidRPr="009B044E">
        <w:rPr>
          <w:rFonts w:ascii="Times New Roman" w:hAnsi="Times New Roman" w:cs="Times New Roman"/>
          <w:sz w:val="24"/>
          <w:szCs w:val="24"/>
        </w:rPr>
        <w:t>ni</w:t>
      </w:r>
      <w:proofErr w:type="spellEnd"/>
      <w:proofErr w:type="gramEnd"/>
    </w:p>
    <w:p w:rsidR="00DD4C21" w:rsidRPr="009B044E" w:rsidRDefault="006362BD" w:rsidP="009B044E">
      <w:pPr>
        <w:pStyle w:val="BodyText"/>
        <w:spacing w:before="5" w:line="244" w:lineRule="auto"/>
        <w:ind w:left="1640" w:right="5602"/>
        <w:jc w:val="both"/>
        <w:rPr>
          <w:rFonts w:ascii="Times New Roman" w:hAnsi="Times New Roman" w:cs="Times New Roman"/>
          <w:sz w:val="24"/>
          <w:szCs w:val="24"/>
        </w:rPr>
      </w:pPr>
      <w:r w:rsidRPr="009B044E">
        <w:rPr>
          <w:rFonts w:ascii="Times New Roman" w:hAnsi="Times New Roman" w:cs="Times New Roman"/>
          <w:sz w:val="24"/>
          <w:szCs w:val="24"/>
        </w:rPr>
        <w:t>Averageincreasesperdecade=i=8.57Population forthe years,</w:t>
      </w:r>
    </w:p>
    <w:p w:rsidR="00DD4C21" w:rsidRPr="009B044E" w:rsidRDefault="006362BD" w:rsidP="009B044E">
      <w:pPr>
        <w:pStyle w:val="BodyText"/>
        <w:spacing w:line="243" w:lineRule="exact"/>
        <w:ind w:left="1640"/>
        <w:jc w:val="both"/>
        <w:rPr>
          <w:rFonts w:ascii="Times New Roman" w:hAnsi="Times New Roman" w:cs="Times New Roman"/>
          <w:sz w:val="24"/>
          <w:szCs w:val="24"/>
        </w:rPr>
      </w:pPr>
      <w:r w:rsidRPr="009B044E">
        <w:rPr>
          <w:rFonts w:ascii="Times New Roman" w:hAnsi="Times New Roman" w:cs="Times New Roman"/>
          <w:sz w:val="24"/>
          <w:szCs w:val="24"/>
        </w:rPr>
        <w:t>1981=population 1971+ni</w:t>
      </w:r>
      <w:proofErr w:type="gramStart"/>
      <w:r w:rsidRPr="009B044E">
        <w:rPr>
          <w:rFonts w:ascii="Times New Roman" w:hAnsi="Times New Roman" w:cs="Times New Roman"/>
          <w:sz w:val="24"/>
          <w:szCs w:val="24"/>
        </w:rPr>
        <w:t>,heren</w:t>
      </w:r>
      <w:proofErr w:type="gramEnd"/>
      <w:r w:rsidRPr="009B044E">
        <w:rPr>
          <w:rFonts w:ascii="Times New Roman" w:hAnsi="Times New Roman" w:cs="Times New Roman"/>
          <w:sz w:val="24"/>
          <w:szCs w:val="24"/>
        </w:rPr>
        <w:t>=1decade</w:t>
      </w:r>
    </w:p>
    <w:p w:rsidR="00DD4C21" w:rsidRPr="009B044E" w:rsidRDefault="006362BD" w:rsidP="009B044E">
      <w:pPr>
        <w:pStyle w:val="BodyText"/>
        <w:spacing w:before="6"/>
        <w:ind w:left="2127"/>
        <w:jc w:val="both"/>
        <w:rPr>
          <w:rFonts w:ascii="Times New Roman" w:hAnsi="Times New Roman" w:cs="Times New Roman"/>
          <w:sz w:val="24"/>
          <w:szCs w:val="24"/>
        </w:rPr>
      </w:pPr>
      <w:r w:rsidRPr="009B044E">
        <w:rPr>
          <w:rFonts w:ascii="Times New Roman" w:hAnsi="Times New Roman" w:cs="Times New Roman"/>
          <w:sz w:val="24"/>
          <w:szCs w:val="24"/>
        </w:rPr>
        <w:t>=120+8.57=128.57</w:t>
      </w:r>
    </w:p>
    <w:p w:rsidR="00DD4C21" w:rsidRPr="009B044E" w:rsidRDefault="006362BD" w:rsidP="009B044E">
      <w:pPr>
        <w:pStyle w:val="BodyText"/>
        <w:spacing w:before="3"/>
        <w:ind w:left="1640"/>
        <w:jc w:val="both"/>
        <w:rPr>
          <w:rFonts w:ascii="Times New Roman" w:hAnsi="Times New Roman" w:cs="Times New Roman"/>
          <w:sz w:val="24"/>
          <w:szCs w:val="24"/>
        </w:rPr>
      </w:pPr>
      <w:r w:rsidRPr="009B044E">
        <w:rPr>
          <w:rFonts w:ascii="Times New Roman" w:hAnsi="Times New Roman" w:cs="Times New Roman"/>
          <w:sz w:val="24"/>
          <w:szCs w:val="24"/>
        </w:rPr>
        <w:t>1991=population 1971+ni</w:t>
      </w:r>
      <w:proofErr w:type="gramStart"/>
      <w:r w:rsidRPr="009B044E">
        <w:rPr>
          <w:rFonts w:ascii="Times New Roman" w:hAnsi="Times New Roman" w:cs="Times New Roman"/>
          <w:sz w:val="24"/>
          <w:szCs w:val="24"/>
        </w:rPr>
        <w:t>,heren</w:t>
      </w:r>
      <w:proofErr w:type="gramEnd"/>
      <w:r w:rsidRPr="009B044E">
        <w:rPr>
          <w:rFonts w:ascii="Times New Roman" w:hAnsi="Times New Roman" w:cs="Times New Roman"/>
          <w:sz w:val="24"/>
          <w:szCs w:val="24"/>
        </w:rPr>
        <w:t>=2decade</w:t>
      </w:r>
    </w:p>
    <w:p w:rsidR="00DD4C21" w:rsidRPr="009B044E" w:rsidRDefault="006362BD" w:rsidP="009B044E">
      <w:pPr>
        <w:pStyle w:val="BodyText"/>
        <w:spacing w:before="3"/>
        <w:ind w:left="2127"/>
        <w:jc w:val="both"/>
        <w:rPr>
          <w:rFonts w:ascii="Times New Roman" w:hAnsi="Times New Roman" w:cs="Times New Roman"/>
          <w:sz w:val="24"/>
          <w:szCs w:val="24"/>
        </w:rPr>
      </w:pPr>
      <w:r w:rsidRPr="009B044E">
        <w:rPr>
          <w:rFonts w:ascii="Times New Roman" w:hAnsi="Times New Roman" w:cs="Times New Roman"/>
          <w:sz w:val="24"/>
          <w:szCs w:val="24"/>
        </w:rPr>
        <w:t>=120 +2x8.57=137.14</w:t>
      </w:r>
    </w:p>
    <w:p w:rsidR="00DD4C21" w:rsidRPr="009B044E" w:rsidRDefault="006362BD" w:rsidP="009B044E">
      <w:pPr>
        <w:pStyle w:val="BodyText"/>
        <w:spacing w:before="5"/>
        <w:ind w:left="1640"/>
        <w:jc w:val="both"/>
        <w:rPr>
          <w:rFonts w:ascii="Times New Roman" w:hAnsi="Times New Roman" w:cs="Times New Roman"/>
          <w:sz w:val="24"/>
          <w:szCs w:val="24"/>
        </w:rPr>
      </w:pPr>
      <w:r w:rsidRPr="009B044E">
        <w:rPr>
          <w:rFonts w:ascii="Times New Roman" w:hAnsi="Times New Roman" w:cs="Times New Roman"/>
          <w:sz w:val="24"/>
          <w:szCs w:val="24"/>
        </w:rPr>
        <w:t>2001=population 1971+ni</w:t>
      </w:r>
      <w:proofErr w:type="gramStart"/>
      <w:r w:rsidRPr="009B044E">
        <w:rPr>
          <w:rFonts w:ascii="Times New Roman" w:hAnsi="Times New Roman" w:cs="Times New Roman"/>
          <w:sz w:val="24"/>
          <w:szCs w:val="24"/>
        </w:rPr>
        <w:t>,heren</w:t>
      </w:r>
      <w:proofErr w:type="gramEnd"/>
      <w:r w:rsidRPr="009B044E">
        <w:rPr>
          <w:rFonts w:ascii="Times New Roman" w:hAnsi="Times New Roman" w:cs="Times New Roman"/>
          <w:sz w:val="24"/>
          <w:szCs w:val="24"/>
        </w:rPr>
        <w:t>=3decade</w:t>
      </w:r>
    </w:p>
    <w:p w:rsidR="00DD4C21" w:rsidRPr="009B044E" w:rsidRDefault="006362BD" w:rsidP="009B044E">
      <w:pPr>
        <w:pStyle w:val="BodyText"/>
        <w:spacing w:before="3"/>
        <w:ind w:left="2127"/>
        <w:jc w:val="both"/>
        <w:rPr>
          <w:rFonts w:ascii="Times New Roman" w:hAnsi="Times New Roman" w:cs="Times New Roman"/>
          <w:sz w:val="24"/>
          <w:szCs w:val="24"/>
        </w:rPr>
      </w:pPr>
      <w:r w:rsidRPr="009B044E">
        <w:rPr>
          <w:rFonts w:ascii="Times New Roman" w:hAnsi="Times New Roman" w:cs="Times New Roman"/>
          <w:sz w:val="24"/>
          <w:szCs w:val="24"/>
        </w:rPr>
        <w:t>=120 +3x8.57=145.71</w:t>
      </w:r>
    </w:p>
    <w:p w:rsidR="00DD4C21" w:rsidRPr="009B044E" w:rsidRDefault="006362BD" w:rsidP="009B044E">
      <w:pPr>
        <w:pStyle w:val="BodyText"/>
        <w:spacing w:before="5"/>
        <w:ind w:left="1640"/>
        <w:jc w:val="both"/>
        <w:rPr>
          <w:rFonts w:ascii="Times New Roman" w:hAnsi="Times New Roman" w:cs="Times New Roman"/>
          <w:sz w:val="24"/>
          <w:szCs w:val="24"/>
        </w:rPr>
      </w:pPr>
      <w:r w:rsidRPr="009B044E">
        <w:rPr>
          <w:rFonts w:ascii="Times New Roman" w:hAnsi="Times New Roman" w:cs="Times New Roman"/>
          <w:sz w:val="24"/>
          <w:szCs w:val="24"/>
        </w:rPr>
        <w:t>1994=population 1991 +(population2001 -1991)x 3/10</w:t>
      </w:r>
    </w:p>
    <w:p w:rsidR="00DD4C21" w:rsidRDefault="006362BD" w:rsidP="009B044E">
      <w:pPr>
        <w:pStyle w:val="BodyText"/>
        <w:spacing w:before="4" w:line="249" w:lineRule="exact"/>
        <w:ind w:left="2127"/>
        <w:jc w:val="both"/>
        <w:rPr>
          <w:rFonts w:ascii="Times New Roman" w:hAnsi="Times New Roman" w:cs="Times New Roman"/>
          <w:sz w:val="24"/>
          <w:szCs w:val="24"/>
        </w:rPr>
      </w:pPr>
      <w:r w:rsidRPr="009B044E">
        <w:rPr>
          <w:rFonts w:ascii="Times New Roman" w:hAnsi="Times New Roman" w:cs="Times New Roman"/>
          <w:sz w:val="24"/>
          <w:szCs w:val="24"/>
        </w:rPr>
        <w:t>=137.14 +(8.57)x3/10=139.71</w:t>
      </w:r>
    </w:p>
    <w:p w:rsidR="00C60B63" w:rsidRPr="009B044E" w:rsidRDefault="00C60B63" w:rsidP="009B044E">
      <w:pPr>
        <w:pStyle w:val="BodyText"/>
        <w:spacing w:before="4" w:line="249" w:lineRule="exact"/>
        <w:ind w:left="2127"/>
        <w:jc w:val="both"/>
        <w:rPr>
          <w:rFonts w:ascii="Times New Roman" w:hAnsi="Times New Roman" w:cs="Times New Roman"/>
          <w:sz w:val="24"/>
          <w:szCs w:val="24"/>
        </w:rPr>
      </w:pPr>
    </w:p>
    <w:p w:rsidR="00DD4C21" w:rsidRDefault="006362BD" w:rsidP="009B044E">
      <w:pPr>
        <w:pStyle w:val="Heading4"/>
        <w:spacing w:line="253" w:lineRule="exact"/>
        <w:ind w:left="1640"/>
        <w:jc w:val="both"/>
        <w:rPr>
          <w:rFonts w:ascii="Times New Roman" w:hAnsi="Times New Roman" w:cs="Times New Roman"/>
          <w:sz w:val="24"/>
          <w:szCs w:val="24"/>
          <w:u w:val="thick"/>
        </w:rPr>
      </w:pPr>
      <w:r w:rsidRPr="009B044E">
        <w:rPr>
          <w:rFonts w:ascii="Times New Roman" w:hAnsi="Times New Roman" w:cs="Times New Roman"/>
          <w:sz w:val="24"/>
          <w:szCs w:val="24"/>
          <w:u w:val="thick"/>
        </w:rPr>
        <w:t>IncrementalIncreaseMethod:</w:t>
      </w:r>
    </w:p>
    <w:p w:rsidR="00C60B63" w:rsidRDefault="00C60B63" w:rsidP="009B044E">
      <w:pPr>
        <w:pStyle w:val="Heading4"/>
        <w:spacing w:line="253" w:lineRule="exact"/>
        <w:ind w:left="1640"/>
        <w:jc w:val="both"/>
        <w:rPr>
          <w:rFonts w:ascii="Times New Roman" w:hAnsi="Times New Roman" w:cs="Times New Roman"/>
          <w:sz w:val="24"/>
          <w:szCs w:val="24"/>
          <w:u w:val="thick"/>
        </w:rPr>
      </w:pPr>
    </w:p>
    <w:p w:rsidR="00C60B63" w:rsidRPr="009B044E" w:rsidRDefault="00C60B63" w:rsidP="009B044E">
      <w:pPr>
        <w:pStyle w:val="Heading4"/>
        <w:spacing w:line="253" w:lineRule="exact"/>
        <w:ind w:left="1640"/>
        <w:jc w:val="both"/>
        <w:rPr>
          <w:rFonts w:ascii="Times New Roman" w:hAnsi="Times New Roman" w:cs="Times New Roman"/>
          <w:sz w:val="24"/>
          <w:szCs w:val="24"/>
          <w:u w:val="none"/>
        </w:rPr>
      </w:pPr>
    </w:p>
    <w:p w:rsidR="00DD4C21" w:rsidRPr="009B044E" w:rsidRDefault="006362BD" w:rsidP="009B044E">
      <w:pPr>
        <w:pStyle w:val="BodyText"/>
        <w:spacing w:before="3"/>
        <w:ind w:left="1640"/>
        <w:jc w:val="both"/>
        <w:rPr>
          <w:rFonts w:ascii="Times New Roman" w:hAnsi="Times New Roman" w:cs="Times New Roman"/>
          <w:sz w:val="24"/>
          <w:szCs w:val="24"/>
        </w:rPr>
      </w:pPr>
      <w:r w:rsidRPr="009B044E">
        <w:rPr>
          <w:rFonts w:ascii="Times New Roman" w:hAnsi="Times New Roman" w:cs="Times New Roman"/>
          <w:sz w:val="24"/>
          <w:szCs w:val="24"/>
        </w:rPr>
        <w:t>Population forthe years,</w:t>
      </w:r>
    </w:p>
    <w:p w:rsidR="00DD4C21" w:rsidRPr="009B044E" w:rsidRDefault="006362BD" w:rsidP="009B044E">
      <w:pPr>
        <w:pStyle w:val="BodyText"/>
        <w:spacing w:before="3"/>
        <w:ind w:left="1640"/>
        <w:jc w:val="both"/>
        <w:rPr>
          <w:rFonts w:ascii="Times New Roman" w:hAnsi="Times New Roman" w:cs="Times New Roman"/>
          <w:sz w:val="24"/>
          <w:szCs w:val="24"/>
        </w:rPr>
      </w:pPr>
      <w:r w:rsidRPr="009B044E">
        <w:rPr>
          <w:rFonts w:ascii="Times New Roman" w:hAnsi="Times New Roman" w:cs="Times New Roman"/>
          <w:sz w:val="24"/>
          <w:szCs w:val="24"/>
        </w:rPr>
        <w:t>1981=population 1971+averageincreaseperdecade+average incrementalincrease</w:t>
      </w:r>
    </w:p>
    <w:p w:rsidR="00DD4C21" w:rsidRPr="009B044E" w:rsidRDefault="006362BD" w:rsidP="009B044E">
      <w:pPr>
        <w:pStyle w:val="BodyText"/>
        <w:spacing w:before="5"/>
        <w:ind w:left="2127"/>
        <w:jc w:val="both"/>
        <w:rPr>
          <w:rFonts w:ascii="Times New Roman" w:hAnsi="Times New Roman" w:cs="Times New Roman"/>
          <w:sz w:val="24"/>
          <w:szCs w:val="24"/>
        </w:rPr>
      </w:pPr>
      <w:r w:rsidRPr="009B044E">
        <w:rPr>
          <w:rFonts w:ascii="Times New Roman" w:hAnsi="Times New Roman" w:cs="Times New Roman"/>
          <w:sz w:val="24"/>
          <w:szCs w:val="24"/>
        </w:rPr>
        <w:t>=120 +8.57 +3.0=131.57</w:t>
      </w:r>
    </w:p>
    <w:p w:rsidR="00DD4C21" w:rsidRPr="009B044E" w:rsidRDefault="006362BD" w:rsidP="00BE6212">
      <w:pPr>
        <w:pStyle w:val="BodyText"/>
        <w:tabs>
          <w:tab w:val="left" w:pos="1800"/>
          <w:tab w:val="left" w:pos="2340"/>
          <w:tab w:val="left" w:pos="5490"/>
        </w:tabs>
        <w:spacing w:before="3"/>
        <w:ind w:left="2070" w:right="5730" w:firstLine="90"/>
        <w:jc w:val="both"/>
        <w:rPr>
          <w:rFonts w:ascii="Times New Roman" w:hAnsi="Times New Roman" w:cs="Times New Roman"/>
          <w:sz w:val="24"/>
          <w:szCs w:val="24"/>
        </w:rPr>
      </w:pPr>
      <w:r w:rsidRPr="009B044E">
        <w:rPr>
          <w:rFonts w:ascii="Times New Roman" w:hAnsi="Times New Roman" w:cs="Times New Roman"/>
          <w:sz w:val="24"/>
          <w:szCs w:val="24"/>
        </w:rPr>
        <w:t>1991=population 1981 +</w:t>
      </w:r>
      <w:r w:rsidR="00BE6212" w:rsidRPr="009B044E">
        <w:rPr>
          <w:rFonts w:ascii="Times New Roman" w:hAnsi="Times New Roman" w:cs="Times New Roman"/>
          <w:sz w:val="24"/>
          <w:szCs w:val="24"/>
        </w:rPr>
        <w:t>11.57</w:t>
      </w:r>
    </w:p>
    <w:p w:rsidR="00DD4C21" w:rsidRPr="009B044E" w:rsidRDefault="006362BD" w:rsidP="00BE6212">
      <w:pPr>
        <w:pStyle w:val="BodyText"/>
        <w:tabs>
          <w:tab w:val="left" w:pos="1800"/>
          <w:tab w:val="left" w:pos="2340"/>
        </w:tabs>
        <w:spacing w:before="3"/>
        <w:ind w:left="2070" w:right="5910" w:firstLine="90"/>
        <w:jc w:val="both"/>
        <w:rPr>
          <w:rFonts w:ascii="Times New Roman" w:hAnsi="Times New Roman" w:cs="Times New Roman"/>
          <w:sz w:val="24"/>
          <w:szCs w:val="24"/>
        </w:rPr>
      </w:pPr>
      <w:r w:rsidRPr="009B044E">
        <w:rPr>
          <w:rFonts w:ascii="Times New Roman" w:hAnsi="Times New Roman" w:cs="Times New Roman"/>
          <w:sz w:val="24"/>
          <w:szCs w:val="24"/>
        </w:rPr>
        <w:t>=131.57+11.57=</w:t>
      </w:r>
      <w:r w:rsidR="00BE6212" w:rsidRPr="009B044E">
        <w:rPr>
          <w:rFonts w:ascii="Times New Roman" w:hAnsi="Times New Roman" w:cs="Times New Roman"/>
          <w:sz w:val="24"/>
          <w:szCs w:val="24"/>
        </w:rPr>
        <w:t>143.14</w:t>
      </w:r>
    </w:p>
    <w:p w:rsidR="00DD4C21" w:rsidRPr="009B044E" w:rsidRDefault="006362BD" w:rsidP="00BE6212">
      <w:pPr>
        <w:pStyle w:val="BodyText"/>
        <w:tabs>
          <w:tab w:val="left" w:pos="1800"/>
          <w:tab w:val="left" w:pos="2340"/>
        </w:tabs>
        <w:spacing w:before="5"/>
        <w:ind w:left="2070" w:right="6000" w:firstLine="90"/>
        <w:jc w:val="both"/>
        <w:rPr>
          <w:rFonts w:ascii="Times New Roman" w:hAnsi="Times New Roman" w:cs="Times New Roman"/>
          <w:sz w:val="24"/>
          <w:szCs w:val="24"/>
        </w:rPr>
      </w:pPr>
      <w:r w:rsidRPr="009B044E">
        <w:rPr>
          <w:rFonts w:ascii="Times New Roman" w:hAnsi="Times New Roman" w:cs="Times New Roman"/>
          <w:sz w:val="24"/>
          <w:szCs w:val="24"/>
        </w:rPr>
        <w:t>2001=population 1991 +</w:t>
      </w:r>
      <w:r w:rsidR="00BE6212" w:rsidRPr="009B044E">
        <w:rPr>
          <w:rFonts w:ascii="Times New Roman" w:hAnsi="Times New Roman" w:cs="Times New Roman"/>
          <w:sz w:val="24"/>
          <w:szCs w:val="24"/>
        </w:rPr>
        <w:t>11.57</w:t>
      </w:r>
    </w:p>
    <w:p w:rsidR="00DD4C21" w:rsidRPr="009B044E" w:rsidRDefault="006362BD" w:rsidP="00BE6212">
      <w:pPr>
        <w:pStyle w:val="BodyText"/>
        <w:tabs>
          <w:tab w:val="left" w:pos="1800"/>
          <w:tab w:val="left" w:pos="2340"/>
        </w:tabs>
        <w:spacing w:before="3"/>
        <w:ind w:left="2070" w:right="5730" w:firstLine="90"/>
        <w:jc w:val="both"/>
        <w:rPr>
          <w:rFonts w:ascii="Times New Roman" w:hAnsi="Times New Roman" w:cs="Times New Roman"/>
          <w:sz w:val="24"/>
          <w:szCs w:val="24"/>
        </w:rPr>
      </w:pPr>
      <w:r w:rsidRPr="009B044E">
        <w:rPr>
          <w:rFonts w:ascii="Times New Roman" w:hAnsi="Times New Roman" w:cs="Times New Roman"/>
          <w:sz w:val="24"/>
          <w:szCs w:val="24"/>
        </w:rPr>
        <w:t>=143.14+11.57=</w:t>
      </w:r>
      <w:r w:rsidR="00BE6212" w:rsidRPr="009B044E">
        <w:rPr>
          <w:rFonts w:ascii="Times New Roman" w:hAnsi="Times New Roman" w:cs="Times New Roman"/>
          <w:sz w:val="24"/>
          <w:szCs w:val="24"/>
        </w:rPr>
        <w:t>154.71</w:t>
      </w:r>
    </w:p>
    <w:p w:rsidR="00DD4C21" w:rsidRPr="009B044E" w:rsidRDefault="006362BD" w:rsidP="009B044E">
      <w:pPr>
        <w:pStyle w:val="BodyText"/>
        <w:spacing w:before="3"/>
        <w:ind w:left="1640"/>
        <w:jc w:val="both"/>
        <w:rPr>
          <w:rFonts w:ascii="Times New Roman" w:hAnsi="Times New Roman" w:cs="Times New Roman"/>
          <w:sz w:val="24"/>
          <w:szCs w:val="24"/>
        </w:rPr>
      </w:pPr>
      <w:r w:rsidRPr="009B044E">
        <w:rPr>
          <w:rFonts w:ascii="Times New Roman" w:hAnsi="Times New Roman" w:cs="Times New Roman"/>
          <w:sz w:val="24"/>
          <w:szCs w:val="24"/>
        </w:rPr>
        <w:t>1994=population1991 +11.57 x3/10</w:t>
      </w:r>
    </w:p>
    <w:p w:rsidR="00DD4C21" w:rsidRPr="009B044E" w:rsidRDefault="006362BD" w:rsidP="009B044E">
      <w:pPr>
        <w:pStyle w:val="BodyText"/>
        <w:spacing w:before="3" w:line="249" w:lineRule="exact"/>
        <w:ind w:left="2132"/>
        <w:jc w:val="both"/>
        <w:rPr>
          <w:rFonts w:ascii="Times New Roman" w:hAnsi="Times New Roman" w:cs="Times New Roman"/>
          <w:sz w:val="24"/>
          <w:szCs w:val="24"/>
        </w:rPr>
      </w:pPr>
      <w:r w:rsidRPr="009B044E">
        <w:rPr>
          <w:rFonts w:ascii="Times New Roman" w:hAnsi="Times New Roman" w:cs="Times New Roman"/>
          <w:sz w:val="24"/>
          <w:szCs w:val="24"/>
        </w:rPr>
        <w:t>=143.14+3.47=146.61</w:t>
      </w:r>
    </w:p>
    <w:p w:rsidR="00BE6212" w:rsidRDefault="00BE6212" w:rsidP="009B044E">
      <w:pPr>
        <w:pStyle w:val="Heading4"/>
        <w:spacing w:line="253" w:lineRule="exact"/>
        <w:ind w:left="1640"/>
        <w:jc w:val="both"/>
        <w:rPr>
          <w:rFonts w:ascii="Times New Roman" w:hAnsi="Times New Roman" w:cs="Times New Roman"/>
          <w:sz w:val="24"/>
          <w:szCs w:val="24"/>
          <w:u w:val="thick"/>
        </w:rPr>
      </w:pPr>
    </w:p>
    <w:p w:rsidR="00BE6212" w:rsidRDefault="00BE6212" w:rsidP="00C60B63">
      <w:pPr>
        <w:pStyle w:val="Heading4"/>
        <w:spacing w:line="253" w:lineRule="exact"/>
        <w:ind w:left="0"/>
        <w:jc w:val="both"/>
        <w:rPr>
          <w:rFonts w:ascii="Times New Roman" w:hAnsi="Times New Roman" w:cs="Times New Roman"/>
          <w:sz w:val="24"/>
          <w:szCs w:val="24"/>
          <w:u w:val="thick"/>
        </w:rPr>
      </w:pPr>
    </w:p>
    <w:p w:rsidR="00BE6212" w:rsidRDefault="00BE6212" w:rsidP="009B044E">
      <w:pPr>
        <w:pStyle w:val="Heading4"/>
        <w:spacing w:line="253" w:lineRule="exact"/>
        <w:ind w:left="1640"/>
        <w:jc w:val="both"/>
        <w:rPr>
          <w:rFonts w:ascii="Times New Roman" w:hAnsi="Times New Roman" w:cs="Times New Roman"/>
          <w:sz w:val="24"/>
          <w:szCs w:val="24"/>
          <w:u w:val="thick"/>
        </w:rPr>
      </w:pPr>
    </w:p>
    <w:p w:rsidR="00DD4C21" w:rsidRDefault="006362BD" w:rsidP="009B044E">
      <w:pPr>
        <w:pStyle w:val="Heading4"/>
        <w:spacing w:line="253" w:lineRule="exact"/>
        <w:ind w:left="1640"/>
        <w:jc w:val="both"/>
        <w:rPr>
          <w:rFonts w:ascii="Times New Roman" w:hAnsi="Times New Roman" w:cs="Times New Roman"/>
          <w:sz w:val="24"/>
          <w:szCs w:val="24"/>
          <w:u w:val="thick"/>
        </w:rPr>
      </w:pPr>
      <w:r w:rsidRPr="009B044E">
        <w:rPr>
          <w:rFonts w:ascii="Times New Roman" w:hAnsi="Times New Roman" w:cs="Times New Roman"/>
          <w:sz w:val="24"/>
          <w:szCs w:val="24"/>
          <w:u w:val="thick"/>
        </w:rPr>
        <w:t>GeometricProgressionMethod:</w:t>
      </w:r>
    </w:p>
    <w:p w:rsidR="00C60B63" w:rsidRDefault="00C60B63" w:rsidP="009B044E">
      <w:pPr>
        <w:pStyle w:val="Heading4"/>
        <w:spacing w:line="253" w:lineRule="exact"/>
        <w:ind w:left="1640"/>
        <w:jc w:val="both"/>
        <w:rPr>
          <w:rFonts w:ascii="Times New Roman" w:hAnsi="Times New Roman" w:cs="Times New Roman"/>
          <w:sz w:val="24"/>
          <w:szCs w:val="24"/>
          <w:u w:val="thick"/>
        </w:rPr>
      </w:pPr>
    </w:p>
    <w:p w:rsidR="00C60B63" w:rsidRPr="009B044E" w:rsidRDefault="00C60B63" w:rsidP="009B044E">
      <w:pPr>
        <w:pStyle w:val="Heading4"/>
        <w:spacing w:line="253" w:lineRule="exact"/>
        <w:ind w:left="1640"/>
        <w:jc w:val="both"/>
        <w:rPr>
          <w:rFonts w:ascii="Times New Roman" w:hAnsi="Times New Roman" w:cs="Times New Roman"/>
          <w:sz w:val="24"/>
          <w:szCs w:val="24"/>
          <w:u w:val="none"/>
        </w:rPr>
      </w:pPr>
    </w:p>
    <w:p w:rsidR="00DD4C21" w:rsidRPr="009B044E" w:rsidRDefault="006362BD" w:rsidP="009B044E">
      <w:pPr>
        <w:pStyle w:val="BodyText"/>
        <w:spacing w:before="8" w:line="242" w:lineRule="auto"/>
        <w:ind w:left="1640" w:right="4730"/>
        <w:jc w:val="both"/>
        <w:rPr>
          <w:rFonts w:ascii="Times New Roman" w:hAnsi="Times New Roman" w:cs="Times New Roman"/>
          <w:sz w:val="24"/>
          <w:szCs w:val="24"/>
        </w:rPr>
      </w:pPr>
      <w:r w:rsidRPr="009B044E">
        <w:rPr>
          <w:rFonts w:ascii="Times New Roman" w:hAnsi="Times New Roman" w:cs="Times New Roman"/>
          <w:sz w:val="24"/>
          <w:szCs w:val="24"/>
        </w:rPr>
        <w:t>Averagepercentage increaseperdecade =10.66P</w:t>
      </w:r>
      <w:r w:rsidRPr="009B044E">
        <w:rPr>
          <w:rFonts w:ascii="Times New Roman" w:hAnsi="Times New Roman" w:cs="Times New Roman"/>
          <w:sz w:val="24"/>
          <w:szCs w:val="24"/>
          <w:vertAlign w:val="subscript"/>
        </w:rPr>
        <w:t>n</w:t>
      </w:r>
      <w:r w:rsidRPr="009B044E">
        <w:rPr>
          <w:rFonts w:ascii="Times New Roman" w:hAnsi="Times New Roman" w:cs="Times New Roman"/>
          <w:sz w:val="24"/>
          <w:szCs w:val="24"/>
        </w:rPr>
        <w:t>=P (1+i/100)</w:t>
      </w:r>
      <w:r w:rsidRPr="009B044E">
        <w:rPr>
          <w:rFonts w:ascii="Times New Roman" w:hAnsi="Times New Roman" w:cs="Times New Roman"/>
          <w:sz w:val="24"/>
          <w:szCs w:val="24"/>
          <w:vertAlign w:val="superscript"/>
        </w:rPr>
        <w:t>n</w:t>
      </w:r>
    </w:p>
    <w:p w:rsidR="00DD4C21" w:rsidRPr="009B044E" w:rsidRDefault="006362BD" w:rsidP="009B044E">
      <w:pPr>
        <w:pStyle w:val="BodyText"/>
        <w:spacing w:before="1" w:line="249" w:lineRule="exact"/>
        <w:ind w:left="1640"/>
        <w:jc w:val="both"/>
        <w:rPr>
          <w:rFonts w:ascii="Times New Roman" w:hAnsi="Times New Roman" w:cs="Times New Roman"/>
          <w:sz w:val="24"/>
          <w:szCs w:val="24"/>
        </w:rPr>
      </w:pPr>
      <w:r w:rsidRPr="009B044E">
        <w:rPr>
          <w:rFonts w:ascii="Times New Roman" w:hAnsi="Times New Roman" w:cs="Times New Roman"/>
          <w:sz w:val="24"/>
          <w:szCs w:val="24"/>
        </w:rPr>
        <w:t>Population for 1981 =Population1971x (1+i/100)</w:t>
      </w:r>
      <w:r w:rsidRPr="009B044E">
        <w:rPr>
          <w:rFonts w:ascii="Times New Roman" w:hAnsi="Times New Roman" w:cs="Times New Roman"/>
          <w:sz w:val="24"/>
          <w:szCs w:val="24"/>
          <w:vertAlign w:val="superscript"/>
        </w:rPr>
        <w:t>n</w:t>
      </w:r>
    </w:p>
    <w:p w:rsidR="00DD4C21" w:rsidRPr="009B044E" w:rsidRDefault="006362BD" w:rsidP="009B044E">
      <w:pPr>
        <w:spacing w:line="253" w:lineRule="exact"/>
        <w:ind w:left="1640"/>
        <w:jc w:val="both"/>
        <w:rPr>
          <w:rFonts w:ascii="Times New Roman" w:hAnsi="Times New Roman" w:cs="Times New Roman"/>
          <w:i/>
          <w:sz w:val="24"/>
          <w:szCs w:val="24"/>
        </w:rPr>
      </w:pPr>
      <w:r w:rsidRPr="009B044E">
        <w:rPr>
          <w:rFonts w:ascii="Times New Roman" w:hAnsi="Times New Roman" w:cs="Times New Roman"/>
          <w:sz w:val="24"/>
          <w:szCs w:val="24"/>
        </w:rPr>
        <w:t>=120 x(1+10.66/100),</w:t>
      </w:r>
      <w:r w:rsidRPr="009B044E">
        <w:rPr>
          <w:rFonts w:ascii="Times New Roman" w:hAnsi="Times New Roman" w:cs="Times New Roman"/>
          <w:i/>
          <w:sz w:val="24"/>
          <w:szCs w:val="24"/>
        </w:rPr>
        <w:t>i=10.66,n=1</w:t>
      </w:r>
    </w:p>
    <w:p w:rsidR="00BE6212" w:rsidRDefault="006362BD" w:rsidP="00BE6212">
      <w:pPr>
        <w:pStyle w:val="BodyText"/>
        <w:spacing w:before="4"/>
        <w:ind w:left="1640"/>
        <w:jc w:val="both"/>
        <w:rPr>
          <w:rFonts w:ascii="Times New Roman" w:hAnsi="Times New Roman" w:cs="Times New Roman"/>
          <w:sz w:val="24"/>
          <w:szCs w:val="24"/>
        </w:rPr>
      </w:pPr>
      <w:r w:rsidRPr="009B044E">
        <w:rPr>
          <w:rFonts w:ascii="Times New Roman" w:hAnsi="Times New Roman" w:cs="Times New Roman"/>
          <w:sz w:val="24"/>
          <w:szCs w:val="24"/>
        </w:rPr>
        <w:t>=120 x110.66/100</w:t>
      </w:r>
      <w:r w:rsidRPr="009B044E">
        <w:rPr>
          <w:rFonts w:ascii="Times New Roman" w:hAnsi="Times New Roman" w:cs="Times New Roman"/>
          <w:i/>
          <w:sz w:val="24"/>
          <w:szCs w:val="24"/>
        </w:rPr>
        <w:t xml:space="preserve">= </w:t>
      </w:r>
      <w:r w:rsidRPr="009B044E">
        <w:rPr>
          <w:rFonts w:ascii="Times New Roman" w:hAnsi="Times New Roman" w:cs="Times New Roman"/>
          <w:sz w:val="24"/>
          <w:szCs w:val="24"/>
        </w:rPr>
        <w:t>132.8</w:t>
      </w:r>
    </w:p>
    <w:p w:rsidR="00BE6212" w:rsidRPr="009B044E" w:rsidRDefault="00BE6212" w:rsidP="00BE6212">
      <w:pPr>
        <w:pStyle w:val="BodyText"/>
        <w:spacing w:before="107"/>
        <w:ind w:left="1640"/>
        <w:jc w:val="both"/>
        <w:rPr>
          <w:rFonts w:ascii="Times New Roman" w:hAnsi="Times New Roman" w:cs="Times New Roman"/>
          <w:sz w:val="24"/>
          <w:szCs w:val="24"/>
        </w:rPr>
      </w:pPr>
      <w:r w:rsidRPr="009B044E">
        <w:rPr>
          <w:rFonts w:ascii="Times New Roman" w:hAnsi="Times New Roman" w:cs="Times New Roman"/>
          <w:sz w:val="24"/>
          <w:szCs w:val="24"/>
        </w:rPr>
        <w:t>Population for 1991 =Population1971x (1+i/100)</w:t>
      </w:r>
      <w:r w:rsidRPr="009B044E">
        <w:rPr>
          <w:rFonts w:ascii="Times New Roman" w:hAnsi="Times New Roman" w:cs="Times New Roman"/>
          <w:sz w:val="24"/>
          <w:szCs w:val="24"/>
          <w:vertAlign w:val="superscript"/>
        </w:rPr>
        <w:t>n</w:t>
      </w:r>
    </w:p>
    <w:p w:rsidR="00BE6212" w:rsidRPr="009B044E" w:rsidRDefault="00BE6212" w:rsidP="00BE6212">
      <w:pPr>
        <w:spacing w:before="2" w:line="252" w:lineRule="exact"/>
        <w:ind w:left="1640"/>
        <w:jc w:val="both"/>
        <w:rPr>
          <w:rFonts w:ascii="Times New Roman" w:hAnsi="Times New Roman" w:cs="Times New Roman"/>
          <w:i/>
          <w:sz w:val="24"/>
          <w:szCs w:val="24"/>
        </w:rPr>
      </w:pPr>
      <w:r w:rsidRPr="009B044E">
        <w:rPr>
          <w:rFonts w:ascii="Times New Roman" w:hAnsi="Times New Roman" w:cs="Times New Roman"/>
          <w:sz w:val="24"/>
          <w:szCs w:val="24"/>
        </w:rPr>
        <w:t>=120 x (1+10.66/100)</w:t>
      </w:r>
      <w:r w:rsidRPr="009B044E">
        <w:rPr>
          <w:rFonts w:ascii="Times New Roman" w:hAnsi="Times New Roman" w:cs="Times New Roman"/>
          <w:sz w:val="24"/>
          <w:szCs w:val="24"/>
          <w:vertAlign w:val="superscript"/>
        </w:rPr>
        <w:t>2</w:t>
      </w:r>
      <w:r w:rsidRPr="009B044E">
        <w:rPr>
          <w:rFonts w:ascii="Times New Roman" w:hAnsi="Times New Roman" w:cs="Times New Roman"/>
          <w:sz w:val="24"/>
          <w:szCs w:val="24"/>
        </w:rPr>
        <w:t>,</w:t>
      </w:r>
      <w:r w:rsidRPr="009B044E">
        <w:rPr>
          <w:rFonts w:ascii="Times New Roman" w:hAnsi="Times New Roman" w:cs="Times New Roman"/>
          <w:i/>
          <w:sz w:val="24"/>
          <w:szCs w:val="24"/>
        </w:rPr>
        <w:t>i =10.66,n= 2</w:t>
      </w:r>
    </w:p>
    <w:p w:rsidR="00BE6212" w:rsidRPr="009B044E" w:rsidRDefault="00BE6212" w:rsidP="00BE6212">
      <w:pPr>
        <w:pStyle w:val="BodyText"/>
        <w:spacing w:line="252" w:lineRule="exact"/>
        <w:ind w:left="1640"/>
        <w:jc w:val="both"/>
        <w:rPr>
          <w:rFonts w:ascii="Times New Roman" w:hAnsi="Times New Roman" w:cs="Times New Roman"/>
          <w:sz w:val="24"/>
          <w:szCs w:val="24"/>
        </w:rPr>
      </w:pPr>
      <w:r w:rsidRPr="009B044E">
        <w:rPr>
          <w:rFonts w:ascii="Times New Roman" w:hAnsi="Times New Roman" w:cs="Times New Roman"/>
          <w:sz w:val="24"/>
          <w:szCs w:val="24"/>
        </w:rPr>
        <w:t>=120 x1.2245</w:t>
      </w:r>
      <w:r w:rsidRPr="009B044E">
        <w:rPr>
          <w:rFonts w:ascii="Times New Roman" w:hAnsi="Times New Roman" w:cs="Times New Roman"/>
          <w:i/>
          <w:sz w:val="24"/>
          <w:szCs w:val="24"/>
        </w:rPr>
        <w:t>=</w:t>
      </w:r>
      <w:r w:rsidRPr="009B044E">
        <w:rPr>
          <w:rFonts w:ascii="Times New Roman" w:hAnsi="Times New Roman" w:cs="Times New Roman"/>
          <w:sz w:val="24"/>
          <w:szCs w:val="24"/>
        </w:rPr>
        <w:t>146.95</w:t>
      </w:r>
    </w:p>
    <w:p w:rsidR="00BE6212" w:rsidRPr="009B044E" w:rsidRDefault="00BE6212" w:rsidP="00BE6212">
      <w:pPr>
        <w:pStyle w:val="BodyText"/>
        <w:spacing w:before="5" w:line="249" w:lineRule="exact"/>
        <w:ind w:left="1640"/>
        <w:jc w:val="both"/>
        <w:rPr>
          <w:rFonts w:ascii="Times New Roman" w:hAnsi="Times New Roman" w:cs="Times New Roman"/>
          <w:sz w:val="24"/>
          <w:szCs w:val="24"/>
        </w:rPr>
      </w:pPr>
      <w:r w:rsidRPr="009B044E">
        <w:rPr>
          <w:rFonts w:ascii="Times New Roman" w:hAnsi="Times New Roman" w:cs="Times New Roman"/>
          <w:sz w:val="24"/>
          <w:szCs w:val="24"/>
        </w:rPr>
        <w:t>Population for 2001 =Population1971x (1+i/100)</w:t>
      </w:r>
      <w:r w:rsidRPr="009B044E">
        <w:rPr>
          <w:rFonts w:ascii="Times New Roman" w:hAnsi="Times New Roman" w:cs="Times New Roman"/>
          <w:sz w:val="24"/>
          <w:szCs w:val="24"/>
          <w:vertAlign w:val="superscript"/>
        </w:rPr>
        <w:t>n</w:t>
      </w:r>
    </w:p>
    <w:p w:rsidR="00BE6212" w:rsidRPr="009B044E" w:rsidRDefault="00BE6212" w:rsidP="00BE6212">
      <w:pPr>
        <w:spacing w:line="252" w:lineRule="exact"/>
        <w:ind w:left="1640"/>
        <w:jc w:val="both"/>
        <w:rPr>
          <w:rFonts w:ascii="Times New Roman" w:hAnsi="Times New Roman" w:cs="Times New Roman"/>
          <w:i/>
          <w:sz w:val="24"/>
          <w:szCs w:val="24"/>
        </w:rPr>
      </w:pPr>
      <w:r w:rsidRPr="009B044E">
        <w:rPr>
          <w:rFonts w:ascii="Times New Roman" w:hAnsi="Times New Roman" w:cs="Times New Roman"/>
          <w:sz w:val="24"/>
          <w:szCs w:val="24"/>
        </w:rPr>
        <w:t>=120 x (1+10.66/100)</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w:t>
      </w:r>
      <w:r w:rsidRPr="009B044E">
        <w:rPr>
          <w:rFonts w:ascii="Times New Roman" w:hAnsi="Times New Roman" w:cs="Times New Roman"/>
          <w:i/>
          <w:sz w:val="24"/>
          <w:szCs w:val="24"/>
        </w:rPr>
        <w:t>i =10.66,n= 3</w:t>
      </w:r>
    </w:p>
    <w:p w:rsidR="00BE6212" w:rsidRPr="009B044E" w:rsidRDefault="00BE6212" w:rsidP="00BE6212">
      <w:pPr>
        <w:pStyle w:val="BodyText"/>
        <w:spacing w:line="252" w:lineRule="exact"/>
        <w:ind w:left="1640"/>
        <w:jc w:val="both"/>
        <w:rPr>
          <w:rFonts w:ascii="Times New Roman" w:hAnsi="Times New Roman" w:cs="Times New Roman"/>
          <w:sz w:val="24"/>
          <w:szCs w:val="24"/>
        </w:rPr>
      </w:pPr>
      <w:r w:rsidRPr="009B044E">
        <w:rPr>
          <w:rFonts w:ascii="Times New Roman" w:hAnsi="Times New Roman" w:cs="Times New Roman"/>
          <w:sz w:val="24"/>
          <w:szCs w:val="24"/>
        </w:rPr>
        <w:t>=120 x1.355</w:t>
      </w:r>
      <w:r w:rsidRPr="009B044E">
        <w:rPr>
          <w:rFonts w:ascii="Times New Roman" w:hAnsi="Times New Roman" w:cs="Times New Roman"/>
          <w:i/>
          <w:sz w:val="24"/>
          <w:szCs w:val="24"/>
        </w:rPr>
        <w:t>=</w:t>
      </w:r>
      <w:r w:rsidRPr="009B044E">
        <w:rPr>
          <w:rFonts w:ascii="Times New Roman" w:hAnsi="Times New Roman" w:cs="Times New Roman"/>
          <w:sz w:val="24"/>
          <w:szCs w:val="24"/>
        </w:rPr>
        <w:t>162.60</w:t>
      </w:r>
    </w:p>
    <w:p w:rsidR="00BE6212" w:rsidRPr="009B044E" w:rsidRDefault="00BE6212" w:rsidP="00BE6212">
      <w:pPr>
        <w:pStyle w:val="BodyText"/>
        <w:spacing w:before="2"/>
        <w:jc w:val="both"/>
        <w:rPr>
          <w:rFonts w:ascii="Times New Roman" w:hAnsi="Times New Roman" w:cs="Times New Roman"/>
          <w:sz w:val="24"/>
          <w:szCs w:val="24"/>
        </w:rPr>
      </w:pPr>
    </w:p>
    <w:p w:rsidR="00BE6212" w:rsidRPr="009B044E" w:rsidRDefault="00BE6212" w:rsidP="00BE6212">
      <w:pPr>
        <w:pStyle w:val="BodyText"/>
        <w:spacing w:before="1"/>
        <w:ind w:left="920"/>
        <w:jc w:val="both"/>
        <w:rPr>
          <w:rFonts w:ascii="Times New Roman" w:hAnsi="Times New Roman" w:cs="Times New Roman"/>
          <w:sz w:val="24"/>
          <w:szCs w:val="24"/>
        </w:rPr>
      </w:pPr>
      <w:r w:rsidRPr="009B044E">
        <w:rPr>
          <w:rFonts w:ascii="Times New Roman" w:hAnsi="Times New Roman" w:cs="Times New Roman"/>
          <w:sz w:val="24"/>
          <w:szCs w:val="24"/>
        </w:rPr>
        <w:t>Populationfor1994 =146.95+(15.84 x3/10)=151.70</w:t>
      </w:r>
    </w:p>
    <w:p w:rsidR="00BE6212" w:rsidRPr="009B044E" w:rsidRDefault="00BE6212" w:rsidP="009B044E">
      <w:pPr>
        <w:jc w:val="both"/>
        <w:rPr>
          <w:rFonts w:ascii="Times New Roman" w:hAnsi="Times New Roman" w:cs="Times New Roman"/>
          <w:sz w:val="24"/>
          <w:szCs w:val="24"/>
        </w:rPr>
        <w:sectPr w:rsidR="00BE6212" w:rsidRPr="009B044E" w:rsidSect="00C60B63">
          <w:pgSz w:w="12240" w:h="15840"/>
          <w:pgMar w:top="720" w:right="500" w:bottom="280" w:left="520" w:header="720" w:footer="720" w:gutter="0"/>
          <w:cols w:space="720"/>
        </w:sectPr>
      </w:pPr>
    </w:p>
    <w:p w:rsidR="00DD4C21" w:rsidRPr="009B044E" w:rsidRDefault="006362BD" w:rsidP="00C60B63">
      <w:pPr>
        <w:pStyle w:val="Heading3"/>
        <w:spacing w:before="93"/>
        <w:ind w:left="0"/>
        <w:jc w:val="both"/>
        <w:rPr>
          <w:rFonts w:ascii="Times New Roman" w:hAnsi="Times New Roman" w:cs="Times New Roman"/>
          <w:sz w:val="24"/>
          <w:szCs w:val="24"/>
          <w:u w:val="none"/>
        </w:rPr>
      </w:pPr>
      <w:r w:rsidRPr="009B044E">
        <w:rPr>
          <w:rFonts w:ascii="Times New Roman" w:hAnsi="Times New Roman" w:cs="Times New Roman"/>
          <w:sz w:val="24"/>
          <w:szCs w:val="24"/>
          <w:u w:val="thick"/>
        </w:rPr>
        <w:lastRenderedPageBreak/>
        <w:t>IntakeStructure</w:t>
      </w:r>
    </w:p>
    <w:p w:rsidR="00DD4C21" w:rsidRPr="009B044E" w:rsidRDefault="00DD4C21" w:rsidP="009B044E">
      <w:pPr>
        <w:pStyle w:val="BodyText"/>
        <w:spacing w:before="7"/>
        <w:jc w:val="both"/>
        <w:rPr>
          <w:rFonts w:ascii="Times New Roman" w:hAnsi="Times New Roman" w:cs="Times New Roman"/>
          <w:b/>
          <w:sz w:val="24"/>
          <w:szCs w:val="24"/>
        </w:rPr>
      </w:pPr>
    </w:p>
    <w:p w:rsidR="00DD4C21" w:rsidRPr="009B044E" w:rsidRDefault="006362BD" w:rsidP="009B044E">
      <w:pPr>
        <w:pStyle w:val="BodyText"/>
        <w:spacing w:before="98" w:line="244" w:lineRule="auto"/>
        <w:ind w:left="920" w:right="936"/>
        <w:jc w:val="both"/>
        <w:rPr>
          <w:rFonts w:ascii="Times New Roman" w:hAnsi="Times New Roman" w:cs="Times New Roman"/>
          <w:sz w:val="24"/>
          <w:szCs w:val="24"/>
        </w:rPr>
      </w:pPr>
      <w:r w:rsidRPr="009B044E">
        <w:rPr>
          <w:rFonts w:ascii="Times New Roman" w:hAnsi="Times New Roman" w:cs="Times New Roman"/>
          <w:sz w:val="24"/>
          <w:szCs w:val="24"/>
        </w:rPr>
        <w:t>The basic function of the intake structure is to help in safely withdrawing water from the sourceover predetermined pool levels and then to discharge this water into the withdrawal conduit(normally calledintake conduit),throughwhichitflowsuptowatertreatmentplant.</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FactorsGoverning LocationofIntake</w:t>
      </w:r>
    </w:p>
    <w:p w:rsidR="00DD4C21" w:rsidRPr="009B044E" w:rsidRDefault="00DD4C21" w:rsidP="009B044E">
      <w:pPr>
        <w:pStyle w:val="BodyText"/>
        <w:spacing w:before="7"/>
        <w:jc w:val="both"/>
        <w:rPr>
          <w:rFonts w:ascii="Times New Roman" w:hAnsi="Times New Roman" w:cs="Times New Roman"/>
          <w:b/>
          <w:sz w:val="24"/>
          <w:szCs w:val="24"/>
        </w:rPr>
      </w:pPr>
    </w:p>
    <w:p w:rsidR="00DD4C21" w:rsidRPr="009B044E" w:rsidRDefault="006362BD" w:rsidP="009B044E">
      <w:pPr>
        <w:pStyle w:val="ListParagraph"/>
        <w:numPr>
          <w:ilvl w:val="0"/>
          <w:numId w:val="72"/>
        </w:numPr>
        <w:tabs>
          <w:tab w:val="left" w:pos="1641"/>
        </w:tabs>
        <w:spacing w:before="97" w:line="242" w:lineRule="auto"/>
        <w:ind w:right="948"/>
        <w:jc w:val="both"/>
        <w:rPr>
          <w:rFonts w:ascii="Times New Roman" w:hAnsi="Times New Roman" w:cs="Times New Roman"/>
          <w:sz w:val="24"/>
          <w:szCs w:val="24"/>
        </w:rPr>
      </w:pPr>
      <w:r w:rsidRPr="009B044E">
        <w:rPr>
          <w:rFonts w:ascii="Times New Roman" w:hAnsi="Times New Roman" w:cs="Times New Roman"/>
          <w:sz w:val="24"/>
          <w:szCs w:val="24"/>
        </w:rPr>
        <w:t>As faraspossible, the siteshouldbenear thetreatmentplant sothatthe cost ofconveyingwatertothecityisless.</w:t>
      </w:r>
    </w:p>
    <w:p w:rsidR="00DD4C21" w:rsidRPr="009B044E" w:rsidRDefault="006362BD" w:rsidP="009B044E">
      <w:pPr>
        <w:pStyle w:val="ListParagraph"/>
        <w:numPr>
          <w:ilvl w:val="0"/>
          <w:numId w:val="72"/>
        </w:numPr>
        <w:tabs>
          <w:tab w:val="left" w:pos="1641"/>
        </w:tabs>
        <w:spacing w:before="4" w:line="242" w:lineRule="auto"/>
        <w:ind w:right="949"/>
        <w:jc w:val="both"/>
        <w:rPr>
          <w:rFonts w:ascii="Times New Roman" w:hAnsi="Times New Roman" w:cs="Times New Roman"/>
          <w:sz w:val="24"/>
          <w:szCs w:val="24"/>
        </w:rPr>
      </w:pPr>
      <w:r w:rsidRPr="009B044E">
        <w:rPr>
          <w:rFonts w:ascii="Times New Roman" w:hAnsi="Times New Roman" w:cs="Times New Roman"/>
          <w:sz w:val="24"/>
          <w:szCs w:val="24"/>
        </w:rPr>
        <w:t>The intake must be located in the purer zone of the source to draw best quality waterfromthesource,therebyreducingloadon the treatmentplant.</w:t>
      </w:r>
    </w:p>
    <w:p w:rsidR="00DD4C21" w:rsidRPr="009B044E" w:rsidRDefault="006362BD" w:rsidP="009B044E">
      <w:pPr>
        <w:pStyle w:val="ListParagraph"/>
        <w:numPr>
          <w:ilvl w:val="0"/>
          <w:numId w:val="72"/>
        </w:numPr>
        <w:tabs>
          <w:tab w:val="left" w:pos="1641"/>
        </w:tabs>
        <w:spacing w:before="4" w:line="244" w:lineRule="auto"/>
        <w:ind w:right="949"/>
        <w:jc w:val="both"/>
        <w:rPr>
          <w:rFonts w:ascii="Times New Roman" w:hAnsi="Times New Roman" w:cs="Times New Roman"/>
          <w:sz w:val="24"/>
          <w:szCs w:val="24"/>
        </w:rPr>
      </w:pPr>
      <w:r w:rsidRPr="009B044E">
        <w:rPr>
          <w:rFonts w:ascii="Times New Roman" w:hAnsi="Times New Roman" w:cs="Times New Roman"/>
          <w:sz w:val="24"/>
          <w:szCs w:val="24"/>
        </w:rPr>
        <w:t>The intake must never be located at the downstream or in the vicinity of the point ofdisposalofwastewater.</w:t>
      </w:r>
    </w:p>
    <w:p w:rsidR="00DD4C21" w:rsidRPr="009B044E" w:rsidRDefault="006362BD" w:rsidP="009B044E">
      <w:pPr>
        <w:pStyle w:val="ListParagraph"/>
        <w:numPr>
          <w:ilvl w:val="0"/>
          <w:numId w:val="72"/>
        </w:numPr>
        <w:tabs>
          <w:tab w:val="left" w:pos="1641"/>
        </w:tabs>
        <w:spacing w:line="242" w:lineRule="auto"/>
        <w:ind w:right="944"/>
        <w:jc w:val="both"/>
        <w:rPr>
          <w:rFonts w:ascii="Times New Roman" w:hAnsi="Times New Roman" w:cs="Times New Roman"/>
          <w:sz w:val="24"/>
          <w:szCs w:val="24"/>
        </w:rPr>
      </w:pPr>
      <w:r w:rsidRPr="009B044E">
        <w:rPr>
          <w:rFonts w:ascii="Times New Roman" w:hAnsi="Times New Roman" w:cs="Times New Roman"/>
          <w:sz w:val="24"/>
          <w:szCs w:val="24"/>
        </w:rPr>
        <w:t>The site should be such as to permit greater withdrawal of water, if required at a futuredate.</w:t>
      </w:r>
    </w:p>
    <w:p w:rsidR="00DD4C21" w:rsidRPr="009B044E" w:rsidRDefault="006362BD" w:rsidP="009B044E">
      <w:pPr>
        <w:pStyle w:val="ListParagraph"/>
        <w:numPr>
          <w:ilvl w:val="0"/>
          <w:numId w:val="72"/>
        </w:numPr>
        <w:tabs>
          <w:tab w:val="left" w:pos="1641"/>
        </w:tabs>
        <w:spacing w:before="1" w:line="242" w:lineRule="auto"/>
        <w:ind w:right="937"/>
        <w:jc w:val="both"/>
        <w:rPr>
          <w:rFonts w:ascii="Times New Roman" w:hAnsi="Times New Roman" w:cs="Times New Roman"/>
          <w:sz w:val="24"/>
          <w:szCs w:val="24"/>
        </w:rPr>
      </w:pPr>
      <w:r w:rsidRPr="009B044E">
        <w:rPr>
          <w:rFonts w:ascii="Times New Roman" w:hAnsi="Times New Roman" w:cs="Times New Roman"/>
          <w:sz w:val="24"/>
          <w:szCs w:val="24"/>
        </w:rPr>
        <w:t>The intake mustbe located ataplace fromwhereitcan draw watereven duringthedriestperiodoftheyear.</w:t>
      </w:r>
    </w:p>
    <w:p w:rsidR="00DD4C21" w:rsidRPr="009B044E" w:rsidRDefault="006362BD" w:rsidP="009B044E">
      <w:pPr>
        <w:pStyle w:val="ListParagraph"/>
        <w:numPr>
          <w:ilvl w:val="0"/>
          <w:numId w:val="72"/>
        </w:numPr>
        <w:tabs>
          <w:tab w:val="left" w:pos="1641"/>
        </w:tabs>
        <w:spacing w:before="4" w:line="242" w:lineRule="auto"/>
        <w:ind w:right="934"/>
        <w:jc w:val="both"/>
        <w:rPr>
          <w:rFonts w:ascii="Times New Roman" w:hAnsi="Times New Roman" w:cs="Times New Roman"/>
          <w:sz w:val="24"/>
          <w:szCs w:val="24"/>
        </w:rPr>
      </w:pPr>
      <w:r w:rsidRPr="009B044E">
        <w:rPr>
          <w:rFonts w:ascii="Times New Roman" w:hAnsi="Times New Roman" w:cs="Times New Roman"/>
          <w:sz w:val="24"/>
          <w:szCs w:val="24"/>
        </w:rPr>
        <w:t>Theintakesiteshouldremaineasilyaccessibleduringfloodsandshouldnoygetflooded. Moreover, the flood waters should not be concentrated in the vicinity of theintake.</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DesignConsiderations</w:t>
      </w:r>
    </w:p>
    <w:p w:rsidR="00DD4C21" w:rsidRPr="009B044E" w:rsidRDefault="00DD4C21" w:rsidP="009B044E">
      <w:pPr>
        <w:pStyle w:val="BodyText"/>
        <w:spacing w:before="8"/>
        <w:jc w:val="both"/>
        <w:rPr>
          <w:rFonts w:ascii="Times New Roman" w:hAnsi="Times New Roman" w:cs="Times New Roman"/>
          <w:b/>
          <w:sz w:val="24"/>
          <w:szCs w:val="24"/>
        </w:rPr>
      </w:pPr>
    </w:p>
    <w:p w:rsidR="00DD4C21" w:rsidRPr="009B044E" w:rsidRDefault="006362BD" w:rsidP="009B044E">
      <w:pPr>
        <w:pStyle w:val="ListParagraph"/>
        <w:numPr>
          <w:ilvl w:val="0"/>
          <w:numId w:val="71"/>
        </w:numPr>
        <w:tabs>
          <w:tab w:val="left" w:pos="1641"/>
        </w:tabs>
        <w:spacing w:before="97" w:line="242" w:lineRule="auto"/>
        <w:ind w:right="1775"/>
        <w:jc w:val="both"/>
        <w:rPr>
          <w:rFonts w:ascii="Times New Roman" w:hAnsi="Times New Roman" w:cs="Times New Roman"/>
          <w:sz w:val="24"/>
          <w:szCs w:val="24"/>
        </w:rPr>
      </w:pPr>
      <w:proofErr w:type="gramStart"/>
      <w:r w:rsidRPr="009B044E">
        <w:rPr>
          <w:rFonts w:ascii="Times New Roman" w:hAnsi="Times New Roman" w:cs="Times New Roman"/>
          <w:sz w:val="24"/>
          <w:szCs w:val="24"/>
        </w:rPr>
        <w:t>sufficientfactor</w:t>
      </w:r>
      <w:proofErr w:type="gramEnd"/>
      <w:r w:rsidRPr="009B044E">
        <w:rPr>
          <w:rFonts w:ascii="Times New Roman" w:hAnsi="Times New Roman" w:cs="Times New Roman"/>
          <w:sz w:val="24"/>
          <w:szCs w:val="24"/>
        </w:rPr>
        <w:t xml:space="preserve"> ofsafetyagainstexternalforcessuchasheavy currents, floatingmaterials,submergedbodies,icepressure,etc.</w:t>
      </w:r>
    </w:p>
    <w:p w:rsidR="00DD4C21" w:rsidRPr="009B044E" w:rsidRDefault="006362BD" w:rsidP="009B044E">
      <w:pPr>
        <w:pStyle w:val="ListParagraph"/>
        <w:numPr>
          <w:ilvl w:val="0"/>
          <w:numId w:val="71"/>
        </w:numPr>
        <w:tabs>
          <w:tab w:val="left" w:pos="1641"/>
        </w:tabs>
        <w:spacing w:before="3"/>
        <w:ind w:hanging="363"/>
        <w:jc w:val="both"/>
        <w:rPr>
          <w:rFonts w:ascii="Times New Roman" w:hAnsi="Times New Roman" w:cs="Times New Roman"/>
          <w:sz w:val="24"/>
          <w:szCs w:val="24"/>
        </w:rPr>
      </w:pPr>
      <w:proofErr w:type="spellStart"/>
      <w:proofErr w:type="gramStart"/>
      <w:r w:rsidRPr="009B044E">
        <w:rPr>
          <w:rFonts w:ascii="Times New Roman" w:hAnsi="Times New Roman" w:cs="Times New Roman"/>
          <w:sz w:val="24"/>
          <w:szCs w:val="24"/>
        </w:rPr>
        <w:t>shouldhave</w:t>
      </w:r>
      <w:proofErr w:type="spellEnd"/>
      <w:proofErr w:type="gramEnd"/>
      <w:r w:rsidRPr="009B044E">
        <w:rPr>
          <w:rFonts w:ascii="Times New Roman" w:hAnsi="Times New Roman" w:cs="Times New Roman"/>
          <w:sz w:val="24"/>
          <w:szCs w:val="24"/>
        </w:rPr>
        <w:t xml:space="preserve"> sufficient </w:t>
      </w:r>
      <w:proofErr w:type="spellStart"/>
      <w:r w:rsidRPr="009B044E">
        <w:rPr>
          <w:rFonts w:ascii="Times New Roman" w:hAnsi="Times New Roman" w:cs="Times New Roman"/>
          <w:sz w:val="24"/>
          <w:szCs w:val="24"/>
        </w:rPr>
        <w:t>selfweightsothat</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itdoesnotfloatbyupthrustof</w:t>
      </w:r>
      <w:proofErr w:type="spellEnd"/>
      <w:r w:rsidRPr="009B044E">
        <w:rPr>
          <w:rFonts w:ascii="Times New Roman" w:hAnsi="Times New Roman" w:cs="Times New Roman"/>
          <w:sz w:val="24"/>
          <w:szCs w:val="24"/>
        </w:rPr>
        <w:t xml:space="preserve"> water.</w:t>
      </w:r>
    </w:p>
    <w:p w:rsidR="00DD4C21" w:rsidRPr="009B044E" w:rsidRDefault="00DD4C21" w:rsidP="009B044E">
      <w:pPr>
        <w:pStyle w:val="BodyText"/>
        <w:spacing w:before="4"/>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TypesofIntake</w:t>
      </w:r>
    </w:p>
    <w:p w:rsidR="00DD4C21" w:rsidRPr="009B044E" w:rsidRDefault="00DD4C21" w:rsidP="009B044E">
      <w:pPr>
        <w:pStyle w:val="BodyText"/>
        <w:spacing w:before="5"/>
        <w:jc w:val="both"/>
        <w:rPr>
          <w:rFonts w:ascii="Times New Roman" w:hAnsi="Times New Roman" w:cs="Times New Roman"/>
          <w:b/>
          <w:sz w:val="24"/>
          <w:szCs w:val="24"/>
        </w:rPr>
      </w:pPr>
    </w:p>
    <w:p w:rsidR="00DD4C21" w:rsidRPr="009B044E" w:rsidRDefault="006362BD" w:rsidP="009B044E">
      <w:pPr>
        <w:pStyle w:val="BodyText"/>
        <w:spacing w:before="97"/>
        <w:ind w:left="920"/>
        <w:jc w:val="both"/>
        <w:rPr>
          <w:rFonts w:ascii="Times New Roman" w:hAnsi="Times New Roman" w:cs="Times New Roman"/>
          <w:sz w:val="24"/>
          <w:szCs w:val="24"/>
        </w:rPr>
      </w:pPr>
      <w:r w:rsidRPr="009B044E">
        <w:rPr>
          <w:rFonts w:ascii="Times New Roman" w:hAnsi="Times New Roman" w:cs="Times New Roman"/>
          <w:sz w:val="24"/>
          <w:szCs w:val="24"/>
        </w:rPr>
        <w:t>Dependingonthesource ofwater,theintakeworksare classifiedasfollows:</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Pumping</w:t>
      </w:r>
    </w:p>
    <w:p w:rsidR="00DD4C21" w:rsidRPr="009B044E" w:rsidRDefault="00DD4C21" w:rsidP="009B044E">
      <w:pPr>
        <w:pStyle w:val="BodyText"/>
        <w:spacing w:before="7"/>
        <w:jc w:val="both"/>
        <w:rPr>
          <w:rFonts w:ascii="Times New Roman" w:hAnsi="Times New Roman" w:cs="Times New Roman"/>
          <w:b/>
          <w:sz w:val="24"/>
          <w:szCs w:val="24"/>
        </w:rPr>
      </w:pPr>
    </w:p>
    <w:p w:rsidR="00DD4C21" w:rsidRPr="009B044E" w:rsidRDefault="006362BD" w:rsidP="009B044E">
      <w:pPr>
        <w:pStyle w:val="BodyText"/>
        <w:spacing w:before="98" w:line="244" w:lineRule="auto"/>
        <w:ind w:left="920" w:right="933"/>
        <w:jc w:val="both"/>
        <w:rPr>
          <w:rFonts w:ascii="Times New Roman" w:hAnsi="Times New Roman" w:cs="Times New Roman"/>
          <w:sz w:val="24"/>
          <w:szCs w:val="24"/>
        </w:rPr>
      </w:pPr>
      <w:r w:rsidRPr="009B044E">
        <w:rPr>
          <w:rFonts w:ascii="Times New Roman" w:hAnsi="Times New Roman" w:cs="Times New Roman"/>
          <w:sz w:val="24"/>
          <w:szCs w:val="24"/>
        </w:rPr>
        <w:t>A pump is a device, which converts mechanical energy into hydraulic energy. It lifts water from alower to a higher level and delivers it at high pressure. Pumps are employed in water supplyprojects atvariousstagesforfollowingpurposes:</w:t>
      </w:r>
    </w:p>
    <w:p w:rsidR="00DD4C21" w:rsidRPr="009B044E" w:rsidRDefault="00DD4C21" w:rsidP="009B044E">
      <w:pPr>
        <w:spacing w:line="244" w:lineRule="auto"/>
        <w:jc w:val="both"/>
        <w:rPr>
          <w:rFonts w:ascii="Times New Roman" w:hAnsi="Times New Roman" w:cs="Times New Roman"/>
          <w:sz w:val="24"/>
          <w:szCs w:val="24"/>
        </w:rPr>
        <w:sectPr w:rsidR="00DD4C21" w:rsidRPr="009B044E">
          <w:pgSz w:w="12240" w:h="15840"/>
          <w:pgMar w:top="1320" w:right="500" w:bottom="280" w:left="520" w:header="720" w:footer="720" w:gutter="0"/>
          <w:cols w:space="720"/>
        </w:sectPr>
      </w:pPr>
    </w:p>
    <w:p w:rsidR="00DD4C21" w:rsidRPr="009B044E" w:rsidRDefault="006362BD" w:rsidP="009B044E">
      <w:pPr>
        <w:pStyle w:val="ListParagraph"/>
        <w:numPr>
          <w:ilvl w:val="0"/>
          <w:numId w:val="70"/>
        </w:numPr>
        <w:tabs>
          <w:tab w:val="left" w:pos="1641"/>
        </w:tabs>
        <w:spacing w:before="67"/>
        <w:jc w:val="both"/>
        <w:rPr>
          <w:rFonts w:ascii="Times New Roman" w:hAnsi="Times New Roman" w:cs="Times New Roman"/>
          <w:sz w:val="24"/>
          <w:szCs w:val="24"/>
        </w:rPr>
      </w:pPr>
      <w:r w:rsidRPr="009B044E">
        <w:rPr>
          <w:rFonts w:ascii="Times New Roman" w:hAnsi="Times New Roman" w:cs="Times New Roman"/>
          <w:sz w:val="24"/>
          <w:szCs w:val="24"/>
        </w:rPr>
        <w:lastRenderedPageBreak/>
        <w:t>Tolift rawwater fromwells.</w:t>
      </w:r>
    </w:p>
    <w:p w:rsidR="00DD4C21" w:rsidRPr="009B044E" w:rsidRDefault="006362BD" w:rsidP="009B044E">
      <w:pPr>
        <w:pStyle w:val="ListParagraph"/>
        <w:numPr>
          <w:ilvl w:val="0"/>
          <w:numId w:val="70"/>
        </w:numPr>
        <w:tabs>
          <w:tab w:val="left" w:pos="1641"/>
        </w:tabs>
        <w:spacing w:before="5"/>
        <w:jc w:val="both"/>
        <w:rPr>
          <w:rFonts w:ascii="Times New Roman" w:hAnsi="Times New Roman" w:cs="Times New Roman"/>
          <w:sz w:val="24"/>
          <w:szCs w:val="24"/>
        </w:rPr>
      </w:pPr>
      <w:r w:rsidRPr="009B044E">
        <w:rPr>
          <w:rFonts w:ascii="Times New Roman" w:hAnsi="Times New Roman" w:cs="Times New Roman"/>
          <w:sz w:val="24"/>
          <w:szCs w:val="24"/>
        </w:rPr>
        <w:t>Todelivertreatedwaterto theconsumer at desiredpressure.</w:t>
      </w:r>
    </w:p>
    <w:p w:rsidR="00DD4C21" w:rsidRPr="009B044E" w:rsidRDefault="006362BD" w:rsidP="009B044E">
      <w:pPr>
        <w:pStyle w:val="ListParagraph"/>
        <w:numPr>
          <w:ilvl w:val="0"/>
          <w:numId w:val="70"/>
        </w:numPr>
        <w:tabs>
          <w:tab w:val="left" w:pos="1641"/>
        </w:tabs>
        <w:spacing w:before="3"/>
        <w:jc w:val="both"/>
        <w:rPr>
          <w:rFonts w:ascii="Times New Roman" w:hAnsi="Times New Roman" w:cs="Times New Roman"/>
          <w:sz w:val="24"/>
          <w:szCs w:val="24"/>
        </w:rPr>
      </w:pPr>
      <w:r w:rsidRPr="009B044E">
        <w:rPr>
          <w:rFonts w:ascii="Times New Roman" w:hAnsi="Times New Roman" w:cs="Times New Roman"/>
          <w:sz w:val="24"/>
          <w:szCs w:val="24"/>
        </w:rPr>
        <w:t>To supplypressuredwaterforfirehydrants.</w:t>
      </w:r>
    </w:p>
    <w:p w:rsidR="00DD4C21" w:rsidRPr="009B044E" w:rsidRDefault="006362BD" w:rsidP="009B044E">
      <w:pPr>
        <w:pStyle w:val="ListParagraph"/>
        <w:numPr>
          <w:ilvl w:val="0"/>
          <w:numId w:val="70"/>
        </w:numPr>
        <w:tabs>
          <w:tab w:val="left" w:pos="1641"/>
        </w:tabs>
        <w:spacing w:before="6"/>
        <w:jc w:val="both"/>
        <w:rPr>
          <w:rFonts w:ascii="Times New Roman" w:hAnsi="Times New Roman" w:cs="Times New Roman"/>
          <w:sz w:val="24"/>
          <w:szCs w:val="24"/>
        </w:rPr>
      </w:pPr>
      <w:r w:rsidRPr="009B044E">
        <w:rPr>
          <w:rFonts w:ascii="Times New Roman" w:hAnsi="Times New Roman" w:cs="Times New Roman"/>
          <w:sz w:val="24"/>
          <w:szCs w:val="24"/>
        </w:rPr>
        <w:t>Toboostuppressurein watermains.</w:t>
      </w:r>
    </w:p>
    <w:p w:rsidR="00DD4C21" w:rsidRPr="009B044E" w:rsidRDefault="006362BD" w:rsidP="009B044E">
      <w:pPr>
        <w:pStyle w:val="ListParagraph"/>
        <w:numPr>
          <w:ilvl w:val="0"/>
          <w:numId w:val="70"/>
        </w:numPr>
        <w:tabs>
          <w:tab w:val="left" w:pos="1641"/>
        </w:tabs>
        <w:spacing w:before="3"/>
        <w:jc w:val="both"/>
        <w:rPr>
          <w:rFonts w:ascii="Times New Roman" w:hAnsi="Times New Roman" w:cs="Times New Roman"/>
          <w:sz w:val="24"/>
          <w:szCs w:val="24"/>
        </w:rPr>
      </w:pPr>
      <w:r w:rsidRPr="009B044E">
        <w:rPr>
          <w:rFonts w:ascii="Times New Roman" w:hAnsi="Times New Roman" w:cs="Times New Roman"/>
          <w:sz w:val="24"/>
          <w:szCs w:val="24"/>
        </w:rPr>
        <w:t>Tofill elevatedoverhead watertanks.</w:t>
      </w:r>
    </w:p>
    <w:p w:rsidR="00DD4C21" w:rsidRPr="009B044E" w:rsidRDefault="006362BD" w:rsidP="009B044E">
      <w:pPr>
        <w:pStyle w:val="ListParagraph"/>
        <w:numPr>
          <w:ilvl w:val="0"/>
          <w:numId w:val="70"/>
        </w:numPr>
        <w:tabs>
          <w:tab w:val="left" w:pos="1641"/>
        </w:tabs>
        <w:spacing w:before="3"/>
        <w:jc w:val="both"/>
        <w:rPr>
          <w:rFonts w:ascii="Times New Roman" w:hAnsi="Times New Roman" w:cs="Times New Roman"/>
          <w:sz w:val="24"/>
          <w:szCs w:val="24"/>
        </w:rPr>
      </w:pPr>
      <w:r w:rsidRPr="009B044E">
        <w:rPr>
          <w:rFonts w:ascii="Times New Roman" w:hAnsi="Times New Roman" w:cs="Times New Roman"/>
          <w:sz w:val="24"/>
          <w:szCs w:val="24"/>
        </w:rPr>
        <w:t>Tobackwashfilters.</w:t>
      </w:r>
    </w:p>
    <w:p w:rsidR="00DD4C21" w:rsidRPr="009B044E" w:rsidRDefault="006362BD" w:rsidP="009B044E">
      <w:pPr>
        <w:pStyle w:val="ListParagraph"/>
        <w:numPr>
          <w:ilvl w:val="0"/>
          <w:numId w:val="70"/>
        </w:numPr>
        <w:tabs>
          <w:tab w:val="left" w:pos="1641"/>
        </w:tabs>
        <w:spacing w:before="3"/>
        <w:jc w:val="both"/>
        <w:rPr>
          <w:rFonts w:ascii="Times New Roman" w:hAnsi="Times New Roman" w:cs="Times New Roman"/>
          <w:sz w:val="24"/>
          <w:szCs w:val="24"/>
        </w:rPr>
      </w:pPr>
      <w:r w:rsidRPr="009B044E">
        <w:rPr>
          <w:rFonts w:ascii="Times New Roman" w:hAnsi="Times New Roman" w:cs="Times New Roman"/>
          <w:sz w:val="24"/>
          <w:szCs w:val="24"/>
        </w:rPr>
        <w:t>Topumpchemicalsolutions,neededforwatertreatment.</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ClassificationofPumps</w:t>
      </w:r>
    </w:p>
    <w:p w:rsidR="00DD4C21" w:rsidRPr="009B044E" w:rsidRDefault="00DD4C21" w:rsidP="009B044E">
      <w:pPr>
        <w:pStyle w:val="BodyText"/>
        <w:spacing w:before="5"/>
        <w:jc w:val="both"/>
        <w:rPr>
          <w:rFonts w:ascii="Times New Roman" w:hAnsi="Times New Roman" w:cs="Times New Roman"/>
          <w:b/>
          <w:sz w:val="24"/>
          <w:szCs w:val="24"/>
        </w:rPr>
      </w:pPr>
    </w:p>
    <w:p w:rsidR="00DD4C21" w:rsidRPr="009B044E" w:rsidRDefault="006362BD" w:rsidP="009B044E">
      <w:pPr>
        <w:pStyle w:val="BodyText"/>
        <w:spacing w:before="97"/>
        <w:ind w:left="920"/>
        <w:jc w:val="both"/>
        <w:rPr>
          <w:rFonts w:ascii="Times New Roman" w:hAnsi="Times New Roman" w:cs="Times New Roman"/>
          <w:sz w:val="24"/>
          <w:szCs w:val="24"/>
        </w:rPr>
      </w:pPr>
      <w:r w:rsidRPr="009B044E">
        <w:rPr>
          <w:rFonts w:ascii="Times New Roman" w:hAnsi="Times New Roman" w:cs="Times New Roman"/>
          <w:sz w:val="24"/>
          <w:szCs w:val="24"/>
        </w:rPr>
        <w:t>Basedon principleofoperation,pumpsmaybe classified asfollows:</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ListParagraph"/>
        <w:numPr>
          <w:ilvl w:val="0"/>
          <w:numId w:val="69"/>
        </w:numPr>
        <w:tabs>
          <w:tab w:val="left" w:pos="1641"/>
        </w:tabs>
        <w:jc w:val="both"/>
        <w:rPr>
          <w:rFonts w:ascii="Times New Roman" w:hAnsi="Times New Roman" w:cs="Times New Roman"/>
          <w:sz w:val="24"/>
          <w:szCs w:val="24"/>
        </w:rPr>
      </w:pPr>
      <w:r w:rsidRPr="009B044E">
        <w:rPr>
          <w:rFonts w:ascii="Times New Roman" w:hAnsi="Times New Roman" w:cs="Times New Roman"/>
          <w:sz w:val="24"/>
          <w:szCs w:val="24"/>
        </w:rPr>
        <w:t>Displacementpumps(reciprocating,rotary)</w:t>
      </w:r>
    </w:p>
    <w:p w:rsidR="00DD4C21" w:rsidRPr="009B044E" w:rsidRDefault="006362BD" w:rsidP="009B044E">
      <w:pPr>
        <w:pStyle w:val="ListParagraph"/>
        <w:numPr>
          <w:ilvl w:val="0"/>
          <w:numId w:val="69"/>
        </w:numPr>
        <w:tabs>
          <w:tab w:val="left" w:pos="1641"/>
        </w:tabs>
        <w:spacing w:before="3"/>
        <w:jc w:val="both"/>
        <w:rPr>
          <w:rFonts w:ascii="Times New Roman" w:hAnsi="Times New Roman" w:cs="Times New Roman"/>
          <w:sz w:val="24"/>
          <w:szCs w:val="24"/>
        </w:rPr>
      </w:pPr>
      <w:r w:rsidRPr="009B044E">
        <w:rPr>
          <w:rFonts w:ascii="Times New Roman" w:hAnsi="Times New Roman" w:cs="Times New Roman"/>
          <w:sz w:val="24"/>
          <w:szCs w:val="24"/>
        </w:rPr>
        <w:t>Velocitypumps(centrifugal,turbine andjet pumps)</w:t>
      </w:r>
    </w:p>
    <w:p w:rsidR="00DD4C21" w:rsidRPr="009B044E" w:rsidRDefault="006362BD" w:rsidP="009B044E">
      <w:pPr>
        <w:pStyle w:val="ListParagraph"/>
        <w:numPr>
          <w:ilvl w:val="0"/>
          <w:numId w:val="69"/>
        </w:numPr>
        <w:tabs>
          <w:tab w:val="left" w:pos="1641"/>
        </w:tabs>
        <w:spacing w:before="3"/>
        <w:jc w:val="both"/>
        <w:rPr>
          <w:rFonts w:ascii="Times New Roman" w:hAnsi="Times New Roman" w:cs="Times New Roman"/>
          <w:sz w:val="24"/>
          <w:szCs w:val="24"/>
        </w:rPr>
      </w:pPr>
      <w:r w:rsidRPr="009B044E">
        <w:rPr>
          <w:rFonts w:ascii="Times New Roman" w:hAnsi="Times New Roman" w:cs="Times New Roman"/>
          <w:sz w:val="24"/>
          <w:szCs w:val="24"/>
        </w:rPr>
        <w:t>Buoyancypumps(airliftpumps)</w:t>
      </w:r>
    </w:p>
    <w:p w:rsidR="00DD4C21" w:rsidRPr="009B044E" w:rsidRDefault="006362BD" w:rsidP="009B044E">
      <w:pPr>
        <w:pStyle w:val="ListParagraph"/>
        <w:numPr>
          <w:ilvl w:val="0"/>
          <w:numId w:val="69"/>
        </w:numPr>
        <w:tabs>
          <w:tab w:val="left" w:pos="1641"/>
        </w:tabs>
        <w:spacing w:before="6"/>
        <w:jc w:val="both"/>
        <w:rPr>
          <w:rFonts w:ascii="Times New Roman" w:hAnsi="Times New Roman" w:cs="Times New Roman"/>
          <w:sz w:val="24"/>
          <w:szCs w:val="24"/>
        </w:rPr>
      </w:pPr>
      <w:r w:rsidRPr="009B044E">
        <w:rPr>
          <w:rFonts w:ascii="Times New Roman" w:hAnsi="Times New Roman" w:cs="Times New Roman"/>
          <w:sz w:val="24"/>
          <w:szCs w:val="24"/>
        </w:rPr>
        <w:t>Impulsepumps(hydraulicrams)</w:t>
      </w:r>
    </w:p>
    <w:p w:rsidR="00DD4C21" w:rsidRPr="009B044E" w:rsidRDefault="00DD4C21" w:rsidP="009B044E">
      <w:pPr>
        <w:pStyle w:val="BodyText"/>
        <w:spacing w:before="4"/>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CapacityofPumps</w:t>
      </w:r>
    </w:p>
    <w:p w:rsidR="00DD4C21" w:rsidRPr="009B044E" w:rsidRDefault="00DD4C21" w:rsidP="009B044E">
      <w:pPr>
        <w:pStyle w:val="BodyText"/>
        <w:spacing w:before="9"/>
        <w:jc w:val="both"/>
        <w:rPr>
          <w:rFonts w:ascii="Times New Roman" w:hAnsi="Times New Roman" w:cs="Times New Roman"/>
          <w:b/>
          <w:sz w:val="24"/>
          <w:szCs w:val="24"/>
        </w:rPr>
      </w:pPr>
    </w:p>
    <w:p w:rsidR="00DD4C21" w:rsidRPr="009B044E" w:rsidRDefault="006362BD" w:rsidP="009B044E">
      <w:pPr>
        <w:pStyle w:val="BodyText"/>
        <w:spacing w:before="97"/>
        <w:ind w:left="920"/>
        <w:jc w:val="both"/>
        <w:rPr>
          <w:rFonts w:ascii="Times New Roman" w:hAnsi="Times New Roman" w:cs="Times New Roman"/>
          <w:sz w:val="24"/>
          <w:szCs w:val="24"/>
        </w:rPr>
      </w:pPr>
      <w:r w:rsidRPr="009B044E">
        <w:rPr>
          <w:rFonts w:ascii="Times New Roman" w:hAnsi="Times New Roman" w:cs="Times New Roman"/>
          <w:sz w:val="24"/>
          <w:szCs w:val="24"/>
        </w:rPr>
        <w:t>Work doneby thepump,</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BodyText"/>
        <w:ind w:left="1532"/>
        <w:jc w:val="both"/>
        <w:rPr>
          <w:rFonts w:ascii="Times New Roman" w:hAnsi="Times New Roman" w:cs="Times New Roman"/>
          <w:sz w:val="24"/>
          <w:szCs w:val="24"/>
        </w:rPr>
      </w:pPr>
      <w:r w:rsidRPr="009B044E">
        <w:rPr>
          <w:rFonts w:ascii="Times New Roman" w:hAnsi="Times New Roman" w:cs="Times New Roman"/>
          <w:sz w:val="24"/>
          <w:szCs w:val="24"/>
        </w:rPr>
        <w:t>H.P.=</w:t>
      </w:r>
      <w:proofErr w:type="spellStart"/>
      <w:r w:rsidRPr="009B044E">
        <w:rPr>
          <w:rFonts w:ascii="Times New Roman" w:hAnsi="Times New Roman" w:cs="Times New Roman"/>
          <w:sz w:val="24"/>
          <w:szCs w:val="24"/>
        </w:rPr>
        <w:t>wQH</w:t>
      </w:r>
      <w:proofErr w:type="spellEnd"/>
      <w:r w:rsidRPr="009B044E">
        <w:rPr>
          <w:rFonts w:ascii="Times New Roman" w:hAnsi="Times New Roman" w:cs="Times New Roman"/>
          <w:sz w:val="24"/>
          <w:szCs w:val="24"/>
        </w:rPr>
        <w:t>/75</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BodyText"/>
        <w:spacing w:line="244" w:lineRule="auto"/>
        <w:ind w:left="920" w:right="481"/>
        <w:jc w:val="both"/>
        <w:rPr>
          <w:rFonts w:ascii="Times New Roman" w:hAnsi="Times New Roman" w:cs="Times New Roman"/>
          <w:sz w:val="24"/>
          <w:szCs w:val="24"/>
        </w:rPr>
      </w:pPr>
      <w:proofErr w:type="gramStart"/>
      <w:r w:rsidRPr="009B044E">
        <w:rPr>
          <w:rFonts w:ascii="Times New Roman" w:hAnsi="Times New Roman" w:cs="Times New Roman"/>
          <w:sz w:val="24"/>
          <w:szCs w:val="24"/>
        </w:rPr>
        <w:t>where,</w:t>
      </w:r>
      <w:proofErr w:type="gramEnd"/>
      <w:r w:rsidRPr="009B044E">
        <w:rPr>
          <w:rFonts w:ascii="Times New Roman" w:hAnsi="Times New Roman" w:cs="Times New Roman"/>
          <w:sz w:val="24"/>
          <w:szCs w:val="24"/>
        </w:rPr>
        <w:t>w=specificweightofwater kg/m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 Q=dischargeofpump,m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/s; and H=</w:t>
      </w:r>
      <w:proofErr w:type="spellStart"/>
      <w:r w:rsidRPr="009B044E">
        <w:rPr>
          <w:rFonts w:ascii="Times New Roman" w:hAnsi="Times New Roman" w:cs="Times New Roman"/>
          <w:sz w:val="24"/>
          <w:szCs w:val="24"/>
        </w:rPr>
        <w:t>totalheadgainstwhichpumphastowork</w:t>
      </w:r>
      <w:proofErr w:type="spellEnd"/>
      <w:r w:rsidRPr="009B044E">
        <w:rPr>
          <w:rFonts w:ascii="Times New Roman" w:hAnsi="Times New Roman" w:cs="Times New Roman"/>
          <w:sz w:val="24"/>
          <w:szCs w:val="24"/>
        </w:rPr>
        <w:t>.</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BodyText"/>
        <w:spacing w:line="511" w:lineRule="auto"/>
        <w:ind w:left="920" w:right="2923"/>
        <w:jc w:val="both"/>
        <w:rPr>
          <w:rFonts w:ascii="Times New Roman" w:hAnsi="Times New Roman" w:cs="Times New Roman"/>
          <w:sz w:val="24"/>
          <w:szCs w:val="24"/>
        </w:rPr>
      </w:pPr>
      <w:r w:rsidRPr="009B044E">
        <w:rPr>
          <w:rFonts w:ascii="Times New Roman" w:hAnsi="Times New Roman" w:cs="Times New Roman"/>
          <w:sz w:val="24"/>
          <w:szCs w:val="24"/>
        </w:rPr>
        <w:t>H=H</w:t>
      </w:r>
      <w:r w:rsidRPr="009B044E">
        <w:rPr>
          <w:rFonts w:ascii="Times New Roman" w:hAnsi="Times New Roman" w:cs="Times New Roman"/>
          <w:sz w:val="24"/>
          <w:szCs w:val="24"/>
          <w:vertAlign w:val="subscript"/>
        </w:rPr>
        <w:t>s</w:t>
      </w:r>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H</w:t>
      </w:r>
      <w:r w:rsidRPr="009B044E">
        <w:rPr>
          <w:rFonts w:ascii="Times New Roman" w:hAnsi="Times New Roman" w:cs="Times New Roman"/>
          <w:sz w:val="24"/>
          <w:szCs w:val="24"/>
          <w:vertAlign w:val="subscript"/>
        </w:rPr>
        <w:t>d</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H</w:t>
      </w:r>
      <w:r w:rsidRPr="009B044E">
        <w:rPr>
          <w:rFonts w:ascii="Times New Roman" w:hAnsi="Times New Roman" w:cs="Times New Roman"/>
          <w:sz w:val="24"/>
          <w:szCs w:val="24"/>
          <w:vertAlign w:val="subscript"/>
        </w:rPr>
        <w:t>f</w:t>
      </w:r>
      <w:proofErr w:type="spellEnd"/>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lossesdue</w:t>
      </w:r>
      <w:proofErr w:type="spellEnd"/>
      <w:r w:rsidRPr="009B044E">
        <w:rPr>
          <w:rFonts w:ascii="Times New Roman" w:hAnsi="Times New Roman" w:cs="Times New Roman"/>
          <w:sz w:val="24"/>
          <w:szCs w:val="24"/>
        </w:rPr>
        <w:t xml:space="preserve"> to </w:t>
      </w:r>
      <w:proofErr w:type="spellStart"/>
      <w:r w:rsidRPr="009B044E">
        <w:rPr>
          <w:rFonts w:ascii="Times New Roman" w:hAnsi="Times New Roman" w:cs="Times New Roman"/>
          <w:sz w:val="24"/>
          <w:szCs w:val="24"/>
        </w:rPr>
        <w:t>exit,entrance,bends,valves,and</w:t>
      </w:r>
      <w:proofErr w:type="spellEnd"/>
      <w:r w:rsidRPr="009B044E">
        <w:rPr>
          <w:rFonts w:ascii="Times New Roman" w:hAnsi="Times New Roman" w:cs="Times New Roman"/>
          <w:sz w:val="24"/>
          <w:szCs w:val="24"/>
        </w:rPr>
        <w:t xml:space="preserve"> so on)</w:t>
      </w:r>
      <w:proofErr w:type="spellStart"/>
      <w:r w:rsidRPr="009B044E">
        <w:rPr>
          <w:rFonts w:ascii="Times New Roman" w:hAnsi="Times New Roman" w:cs="Times New Roman"/>
          <w:sz w:val="24"/>
          <w:szCs w:val="24"/>
        </w:rPr>
        <w:t>where,H</w:t>
      </w:r>
      <w:r w:rsidRPr="009B044E">
        <w:rPr>
          <w:rFonts w:ascii="Times New Roman" w:hAnsi="Times New Roman" w:cs="Times New Roman"/>
          <w:sz w:val="24"/>
          <w:szCs w:val="24"/>
          <w:vertAlign w:val="subscript"/>
        </w:rPr>
        <w:t>s</w:t>
      </w:r>
      <w:proofErr w:type="spellEnd"/>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suctionhead,H</w:t>
      </w:r>
      <w:r w:rsidRPr="009B044E">
        <w:rPr>
          <w:rFonts w:ascii="Times New Roman" w:hAnsi="Times New Roman" w:cs="Times New Roman"/>
          <w:sz w:val="24"/>
          <w:szCs w:val="24"/>
          <w:vertAlign w:val="subscript"/>
        </w:rPr>
        <w:t>d</w:t>
      </w:r>
      <w:proofErr w:type="spellEnd"/>
      <w:r w:rsidRPr="009B044E">
        <w:rPr>
          <w:rFonts w:ascii="Times New Roman" w:hAnsi="Times New Roman" w:cs="Times New Roman"/>
          <w:sz w:val="24"/>
          <w:szCs w:val="24"/>
        </w:rPr>
        <w:t xml:space="preserve">=delivery </w:t>
      </w:r>
      <w:proofErr w:type="spellStart"/>
      <w:r w:rsidRPr="009B044E">
        <w:rPr>
          <w:rFonts w:ascii="Times New Roman" w:hAnsi="Times New Roman" w:cs="Times New Roman"/>
          <w:sz w:val="24"/>
          <w:szCs w:val="24"/>
        </w:rPr>
        <w:t>head,and</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H</w:t>
      </w:r>
      <w:r w:rsidRPr="009B044E">
        <w:rPr>
          <w:rFonts w:ascii="Times New Roman" w:hAnsi="Times New Roman" w:cs="Times New Roman"/>
          <w:sz w:val="24"/>
          <w:szCs w:val="24"/>
          <w:vertAlign w:val="subscript"/>
        </w:rPr>
        <w:t>f</w:t>
      </w:r>
      <w:proofErr w:type="spellEnd"/>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frictionloss</w:t>
      </w:r>
      <w:proofErr w:type="spellEnd"/>
      <w:r w:rsidRPr="009B044E">
        <w:rPr>
          <w:rFonts w:ascii="Times New Roman" w:hAnsi="Times New Roman" w:cs="Times New Roman"/>
          <w:sz w:val="24"/>
          <w:szCs w:val="24"/>
        </w:rPr>
        <w:t>.</w:t>
      </w:r>
    </w:p>
    <w:p w:rsidR="00DD4C21" w:rsidRPr="009B044E" w:rsidRDefault="006362BD" w:rsidP="009B044E">
      <w:pPr>
        <w:pStyle w:val="BodyText"/>
        <w:spacing w:line="513" w:lineRule="auto"/>
        <w:ind w:left="920" w:right="6104"/>
        <w:jc w:val="both"/>
        <w:rPr>
          <w:rFonts w:ascii="Times New Roman" w:hAnsi="Times New Roman" w:cs="Times New Roman"/>
          <w:sz w:val="24"/>
          <w:szCs w:val="24"/>
        </w:rPr>
      </w:pPr>
      <w:r w:rsidRPr="009B044E">
        <w:rPr>
          <w:rFonts w:ascii="Times New Roman" w:hAnsi="Times New Roman" w:cs="Times New Roman"/>
          <w:sz w:val="24"/>
          <w:szCs w:val="24"/>
        </w:rPr>
        <w:t xml:space="preserve">Efficiency of pump (E) = </w:t>
      </w:r>
      <w:proofErr w:type="spellStart"/>
      <w:r w:rsidRPr="009B044E">
        <w:rPr>
          <w:rFonts w:ascii="Times New Roman" w:hAnsi="Times New Roman" w:cs="Times New Roman"/>
          <w:sz w:val="24"/>
          <w:szCs w:val="24"/>
        </w:rPr>
        <w:t>wQH</w:t>
      </w:r>
      <w:proofErr w:type="spellEnd"/>
      <w:r w:rsidRPr="009B044E">
        <w:rPr>
          <w:rFonts w:ascii="Times New Roman" w:hAnsi="Times New Roman" w:cs="Times New Roman"/>
          <w:sz w:val="24"/>
          <w:szCs w:val="24"/>
        </w:rPr>
        <w:t xml:space="preserve">/Brake </w:t>
      </w:r>
      <w:proofErr w:type="spellStart"/>
      <w:r w:rsidRPr="009B044E">
        <w:rPr>
          <w:rFonts w:ascii="Times New Roman" w:hAnsi="Times New Roman" w:cs="Times New Roman"/>
          <w:sz w:val="24"/>
          <w:szCs w:val="24"/>
        </w:rPr>
        <w:t>H.P.Total</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brakehorse</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powerrequired</w:t>
      </w:r>
      <w:proofErr w:type="spellEnd"/>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wQH</w:t>
      </w:r>
      <w:proofErr w:type="spellEnd"/>
      <w:r w:rsidRPr="009B044E">
        <w:rPr>
          <w:rFonts w:ascii="Times New Roman" w:hAnsi="Times New Roman" w:cs="Times New Roman"/>
          <w:sz w:val="24"/>
          <w:szCs w:val="24"/>
        </w:rPr>
        <w:t>/E</w:t>
      </w:r>
    </w:p>
    <w:p w:rsidR="00DD4C21" w:rsidRPr="009B044E" w:rsidRDefault="006362BD" w:rsidP="009B044E">
      <w:pPr>
        <w:pStyle w:val="BodyText"/>
        <w:spacing w:line="244" w:lineRule="auto"/>
        <w:ind w:left="920" w:right="481"/>
        <w:jc w:val="both"/>
        <w:rPr>
          <w:rFonts w:ascii="Times New Roman" w:hAnsi="Times New Roman" w:cs="Times New Roman"/>
          <w:sz w:val="24"/>
          <w:szCs w:val="24"/>
        </w:rPr>
      </w:pPr>
      <w:r w:rsidRPr="009B044E">
        <w:rPr>
          <w:rFonts w:ascii="Times New Roman" w:hAnsi="Times New Roman" w:cs="Times New Roman"/>
          <w:sz w:val="24"/>
          <w:szCs w:val="24"/>
        </w:rPr>
        <w:t>Provideevennumberofmotorssay2</w:t>
      </w:r>
      <w:proofErr w:type="gramStart"/>
      <w:r w:rsidRPr="009B044E">
        <w:rPr>
          <w:rFonts w:ascii="Times New Roman" w:hAnsi="Times New Roman" w:cs="Times New Roman"/>
          <w:sz w:val="24"/>
          <w:szCs w:val="24"/>
        </w:rPr>
        <w:t>,4,with</w:t>
      </w:r>
      <w:proofErr w:type="gramEnd"/>
      <w:r w:rsidRPr="009B044E">
        <w:rPr>
          <w:rFonts w:ascii="Times New Roman" w:hAnsi="Times New Roman" w:cs="Times New Roman"/>
          <w:sz w:val="24"/>
          <w:szCs w:val="24"/>
        </w:rPr>
        <w:t xml:space="preserve"> theirtotalcapacity beingequalto thetotalBHP andprovidehalfofthe motorsrequired asstand-by.</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Conveyance</w:t>
      </w:r>
    </w:p>
    <w:p w:rsidR="00DD4C21" w:rsidRPr="009B044E" w:rsidRDefault="00DD4C21" w:rsidP="009B044E">
      <w:pPr>
        <w:pStyle w:val="BodyText"/>
        <w:jc w:val="both"/>
        <w:rPr>
          <w:rFonts w:ascii="Times New Roman" w:hAnsi="Times New Roman" w:cs="Times New Roman"/>
          <w:b/>
          <w:sz w:val="24"/>
          <w:szCs w:val="24"/>
        </w:rPr>
      </w:pPr>
    </w:p>
    <w:p w:rsidR="00DD4C21" w:rsidRPr="009B044E" w:rsidRDefault="006362BD" w:rsidP="009B044E">
      <w:pPr>
        <w:pStyle w:val="BodyText"/>
        <w:spacing w:before="97"/>
        <w:ind w:left="920"/>
        <w:jc w:val="both"/>
        <w:rPr>
          <w:rFonts w:ascii="Times New Roman" w:hAnsi="Times New Roman" w:cs="Times New Roman"/>
          <w:sz w:val="24"/>
          <w:szCs w:val="24"/>
        </w:rPr>
      </w:pPr>
      <w:r w:rsidRPr="009B044E">
        <w:rPr>
          <w:rFonts w:ascii="Times New Roman" w:hAnsi="Times New Roman" w:cs="Times New Roman"/>
          <w:sz w:val="24"/>
          <w:szCs w:val="24"/>
        </w:rPr>
        <w:t>There are two stagesinthetransportationofwater:</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ListParagraph"/>
        <w:numPr>
          <w:ilvl w:val="0"/>
          <w:numId w:val="68"/>
        </w:numPr>
        <w:tabs>
          <w:tab w:val="left" w:pos="1641"/>
        </w:tabs>
        <w:jc w:val="both"/>
        <w:rPr>
          <w:rFonts w:ascii="Times New Roman" w:hAnsi="Times New Roman" w:cs="Times New Roman"/>
          <w:sz w:val="24"/>
          <w:szCs w:val="24"/>
        </w:rPr>
      </w:pPr>
      <w:r w:rsidRPr="009B044E">
        <w:rPr>
          <w:rFonts w:ascii="Times New Roman" w:hAnsi="Times New Roman" w:cs="Times New Roman"/>
          <w:sz w:val="24"/>
          <w:szCs w:val="24"/>
        </w:rPr>
        <w:t>Conveyanceofwater fromthesourcetothetreatmentplant.</w:t>
      </w:r>
    </w:p>
    <w:p w:rsidR="00DD4C21" w:rsidRPr="009B044E" w:rsidRDefault="006362BD" w:rsidP="009B044E">
      <w:pPr>
        <w:pStyle w:val="ListParagraph"/>
        <w:numPr>
          <w:ilvl w:val="0"/>
          <w:numId w:val="68"/>
        </w:numPr>
        <w:tabs>
          <w:tab w:val="left" w:pos="1641"/>
        </w:tabs>
        <w:spacing w:before="3"/>
        <w:jc w:val="both"/>
        <w:rPr>
          <w:rFonts w:ascii="Times New Roman" w:hAnsi="Times New Roman" w:cs="Times New Roman"/>
          <w:sz w:val="24"/>
          <w:szCs w:val="24"/>
        </w:rPr>
      </w:pPr>
      <w:r w:rsidRPr="009B044E">
        <w:rPr>
          <w:rFonts w:ascii="Times New Roman" w:hAnsi="Times New Roman" w:cs="Times New Roman"/>
          <w:sz w:val="24"/>
          <w:szCs w:val="24"/>
        </w:rPr>
        <w:t>Conveyanceof treatedwaterfromtreatmentplant tothedistributionsystem.</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BodyText"/>
        <w:spacing w:line="244" w:lineRule="auto"/>
        <w:ind w:left="920" w:right="939"/>
        <w:jc w:val="both"/>
        <w:rPr>
          <w:rFonts w:ascii="Times New Roman" w:hAnsi="Times New Roman" w:cs="Times New Roman"/>
          <w:sz w:val="24"/>
          <w:szCs w:val="24"/>
        </w:rPr>
      </w:pPr>
      <w:r w:rsidRPr="009B044E">
        <w:rPr>
          <w:rFonts w:ascii="Times New Roman" w:hAnsi="Times New Roman" w:cs="Times New Roman"/>
          <w:sz w:val="24"/>
          <w:szCs w:val="24"/>
        </w:rPr>
        <w:t xml:space="preserve">Inthefirststagewateristransportedbygravityorbypumpingorbythecombinedactionofboth,dependingupontherelativeelevationsofthetreatmentplantandthesourceofsupply.In the second stage water transmission may be either by pumping into an overhead tank andthensupplyingbygravityor </w:t>
      </w:r>
      <w:r w:rsidRPr="009B044E">
        <w:rPr>
          <w:rFonts w:ascii="Times New Roman" w:hAnsi="Times New Roman" w:cs="Times New Roman"/>
          <w:sz w:val="24"/>
          <w:szCs w:val="24"/>
        </w:rPr>
        <w:lastRenderedPageBreak/>
        <w:t>bypumpingdirectly into thewater-mainfordistribution.</w:t>
      </w:r>
    </w:p>
    <w:p w:rsidR="00DD4C21" w:rsidRPr="009B044E" w:rsidRDefault="00DD4C21" w:rsidP="009B044E">
      <w:pPr>
        <w:spacing w:line="244" w:lineRule="auto"/>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Heading3"/>
        <w:spacing w:before="63"/>
        <w:jc w:val="both"/>
        <w:rPr>
          <w:rFonts w:ascii="Times New Roman" w:hAnsi="Times New Roman" w:cs="Times New Roman"/>
          <w:sz w:val="24"/>
          <w:szCs w:val="24"/>
          <w:u w:val="none"/>
        </w:rPr>
      </w:pPr>
      <w:r w:rsidRPr="009B044E">
        <w:rPr>
          <w:rFonts w:ascii="Times New Roman" w:hAnsi="Times New Roman" w:cs="Times New Roman"/>
          <w:sz w:val="24"/>
          <w:szCs w:val="24"/>
          <w:u w:val="thick"/>
        </w:rPr>
        <w:lastRenderedPageBreak/>
        <w:t>FreeFlowSystem</w:t>
      </w:r>
    </w:p>
    <w:p w:rsidR="00DD4C21" w:rsidRPr="009B044E" w:rsidRDefault="00DD4C21" w:rsidP="009B044E">
      <w:pPr>
        <w:pStyle w:val="BodyText"/>
        <w:spacing w:before="7"/>
        <w:jc w:val="both"/>
        <w:rPr>
          <w:rFonts w:ascii="Times New Roman" w:hAnsi="Times New Roman" w:cs="Times New Roman"/>
          <w:b/>
          <w:sz w:val="24"/>
          <w:szCs w:val="24"/>
        </w:rPr>
      </w:pPr>
    </w:p>
    <w:p w:rsidR="00DD4C21" w:rsidRPr="009B044E" w:rsidRDefault="006362BD" w:rsidP="009B044E">
      <w:pPr>
        <w:pStyle w:val="BodyText"/>
        <w:spacing w:before="98" w:line="244" w:lineRule="auto"/>
        <w:ind w:left="920" w:right="934"/>
        <w:jc w:val="both"/>
        <w:rPr>
          <w:rFonts w:ascii="Times New Roman" w:hAnsi="Times New Roman" w:cs="Times New Roman"/>
          <w:sz w:val="24"/>
          <w:szCs w:val="24"/>
        </w:rPr>
      </w:pPr>
      <w:r w:rsidRPr="009B044E">
        <w:rPr>
          <w:rFonts w:ascii="Times New Roman" w:hAnsi="Times New Roman" w:cs="Times New Roman"/>
          <w:sz w:val="24"/>
          <w:szCs w:val="24"/>
        </w:rPr>
        <w:t>Inthissystem,thesurfaceofwaterintheconveyingsectionflowsfreelyduetogravity.Insucha conduit the hydraulic gradient line coincide with the water surface and is parallel to the bed ofthe conduit. It is often necessary to construct very long conveying sections, to suit the slope ofthe existing ground. The sections used for free-flow are: Canals, flumes, grade aqueducts andgradetunnels.</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Heading3"/>
        <w:spacing w:before="1"/>
        <w:jc w:val="both"/>
        <w:rPr>
          <w:rFonts w:ascii="Times New Roman" w:hAnsi="Times New Roman" w:cs="Times New Roman"/>
          <w:sz w:val="24"/>
          <w:szCs w:val="24"/>
          <w:u w:val="none"/>
        </w:rPr>
      </w:pPr>
      <w:r w:rsidRPr="009B044E">
        <w:rPr>
          <w:rFonts w:ascii="Times New Roman" w:hAnsi="Times New Roman" w:cs="Times New Roman"/>
          <w:sz w:val="24"/>
          <w:szCs w:val="24"/>
          <w:u w:val="thick"/>
        </w:rPr>
        <w:t>PressureSystem</w:t>
      </w:r>
    </w:p>
    <w:p w:rsidR="00DD4C21" w:rsidRPr="009B044E" w:rsidRDefault="00DD4C21" w:rsidP="009B044E">
      <w:pPr>
        <w:pStyle w:val="BodyText"/>
        <w:spacing w:before="6"/>
        <w:jc w:val="both"/>
        <w:rPr>
          <w:rFonts w:ascii="Times New Roman" w:hAnsi="Times New Roman" w:cs="Times New Roman"/>
          <w:b/>
          <w:sz w:val="24"/>
          <w:szCs w:val="24"/>
        </w:rPr>
      </w:pPr>
    </w:p>
    <w:p w:rsidR="00DD4C21" w:rsidRPr="009B044E" w:rsidRDefault="006362BD" w:rsidP="009B044E">
      <w:pPr>
        <w:pStyle w:val="BodyText"/>
        <w:spacing w:before="98" w:line="242" w:lineRule="auto"/>
        <w:ind w:left="920" w:right="928"/>
        <w:jc w:val="both"/>
        <w:rPr>
          <w:rFonts w:ascii="Times New Roman" w:hAnsi="Times New Roman" w:cs="Times New Roman"/>
          <w:sz w:val="24"/>
          <w:szCs w:val="24"/>
        </w:rPr>
      </w:pPr>
      <w:r w:rsidRPr="009B044E">
        <w:rPr>
          <w:rFonts w:ascii="Times New Roman" w:hAnsi="Times New Roman" w:cs="Times New Roman"/>
          <w:sz w:val="24"/>
          <w:szCs w:val="24"/>
        </w:rPr>
        <w:t xml:space="preserve">In pressure conduits, which are closed conduits, the water flows under pressure above theatmospheric pressure. The bed or invert of the conduit in pressure flows is thus </w:t>
      </w:r>
      <w:proofErr w:type="spellStart"/>
      <w:r w:rsidRPr="009B044E">
        <w:rPr>
          <w:rFonts w:ascii="Times New Roman" w:hAnsi="Times New Roman" w:cs="Times New Roman"/>
          <w:sz w:val="24"/>
          <w:szCs w:val="24"/>
        </w:rPr>
        <w:t>independant</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ofthe</w:t>
      </w:r>
      <w:proofErr w:type="spellEnd"/>
      <w:r w:rsidRPr="009B044E">
        <w:rPr>
          <w:rFonts w:ascii="Times New Roman" w:hAnsi="Times New Roman" w:cs="Times New Roman"/>
          <w:sz w:val="24"/>
          <w:szCs w:val="24"/>
        </w:rPr>
        <w:t xml:space="preserve"> grade of the hydraulic gradient line and can, therefore, follow the natural available groundsurface thus requiring lesser length of conduit. The pressure aqueducts may be in the form ofclosed pipes or closed aqueducts and tunnels called </w:t>
      </w:r>
      <w:r w:rsidRPr="009B044E">
        <w:rPr>
          <w:rFonts w:ascii="Times New Roman" w:hAnsi="Times New Roman" w:cs="Times New Roman"/>
          <w:i/>
          <w:sz w:val="24"/>
          <w:szCs w:val="24"/>
        </w:rPr>
        <w:t>pressure aqueducts or pressure tunnels</w:t>
      </w:r>
      <w:r w:rsidRPr="009B044E">
        <w:rPr>
          <w:rFonts w:ascii="Times New Roman" w:hAnsi="Times New Roman" w:cs="Times New Roman"/>
          <w:sz w:val="24"/>
          <w:szCs w:val="24"/>
        </w:rPr>
        <w:t xml:space="preserve">designed for the pressure likely to come on them. Due to their circular shapes, every pressureconduit is generally termed as a </w:t>
      </w:r>
      <w:r w:rsidRPr="009B044E">
        <w:rPr>
          <w:rFonts w:ascii="Times New Roman" w:hAnsi="Times New Roman" w:cs="Times New Roman"/>
          <w:i/>
          <w:sz w:val="24"/>
          <w:szCs w:val="24"/>
        </w:rPr>
        <w:t>pressure pipe</w:t>
      </w:r>
      <w:r w:rsidRPr="009B044E">
        <w:rPr>
          <w:rFonts w:ascii="Times New Roman" w:hAnsi="Times New Roman" w:cs="Times New Roman"/>
          <w:sz w:val="24"/>
          <w:szCs w:val="24"/>
        </w:rPr>
        <w:t>. When a pressure pipe drops beneath a valley</w:t>
      </w:r>
      <w:proofErr w:type="gramStart"/>
      <w:r w:rsidRPr="009B044E">
        <w:rPr>
          <w:rFonts w:ascii="Times New Roman" w:hAnsi="Times New Roman" w:cs="Times New Roman"/>
          <w:sz w:val="24"/>
          <w:szCs w:val="24"/>
        </w:rPr>
        <w:t>,stream,orsomeotherdepression,itiscalledadepressedpipeoran</w:t>
      </w:r>
      <w:r w:rsidRPr="009B044E">
        <w:rPr>
          <w:rFonts w:ascii="Times New Roman" w:hAnsi="Times New Roman" w:cs="Times New Roman"/>
          <w:i/>
          <w:sz w:val="24"/>
          <w:szCs w:val="24"/>
        </w:rPr>
        <w:t>invertedsiphon</w:t>
      </w:r>
      <w:r w:rsidRPr="009B044E">
        <w:rPr>
          <w:rFonts w:ascii="Times New Roman" w:hAnsi="Times New Roman" w:cs="Times New Roman"/>
          <w:sz w:val="24"/>
          <w:szCs w:val="24"/>
        </w:rPr>
        <w:t>.Depending</w:t>
      </w:r>
      <w:proofErr w:type="gramEnd"/>
      <w:r w:rsidRPr="009B044E">
        <w:rPr>
          <w:rFonts w:ascii="Times New Roman" w:hAnsi="Times New Roman" w:cs="Times New Roman"/>
          <w:sz w:val="24"/>
          <w:szCs w:val="24"/>
        </w:rPr>
        <w:t xml:space="preserve"> upon the construction material, the pressure pipes are of following types: Cast </w:t>
      </w:r>
      <w:proofErr w:type="spellStart"/>
      <w:r w:rsidRPr="009B044E">
        <w:rPr>
          <w:rFonts w:ascii="Times New Roman" w:hAnsi="Times New Roman" w:cs="Times New Roman"/>
          <w:sz w:val="24"/>
          <w:szCs w:val="24"/>
        </w:rPr>
        <w:t>iron,steel</w:t>
      </w:r>
      <w:proofErr w:type="spellEnd"/>
      <w:r w:rsidRPr="009B044E">
        <w:rPr>
          <w:rFonts w:ascii="Times New Roman" w:hAnsi="Times New Roman" w:cs="Times New Roman"/>
          <w:sz w:val="24"/>
          <w:szCs w:val="24"/>
        </w:rPr>
        <w:t xml:space="preserve">, R.C.C, </w:t>
      </w:r>
      <w:proofErr w:type="spellStart"/>
      <w:r w:rsidRPr="009B044E">
        <w:rPr>
          <w:rFonts w:ascii="Times New Roman" w:hAnsi="Times New Roman" w:cs="Times New Roman"/>
          <w:sz w:val="24"/>
          <w:szCs w:val="24"/>
        </w:rPr>
        <w:t>hume</w:t>
      </w:r>
      <w:proofErr w:type="spellEnd"/>
      <w:r w:rsidRPr="009B044E">
        <w:rPr>
          <w:rFonts w:ascii="Times New Roman" w:hAnsi="Times New Roman" w:cs="Times New Roman"/>
          <w:sz w:val="24"/>
          <w:szCs w:val="24"/>
        </w:rPr>
        <w:t xml:space="preserve"> steel, vitrified clay, asbestos cement, wrought iron, copper, brass and lead,plastic,andglassreinforcedplasticpipes.</w:t>
      </w:r>
    </w:p>
    <w:p w:rsidR="00DD4C21" w:rsidRPr="009B044E" w:rsidRDefault="00DD4C21" w:rsidP="009B044E">
      <w:pPr>
        <w:pStyle w:val="BodyText"/>
        <w:spacing w:before="4"/>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HydraulicDesign</w:t>
      </w:r>
    </w:p>
    <w:p w:rsidR="00DD4C21" w:rsidRPr="009B044E" w:rsidRDefault="00DD4C21" w:rsidP="009B044E">
      <w:pPr>
        <w:pStyle w:val="BodyText"/>
        <w:spacing w:before="8"/>
        <w:jc w:val="both"/>
        <w:rPr>
          <w:rFonts w:ascii="Times New Roman" w:hAnsi="Times New Roman" w:cs="Times New Roman"/>
          <w:b/>
          <w:sz w:val="24"/>
          <w:szCs w:val="24"/>
        </w:rPr>
      </w:pPr>
    </w:p>
    <w:p w:rsidR="00DD4C21" w:rsidRPr="009B044E" w:rsidRDefault="006362BD" w:rsidP="009B044E">
      <w:pPr>
        <w:pStyle w:val="BodyText"/>
        <w:spacing w:before="97" w:line="244" w:lineRule="auto"/>
        <w:ind w:left="920" w:right="934"/>
        <w:jc w:val="both"/>
        <w:rPr>
          <w:rFonts w:ascii="Times New Roman" w:hAnsi="Times New Roman" w:cs="Times New Roman"/>
          <w:sz w:val="24"/>
          <w:szCs w:val="24"/>
        </w:rPr>
      </w:pPr>
      <w:r w:rsidRPr="009B044E">
        <w:rPr>
          <w:rFonts w:ascii="Times New Roman" w:hAnsi="Times New Roman" w:cs="Times New Roman"/>
          <w:sz w:val="24"/>
          <w:szCs w:val="24"/>
        </w:rPr>
        <w:t xml:space="preserve">The design of water supply conduits depends on the resistance to flow, available pressure orhead, and allowable velocities of flow. Generally, Hazen-William's formula for pressure </w:t>
      </w:r>
      <w:proofErr w:type="spellStart"/>
      <w:r w:rsidRPr="009B044E">
        <w:rPr>
          <w:rFonts w:ascii="Times New Roman" w:hAnsi="Times New Roman" w:cs="Times New Roman"/>
          <w:sz w:val="24"/>
          <w:szCs w:val="24"/>
        </w:rPr>
        <w:t>conduitsandManning'sformulaforfreeflow</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conduitsareused</w:t>
      </w:r>
      <w:proofErr w:type="spellEnd"/>
      <w:r w:rsidRPr="009B044E">
        <w:rPr>
          <w:rFonts w:ascii="Times New Roman" w:hAnsi="Times New Roman" w:cs="Times New Roman"/>
          <w:sz w:val="24"/>
          <w:szCs w:val="24"/>
        </w:rPr>
        <w:t>.</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r w:rsidRPr="009B044E">
        <w:rPr>
          <w:rFonts w:ascii="Times New Roman" w:hAnsi="Times New Roman" w:cs="Times New Roman"/>
          <w:sz w:val="24"/>
          <w:szCs w:val="24"/>
        </w:rPr>
        <w:t>Hazen-William'sformula</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spacing w:before="1"/>
        <w:ind w:left="1657"/>
        <w:jc w:val="both"/>
        <w:rPr>
          <w:rFonts w:ascii="Times New Roman" w:hAnsi="Times New Roman" w:cs="Times New Roman"/>
          <w:sz w:val="24"/>
          <w:szCs w:val="24"/>
        </w:rPr>
      </w:pPr>
      <w:r w:rsidRPr="009B044E">
        <w:rPr>
          <w:rFonts w:ascii="Times New Roman" w:hAnsi="Times New Roman" w:cs="Times New Roman"/>
          <w:position w:val="2"/>
          <w:sz w:val="24"/>
          <w:szCs w:val="24"/>
        </w:rPr>
        <w:t>U=0.85Cr</w:t>
      </w:r>
      <w:r w:rsidRPr="009B044E">
        <w:rPr>
          <w:rFonts w:ascii="Times New Roman" w:hAnsi="Times New Roman" w:cs="Times New Roman"/>
          <w:sz w:val="24"/>
          <w:szCs w:val="24"/>
        </w:rPr>
        <w:t>H</w:t>
      </w:r>
      <w:r w:rsidRPr="009B044E">
        <w:rPr>
          <w:rFonts w:ascii="Times New Roman" w:hAnsi="Times New Roman" w:cs="Times New Roman"/>
          <w:position w:val="12"/>
          <w:sz w:val="24"/>
          <w:szCs w:val="24"/>
        </w:rPr>
        <w:t>0.63</w:t>
      </w:r>
      <w:r w:rsidRPr="009B044E">
        <w:rPr>
          <w:rFonts w:ascii="Times New Roman" w:hAnsi="Times New Roman" w:cs="Times New Roman"/>
          <w:position w:val="2"/>
          <w:sz w:val="24"/>
          <w:szCs w:val="24"/>
        </w:rPr>
        <w:t>S</w:t>
      </w:r>
      <w:r w:rsidRPr="009B044E">
        <w:rPr>
          <w:rFonts w:ascii="Times New Roman" w:hAnsi="Times New Roman" w:cs="Times New Roman"/>
          <w:position w:val="12"/>
          <w:sz w:val="24"/>
          <w:szCs w:val="24"/>
        </w:rPr>
        <w:t>0.54</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BodyText"/>
        <w:spacing w:before="1"/>
        <w:ind w:left="920"/>
        <w:jc w:val="both"/>
        <w:rPr>
          <w:rFonts w:ascii="Times New Roman" w:hAnsi="Times New Roman" w:cs="Times New Roman"/>
          <w:sz w:val="24"/>
          <w:szCs w:val="24"/>
        </w:rPr>
      </w:pPr>
      <w:r w:rsidRPr="009B044E">
        <w:rPr>
          <w:rFonts w:ascii="Times New Roman" w:hAnsi="Times New Roman" w:cs="Times New Roman"/>
          <w:sz w:val="24"/>
          <w:szCs w:val="24"/>
        </w:rPr>
        <w:t>Manning'sformula</w:t>
      </w:r>
    </w:p>
    <w:p w:rsidR="00DD4C21" w:rsidRPr="009B044E" w:rsidRDefault="00DD4C21" w:rsidP="009B044E">
      <w:pPr>
        <w:pStyle w:val="BodyText"/>
        <w:spacing w:before="7"/>
        <w:jc w:val="both"/>
        <w:rPr>
          <w:rFonts w:ascii="Times New Roman" w:hAnsi="Times New Roman" w:cs="Times New Roman"/>
          <w:sz w:val="24"/>
          <w:szCs w:val="24"/>
        </w:rPr>
      </w:pPr>
    </w:p>
    <w:p w:rsidR="00DD4C21" w:rsidRPr="009B044E" w:rsidRDefault="006362BD" w:rsidP="009B044E">
      <w:pPr>
        <w:ind w:left="1657"/>
        <w:jc w:val="both"/>
        <w:rPr>
          <w:rFonts w:ascii="Times New Roman" w:hAnsi="Times New Roman" w:cs="Times New Roman"/>
          <w:sz w:val="24"/>
          <w:szCs w:val="24"/>
        </w:rPr>
      </w:pPr>
      <w:r w:rsidRPr="009B044E">
        <w:rPr>
          <w:rFonts w:ascii="Times New Roman" w:hAnsi="Times New Roman" w:cs="Times New Roman"/>
          <w:position w:val="-8"/>
          <w:sz w:val="24"/>
          <w:szCs w:val="24"/>
        </w:rPr>
        <w:t>U=</w:t>
      </w:r>
      <w:r w:rsidRPr="009B044E">
        <w:rPr>
          <w:rFonts w:ascii="Times New Roman" w:hAnsi="Times New Roman" w:cs="Times New Roman"/>
          <w:sz w:val="24"/>
          <w:szCs w:val="24"/>
        </w:rPr>
        <w:t>1</w:t>
      </w:r>
      <w:r w:rsidRPr="009B044E">
        <w:rPr>
          <w:rFonts w:ascii="Times New Roman" w:hAnsi="Times New Roman" w:cs="Times New Roman"/>
          <w:position w:val="-8"/>
          <w:sz w:val="24"/>
          <w:szCs w:val="24"/>
        </w:rPr>
        <w:t>/</w:t>
      </w:r>
      <w:r w:rsidRPr="009B044E">
        <w:rPr>
          <w:rFonts w:ascii="Times New Roman" w:hAnsi="Times New Roman" w:cs="Times New Roman"/>
          <w:position w:val="-11"/>
          <w:sz w:val="24"/>
          <w:szCs w:val="24"/>
        </w:rPr>
        <w:t>n</w:t>
      </w:r>
      <w:r w:rsidRPr="009B044E">
        <w:rPr>
          <w:rFonts w:ascii="Times New Roman" w:hAnsi="Times New Roman" w:cs="Times New Roman"/>
          <w:position w:val="-8"/>
          <w:sz w:val="24"/>
          <w:szCs w:val="24"/>
        </w:rPr>
        <w:t>r</w:t>
      </w:r>
      <w:r w:rsidRPr="009B044E">
        <w:rPr>
          <w:rFonts w:ascii="Times New Roman" w:hAnsi="Times New Roman" w:cs="Times New Roman"/>
          <w:position w:val="-11"/>
          <w:sz w:val="24"/>
          <w:szCs w:val="24"/>
        </w:rPr>
        <w:t>H</w:t>
      </w:r>
      <w:r w:rsidRPr="009B044E">
        <w:rPr>
          <w:rFonts w:ascii="Times New Roman" w:hAnsi="Times New Roman" w:cs="Times New Roman"/>
          <w:sz w:val="24"/>
          <w:szCs w:val="24"/>
        </w:rPr>
        <w:t>2/3</w:t>
      </w:r>
      <w:r w:rsidRPr="009B044E">
        <w:rPr>
          <w:rFonts w:ascii="Times New Roman" w:hAnsi="Times New Roman" w:cs="Times New Roman"/>
          <w:position w:val="-8"/>
          <w:sz w:val="24"/>
          <w:szCs w:val="24"/>
        </w:rPr>
        <w:t>S</w:t>
      </w:r>
      <w:r w:rsidRPr="009B044E">
        <w:rPr>
          <w:rFonts w:ascii="Times New Roman" w:hAnsi="Times New Roman" w:cs="Times New Roman"/>
          <w:sz w:val="24"/>
          <w:szCs w:val="24"/>
        </w:rPr>
        <w:t>1/2</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proofErr w:type="gramStart"/>
      <w:r w:rsidRPr="009B044E">
        <w:rPr>
          <w:rFonts w:ascii="Times New Roman" w:hAnsi="Times New Roman" w:cs="Times New Roman"/>
          <w:sz w:val="24"/>
          <w:szCs w:val="24"/>
        </w:rPr>
        <w:t>where</w:t>
      </w:r>
      <w:proofErr w:type="gramEnd"/>
      <w:r w:rsidRPr="009B044E">
        <w:rPr>
          <w:rFonts w:ascii="Times New Roman" w:hAnsi="Times New Roman" w:cs="Times New Roman"/>
          <w:sz w:val="24"/>
          <w:szCs w:val="24"/>
        </w:rPr>
        <w:t>, U=</w:t>
      </w:r>
      <w:proofErr w:type="spellStart"/>
      <w:r w:rsidRPr="009B044E">
        <w:rPr>
          <w:rFonts w:ascii="Times New Roman" w:hAnsi="Times New Roman" w:cs="Times New Roman"/>
          <w:sz w:val="24"/>
          <w:szCs w:val="24"/>
        </w:rPr>
        <w:t>velocity,m</w:t>
      </w:r>
      <w:proofErr w:type="spellEnd"/>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s;r</w:t>
      </w:r>
      <w:r w:rsidRPr="009B044E">
        <w:rPr>
          <w:rFonts w:ascii="Times New Roman" w:hAnsi="Times New Roman" w:cs="Times New Roman"/>
          <w:sz w:val="24"/>
          <w:szCs w:val="24"/>
          <w:vertAlign w:val="subscript"/>
        </w:rPr>
        <w:t>H</w:t>
      </w:r>
      <w:proofErr w:type="spellEnd"/>
      <w:r w:rsidRPr="009B044E">
        <w:rPr>
          <w:rFonts w:ascii="Times New Roman" w:hAnsi="Times New Roman" w:cs="Times New Roman"/>
          <w:sz w:val="24"/>
          <w:szCs w:val="24"/>
        </w:rPr>
        <w:t xml:space="preserve">= hydraulic </w:t>
      </w:r>
      <w:proofErr w:type="spellStart"/>
      <w:r w:rsidRPr="009B044E">
        <w:rPr>
          <w:rFonts w:ascii="Times New Roman" w:hAnsi="Times New Roman" w:cs="Times New Roman"/>
          <w:sz w:val="24"/>
          <w:szCs w:val="24"/>
        </w:rPr>
        <w:t>radius,m;S</w:t>
      </w:r>
      <w:proofErr w:type="spellEnd"/>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slope,C</w:t>
      </w:r>
      <w:proofErr w:type="spellEnd"/>
      <w:r w:rsidRPr="009B044E">
        <w:rPr>
          <w:rFonts w:ascii="Times New Roman" w:hAnsi="Times New Roman" w:cs="Times New Roman"/>
          <w:sz w:val="24"/>
          <w:szCs w:val="24"/>
        </w:rPr>
        <w:t>=Hazen-</w:t>
      </w:r>
      <w:proofErr w:type="spellStart"/>
      <w:r w:rsidRPr="009B044E">
        <w:rPr>
          <w:rFonts w:ascii="Times New Roman" w:hAnsi="Times New Roman" w:cs="Times New Roman"/>
          <w:sz w:val="24"/>
          <w:szCs w:val="24"/>
        </w:rPr>
        <w:t>William'scoefficient</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andn</w:t>
      </w:r>
      <w:proofErr w:type="spellEnd"/>
    </w:p>
    <w:p w:rsidR="00DD4C21" w:rsidRPr="009B044E" w:rsidRDefault="006362BD" w:rsidP="009B044E">
      <w:pPr>
        <w:pStyle w:val="BodyText"/>
        <w:spacing w:before="8"/>
        <w:ind w:left="920"/>
        <w:jc w:val="both"/>
        <w:rPr>
          <w:rFonts w:ascii="Times New Roman" w:hAnsi="Times New Roman" w:cs="Times New Roman"/>
          <w:sz w:val="24"/>
          <w:szCs w:val="24"/>
        </w:rPr>
      </w:pPr>
      <w:r w:rsidRPr="009B044E">
        <w:rPr>
          <w:rFonts w:ascii="Times New Roman" w:hAnsi="Times New Roman" w:cs="Times New Roman"/>
          <w:sz w:val="24"/>
          <w:szCs w:val="24"/>
        </w:rPr>
        <w:t>= Manning'scoefficient.</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r w:rsidRPr="009B044E">
        <w:rPr>
          <w:rFonts w:ascii="Times New Roman" w:hAnsi="Times New Roman" w:cs="Times New Roman"/>
          <w:sz w:val="24"/>
          <w:szCs w:val="24"/>
        </w:rPr>
        <w:t>Darcy-</w:t>
      </w:r>
      <w:proofErr w:type="spellStart"/>
      <w:r w:rsidRPr="009B044E">
        <w:rPr>
          <w:rFonts w:ascii="Times New Roman" w:hAnsi="Times New Roman" w:cs="Times New Roman"/>
          <w:sz w:val="24"/>
          <w:szCs w:val="24"/>
        </w:rPr>
        <w:t>Weisbachformula</w:t>
      </w:r>
      <w:proofErr w:type="spellEnd"/>
    </w:p>
    <w:p w:rsidR="00DD4C21" w:rsidRPr="009B044E" w:rsidRDefault="00DD4C21" w:rsidP="009B044E">
      <w:pPr>
        <w:pStyle w:val="BodyText"/>
        <w:jc w:val="both"/>
        <w:rPr>
          <w:rFonts w:ascii="Times New Roman" w:hAnsi="Times New Roman" w:cs="Times New Roman"/>
          <w:sz w:val="24"/>
          <w:szCs w:val="24"/>
        </w:rPr>
      </w:pPr>
    </w:p>
    <w:p w:rsidR="00DD4C21" w:rsidRPr="009B044E" w:rsidRDefault="006362BD" w:rsidP="009B044E">
      <w:pPr>
        <w:pStyle w:val="BodyText"/>
        <w:spacing w:before="1"/>
        <w:ind w:left="1657"/>
        <w:jc w:val="both"/>
        <w:rPr>
          <w:rFonts w:ascii="Times New Roman" w:hAnsi="Times New Roman" w:cs="Times New Roman"/>
          <w:sz w:val="24"/>
          <w:szCs w:val="24"/>
        </w:rPr>
      </w:pPr>
      <w:proofErr w:type="spellStart"/>
      <w:proofErr w:type="gramStart"/>
      <w:r w:rsidRPr="009B044E">
        <w:rPr>
          <w:rFonts w:ascii="Times New Roman" w:hAnsi="Times New Roman" w:cs="Times New Roman"/>
          <w:sz w:val="24"/>
          <w:szCs w:val="24"/>
        </w:rPr>
        <w:t>h</w:t>
      </w:r>
      <w:r w:rsidRPr="009B044E">
        <w:rPr>
          <w:rFonts w:ascii="Times New Roman" w:hAnsi="Times New Roman" w:cs="Times New Roman"/>
          <w:sz w:val="24"/>
          <w:szCs w:val="24"/>
          <w:vertAlign w:val="subscript"/>
        </w:rPr>
        <w:t>L</w:t>
      </w:r>
      <w:proofErr w:type="spellEnd"/>
      <w:proofErr w:type="gramEnd"/>
      <w:r w:rsidRPr="009B044E">
        <w:rPr>
          <w:rFonts w:ascii="Times New Roman" w:hAnsi="Times New Roman" w:cs="Times New Roman"/>
          <w:sz w:val="24"/>
          <w:szCs w:val="24"/>
        </w:rPr>
        <w:t>=(fLU</w:t>
      </w:r>
      <w:r w:rsidRPr="009B044E">
        <w:rPr>
          <w:rFonts w:ascii="Times New Roman" w:hAnsi="Times New Roman" w:cs="Times New Roman"/>
          <w:sz w:val="24"/>
          <w:szCs w:val="24"/>
          <w:vertAlign w:val="superscript"/>
        </w:rPr>
        <w:t>2</w:t>
      </w:r>
      <w:r w:rsidRPr="009B044E">
        <w:rPr>
          <w:rFonts w:ascii="Times New Roman" w:hAnsi="Times New Roman" w:cs="Times New Roman"/>
          <w:sz w:val="24"/>
          <w:szCs w:val="24"/>
        </w:rPr>
        <w:t>)/(2gd)</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6362BD" w:rsidP="009B044E">
      <w:pPr>
        <w:pStyle w:val="BodyText"/>
        <w:spacing w:line="244" w:lineRule="auto"/>
        <w:ind w:left="920" w:right="940"/>
        <w:jc w:val="both"/>
        <w:rPr>
          <w:rFonts w:ascii="Times New Roman" w:hAnsi="Times New Roman" w:cs="Times New Roman"/>
          <w:sz w:val="24"/>
          <w:szCs w:val="24"/>
        </w:rPr>
      </w:pPr>
      <w:r w:rsidRPr="009B044E">
        <w:rPr>
          <w:rFonts w:ascii="Times New Roman" w:hAnsi="Times New Roman" w:cs="Times New Roman"/>
          <w:sz w:val="24"/>
          <w:szCs w:val="24"/>
        </w:rPr>
        <w:t>The available raw waters must be treated and purified before they can be supplied to the publicfor their domestic, industrial or any other uses. The extent of treatment required to be given tothe particularwaterdepends upon the characteristics and quality ofthe availablewater</w:t>
      </w:r>
      <w:proofErr w:type="gramStart"/>
      <w:r w:rsidRPr="009B044E">
        <w:rPr>
          <w:rFonts w:ascii="Times New Roman" w:hAnsi="Times New Roman" w:cs="Times New Roman"/>
          <w:sz w:val="24"/>
          <w:szCs w:val="24"/>
        </w:rPr>
        <w:t>,andalsouponthequalityrequirementsfor</w:t>
      </w:r>
      <w:proofErr w:type="gramEnd"/>
      <w:r w:rsidRPr="009B044E">
        <w:rPr>
          <w:rFonts w:ascii="Times New Roman" w:hAnsi="Times New Roman" w:cs="Times New Roman"/>
          <w:sz w:val="24"/>
          <w:szCs w:val="24"/>
        </w:rPr>
        <w:t xml:space="preserve"> the intendeduse..</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r w:rsidRPr="009B044E">
        <w:rPr>
          <w:rFonts w:ascii="Times New Roman" w:hAnsi="Times New Roman" w:cs="Times New Roman"/>
          <w:sz w:val="24"/>
          <w:szCs w:val="24"/>
        </w:rPr>
        <w:lastRenderedPageBreak/>
        <w:t>Thelayoutofconventionalwatertreatment plantis asfollows:</w:t>
      </w:r>
    </w:p>
    <w:p w:rsidR="00DD4C21" w:rsidRPr="009B044E" w:rsidRDefault="006362BD" w:rsidP="009B044E">
      <w:pPr>
        <w:pStyle w:val="BodyText"/>
        <w:ind w:left="1023"/>
        <w:jc w:val="both"/>
        <w:rPr>
          <w:rFonts w:ascii="Times New Roman" w:hAnsi="Times New Roman" w:cs="Times New Roman"/>
          <w:sz w:val="24"/>
          <w:szCs w:val="24"/>
        </w:rPr>
      </w:pPr>
      <w:r w:rsidRPr="009B044E">
        <w:rPr>
          <w:rFonts w:ascii="Times New Roman" w:hAnsi="Times New Roman" w:cs="Times New Roman"/>
          <w:noProof/>
          <w:sz w:val="24"/>
          <w:szCs w:val="24"/>
        </w:rPr>
        <w:drawing>
          <wp:inline distT="0" distB="0" distL="0" distR="0">
            <wp:extent cx="5805583" cy="140970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5805583" cy="1409700"/>
                    </a:xfrm>
                    <a:prstGeom prst="rect">
                      <a:avLst/>
                    </a:prstGeom>
                  </pic:spPr>
                </pic:pic>
              </a:graphicData>
            </a:graphic>
          </wp:inline>
        </w:drawing>
      </w:r>
    </w:p>
    <w:p w:rsidR="00DD4C21" w:rsidRPr="009B044E" w:rsidRDefault="00DD4C21" w:rsidP="009B044E">
      <w:pPr>
        <w:pStyle w:val="BodyText"/>
        <w:spacing w:before="4"/>
        <w:jc w:val="both"/>
        <w:rPr>
          <w:rFonts w:ascii="Times New Roman" w:hAnsi="Times New Roman" w:cs="Times New Roman"/>
          <w:sz w:val="24"/>
          <w:szCs w:val="24"/>
        </w:rPr>
      </w:pPr>
    </w:p>
    <w:p w:rsidR="00DD4C21" w:rsidRPr="009B044E" w:rsidRDefault="006362BD" w:rsidP="009B044E">
      <w:pPr>
        <w:pStyle w:val="BodyText"/>
        <w:spacing w:before="97" w:line="242" w:lineRule="auto"/>
        <w:ind w:left="920" w:right="938"/>
        <w:jc w:val="both"/>
        <w:rPr>
          <w:rFonts w:ascii="Times New Roman" w:hAnsi="Times New Roman" w:cs="Times New Roman"/>
          <w:sz w:val="24"/>
          <w:szCs w:val="24"/>
        </w:rPr>
      </w:pPr>
      <w:r w:rsidRPr="009B044E">
        <w:rPr>
          <w:rFonts w:ascii="Times New Roman" w:hAnsi="Times New Roman" w:cs="Times New Roman"/>
          <w:sz w:val="24"/>
          <w:szCs w:val="24"/>
        </w:rPr>
        <w:t>Depending upon the magnitude of treatment required, proper unit operations are selected andarranged in the proper sequential order for the purpose of modifying the quality of raw water tomeet thedesiredstandards.IndianStandardsfor drinkingwateraregivenin thetablebelow.</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DD4C21" w:rsidP="009B044E">
      <w:pPr>
        <w:pStyle w:val="BodyText"/>
        <w:spacing w:before="1"/>
        <w:jc w:val="both"/>
        <w:rPr>
          <w:rFonts w:ascii="Times New Roman" w:hAnsi="Times New Roman" w:cs="Times New Roman"/>
          <w:b/>
          <w:sz w:val="24"/>
          <w:szCs w:val="24"/>
        </w:rPr>
      </w:pPr>
    </w:p>
    <w:p w:rsidR="00DD4C21" w:rsidRPr="009B044E" w:rsidRDefault="006362BD" w:rsidP="009B044E">
      <w:pPr>
        <w:pStyle w:val="Heading3"/>
        <w:spacing w:before="94"/>
        <w:jc w:val="both"/>
        <w:rPr>
          <w:rFonts w:ascii="Times New Roman" w:hAnsi="Times New Roman" w:cs="Times New Roman"/>
          <w:sz w:val="24"/>
          <w:szCs w:val="24"/>
          <w:u w:val="none"/>
        </w:rPr>
      </w:pPr>
      <w:r w:rsidRPr="009B044E">
        <w:rPr>
          <w:rFonts w:ascii="Times New Roman" w:hAnsi="Times New Roman" w:cs="Times New Roman"/>
          <w:sz w:val="24"/>
          <w:szCs w:val="24"/>
          <w:u w:val="thick"/>
        </w:rPr>
        <w:t>WaterDistributionSystems</w:t>
      </w:r>
    </w:p>
    <w:p w:rsidR="00DD4C21" w:rsidRPr="009B044E" w:rsidRDefault="00DD4C21" w:rsidP="009B044E">
      <w:pPr>
        <w:pStyle w:val="BodyText"/>
        <w:spacing w:before="7"/>
        <w:jc w:val="both"/>
        <w:rPr>
          <w:rFonts w:ascii="Times New Roman" w:hAnsi="Times New Roman" w:cs="Times New Roman"/>
          <w:b/>
          <w:sz w:val="24"/>
          <w:szCs w:val="24"/>
        </w:rPr>
      </w:pPr>
    </w:p>
    <w:p w:rsidR="00DD4C21" w:rsidRPr="009B044E" w:rsidRDefault="006362BD" w:rsidP="009B044E">
      <w:pPr>
        <w:pStyle w:val="BodyText"/>
        <w:spacing w:before="97" w:line="244" w:lineRule="auto"/>
        <w:ind w:left="920" w:right="932"/>
        <w:jc w:val="both"/>
        <w:rPr>
          <w:rFonts w:ascii="Times New Roman" w:hAnsi="Times New Roman" w:cs="Times New Roman"/>
          <w:sz w:val="24"/>
          <w:szCs w:val="24"/>
        </w:rPr>
      </w:pPr>
      <w:r w:rsidRPr="009B044E">
        <w:rPr>
          <w:rFonts w:ascii="Times New Roman" w:hAnsi="Times New Roman" w:cs="Times New Roman"/>
          <w:sz w:val="24"/>
          <w:szCs w:val="24"/>
        </w:rPr>
        <w:t>The purpose of distribution system is to deliver water to consumer with appropriate quality,quantity and pressure. Distribution system is used to describe collectively the facilities used tosupplywaterfromitssource tothepointofusage.</w:t>
      </w:r>
    </w:p>
    <w:p w:rsidR="00DD4C21" w:rsidRPr="009B044E" w:rsidRDefault="00DD4C21" w:rsidP="009B044E">
      <w:pPr>
        <w:pStyle w:val="BodyText"/>
        <w:spacing w:before="9"/>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RequirementsofGoodDistributionSystem</w:t>
      </w:r>
    </w:p>
    <w:p w:rsidR="00DD4C21" w:rsidRPr="009B044E" w:rsidRDefault="00DD4C21" w:rsidP="009B044E">
      <w:pPr>
        <w:pStyle w:val="BodyText"/>
        <w:spacing w:before="5"/>
        <w:jc w:val="both"/>
        <w:rPr>
          <w:rFonts w:ascii="Times New Roman" w:hAnsi="Times New Roman" w:cs="Times New Roman"/>
          <w:b/>
          <w:sz w:val="24"/>
          <w:szCs w:val="24"/>
        </w:rPr>
      </w:pPr>
    </w:p>
    <w:p w:rsidR="00DD4C21" w:rsidRPr="009B044E" w:rsidRDefault="006362BD" w:rsidP="009B044E">
      <w:pPr>
        <w:pStyle w:val="ListParagraph"/>
        <w:numPr>
          <w:ilvl w:val="0"/>
          <w:numId w:val="67"/>
        </w:numPr>
        <w:tabs>
          <w:tab w:val="left" w:pos="1641"/>
        </w:tabs>
        <w:spacing w:before="97"/>
        <w:jc w:val="both"/>
        <w:rPr>
          <w:rFonts w:ascii="Times New Roman" w:hAnsi="Times New Roman" w:cs="Times New Roman"/>
          <w:sz w:val="24"/>
          <w:szCs w:val="24"/>
        </w:rPr>
      </w:pPr>
      <w:r w:rsidRPr="009B044E">
        <w:rPr>
          <w:rFonts w:ascii="Times New Roman" w:hAnsi="Times New Roman" w:cs="Times New Roman"/>
          <w:sz w:val="24"/>
          <w:szCs w:val="24"/>
        </w:rPr>
        <w:t>Waterqualityshouldnotgetdeteriorated inthedistributionpipes.</w:t>
      </w:r>
    </w:p>
    <w:p w:rsidR="00DD4C21" w:rsidRPr="009B044E" w:rsidRDefault="006362BD" w:rsidP="009B044E">
      <w:pPr>
        <w:pStyle w:val="ListParagraph"/>
        <w:numPr>
          <w:ilvl w:val="0"/>
          <w:numId w:val="67"/>
        </w:numPr>
        <w:tabs>
          <w:tab w:val="left" w:pos="1641"/>
        </w:tabs>
        <w:spacing w:before="5" w:line="244" w:lineRule="auto"/>
        <w:ind w:right="977" w:hanging="360"/>
        <w:jc w:val="both"/>
        <w:rPr>
          <w:rFonts w:ascii="Times New Roman" w:hAnsi="Times New Roman" w:cs="Times New Roman"/>
          <w:sz w:val="24"/>
          <w:szCs w:val="24"/>
        </w:rPr>
      </w:pPr>
      <w:r w:rsidRPr="009B044E">
        <w:rPr>
          <w:rFonts w:ascii="Times New Roman" w:hAnsi="Times New Roman" w:cs="Times New Roman"/>
          <w:sz w:val="24"/>
          <w:szCs w:val="24"/>
        </w:rPr>
        <w:t>Itshould becapable ofsupplyingwateratallthe intended placeswith sufficientpressurehead.</w:t>
      </w:r>
    </w:p>
    <w:p w:rsidR="00DD4C21" w:rsidRPr="009B044E" w:rsidRDefault="006362BD" w:rsidP="009B044E">
      <w:pPr>
        <w:pStyle w:val="ListParagraph"/>
        <w:numPr>
          <w:ilvl w:val="0"/>
          <w:numId w:val="67"/>
        </w:numPr>
        <w:tabs>
          <w:tab w:val="left" w:pos="1641"/>
        </w:tabs>
        <w:spacing w:line="245" w:lineRule="exact"/>
        <w:jc w:val="both"/>
        <w:rPr>
          <w:rFonts w:ascii="Times New Roman" w:hAnsi="Times New Roman" w:cs="Times New Roman"/>
          <w:sz w:val="24"/>
          <w:szCs w:val="24"/>
        </w:rPr>
      </w:pPr>
      <w:r w:rsidRPr="009B044E">
        <w:rPr>
          <w:rFonts w:ascii="Times New Roman" w:hAnsi="Times New Roman" w:cs="Times New Roman"/>
          <w:sz w:val="24"/>
          <w:szCs w:val="24"/>
        </w:rPr>
        <w:t xml:space="preserve">Itshouldbecapable </w:t>
      </w:r>
      <w:proofErr w:type="spellStart"/>
      <w:r w:rsidRPr="009B044E">
        <w:rPr>
          <w:rFonts w:ascii="Times New Roman" w:hAnsi="Times New Roman" w:cs="Times New Roman"/>
          <w:sz w:val="24"/>
          <w:szCs w:val="24"/>
        </w:rPr>
        <w:t>ofsupplying</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therequisiteamountofwater</w:t>
      </w:r>
      <w:proofErr w:type="spellEnd"/>
      <w:r w:rsidRPr="009B044E">
        <w:rPr>
          <w:rFonts w:ascii="Times New Roman" w:hAnsi="Times New Roman" w:cs="Times New Roman"/>
          <w:sz w:val="24"/>
          <w:szCs w:val="24"/>
        </w:rPr>
        <w:t xml:space="preserve"> during firefighting.</w:t>
      </w:r>
    </w:p>
    <w:p w:rsidR="00DD4C21" w:rsidRPr="009B044E" w:rsidRDefault="006362BD" w:rsidP="009B044E">
      <w:pPr>
        <w:pStyle w:val="ListParagraph"/>
        <w:numPr>
          <w:ilvl w:val="0"/>
          <w:numId w:val="67"/>
        </w:numPr>
        <w:tabs>
          <w:tab w:val="left" w:pos="1641"/>
        </w:tabs>
        <w:spacing w:before="6" w:line="242" w:lineRule="auto"/>
        <w:ind w:right="1148" w:hanging="360"/>
        <w:jc w:val="both"/>
        <w:rPr>
          <w:rFonts w:ascii="Times New Roman" w:hAnsi="Times New Roman" w:cs="Times New Roman"/>
          <w:sz w:val="24"/>
          <w:szCs w:val="24"/>
        </w:rPr>
      </w:pPr>
      <w:r w:rsidRPr="009B044E">
        <w:rPr>
          <w:rFonts w:ascii="Times New Roman" w:hAnsi="Times New Roman" w:cs="Times New Roman"/>
          <w:sz w:val="24"/>
          <w:szCs w:val="24"/>
        </w:rPr>
        <w:t>Thelayoutshouldbesuch thatnoconsumer would bewithoutwater supply,duringtherepairofanysectionofthesystem.</w:t>
      </w:r>
    </w:p>
    <w:p w:rsidR="00DD4C21" w:rsidRPr="009B044E" w:rsidRDefault="006362BD" w:rsidP="009B044E">
      <w:pPr>
        <w:pStyle w:val="ListParagraph"/>
        <w:numPr>
          <w:ilvl w:val="0"/>
          <w:numId w:val="67"/>
        </w:numPr>
        <w:tabs>
          <w:tab w:val="left" w:pos="1641"/>
        </w:tabs>
        <w:spacing w:before="3" w:line="242" w:lineRule="auto"/>
        <w:ind w:right="1237" w:hanging="360"/>
        <w:jc w:val="both"/>
        <w:rPr>
          <w:rFonts w:ascii="Times New Roman" w:hAnsi="Times New Roman" w:cs="Times New Roman"/>
          <w:sz w:val="24"/>
          <w:szCs w:val="24"/>
        </w:rPr>
      </w:pPr>
      <w:r w:rsidRPr="009B044E">
        <w:rPr>
          <w:rFonts w:ascii="Times New Roman" w:hAnsi="Times New Roman" w:cs="Times New Roman"/>
          <w:sz w:val="24"/>
          <w:szCs w:val="24"/>
        </w:rPr>
        <w:t xml:space="preserve">All the distribution pipes should be preferably laid one </w:t>
      </w:r>
      <w:proofErr w:type="spellStart"/>
      <w:r w:rsidRPr="009B044E">
        <w:rPr>
          <w:rFonts w:ascii="Times New Roman" w:hAnsi="Times New Roman" w:cs="Times New Roman"/>
          <w:sz w:val="24"/>
          <w:szCs w:val="24"/>
        </w:rPr>
        <w:t>metre</w:t>
      </w:r>
      <w:proofErr w:type="spellEnd"/>
      <w:r w:rsidRPr="009B044E">
        <w:rPr>
          <w:rFonts w:ascii="Times New Roman" w:hAnsi="Times New Roman" w:cs="Times New Roman"/>
          <w:sz w:val="24"/>
          <w:szCs w:val="24"/>
        </w:rPr>
        <w:t xml:space="preserve"> away or above the sewerlines.</w:t>
      </w:r>
    </w:p>
    <w:p w:rsidR="00DD4C21" w:rsidRPr="009B044E" w:rsidRDefault="006362BD" w:rsidP="009B044E">
      <w:pPr>
        <w:pStyle w:val="ListParagraph"/>
        <w:numPr>
          <w:ilvl w:val="0"/>
          <w:numId w:val="67"/>
        </w:numPr>
        <w:tabs>
          <w:tab w:val="left" w:pos="1641"/>
        </w:tabs>
        <w:spacing w:before="4"/>
        <w:jc w:val="both"/>
        <w:rPr>
          <w:rFonts w:ascii="Times New Roman" w:hAnsi="Times New Roman" w:cs="Times New Roman"/>
          <w:sz w:val="24"/>
          <w:szCs w:val="24"/>
        </w:rPr>
      </w:pPr>
      <w:r w:rsidRPr="009B044E">
        <w:rPr>
          <w:rFonts w:ascii="Times New Roman" w:hAnsi="Times New Roman" w:cs="Times New Roman"/>
          <w:spacing w:val="-1"/>
          <w:sz w:val="24"/>
          <w:szCs w:val="24"/>
        </w:rPr>
        <w:t>Itshouldbe fairly</w:t>
      </w:r>
      <w:r w:rsidRPr="009B044E">
        <w:rPr>
          <w:rFonts w:ascii="Times New Roman" w:hAnsi="Times New Roman" w:cs="Times New Roman"/>
          <w:sz w:val="24"/>
          <w:szCs w:val="24"/>
        </w:rPr>
        <w:t>water-tightas tokeep lossesdueto leakagetotheminimum.</w:t>
      </w:r>
    </w:p>
    <w:p w:rsidR="00DD4C21" w:rsidRPr="009B044E" w:rsidRDefault="00DD4C21" w:rsidP="009B044E">
      <w:pPr>
        <w:pStyle w:val="BodyText"/>
        <w:spacing w:before="4"/>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LayoutsofDistributionNetwork</w:t>
      </w:r>
    </w:p>
    <w:p w:rsidR="00DD4C21" w:rsidRPr="009B044E" w:rsidRDefault="00DD4C21" w:rsidP="009B044E">
      <w:pPr>
        <w:pStyle w:val="BodyText"/>
        <w:spacing w:before="7"/>
        <w:jc w:val="both"/>
        <w:rPr>
          <w:rFonts w:ascii="Times New Roman" w:hAnsi="Times New Roman" w:cs="Times New Roman"/>
          <w:b/>
          <w:sz w:val="24"/>
          <w:szCs w:val="24"/>
        </w:rPr>
      </w:pPr>
    </w:p>
    <w:p w:rsidR="00DD4C21" w:rsidRPr="009B044E" w:rsidRDefault="006362BD" w:rsidP="009B044E">
      <w:pPr>
        <w:pStyle w:val="BodyText"/>
        <w:spacing w:before="97" w:line="244" w:lineRule="auto"/>
        <w:ind w:left="920" w:right="942"/>
        <w:jc w:val="both"/>
        <w:rPr>
          <w:rFonts w:ascii="Times New Roman" w:hAnsi="Times New Roman" w:cs="Times New Roman"/>
          <w:sz w:val="24"/>
          <w:szCs w:val="24"/>
        </w:rPr>
      </w:pPr>
      <w:r w:rsidRPr="009B044E">
        <w:rPr>
          <w:rFonts w:ascii="Times New Roman" w:hAnsi="Times New Roman" w:cs="Times New Roman"/>
          <w:sz w:val="24"/>
          <w:szCs w:val="24"/>
        </w:rPr>
        <w:t>The distribution pipes are generally laid below the road pavements, and as such their layoutsgenerally follow the layouts of roads. There are, in general, four different types of pipe networks;anyoneofwhicheithersinglyorincombinations, canbeusedfor aparticularplace.They are:</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ind w:left="920" w:right="8506"/>
        <w:jc w:val="both"/>
        <w:rPr>
          <w:rFonts w:ascii="Times New Roman" w:hAnsi="Times New Roman" w:cs="Times New Roman"/>
          <w:i/>
          <w:sz w:val="24"/>
          <w:szCs w:val="24"/>
        </w:rPr>
      </w:pPr>
      <w:r w:rsidRPr="009B044E">
        <w:rPr>
          <w:rFonts w:ascii="Times New Roman" w:hAnsi="Times New Roman" w:cs="Times New Roman"/>
          <w:i/>
          <w:sz w:val="24"/>
          <w:szCs w:val="24"/>
        </w:rPr>
        <w:t>Dead End SystemGrid Iron SystemRing SystemRadialSystem</w:t>
      </w:r>
    </w:p>
    <w:p w:rsidR="00DD4C21" w:rsidRDefault="00DD4C21" w:rsidP="009B044E">
      <w:pPr>
        <w:pStyle w:val="BodyText"/>
        <w:spacing w:before="10"/>
        <w:jc w:val="both"/>
        <w:rPr>
          <w:rFonts w:ascii="Times New Roman" w:hAnsi="Times New Roman" w:cs="Times New Roman"/>
          <w:i/>
          <w:sz w:val="24"/>
          <w:szCs w:val="24"/>
        </w:rPr>
      </w:pPr>
    </w:p>
    <w:p w:rsidR="00C60B63" w:rsidRDefault="00C60B63" w:rsidP="009B044E">
      <w:pPr>
        <w:pStyle w:val="BodyText"/>
        <w:spacing w:before="10"/>
        <w:jc w:val="both"/>
        <w:rPr>
          <w:rFonts w:ascii="Times New Roman" w:hAnsi="Times New Roman" w:cs="Times New Roman"/>
          <w:i/>
          <w:sz w:val="24"/>
          <w:szCs w:val="24"/>
        </w:rPr>
      </w:pPr>
    </w:p>
    <w:p w:rsidR="00C60B63" w:rsidRDefault="00C60B63" w:rsidP="009B044E">
      <w:pPr>
        <w:pStyle w:val="BodyText"/>
        <w:spacing w:before="10"/>
        <w:jc w:val="both"/>
        <w:rPr>
          <w:rFonts w:ascii="Times New Roman" w:hAnsi="Times New Roman" w:cs="Times New Roman"/>
          <w:i/>
          <w:sz w:val="24"/>
          <w:szCs w:val="24"/>
        </w:rPr>
      </w:pPr>
      <w:bookmarkStart w:id="0" w:name="_GoBack"/>
      <w:bookmarkEnd w:id="0"/>
    </w:p>
    <w:p w:rsidR="00C60B63" w:rsidRDefault="00C60B63" w:rsidP="009B044E">
      <w:pPr>
        <w:pStyle w:val="BodyText"/>
        <w:spacing w:before="10"/>
        <w:jc w:val="both"/>
        <w:rPr>
          <w:rFonts w:ascii="Times New Roman" w:hAnsi="Times New Roman" w:cs="Times New Roman"/>
          <w:i/>
          <w:sz w:val="24"/>
          <w:szCs w:val="24"/>
        </w:rPr>
      </w:pPr>
    </w:p>
    <w:p w:rsidR="00DD4C21" w:rsidRPr="009B044E" w:rsidRDefault="006362BD" w:rsidP="009B044E">
      <w:pPr>
        <w:pStyle w:val="Heading3"/>
        <w:spacing w:before="1"/>
        <w:jc w:val="both"/>
        <w:rPr>
          <w:rFonts w:ascii="Times New Roman" w:hAnsi="Times New Roman" w:cs="Times New Roman"/>
          <w:sz w:val="24"/>
          <w:szCs w:val="24"/>
          <w:u w:val="none"/>
        </w:rPr>
      </w:pPr>
      <w:r w:rsidRPr="009B044E">
        <w:rPr>
          <w:rFonts w:ascii="Times New Roman" w:hAnsi="Times New Roman" w:cs="Times New Roman"/>
          <w:sz w:val="24"/>
          <w:szCs w:val="24"/>
          <w:u w:val="thick"/>
        </w:rPr>
        <w:t>DistributionReservoirs</w:t>
      </w:r>
    </w:p>
    <w:p w:rsidR="00DD4C21" w:rsidRPr="009B044E" w:rsidRDefault="00DD4C21" w:rsidP="009B044E">
      <w:pPr>
        <w:jc w:val="both"/>
        <w:rPr>
          <w:rFonts w:ascii="Times New Roman" w:hAnsi="Times New Roman" w:cs="Times New Roman"/>
          <w:sz w:val="24"/>
          <w:szCs w:val="24"/>
        </w:rPr>
        <w:sectPr w:rsidR="00DD4C21" w:rsidRPr="009B044E">
          <w:pgSz w:w="12240" w:h="15840"/>
          <w:pgMar w:top="1500" w:right="500" w:bottom="280" w:left="520" w:header="720" w:footer="720" w:gutter="0"/>
          <w:cols w:space="720"/>
        </w:sectPr>
      </w:pPr>
    </w:p>
    <w:p w:rsidR="00DD4C21" w:rsidRPr="009B044E" w:rsidRDefault="006362BD" w:rsidP="009B044E">
      <w:pPr>
        <w:pStyle w:val="BodyText"/>
        <w:spacing w:before="72" w:line="244" w:lineRule="auto"/>
        <w:ind w:left="920" w:right="934"/>
        <w:jc w:val="both"/>
        <w:rPr>
          <w:rFonts w:ascii="Times New Roman" w:hAnsi="Times New Roman" w:cs="Times New Roman"/>
          <w:sz w:val="24"/>
          <w:szCs w:val="24"/>
        </w:rPr>
      </w:pPr>
      <w:r w:rsidRPr="009B044E">
        <w:rPr>
          <w:rFonts w:ascii="Times New Roman" w:hAnsi="Times New Roman" w:cs="Times New Roman"/>
          <w:sz w:val="24"/>
          <w:szCs w:val="24"/>
        </w:rPr>
        <w:lastRenderedPageBreak/>
        <w:t>Distribution reservoirs, also called service reservoirs, are the storage reservoirs, which store thetreated water for supplying water during emergencies (such as during fires, repairs, etc.) andalsotohelp inabsorbing thehourlyfluctuations in thenormalwaterdemand.</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FunctionsofDistributionReservoirs:</w:t>
      </w:r>
    </w:p>
    <w:p w:rsidR="00DD4C21" w:rsidRPr="009B044E" w:rsidRDefault="00DD4C21" w:rsidP="009B044E">
      <w:pPr>
        <w:pStyle w:val="BodyText"/>
        <w:spacing w:before="4"/>
        <w:jc w:val="both"/>
        <w:rPr>
          <w:rFonts w:ascii="Times New Roman" w:hAnsi="Times New Roman" w:cs="Times New Roman"/>
          <w:b/>
          <w:sz w:val="24"/>
          <w:szCs w:val="24"/>
        </w:rPr>
      </w:pPr>
    </w:p>
    <w:p w:rsidR="00DD4C21" w:rsidRPr="009B044E" w:rsidRDefault="006362BD" w:rsidP="009B044E">
      <w:pPr>
        <w:pStyle w:val="ListParagraph"/>
        <w:numPr>
          <w:ilvl w:val="0"/>
          <w:numId w:val="74"/>
        </w:numPr>
        <w:tabs>
          <w:tab w:val="left" w:pos="1640"/>
          <w:tab w:val="left" w:pos="1641"/>
        </w:tabs>
        <w:spacing w:before="98"/>
        <w:ind w:hanging="363"/>
        <w:jc w:val="both"/>
        <w:rPr>
          <w:rFonts w:ascii="Times New Roman" w:hAnsi="Times New Roman" w:cs="Times New Roman"/>
          <w:sz w:val="24"/>
          <w:szCs w:val="24"/>
        </w:rPr>
      </w:pPr>
      <w:proofErr w:type="gramStart"/>
      <w:r w:rsidRPr="009B044E">
        <w:rPr>
          <w:rFonts w:ascii="Times New Roman" w:hAnsi="Times New Roman" w:cs="Times New Roman"/>
          <w:sz w:val="24"/>
          <w:szCs w:val="24"/>
        </w:rPr>
        <w:t>toabsorbthehourlyvariationsindemand</w:t>
      </w:r>
      <w:proofErr w:type="gramEnd"/>
      <w:r w:rsidRPr="009B044E">
        <w:rPr>
          <w:rFonts w:ascii="Times New Roman" w:hAnsi="Times New Roman" w:cs="Times New Roman"/>
          <w:sz w:val="24"/>
          <w:szCs w:val="24"/>
        </w:rPr>
        <w:t>.</w:t>
      </w:r>
    </w:p>
    <w:p w:rsidR="00DD4C21" w:rsidRPr="009B044E" w:rsidRDefault="006362BD" w:rsidP="009B044E">
      <w:pPr>
        <w:pStyle w:val="ListParagraph"/>
        <w:numPr>
          <w:ilvl w:val="0"/>
          <w:numId w:val="74"/>
        </w:numPr>
        <w:tabs>
          <w:tab w:val="left" w:pos="1640"/>
          <w:tab w:val="left" w:pos="1641"/>
        </w:tabs>
        <w:spacing w:before="3"/>
        <w:ind w:hanging="363"/>
        <w:jc w:val="both"/>
        <w:rPr>
          <w:rFonts w:ascii="Times New Roman" w:hAnsi="Times New Roman" w:cs="Times New Roman"/>
          <w:sz w:val="24"/>
          <w:szCs w:val="24"/>
        </w:rPr>
      </w:pPr>
      <w:proofErr w:type="gramStart"/>
      <w:r w:rsidRPr="009B044E">
        <w:rPr>
          <w:rFonts w:ascii="Times New Roman" w:hAnsi="Times New Roman" w:cs="Times New Roman"/>
          <w:sz w:val="24"/>
          <w:szCs w:val="24"/>
        </w:rPr>
        <w:t>tomaintainconstantpressureinthedistributionmains</w:t>
      </w:r>
      <w:proofErr w:type="gramEnd"/>
      <w:r w:rsidRPr="009B044E">
        <w:rPr>
          <w:rFonts w:ascii="Times New Roman" w:hAnsi="Times New Roman" w:cs="Times New Roman"/>
          <w:sz w:val="24"/>
          <w:szCs w:val="24"/>
        </w:rPr>
        <w:t>.</w:t>
      </w:r>
    </w:p>
    <w:p w:rsidR="00DD4C21" w:rsidRPr="009B044E" w:rsidRDefault="006362BD" w:rsidP="009B044E">
      <w:pPr>
        <w:pStyle w:val="ListParagraph"/>
        <w:numPr>
          <w:ilvl w:val="0"/>
          <w:numId w:val="74"/>
        </w:numPr>
        <w:tabs>
          <w:tab w:val="left" w:pos="1640"/>
          <w:tab w:val="left" w:pos="1641"/>
        </w:tabs>
        <w:spacing w:before="8"/>
        <w:ind w:hanging="363"/>
        <w:jc w:val="both"/>
        <w:rPr>
          <w:rFonts w:ascii="Times New Roman" w:hAnsi="Times New Roman" w:cs="Times New Roman"/>
          <w:sz w:val="24"/>
          <w:szCs w:val="24"/>
        </w:rPr>
      </w:pPr>
      <w:proofErr w:type="gramStart"/>
      <w:r w:rsidRPr="009B044E">
        <w:rPr>
          <w:rFonts w:ascii="Times New Roman" w:hAnsi="Times New Roman" w:cs="Times New Roman"/>
          <w:sz w:val="24"/>
          <w:szCs w:val="24"/>
        </w:rPr>
        <w:t>waterstored</w:t>
      </w:r>
      <w:proofErr w:type="gramEnd"/>
      <w:r w:rsidRPr="009B044E">
        <w:rPr>
          <w:rFonts w:ascii="Times New Roman" w:hAnsi="Times New Roman" w:cs="Times New Roman"/>
          <w:sz w:val="24"/>
          <w:szCs w:val="24"/>
        </w:rPr>
        <w:t xml:space="preserve"> canbesupplied during emergencies.</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LocationandHeightofDistributionReservoirs:</w:t>
      </w:r>
    </w:p>
    <w:p w:rsidR="00DD4C21" w:rsidRPr="009B044E" w:rsidRDefault="00DD4C21" w:rsidP="009B044E">
      <w:pPr>
        <w:pStyle w:val="BodyText"/>
        <w:spacing w:before="7"/>
        <w:jc w:val="both"/>
        <w:rPr>
          <w:rFonts w:ascii="Times New Roman" w:hAnsi="Times New Roman" w:cs="Times New Roman"/>
          <w:b/>
          <w:sz w:val="24"/>
          <w:szCs w:val="24"/>
        </w:rPr>
      </w:pPr>
    </w:p>
    <w:p w:rsidR="00DD4C21" w:rsidRPr="009B044E" w:rsidRDefault="006362BD" w:rsidP="009B044E">
      <w:pPr>
        <w:pStyle w:val="ListParagraph"/>
        <w:numPr>
          <w:ilvl w:val="0"/>
          <w:numId w:val="74"/>
        </w:numPr>
        <w:tabs>
          <w:tab w:val="left" w:pos="1640"/>
          <w:tab w:val="left" w:pos="1641"/>
        </w:tabs>
        <w:spacing w:before="98"/>
        <w:ind w:hanging="363"/>
        <w:jc w:val="both"/>
        <w:rPr>
          <w:rFonts w:ascii="Times New Roman" w:hAnsi="Times New Roman" w:cs="Times New Roman"/>
          <w:sz w:val="24"/>
          <w:szCs w:val="24"/>
        </w:rPr>
      </w:pPr>
      <w:proofErr w:type="gramStart"/>
      <w:r w:rsidRPr="009B044E">
        <w:rPr>
          <w:rFonts w:ascii="Times New Roman" w:hAnsi="Times New Roman" w:cs="Times New Roman"/>
          <w:sz w:val="24"/>
          <w:szCs w:val="24"/>
        </w:rPr>
        <w:t>should</w:t>
      </w:r>
      <w:proofErr w:type="gramEnd"/>
      <w:r w:rsidRPr="009B044E">
        <w:rPr>
          <w:rFonts w:ascii="Times New Roman" w:hAnsi="Times New Roman" w:cs="Times New Roman"/>
          <w:sz w:val="24"/>
          <w:szCs w:val="24"/>
        </w:rPr>
        <w:t xml:space="preserve"> belocatedascloseas possibletothecenter ofdemand.</w:t>
      </w:r>
    </w:p>
    <w:p w:rsidR="00DD4C21" w:rsidRPr="009B044E" w:rsidRDefault="006362BD" w:rsidP="009B044E">
      <w:pPr>
        <w:pStyle w:val="ListParagraph"/>
        <w:numPr>
          <w:ilvl w:val="0"/>
          <w:numId w:val="74"/>
        </w:numPr>
        <w:tabs>
          <w:tab w:val="left" w:pos="1640"/>
          <w:tab w:val="left" w:pos="1641"/>
        </w:tabs>
        <w:spacing w:before="5" w:line="242" w:lineRule="auto"/>
        <w:ind w:right="935"/>
        <w:jc w:val="both"/>
        <w:rPr>
          <w:rFonts w:ascii="Times New Roman" w:hAnsi="Times New Roman" w:cs="Times New Roman"/>
          <w:sz w:val="24"/>
          <w:szCs w:val="24"/>
        </w:rPr>
      </w:pPr>
      <w:proofErr w:type="gramStart"/>
      <w:r w:rsidRPr="009B044E">
        <w:rPr>
          <w:rFonts w:ascii="Times New Roman" w:hAnsi="Times New Roman" w:cs="Times New Roman"/>
          <w:sz w:val="24"/>
          <w:szCs w:val="24"/>
        </w:rPr>
        <w:t>waterlevelinthereservoirmustbeatasufficientelevationtopermitgravityflowatanadequatepressure</w:t>
      </w:r>
      <w:proofErr w:type="gramEnd"/>
      <w:r w:rsidRPr="009B044E">
        <w:rPr>
          <w:rFonts w:ascii="Times New Roman" w:hAnsi="Times New Roman" w:cs="Times New Roman"/>
          <w:sz w:val="24"/>
          <w:szCs w:val="24"/>
        </w:rPr>
        <w:t>.</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TypesofReservoirs</w:t>
      </w:r>
    </w:p>
    <w:p w:rsidR="00DD4C21" w:rsidRPr="009B044E" w:rsidRDefault="00DD4C21" w:rsidP="009B044E">
      <w:pPr>
        <w:pStyle w:val="BodyText"/>
        <w:spacing w:before="5"/>
        <w:jc w:val="both"/>
        <w:rPr>
          <w:rFonts w:ascii="Times New Roman" w:hAnsi="Times New Roman" w:cs="Times New Roman"/>
          <w:b/>
          <w:sz w:val="24"/>
          <w:szCs w:val="24"/>
        </w:rPr>
      </w:pPr>
    </w:p>
    <w:p w:rsidR="00DD4C21" w:rsidRPr="009B044E" w:rsidRDefault="006362BD" w:rsidP="009B044E">
      <w:pPr>
        <w:pStyle w:val="ListParagraph"/>
        <w:numPr>
          <w:ilvl w:val="0"/>
          <w:numId w:val="66"/>
        </w:numPr>
        <w:tabs>
          <w:tab w:val="left" w:pos="1641"/>
        </w:tabs>
        <w:spacing w:before="97"/>
        <w:jc w:val="both"/>
        <w:rPr>
          <w:rFonts w:ascii="Times New Roman" w:hAnsi="Times New Roman" w:cs="Times New Roman"/>
          <w:sz w:val="24"/>
          <w:szCs w:val="24"/>
        </w:rPr>
      </w:pPr>
      <w:r w:rsidRPr="009B044E">
        <w:rPr>
          <w:rFonts w:ascii="Times New Roman" w:hAnsi="Times New Roman" w:cs="Times New Roman"/>
          <w:sz w:val="24"/>
          <w:szCs w:val="24"/>
        </w:rPr>
        <w:t>Undergroundreservoirs.</w:t>
      </w:r>
    </w:p>
    <w:p w:rsidR="00DD4C21" w:rsidRPr="009B044E" w:rsidRDefault="006362BD" w:rsidP="009B044E">
      <w:pPr>
        <w:pStyle w:val="ListParagraph"/>
        <w:numPr>
          <w:ilvl w:val="0"/>
          <w:numId w:val="66"/>
        </w:numPr>
        <w:tabs>
          <w:tab w:val="left" w:pos="1641"/>
        </w:tabs>
        <w:spacing w:before="5"/>
        <w:jc w:val="both"/>
        <w:rPr>
          <w:rFonts w:ascii="Times New Roman" w:hAnsi="Times New Roman" w:cs="Times New Roman"/>
          <w:sz w:val="24"/>
          <w:szCs w:val="24"/>
        </w:rPr>
      </w:pPr>
      <w:r w:rsidRPr="009B044E">
        <w:rPr>
          <w:rFonts w:ascii="Times New Roman" w:hAnsi="Times New Roman" w:cs="Times New Roman"/>
          <w:sz w:val="24"/>
          <w:szCs w:val="24"/>
        </w:rPr>
        <w:t>Smallgroundlevelreservoirs.</w:t>
      </w:r>
    </w:p>
    <w:p w:rsidR="00DD4C21" w:rsidRPr="009B044E" w:rsidRDefault="006362BD" w:rsidP="009B044E">
      <w:pPr>
        <w:pStyle w:val="ListParagraph"/>
        <w:numPr>
          <w:ilvl w:val="0"/>
          <w:numId w:val="66"/>
        </w:numPr>
        <w:tabs>
          <w:tab w:val="left" w:pos="1641"/>
        </w:tabs>
        <w:spacing w:before="3"/>
        <w:jc w:val="both"/>
        <w:rPr>
          <w:rFonts w:ascii="Times New Roman" w:hAnsi="Times New Roman" w:cs="Times New Roman"/>
          <w:sz w:val="24"/>
          <w:szCs w:val="24"/>
        </w:rPr>
      </w:pPr>
      <w:r w:rsidRPr="009B044E">
        <w:rPr>
          <w:rFonts w:ascii="Times New Roman" w:hAnsi="Times New Roman" w:cs="Times New Roman"/>
          <w:sz w:val="24"/>
          <w:szCs w:val="24"/>
        </w:rPr>
        <w:t>Largegroundlevelreservoirs.</w:t>
      </w:r>
    </w:p>
    <w:p w:rsidR="00DD4C21" w:rsidRPr="009B044E" w:rsidRDefault="006362BD" w:rsidP="009B044E">
      <w:pPr>
        <w:pStyle w:val="ListParagraph"/>
        <w:numPr>
          <w:ilvl w:val="0"/>
          <w:numId w:val="66"/>
        </w:numPr>
        <w:tabs>
          <w:tab w:val="left" w:pos="1641"/>
        </w:tabs>
        <w:spacing w:before="3"/>
        <w:jc w:val="both"/>
        <w:rPr>
          <w:rFonts w:ascii="Times New Roman" w:hAnsi="Times New Roman" w:cs="Times New Roman"/>
          <w:sz w:val="24"/>
          <w:szCs w:val="24"/>
        </w:rPr>
      </w:pPr>
      <w:r w:rsidRPr="009B044E">
        <w:rPr>
          <w:rFonts w:ascii="Times New Roman" w:hAnsi="Times New Roman" w:cs="Times New Roman"/>
          <w:sz w:val="24"/>
          <w:szCs w:val="24"/>
        </w:rPr>
        <w:t>Overheadtanks.</w:t>
      </w:r>
    </w:p>
    <w:p w:rsidR="00DD4C21" w:rsidRPr="009B044E" w:rsidRDefault="00DD4C21" w:rsidP="009B044E">
      <w:pPr>
        <w:pStyle w:val="BodyText"/>
        <w:spacing w:before="7"/>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StorageCapacityof DistributionReservoirs</w:t>
      </w:r>
    </w:p>
    <w:p w:rsidR="00DD4C21" w:rsidRPr="009B044E" w:rsidRDefault="00DD4C21" w:rsidP="009B044E">
      <w:pPr>
        <w:pStyle w:val="BodyText"/>
        <w:spacing w:before="7"/>
        <w:jc w:val="both"/>
        <w:rPr>
          <w:rFonts w:ascii="Times New Roman" w:hAnsi="Times New Roman" w:cs="Times New Roman"/>
          <w:b/>
          <w:sz w:val="24"/>
          <w:szCs w:val="24"/>
        </w:rPr>
      </w:pPr>
    </w:p>
    <w:p w:rsidR="00DD4C21" w:rsidRPr="009B044E" w:rsidRDefault="006362BD" w:rsidP="009B044E">
      <w:pPr>
        <w:pStyle w:val="BodyText"/>
        <w:spacing w:before="97"/>
        <w:ind w:left="920"/>
        <w:jc w:val="both"/>
        <w:rPr>
          <w:rFonts w:ascii="Times New Roman" w:hAnsi="Times New Roman" w:cs="Times New Roman"/>
          <w:sz w:val="24"/>
          <w:szCs w:val="24"/>
        </w:rPr>
      </w:pPr>
      <w:r w:rsidRPr="009B044E">
        <w:rPr>
          <w:rFonts w:ascii="Times New Roman" w:hAnsi="Times New Roman" w:cs="Times New Roman"/>
          <w:sz w:val="24"/>
          <w:szCs w:val="24"/>
        </w:rPr>
        <w:t>Thetotal storagecapacityofadistributionreservoiristhesummationof:</w:t>
      </w:r>
    </w:p>
    <w:p w:rsidR="00DD4C21" w:rsidRPr="009B044E" w:rsidRDefault="00DD4C21" w:rsidP="009B044E">
      <w:pPr>
        <w:pStyle w:val="BodyText"/>
        <w:spacing w:before="9"/>
        <w:jc w:val="both"/>
        <w:rPr>
          <w:rFonts w:ascii="Times New Roman" w:hAnsi="Times New Roman" w:cs="Times New Roman"/>
          <w:sz w:val="24"/>
          <w:szCs w:val="24"/>
        </w:rPr>
      </w:pPr>
    </w:p>
    <w:p w:rsidR="00DD4C21" w:rsidRPr="009B044E" w:rsidRDefault="006362BD" w:rsidP="009B044E">
      <w:pPr>
        <w:pStyle w:val="ListParagraph"/>
        <w:numPr>
          <w:ilvl w:val="0"/>
          <w:numId w:val="65"/>
        </w:numPr>
        <w:tabs>
          <w:tab w:val="left" w:pos="1641"/>
        </w:tabs>
        <w:spacing w:line="242" w:lineRule="auto"/>
        <w:ind w:right="931"/>
        <w:jc w:val="both"/>
        <w:rPr>
          <w:rFonts w:ascii="Times New Roman" w:hAnsi="Times New Roman" w:cs="Times New Roman"/>
          <w:sz w:val="24"/>
          <w:szCs w:val="24"/>
        </w:rPr>
      </w:pPr>
      <w:r w:rsidRPr="009B044E">
        <w:rPr>
          <w:rFonts w:ascii="Times New Roman" w:hAnsi="Times New Roman" w:cs="Times New Roman"/>
          <w:i/>
          <w:sz w:val="24"/>
          <w:szCs w:val="24"/>
        </w:rPr>
        <w:t>BalancingStorage</w:t>
      </w:r>
      <w:proofErr w:type="gramStart"/>
      <w:r w:rsidRPr="009B044E">
        <w:rPr>
          <w:rFonts w:ascii="Times New Roman" w:hAnsi="Times New Roman" w:cs="Times New Roman"/>
          <w:i/>
          <w:sz w:val="24"/>
          <w:szCs w:val="24"/>
        </w:rPr>
        <w:t>:</w:t>
      </w:r>
      <w:r w:rsidRPr="009B044E">
        <w:rPr>
          <w:rFonts w:ascii="Times New Roman" w:hAnsi="Times New Roman" w:cs="Times New Roman"/>
          <w:sz w:val="24"/>
          <w:szCs w:val="24"/>
        </w:rPr>
        <w:t>The</w:t>
      </w:r>
      <w:proofErr w:type="gramEnd"/>
      <w:r w:rsidRPr="009B044E">
        <w:rPr>
          <w:rFonts w:ascii="Times New Roman" w:hAnsi="Times New Roman" w:cs="Times New Roman"/>
          <w:sz w:val="24"/>
          <w:szCs w:val="24"/>
        </w:rPr>
        <w:t xml:space="preserve"> quantity ofwater required to be stored in the reservoir </w:t>
      </w:r>
      <w:proofErr w:type="spellStart"/>
      <w:r w:rsidRPr="009B044E">
        <w:rPr>
          <w:rFonts w:ascii="Times New Roman" w:hAnsi="Times New Roman" w:cs="Times New Roman"/>
          <w:sz w:val="24"/>
          <w:szCs w:val="24"/>
        </w:rPr>
        <w:t>forequalising</w:t>
      </w:r>
      <w:proofErr w:type="spellEnd"/>
      <w:r w:rsidRPr="009B044E">
        <w:rPr>
          <w:rFonts w:ascii="Times New Roman" w:hAnsi="Times New Roman" w:cs="Times New Roman"/>
          <w:sz w:val="24"/>
          <w:szCs w:val="24"/>
        </w:rPr>
        <w:t xml:space="preserve"> or balancing fluctuating demand against constant supply is known as </w:t>
      </w:r>
      <w:proofErr w:type="spellStart"/>
      <w:r w:rsidRPr="009B044E">
        <w:rPr>
          <w:rFonts w:ascii="Times New Roman" w:hAnsi="Times New Roman" w:cs="Times New Roman"/>
          <w:sz w:val="24"/>
          <w:szCs w:val="24"/>
        </w:rPr>
        <w:t>thebalancing</w:t>
      </w:r>
      <w:proofErr w:type="spellEnd"/>
      <w:r w:rsidRPr="009B044E">
        <w:rPr>
          <w:rFonts w:ascii="Times New Roman" w:hAnsi="Times New Roman" w:cs="Times New Roman"/>
          <w:sz w:val="24"/>
          <w:szCs w:val="24"/>
        </w:rPr>
        <w:t xml:space="preserve"> storage (or </w:t>
      </w:r>
      <w:proofErr w:type="spellStart"/>
      <w:r w:rsidRPr="009B044E">
        <w:rPr>
          <w:rFonts w:ascii="Times New Roman" w:hAnsi="Times New Roman" w:cs="Times New Roman"/>
          <w:sz w:val="24"/>
          <w:szCs w:val="24"/>
        </w:rPr>
        <w:t>equalising</w:t>
      </w:r>
      <w:proofErr w:type="spellEnd"/>
      <w:r w:rsidRPr="009B044E">
        <w:rPr>
          <w:rFonts w:ascii="Times New Roman" w:hAnsi="Times New Roman" w:cs="Times New Roman"/>
          <w:sz w:val="24"/>
          <w:szCs w:val="24"/>
        </w:rPr>
        <w:t xml:space="preserve"> or operating storage). The balance storage can beworkedoutby </w:t>
      </w:r>
      <w:r w:rsidRPr="009B044E">
        <w:rPr>
          <w:rFonts w:ascii="Times New Roman" w:hAnsi="Times New Roman" w:cs="Times New Roman"/>
          <w:b/>
          <w:i/>
          <w:sz w:val="24"/>
          <w:szCs w:val="24"/>
        </w:rPr>
        <w:t>masscurvemethod</w:t>
      </w:r>
      <w:r w:rsidRPr="009B044E">
        <w:rPr>
          <w:rFonts w:ascii="Times New Roman" w:hAnsi="Times New Roman" w:cs="Times New Roman"/>
          <w:sz w:val="24"/>
          <w:szCs w:val="24"/>
        </w:rPr>
        <w:t>.</w:t>
      </w:r>
    </w:p>
    <w:p w:rsidR="00DD4C21" w:rsidRPr="009B044E" w:rsidRDefault="006362BD" w:rsidP="009B044E">
      <w:pPr>
        <w:pStyle w:val="ListParagraph"/>
        <w:numPr>
          <w:ilvl w:val="0"/>
          <w:numId w:val="65"/>
        </w:numPr>
        <w:tabs>
          <w:tab w:val="left" w:pos="1641"/>
        </w:tabs>
        <w:spacing w:line="244" w:lineRule="auto"/>
        <w:ind w:right="936"/>
        <w:jc w:val="both"/>
        <w:rPr>
          <w:rFonts w:ascii="Times New Roman" w:hAnsi="Times New Roman" w:cs="Times New Roman"/>
          <w:sz w:val="24"/>
          <w:szCs w:val="24"/>
        </w:rPr>
      </w:pPr>
      <w:r w:rsidRPr="009B044E">
        <w:rPr>
          <w:rFonts w:ascii="Times New Roman" w:hAnsi="Times New Roman" w:cs="Times New Roman"/>
          <w:i/>
          <w:sz w:val="24"/>
          <w:szCs w:val="24"/>
        </w:rPr>
        <w:t xml:space="preserve">Breakdown Storage: </w:t>
      </w:r>
      <w:r w:rsidRPr="009B044E">
        <w:rPr>
          <w:rFonts w:ascii="Times New Roman" w:hAnsi="Times New Roman" w:cs="Times New Roman"/>
          <w:sz w:val="24"/>
          <w:szCs w:val="24"/>
        </w:rPr>
        <w:t xml:space="preserve">The breakdown storage or often called emergency storage is thestorage preserved in order to tide over the emergencies posed by the failure of </w:t>
      </w:r>
      <w:proofErr w:type="spellStart"/>
      <w:r w:rsidRPr="009B044E">
        <w:rPr>
          <w:rFonts w:ascii="Times New Roman" w:hAnsi="Times New Roman" w:cs="Times New Roman"/>
          <w:sz w:val="24"/>
          <w:szCs w:val="24"/>
        </w:rPr>
        <w:t>pumps,electricity</w:t>
      </w:r>
      <w:proofErr w:type="spellEnd"/>
      <w:r w:rsidRPr="009B044E">
        <w:rPr>
          <w:rFonts w:ascii="Times New Roman" w:hAnsi="Times New Roman" w:cs="Times New Roman"/>
          <w:sz w:val="24"/>
          <w:szCs w:val="24"/>
        </w:rPr>
        <w:t xml:space="preserve">, or any </w:t>
      </w:r>
      <w:proofErr w:type="spellStart"/>
      <w:r w:rsidRPr="009B044E">
        <w:rPr>
          <w:rFonts w:ascii="Times New Roman" w:hAnsi="Times New Roman" w:cs="Times New Roman"/>
          <w:sz w:val="24"/>
          <w:szCs w:val="24"/>
        </w:rPr>
        <w:t>othe</w:t>
      </w:r>
      <w:proofErr w:type="spellEnd"/>
      <w:r w:rsidRPr="009B044E">
        <w:rPr>
          <w:rFonts w:ascii="Times New Roman" w:hAnsi="Times New Roman" w:cs="Times New Roman"/>
          <w:sz w:val="24"/>
          <w:szCs w:val="24"/>
        </w:rPr>
        <w:t xml:space="preserve"> mechanism driving the pumps. A value of about 25% of the totalstorage capacity of reservoirs, or 1.5 to 2 times of the average hourly supply, may beconsideredas enoughprovisionforaccountingthisstorage.</w:t>
      </w:r>
    </w:p>
    <w:p w:rsidR="00DD4C21" w:rsidRPr="009B044E" w:rsidRDefault="006362BD" w:rsidP="009B044E">
      <w:pPr>
        <w:pStyle w:val="ListParagraph"/>
        <w:numPr>
          <w:ilvl w:val="0"/>
          <w:numId w:val="65"/>
        </w:numPr>
        <w:tabs>
          <w:tab w:val="left" w:pos="1641"/>
        </w:tabs>
        <w:spacing w:line="244" w:lineRule="auto"/>
        <w:ind w:right="939"/>
        <w:jc w:val="both"/>
        <w:rPr>
          <w:rFonts w:ascii="Times New Roman" w:hAnsi="Times New Roman" w:cs="Times New Roman"/>
          <w:sz w:val="24"/>
          <w:szCs w:val="24"/>
        </w:rPr>
      </w:pPr>
      <w:r w:rsidRPr="009B044E">
        <w:rPr>
          <w:rFonts w:ascii="Times New Roman" w:hAnsi="Times New Roman" w:cs="Times New Roman"/>
          <w:b/>
          <w:i/>
          <w:sz w:val="24"/>
          <w:szCs w:val="24"/>
        </w:rPr>
        <w:t xml:space="preserve">Fire Storage: </w:t>
      </w:r>
      <w:r w:rsidRPr="009B044E">
        <w:rPr>
          <w:rFonts w:ascii="Times New Roman" w:hAnsi="Times New Roman" w:cs="Times New Roman"/>
          <w:sz w:val="24"/>
          <w:szCs w:val="24"/>
        </w:rPr>
        <w:t>The third component of the total reservoir storage is the fire storage. Thisprovision takes care of the requirements of water for extinguishing fires. A provision of 1to4perpersonperdayissufficientto meettherequirement.</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r w:rsidRPr="009B044E">
        <w:rPr>
          <w:rFonts w:ascii="Times New Roman" w:hAnsi="Times New Roman" w:cs="Times New Roman"/>
          <w:sz w:val="24"/>
          <w:szCs w:val="24"/>
        </w:rPr>
        <w:t>Thetotalreservoirstoragecanfinally beworkedoutbyaddingallthethreestorages.</w:t>
      </w:r>
    </w:p>
    <w:p w:rsidR="00DD4C21" w:rsidRPr="009B044E" w:rsidRDefault="00DD4C21" w:rsidP="009B044E">
      <w:pPr>
        <w:pStyle w:val="BodyText"/>
        <w:spacing w:before="4"/>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PipeNetworkAnalysis</w:t>
      </w:r>
    </w:p>
    <w:p w:rsidR="00DD4C21" w:rsidRPr="009B044E" w:rsidRDefault="00DD4C21" w:rsidP="009B044E">
      <w:pPr>
        <w:pStyle w:val="BodyText"/>
        <w:spacing w:before="7"/>
        <w:jc w:val="both"/>
        <w:rPr>
          <w:rFonts w:ascii="Times New Roman" w:hAnsi="Times New Roman" w:cs="Times New Roman"/>
          <w:b/>
          <w:sz w:val="24"/>
          <w:szCs w:val="24"/>
        </w:rPr>
      </w:pPr>
    </w:p>
    <w:p w:rsidR="00DD4C21" w:rsidRPr="009B044E" w:rsidRDefault="006362BD" w:rsidP="009B044E">
      <w:pPr>
        <w:pStyle w:val="BodyText"/>
        <w:spacing w:before="97" w:line="244" w:lineRule="auto"/>
        <w:ind w:left="920" w:right="941"/>
        <w:jc w:val="both"/>
        <w:rPr>
          <w:rFonts w:ascii="Times New Roman" w:hAnsi="Times New Roman" w:cs="Times New Roman"/>
          <w:sz w:val="24"/>
          <w:szCs w:val="24"/>
        </w:rPr>
      </w:pPr>
      <w:r w:rsidRPr="009B044E">
        <w:rPr>
          <w:rFonts w:ascii="Times New Roman" w:hAnsi="Times New Roman" w:cs="Times New Roman"/>
          <w:sz w:val="24"/>
          <w:szCs w:val="24"/>
        </w:rPr>
        <w:t>Analysis of water distribution system includes determining quantities of flow and head losses inthe various pipe lines, and resulting residual pressures. In any pipe network, the following twoconditionsmustbesatisfied:</w:t>
      </w:r>
    </w:p>
    <w:p w:rsidR="00DD4C21" w:rsidRPr="009B044E" w:rsidRDefault="00DD4C21" w:rsidP="009B044E">
      <w:pPr>
        <w:spacing w:line="244" w:lineRule="auto"/>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ListParagraph"/>
        <w:numPr>
          <w:ilvl w:val="0"/>
          <w:numId w:val="64"/>
        </w:numPr>
        <w:tabs>
          <w:tab w:val="left" w:pos="1641"/>
        </w:tabs>
        <w:spacing w:before="72" w:line="242" w:lineRule="auto"/>
        <w:ind w:right="1163"/>
        <w:jc w:val="both"/>
        <w:rPr>
          <w:rFonts w:ascii="Times New Roman" w:hAnsi="Times New Roman" w:cs="Times New Roman"/>
          <w:sz w:val="24"/>
          <w:szCs w:val="24"/>
        </w:rPr>
      </w:pPr>
      <w:r w:rsidRPr="009B044E">
        <w:rPr>
          <w:rFonts w:ascii="Times New Roman" w:hAnsi="Times New Roman" w:cs="Times New Roman"/>
          <w:sz w:val="24"/>
          <w:szCs w:val="24"/>
        </w:rPr>
        <w:lastRenderedPageBreak/>
        <w:t>Thealgebraicsumofpressuredrops arounda closedloop mustbezero,i.e.therecanbenodiscontinuityinpressure.</w:t>
      </w:r>
    </w:p>
    <w:p w:rsidR="00DD4C21" w:rsidRPr="009B044E" w:rsidRDefault="006362BD" w:rsidP="009B044E">
      <w:pPr>
        <w:pStyle w:val="ListParagraph"/>
        <w:numPr>
          <w:ilvl w:val="0"/>
          <w:numId w:val="64"/>
        </w:numPr>
        <w:tabs>
          <w:tab w:val="left" w:pos="1641"/>
        </w:tabs>
        <w:spacing w:before="3" w:line="242" w:lineRule="auto"/>
        <w:ind w:right="959"/>
        <w:jc w:val="both"/>
        <w:rPr>
          <w:rFonts w:ascii="Times New Roman" w:hAnsi="Times New Roman" w:cs="Times New Roman"/>
          <w:sz w:val="24"/>
          <w:szCs w:val="24"/>
        </w:rPr>
      </w:pPr>
      <w:r w:rsidRPr="009B044E">
        <w:rPr>
          <w:rFonts w:ascii="Times New Roman" w:hAnsi="Times New Roman" w:cs="Times New Roman"/>
          <w:sz w:val="24"/>
          <w:szCs w:val="24"/>
        </w:rPr>
        <w:t>The flow entering a junction must be equal to the flow leaving that junction; i.e. the law ofcontinuity mustbe satisfied.</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BodyText"/>
        <w:spacing w:line="244" w:lineRule="auto"/>
        <w:ind w:left="920" w:right="926"/>
        <w:jc w:val="both"/>
        <w:rPr>
          <w:rFonts w:ascii="Times New Roman" w:hAnsi="Times New Roman" w:cs="Times New Roman"/>
          <w:sz w:val="24"/>
          <w:szCs w:val="24"/>
        </w:rPr>
      </w:pPr>
      <w:r w:rsidRPr="009B044E">
        <w:rPr>
          <w:rFonts w:ascii="Times New Roman" w:hAnsi="Times New Roman" w:cs="Times New Roman"/>
          <w:sz w:val="24"/>
          <w:szCs w:val="24"/>
        </w:rPr>
        <w:t>Based on these two basic principles, the pipe networks are generally solved by the methods ofsuccessive approximation. The widely used method of pipe network analysis is the Hardy-Crossmethod.</w:t>
      </w:r>
    </w:p>
    <w:p w:rsidR="00DD4C21" w:rsidRPr="009B044E" w:rsidRDefault="00DD4C21" w:rsidP="009B044E">
      <w:pPr>
        <w:pStyle w:val="BodyText"/>
        <w:spacing w:before="9"/>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Hardy-CrossMethod</w:t>
      </w:r>
    </w:p>
    <w:p w:rsidR="00DD4C21" w:rsidRPr="009B044E" w:rsidRDefault="00DD4C21" w:rsidP="009B044E">
      <w:pPr>
        <w:pStyle w:val="BodyText"/>
        <w:spacing w:before="7"/>
        <w:jc w:val="both"/>
        <w:rPr>
          <w:rFonts w:ascii="Times New Roman" w:hAnsi="Times New Roman" w:cs="Times New Roman"/>
          <w:b/>
          <w:sz w:val="24"/>
          <w:szCs w:val="24"/>
        </w:rPr>
      </w:pPr>
    </w:p>
    <w:p w:rsidR="00DD4C21" w:rsidRPr="009B044E" w:rsidRDefault="006362BD" w:rsidP="009B044E">
      <w:pPr>
        <w:pStyle w:val="BodyText"/>
        <w:spacing w:before="98" w:line="244" w:lineRule="auto"/>
        <w:ind w:left="920" w:right="936"/>
        <w:jc w:val="both"/>
        <w:rPr>
          <w:rFonts w:ascii="Times New Roman" w:hAnsi="Times New Roman" w:cs="Times New Roman"/>
          <w:sz w:val="24"/>
          <w:szCs w:val="24"/>
        </w:rPr>
      </w:pPr>
      <w:r w:rsidRPr="009B044E">
        <w:rPr>
          <w:rFonts w:ascii="Times New Roman" w:hAnsi="Times New Roman" w:cs="Times New Roman"/>
          <w:sz w:val="24"/>
          <w:szCs w:val="24"/>
        </w:rPr>
        <w:t>This method consists of assuming a distribution of flow in the network in such a way that theprinciple of continuity is satisfied at each junction. A correction to these assumed flows is thencomputed successively for each pipe loop in the network, until the correction is reduced to anacceptable magnitude.</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BodyText"/>
        <w:spacing w:before="1" w:line="513" w:lineRule="auto"/>
        <w:ind w:left="920" w:right="1218"/>
        <w:jc w:val="both"/>
        <w:rPr>
          <w:rFonts w:ascii="Times New Roman" w:hAnsi="Times New Roman" w:cs="Times New Roman"/>
          <w:sz w:val="24"/>
          <w:szCs w:val="24"/>
        </w:rPr>
      </w:pPr>
      <w:proofErr w:type="spellStart"/>
      <w:r w:rsidRPr="009B044E">
        <w:rPr>
          <w:rFonts w:ascii="Times New Roman" w:hAnsi="Times New Roman" w:cs="Times New Roman"/>
          <w:sz w:val="24"/>
          <w:szCs w:val="24"/>
        </w:rPr>
        <w:t>IfQ</w:t>
      </w:r>
      <w:r w:rsidRPr="009B044E">
        <w:rPr>
          <w:rFonts w:ascii="Times New Roman" w:hAnsi="Times New Roman" w:cs="Times New Roman"/>
          <w:sz w:val="24"/>
          <w:szCs w:val="24"/>
          <w:vertAlign w:val="subscript"/>
        </w:rPr>
        <w:t>a</w:t>
      </w:r>
      <w:r w:rsidRPr="009B044E">
        <w:rPr>
          <w:rFonts w:ascii="Times New Roman" w:hAnsi="Times New Roman" w:cs="Times New Roman"/>
          <w:sz w:val="24"/>
          <w:szCs w:val="24"/>
        </w:rPr>
        <w:t>is</w:t>
      </w:r>
      <w:proofErr w:type="spellEnd"/>
      <w:r w:rsidRPr="009B044E">
        <w:rPr>
          <w:rFonts w:ascii="Times New Roman" w:hAnsi="Times New Roman" w:cs="Times New Roman"/>
          <w:sz w:val="24"/>
          <w:szCs w:val="24"/>
        </w:rPr>
        <w:t xml:space="preserve"> the </w:t>
      </w:r>
      <w:proofErr w:type="spellStart"/>
      <w:r w:rsidRPr="009B044E">
        <w:rPr>
          <w:rFonts w:ascii="Times New Roman" w:hAnsi="Times New Roman" w:cs="Times New Roman"/>
          <w:sz w:val="24"/>
          <w:szCs w:val="24"/>
        </w:rPr>
        <w:t>assumedflowandQis</w:t>
      </w:r>
      <w:proofErr w:type="spellEnd"/>
      <w:r w:rsidRPr="009B044E">
        <w:rPr>
          <w:rFonts w:ascii="Times New Roman" w:hAnsi="Times New Roman" w:cs="Times New Roman"/>
          <w:sz w:val="24"/>
          <w:szCs w:val="24"/>
        </w:rPr>
        <w:t xml:space="preserve"> the </w:t>
      </w:r>
      <w:proofErr w:type="spellStart"/>
      <w:r w:rsidRPr="009B044E">
        <w:rPr>
          <w:rFonts w:ascii="Times New Roman" w:hAnsi="Times New Roman" w:cs="Times New Roman"/>
          <w:sz w:val="24"/>
          <w:szCs w:val="24"/>
        </w:rPr>
        <w:t>actualflowinthepipe,then</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thecorrectiondisgivenbyd</w:t>
      </w:r>
      <w:proofErr w:type="spellEnd"/>
      <w:r w:rsidRPr="009B044E">
        <w:rPr>
          <w:rFonts w:ascii="Times New Roman" w:hAnsi="Times New Roman" w:cs="Times New Roman"/>
          <w:sz w:val="24"/>
          <w:szCs w:val="24"/>
        </w:rPr>
        <w:t>=Q-</w:t>
      </w:r>
      <w:proofErr w:type="spellStart"/>
      <w:r w:rsidRPr="009B044E">
        <w:rPr>
          <w:rFonts w:ascii="Times New Roman" w:hAnsi="Times New Roman" w:cs="Times New Roman"/>
          <w:sz w:val="24"/>
          <w:szCs w:val="24"/>
        </w:rPr>
        <w:t>Q</w:t>
      </w:r>
      <w:r w:rsidRPr="009B044E">
        <w:rPr>
          <w:rFonts w:ascii="Times New Roman" w:hAnsi="Times New Roman" w:cs="Times New Roman"/>
          <w:sz w:val="24"/>
          <w:szCs w:val="24"/>
          <w:vertAlign w:val="subscript"/>
        </w:rPr>
        <w:t>a</w:t>
      </w:r>
      <w:r w:rsidRPr="009B044E">
        <w:rPr>
          <w:rFonts w:ascii="Times New Roman" w:hAnsi="Times New Roman" w:cs="Times New Roman"/>
          <w:sz w:val="24"/>
          <w:szCs w:val="24"/>
        </w:rPr>
        <w:t>;orQ</w:t>
      </w:r>
      <w:proofErr w:type="spellEnd"/>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Q</w:t>
      </w:r>
      <w:r w:rsidRPr="009B044E">
        <w:rPr>
          <w:rFonts w:ascii="Times New Roman" w:hAnsi="Times New Roman" w:cs="Times New Roman"/>
          <w:sz w:val="24"/>
          <w:szCs w:val="24"/>
          <w:vertAlign w:val="subscript"/>
        </w:rPr>
        <w:t>a</w:t>
      </w:r>
      <w:r w:rsidRPr="009B044E">
        <w:rPr>
          <w:rFonts w:ascii="Times New Roman" w:hAnsi="Times New Roman" w:cs="Times New Roman"/>
          <w:sz w:val="24"/>
          <w:szCs w:val="24"/>
        </w:rPr>
        <w:t>+d</w:t>
      </w:r>
      <w:proofErr w:type="spellEnd"/>
    </w:p>
    <w:p w:rsidR="00DD4C21" w:rsidRPr="009B044E" w:rsidRDefault="006362BD" w:rsidP="009B044E">
      <w:pPr>
        <w:pStyle w:val="BodyText"/>
        <w:spacing w:line="511" w:lineRule="auto"/>
        <w:ind w:left="920" w:right="6551"/>
        <w:jc w:val="both"/>
        <w:rPr>
          <w:rFonts w:ascii="Times New Roman" w:hAnsi="Times New Roman" w:cs="Times New Roman"/>
          <w:sz w:val="24"/>
          <w:szCs w:val="24"/>
        </w:rPr>
      </w:pPr>
      <w:proofErr w:type="spellStart"/>
      <w:r w:rsidRPr="009B044E">
        <w:rPr>
          <w:rFonts w:ascii="Times New Roman" w:hAnsi="Times New Roman" w:cs="Times New Roman"/>
          <w:sz w:val="24"/>
          <w:szCs w:val="24"/>
        </w:rPr>
        <w:t>Now,expressingthehead</w:t>
      </w:r>
      <w:proofErr w:type="spellEnd"/>
      <w:r w:rsidRPr="009B044E">
        <w:rPr>
          <w:rFonts w:ascii="Times New Roman" w:hAnsi="Times New Roman" w:cs="Times New Roman"/>
          <w:sz w:val="24"/>
          <w:szCs w:val="24"/>
        </w:rPr>
        <w:t xml:space="preserve"> loss (H</w:t>
      </w:r>
      <w:r w:rsidRPr="009B044E">
        <w:rPr>
          <w:rFonts w:ascii="Times New Roman" w:hAnsi="Times New Roman" w:cs="Times New Roman"/>
          <w:sz w:val="24"/>
          <w:szCs w:val="24"/>
          <w:vertAlign w:val="subscript"/>
        </w:rPr>
        <w:t>L</w:t>
      </w:r>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asH</w:t>
      </w:r>
      <w:r w:rsidRPr="009B044E">
        <w:rPr>
          <w:rFonts w:ascii="Times New Roman" w:hAnsi="Times New Roman" w:cs="Times New Roman"/>
          <w:sz w:val="24"/>
          <w:szCs w:val="24"/>
          <w:vertAlign w:val="subscript"/>
        </w:rPr>
        <w:t>L</w:t>
      </w:r>
      <w:proofErr w:type="spellEnd"/>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K.Q</w:t>
      </w:r>
      <w:r w:rsidRPr="009B044E">
        <w:rPr>
          <w:rFonts w:ascii="Times New Roman" w:hAnsi="Times New Roman" w:cs="Times New Roman"/>
          <w:sz w:val="24"/>
          <w:szCs w:val="24"/>
          <w:vertAlign w:val="superscript"/>
        </w:rPr>
        <w:t>x</w:t>
      </w:r>
      <w:proofErr w:type="spellEnd"/>
    </w:p>
    <w:p w:rsidR="00DD4C21" w:rsidRPr="009B044E" w:rsidRDefault="006362BD" w:rsidP="009B044E">
      <w:pPr>
        <w:pStyle w:val="BodyText"/>
        <w:spacing w:line="247" w:lineRule="exact"/>
        <w:ind w:left="920"/>
        <w:jc w:val="both"/>
        <w:rPr>
          <w:rFonts w:ascii="Times New Roman" w:hAnsi="Times New Roman" w:cs="Times New Roman"/>
          <w:sz w:val="24"/>
          <w:szCs w:val="24"/>
        </w:rPr>
      </w:pPr>
      <w:proofErr w:type="gramStart"/>
      <w:r w:rsidRPr="009B044E">
        <w:rPr>
          <w:rFonts w:ascii="Times New Roman" w:hAnsi="Times New Roman" w:cs="Times New Roman"/>
          <w:sz w:val="24"/>
          <w:szCs w:val="24"/>
        </w:rPr>
        <w:t>we</w:t>
      </w:r>
      <w:proofErr w:type="gramEnd"/>
      <w:r w:rsidRPr="009B044E">
        <w:rPr>
          <w:rFonts w:ascii="Times New Roman" w:hAnsi="Times New Roman" w:cs="Times New Roman"/>
          <w:sz w:val="24"/>
          <w:szCs w:val="24"/>
        </w:rPr>
        <w:t xml:space="preserve"> have,theheadlossinapipe</w:t>
      </w:r>
    </w:p>
    <w:p w:rsidR="00DD4C21" w:rsidRPr="009B044E" w:rsidRDefault="00DD4C21" w:rsidP="009B044E">
      <w:pPr>
        <w:pStyle w:val="BodyText"/>
        <w:spacing w:before="9"/>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r w:rsidRPr="009B044E">
        <w:rPr>
          <w:rFonts w:ascii="Times New Roman" w:hAnsi="Times New Roman" w:cs="Times New Roman"/>
          <w:sz w:val="24"/>
          <w:szCs w:val="24"/>
        </w:rPr>
        <w:t>=K</w:t>
      </w:r>
      <w:proofErr w:type="gramStart"/>
      <w:r w:rsidRPr="009B044E">
        <w:rPr>
          <w:rFonts w:ascii="Times New Roman" w:hAnsi="Times New Roman" w:cs="Times New Roman"/>
          <w:sz w:val="24"/>
          <w:szCs w:val="24"/>
        </w:rPr>
        <w:t>.(</w:t>
      </w:r>
      <w:proofErr w:type="spellStart"/>
      <w:proofErr w:type="gramEnd"/>
      <w:r w:rsidRPr="009B044E">
        <w:rPr>
          <w:rFonts w:ascii="Times New Roman" w:hAnsi="Times New Roman" w:cs="Times New Roman"/>
          <w:sz w:val="24"/>
          <w:szCs w:val="24"/>
        </w:rPr>
        <w:t>Q</w:t>
      </w:r>
      <w:r w:rsidRPr="009B044E">
        <w:rPr>
          <w:rFonts w:ascii="Times New Roman" w:hAnsi="Times New Roman" w:cs="Times New Roman"/>
          <w:sz w:val="24"/>
          <w:szCs w:val="24"/>
          <w:vertAlign w:val="subscript"/>
        </w:rPr>
        <w:t>a</w:t>
      </w:r>
      <w:r w:rsidRPr="009B044E">
        <w:rPr>
          <w:rFonts w:ascii="Times New Roman" w:hAnsi="Times New Roman" w:cs="Times New Roman"/>
          <w:sz w:val="24"/>
          <w:szCs w:val="24"/>
        </w:rPr>
        <w:t>+d</w:t>
      </w:r>
      <w:proofErr w:type="spellEnd"/>
      <w:r w:rsidRPr="009B044E">
        <w:rPr>
          <w:rFonts w:ascii="Times New Roman" w:hAnsi="Times New Roman" w:cs="Times New Roman"/>
          <w:sz w:val="24"/>
          <w:szCs w:val="24"/>
        </w:rPr>
        <w:t>)</w:t>
      </w:r>
      <w:r w:rsidRPr="009B044E">
        <w:rPr>
          <w:rFonts w:ascii="Times New Roman" w:hAnsi="Times New Roman" w:cs="Times New Roman"/>
          <w:sz w:val="24"/>
          <w:szCs w:val="24"/>
          <w:vertAlign w:val="superscript"/>
        </w:rPr>
        <w:t>x</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BodyText"/>
        <w:ind w:left="1736"/>
        <w:jc w:val="both"/>
        <w:rPr>
          <w:rFonts w:ascii="Times New Roman" w:hAnsi="Times New Roman" w:cs="Times New Roman"/>
          <w:sz w:val="24"/>
          <w:szCs w:val="24"/>
        </w:rPr>
      </w:pPr>
      <w:r w:rsidRPr="009B044E">
        <w:rPr>
          <w:rFonts w:ascii="Times New Roman" w:hAnsi="Times New Roman" w:cs="Times New Roman"/>
          <w:sz w:val="24"/>
          <w:szCs w:val="24"/>
        </w:rPr>
        <w:t>=K</w:t>
      </w:r>
      <w:proofErr w:type="gramStart"/>
      <w:r w:rsidRPr="009B044E">
        <w:rPr>
          <w:rFonts w:ascii="Times New Roman" w:hAnsi="Times New Roman" w:cs="Times New Roman"/>
          <w:sz w:val="24"/>
          <w:szCs w:val="24"/>
        </w:rPr>
        <w:t>.[</w:t>
      </w:r>
      <w:proofErr w:type="gramEnd"/>
      <w:r w:rsidRPr="009B044E">
        <w:rPr>
          <w:rFonts w:ascii="Times New Roman" w:hAnsi="Times New Roman" w:cs="Times New Roman"/>
          <w:sz w:val="24"/>
          <w:szCs w:val="24"/>
        </w:rPr>
        <w:t xml:space="preserve">Q </w:t>
      </w:r>
      <w:r w:rsidRPr="009B044E">
        <w:rPr>
          <w:rFonts w:ascii="Times New Roman" w:hAnsi="Times New Roman" w:cs="Times New Roman"/>
          <w:sz w:val="24"/>
          <w:szCs w:val="24"/>
          <w:vertAlign w:val="superscript"/>
        </w:rPr>
        <w:t>x</w:t>
      </w:r>
      <w:r w:rsidRPr="009B044E">
        <w:rPr>
          <w:rFonts w:ascii="Times New Roman" w:hAnsi="Times New Roman" w:cs="Times New Roman"/>
          <w:sz w:val="24"/>
          <w:szCs w:val="24"/>
        </w:rPr>
        <w:t>+x.Q</w:t>
      </w:r>
      <w:r w:rsidRPr="009B044E">
        <w:rPr>
          <w:rFonts w:ascii="Times New Roman" w:hAnsi="Times New Roman" w:cs="Times New Roman"/>
          <w:sz w:val="24"/>
          <w:szCs w:val="24"/>
          <w:vertAlign w:val="superscript"/>
        </w:rPr>
        <w:t>x-1</w:t>
      </w:r>
      <w:r w:rsidRPr="009B044E">
        <w:rPr>
          <w:rFonts w:ascii="Times New Roman" w:hAnsi="Times New Roman" w:cs="Times New Roman"/>
          <w:sz w:val="24"/>
          <w:szCs w:val="24"/>
        </w:rPr>
        <w:t>d +</w:t>
      </w:r>
      <w:proofErr w:type="spellStart"/>
      <w:r w:rsidRPr="009B044E">
        <w:rPr>
          <w:rFonts w:ascii="Times New Roman" w:hAnsi="Times New Roman" w:cs="Times New Roman"/>
          <w:sz w:val="24"/>
          <w:szCs w:val="24"/>
        </w:rPr>
        <w:t>negligibleterms</w:t>
      </w:r>
      <w:proofErr w:type="spellEnd"/>
      <w:r w:rsidRPr="009B044E">
        <w:rPr>
          <w:rFonts w:ascii="Times New Roman" w:hAnsi="Times New Roman" w:cs="Times New Roman"/>
          <w:sz w:val="24"/>
          <w:szCs w:val="24"/>
        </w:rPr>
        <w:t>]</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BodyText"/>
        <w:ind w:left="1736"/>
        <w:jc w:val="both"/>
        <w:rPr>
          <w:rFonts w:ascii="Times New Roman" w:hAnsi="Times New Roman" w:cs="Times New Roman"/>
          <w:sz w:val="24"/>
          <w:szCs w:val="24"/>
        </w:rPr>
      </w:pPr>
      <w:r w:rsidRPr="009B044E">
        <w:rPr>
          <w:rFonts w:ascii="Times New Roman" w:hAnsi="Times New Roman" w:cs="Times New Roman"/>
          <w:sz w:val="24"/>
          <w:szCs w:val="24"/>
        </w:rPr>
        <w:t>=K</w:t>
      </w:r>
      <w:proofErr w:type="gramStart"/>
      <w:r w:rsidRPr="009B044E">
        <w:rPr>
          <w:rFonts w:ascii="Times New Roman" w:hAnsi="Times New Roman" w:cs="Times New Roman"/>
          <w:sz w:val="24"/>
          <w:szCs w:val="24"/>
        </w:rPr>
        <w:t>.[</w:t>
      </w:r>
      <w:proofErr w:type="gramEnd"/>
      <w:r w:rsidRPr="009B044E">
        <w:rPr>
          <w:rFonts w:ascii="Times New Roman" w:hAnsi="Times New Roman" w:cs="Times New Roman"/>
          <w:sz w:val="24"/>
          <w:szCs w:val="24"/>
        </w:rPr>
        <w:t xml:space="preserve">Q </w:t>
      </w:r>
      <w:r w:rsidRPr="009B044E">
        <w:rPr>
          <w:rFonts w:ascii="Times New Roman" w:hAnsi="Times New Roman" w:cs="Times New Roman"/>
          <w:sz w:val="24"/>
          <w:szCs w:val="24"/>
          <w:vertAlign w:val="superscript"/>
        </w:rPr>
        <w:t>x</w:t>
      </w:r>
      <w:r w:rsidRPr="009B044E">
        <w:rPr>
          <w:rFonts w:ascii="Times New Roman" w:hAnsi="Times New Roman" w:cs="Times New Roman"/>
          <w:sz w:val="24"/>
          <w:szCs w:val="24"/>
        </w:rPr>
        <w:t>+x.Q</w:t>
      </w:r>
      <w:r w:rsidRPr="009B044E">
        <w:rPr>
          <w:rFonts w:ascii="Times New Roman" w:hAnsi="Times New Roman" w:cs="Times New Roman"/>
          <w:sz w:val="24"/>
          <w:szCs w:val="24"/>
          <w:vertAlign w:val="superscript"/>
        </w:rPr>
        <w:t>x-1</w:t>
      </w:r>
      <w:r w:rsidRPr="009B044E">
        <w:rPr>
          <w:rFonts w:ascii="Times New Roman" w:hAnsi="Times New Roman" w:cs="Times New Roman"/>
          <w:sz w:val="24"/>
          <w:szCs w:val="24"/>
        </w:rPr>
        <w:t>d]</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r w:rsidRPr="009B044E">
        <w:rPr>
          <w:rFonts w:ascii="Times New Roman" w:hAnsi="Times New Roman" w:cs="Times New Roman"/>
          <w:sz w:val="24"/>
          <w:szCs w:val="24"/>
        </w:rPr>
        <w:t>Now,aroundaclosedloop,thesummation ofheadlosses mustbezero.</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BodyText"/>
        <w:ind w:left="1983"/>
        <w:jc w:val="both"/>
        <w:rPr>
          <w:rFonts w:ascii="Times New Roman" w:hAnsi="Times New Roman" w:cs="Times New Roman"/>
          <w:sz w:val="24"/>
          <w:szCs w:val="24"/>
        </w:rPr>
      </w:pPr>
      <w:r w:rsidRPr="009B044E">
        <w:rPr>
          <w:rFonts w:ascii="Times New Roman" w:hAnsi="Times New Roman" w:cs="Times New Roman"/>
          <w:sz w:val="24"/>
          <w:szCs w:val="24"/>
        </w:rPr>
        <w:t>SK</w:t>
      </w:r>
      <w:proofErr w:type="gramStart"/>
      <w:r w:rsidRPr="009B044E">
        <w:rPr>
          <w:rFonts w:ascii="Times New Roman" w:hAnsi="Times New Roman" w:cs="Times New Roman"/>
          <w:sz w:val="24"/>
          <w:szCs w:val="24"/>
        </w:rPr>
        <w:t>.[</w:t>
      </w:r>
      <w:proofErr w:type="gramEnd"/>
      <w:r w:rsidRPr="009B044E">
        <w:rPr>
          <w:rFonts w:ascii="Times New Roman" w:hAnsi="Times New Roman" w:cs="Times New Roman"/>
          <w:sz w:val="24"/>
          <w:szCs w:val="24"/>
        </w:rPr>
        <w:t xml:space="preserve">Q </w:t>
      </w:r>
      <w:r w:rsidRPr="009B044E">
        <w:rPr>
          <w:rFonts w:ascii="Times New Roman" w:hAnsi="Times New Roman" w:cs="Times New Roman"/>
          <w:sz w:val="24"/>
          <w:szCs w:val="24"/>
          <w:vertAlign w:val="superscript"/>
        </w:rPr>
        <w:t>x</w:t>
      </w:r>
      <w:r w:rsidRPr="009B044E">
        <w:rPr>
          <w:rFonts w:ascii="Times New Roman" w:hAnsi="Times New Roman" w:cs="Times New Roman"/>
          <w:sz w:val="24"/>
          <w:szCs w:val="24"/>
        </w:rPr>
        <w:t xml:space="preserve"> +x.Q</w:t>
      </w:r>
      <w:r w:rsidRPr="009B044E">
        <w:rPr>
          <w:rFonts w:ascii="Times New Roman" w:hAnsi="Times New Roman" w:cs="Times New Roman"/>
          <w:sz w:val="24"/>
          <w:szCs w:val="24"/>
          <w:vertAlign w:val="superscript"/>
        </w:rPr>
        <w:t>x-1</w:t>
      </w:r>
      <w:r w:rsidRPr="009B044E">
        <w:rPr>
          <w:rFonts w:ascii="Times New Roman" w:hAnsi="Times New Roman" w:cs="Times New Roman"/>
          <w:sz w:val="24"/>
          <w:szCs w:val="24"/>
        </w:rPr>
        <w:t>d]=0</w:t>
      </w:r>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6362BD" w:rsidP="009B044E">
      <w:pPr>
        <w:pStyle w:val="BodyText"/>
        <w:ind w:left="2434"/>
        <w:jc w:val="both"/>
        <w:rPr>
          <w:rFonts w:ascii="Times New Roman" w:hAnsi="Times New Roman" w:cs="Times New Roman"/>
          <w:sz w:val="24"/>
          <w:szCs w:val="24"/>
        </w:rPr>
      </w:pPr>
      <w:proofErr w:type="spellStart"/>
      <w:r w:rsidRPr="009B044E">
        <w:rPr>
          <w:rFonts w:ascii="Times New Roman" w:hAnsi="Times New Roman" w:cs="Times New Roman"/>
          <w:sz w:val="24"/>
          <w:szCs w:val="24"/>
        </w:rPr>
        <w:t>orSK.Q</w:t>
      </w:r>
      <w:r w:rsidRPr="009B044E">
        <w:rPr>
          <w:rFonts w:ascii="Times New Roman" w:hAnsi="Times New Roman" w:cs="Times New Roman"/>
          <w:sz w:val="24"/>
          <w:szCs w:val="24"/>
          <w:vertAlign w:val="superscript"/>
        </w:rPr>
        <w:t>x</w:t>
      </w:r>
      <w:proofErr w:type="spellEnd"/>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SKx</w:t>
      </w:r>
      <w:proofErr w:type="spellEnd"/>
      <w:r w:rsidRPr="009B044E">
        <w:rPr>
          <w:rFonts w:ascii="Times New Roman" w:hAnsi="Times New Roman" w:cs="Times New Roman"/>
          <w:sz w:val="24"/>
          <w:szCs w:val="24"/>
        </w:rPr>
        <w:t xml:space="preserve"> Q</w:t>
      </w:r>
      <w:r w:rsidRPr="009B044E">
        <w:rPr>
          <w:rFonts w:ascii="Times New Roman" w:hAnsi="Times New Roman" w:cs="Times New Roman"/>
          <w:sz w:val="24"/>
          <w:szCs w:val="24"/>
          <w:vertAlign w:val="superscript"/>
        </w:rPr>
        <w:t>x-1</w:t>
      </w:r>
      <w:r w:rsidRPr="009B044E">
        <w:rPr>
          <w:rFonts w:ascii="Times New Roman" w:hAnsi="Times New Roman" w:cs="Times New Roman"/>
          <w:sz w:val="24"/>
          <w:szCs w:val="24"/>
        </w:rPr>
        <w:t>d</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BodyText"/>
        <w:spacing w:line="244" w:lineRule="auto"/>
        <w:ind w:left="920" w:right="1218"/>
        <w:jc w:val="both"/>
        <w:rPr>
          <w:rFonts w:ascii="Times New Roman" w:hAnsi="Times New Roman" w:cs="Times New Roman"/>
          <w:sz w:val="24"/>
          <w:szCs w:val="24"/>
        </w:rPr>
      </w:pPr>
      <w:r w:rsidRPr="009B044E">
        <w:rPr>
          <w:rFonts w:ascii="Times New Roman" w:hAnsi="Times New Roman" w:cs="Times New Roman"/>
          <w:sz w:val="24"/>
          <w:szCs w:val="24"/>
        </w:rPr>
        <w:t>Since</w:t>
      </w:r>
      <w:proofErr w:type="gramStart"/>
      <w:r w:rsidRPr="009B044E">
        <w:rPr>
          <w:rFonts w:ascii="Times New Roman" w:hAnsi="Times New Roman" w:cs="Times New Roman"/>
          <w:sz w:val="24"/>
          <w:szCs w:val="24"/>
        </w:rPr>
        <w:t>,disthesame</w:t>
      </w:r>
      <w:proofErr w:type="gramEnd"/>
      <w:r w:rsidRPr="009B044E">
        <w:rPr>
          <w:rFonts w:ascii="Times New Roman" w:hAnsi="Times New Roman" w:cs="Times New Roman"/>
          <w:sz w:val="24"/>
          <w:szCs w:val="24"/>
        </w:rPr>
        <w:t xml:space="preserve"> forallthepipesoftheconsideredloop,itcanbetakenoutofthesummation.</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BodyText"/>
        <w:spacing w:before="124"/>
        <w:ind w:left="2792"/>
        <w:jc w:val="both"/>
        <w:rPr>
          <w:rFonts w:ascii="Times New Roman" w:hAnsi="Times New Roman" w:cs="Times New Roman"/>
          <w:sz w:val="24"/>
          <w:szCs w:val="24"/>
        </w:rPr>
      </w:pPr>
      <w:proofErr w:type="spellStart"/>
      <w:r w:rsidRPr="009B044E">
        <w:rPr>
          <w:rFonts w:ascii="Times New Roman" w:hAnsi="Times New Roman" w:cs="Times New Roman"/>
          <w:sz w:val="24"/>
          <w:szCs w:val="24"/>
        </w:rPr>
        <w:t>SK.Q</w:t>
      </w:r>
      <w:r w:rsidRPr="009B044E">
        <w:rPr>
          <w:rFonts w:ascii="Times New Roman" w:hAnsi="Times New Roman" w:cs="Times New Roman"/>
          <w:sz w:val="24"/>
          <w:szCs w:val="24"/>
          <w:vertAlign w:val="superscript"/>
        </w:rPr>
        <w:t>x</w:t>
      </w:r>
      <w:proofErr w:type="spellEnd"/>
      <w:r w:rsidRPr="009B044E">
        <w:rPr>
          <w:rFonts w:ascii="Times New Roman" w:hAnsi="Times New Roman" w:cs="Times New Roman"/>
          <w:sz w:val="24"/>
          <w:szCs w:val="24"/>
        </w:rPr>
        <w:t>=-d.SKxQ</w:t>
      </w:r>
      <w:r w:rsidRPr="009B044E">
        <w:rPr>
          <w:rFonts w:ascii="Times New Roman" w:hAnsi="Times New Roman" w:cs="Times New Roman"/>
          <w:sz w:val="24"/>
          <w:szCs w:val="24"/>
          <w:vertAlign w:val="superscript"/>
        </w:rPr>
        <w:t>x-1</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BodyText"/>
        <w:ind w:left="2156"/>
        <w:jc w:val="both"/>
        <w:rPr>
          <w:rFonts w:ascii="Times New Roman" w:hAnsi="Times New Roman" w:cs="Times New Roman"/>
          <w:sz w:val="24"/>
          <w:szCs w:val="24"/>
        </w:rPr>
      </w:pPr>
      <w:proofErr w:type="spellStart"/>
      <w:r w:rsidRPr="009B044E">
        <w:rPr>
          <w:rFonts w:ascii="Times New Roman" w:hAnsi="Times New Roman" w:cs="Times New Roman"/>
          <w:sz w:val="24"/>
          <w:szCs w:val="24"/>
        </w:rPr>
        <w:t>ord</w:t>
      </w:r>
      <w:proofErr w:type="spellEnd"/>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SK.Q</w:t>
      </w:r>
      <w:r w:rsidRPr="009B044E">
        <w:rPr>
          <w:rFonts w:ascii="Times New Roman" w:hAnsi="Times New Roman" w:cs="Times New Roman"/>
          <w:sz w:val="24"/>
          <w:szCs w:val="24"/>
          <w:vertAlign w:val="superscript"/>
        </w:rPr>
        <w:t>x</w:t>
      </w:r>
      <w:proofErr w:type="spellEnd"/>
      <w:r w:rsidRPr="009B044E">
        <w:rPr>
          <w:rFonts w:ascii="Times New Roman" w:hAnsi="Times New Roman" w:cs="Times New Roman"/>
          <w:sz w:val="24"/>
          <w:szCs w:val="24"/>
        </w:rPr>
        <w:t>/Sx.KQ</w:t>
      </w:r>
      <w:r w:rsidRPr="009B044E">
        <w:rPr>
          <w:rFonts w:ascii="Times New Roman" w:hAnsi="Times New Roman" w:cs="Times New Roman"/>
          <w:sz w:val="24"/>
          <w:szCs w:val="24"/>
          <w:vertAlign w:val="superscript"/>
        </w:rPr>
        <w:t>x-1</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BodyText"/>
        <w:spacing w:before="97" w:line="242" w:lineRule="auto"/>
        <w:ind w:left="920" w:right="481"/>
        <w:jc w:val="both"/>
        <w:rPr>
          <w:rFonts w:ascii="Times New Roman" w:hAnsi="Times New Roman" w:cs="Times New Roman"/>
          <w:sz w:val="24"/>
          <w:szCs w:val="24"/>
        </w:rPr>
      </w:pPr>
      <w:r w:rsidRPr="009B044E">
        <w:rPr>
          <w:rFonts w:ascii="Times New Roman" w:hAnsi="Times New Roman" w:cs="Times New Roman"/>
          <w:sz w:val="24"/>
          <w:szCs w:val="24"/>
        </w:rPr>
        <w:t>Sinced is giventhesamesign(direction) in allpipesoftheloop, thedenominatoroftheaboveequationis takenastheabsolutesumoftheindividual itemsinthesummation.Hence,</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BodyText"/>
        <w:ind w:left="1167"/>
        <w:jc w:val="both"/>
        <w:rPr>
          <w:rFonts w:ascii="Times New Roman" w:hAnsi="Times New Roman" w:cs="Times New Roman"/>
          <w:sz w:val="24"/>
          <w:szCs w:val="24"/>
        </w:rPr>
      </w:pPr>
      <w:proofErr w:type="spellStart"/>
      <w:proofErr w:type="gramStart"/>
      <w:r w:rsidRPr="009B044E">
        <w:rPr>
          <w:rFonts w:ascii="Times New Roman" w:hAnsi="Times New Roman" w:cs="Times New Roman"/>
          <w:sz w:val="24"/>
          <w:szCs w:val="24"/>
        </w:rPr>
        <w:t>ord</w:t>
      </w:r>
      <w:proofErr w:type="spellEnd"/>
      <w:proofErr w:type="gramEnd"/>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SK.Q</w:t>
      </w:r>
      <w:r w:rsidRPr="009B044E">
        <w:rPr>
          <w:rFonts w:ascii="Times New Roman" w:hAnsi="Times New Roman" w:cs="Times New Roman"/>
          <w:sz w:val="24"/>
          <w:szCs w:val="24"/>
          <w:vertAlign w:val="subscript"/>
        </w:rPr>
        <w:t>a</w:t>
      </w:r>
      <w:r w:rsidRPr="009B044E">
        <w:rPr>
          <w:rFonts w:ascii="Times New Roman" w:hAnsi="Times New Roman" w:cs="Times New Roman"/>
          <w:sz w:val="24"/>
          <w:szCs w:val="24"/>
          <w:vertAlign w:val="superscript"/>
        </w:rPr>
        <w:t>x</w:t>
      </w:r>
      <w:proofErr w:type="spellEnd"/>
      <w:r w:rsidRPr="009B044E">
        <w:rPr>
          <w:rFonts w:ascii="Times New Roman" w:hAnsi="Times New Roman" w:cs="Times New Roman"/>
          <w:sz w:val="24"/>
          <w:szCs w:val="24"/>
        </w:rPr>
        <w:t>/S l x.KQ</w:t>
      </w:r>
      <w:r w:rsidRPr="009B044E">
        <w:rPr>
          <w:rFonts w:ascii="Times New Roman" w:hAnsi="Times New Roman" w:cs="Times New Roman"/>
          <w:sz w:val="24"/>
          <w:szCs w:val="24"/>
          <w:vertAlign w:val="subscript"/>
        </w:rPr>
        <w:t>a</w:t>
      </w:r>
      <w:r w:rsidRPr="009B044E">
        <w:rPr>
          <w:rFonts w:ascii="Times New Roman" w:hAnsi="Times New Roman" w:cs="Times New Roman"/>
          <w:sz w:val="24"/>
          <w:szCs w:val="24"/>
          <w:vertAlign w:val="superscript"/>
        </w:rPr>
        <w:t>x-1</w:t>
      </w:r>
      <w:r w:rsidRPr="009B044E">
        <w:rPr>
          <w:rFonts w:ascii="Times New Roman" w:hAnsi="Times New Roman" w:cs="Times New Roman"/>
          <w:sz w:val="24"/>
          <w:szCs w:val="24"/>
        </w:rPr>
        <w:t xml:space="preserve"> l</w:t>
      </w:r>
    </w:p>
    <w:p w:rsidR="00DD4C21" w:rsidRPr="009B044E" w:rsidRDefault="00DD4C21" w:rsidP="009B044E">
      <w:pPr>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BodyText"/>
        <w:spacing w:before="72"/>
        <w:ind w:left="1167"/>
        <w:jc w:val="both"/>
        <w:rPr>
          <w:rFonts w:ascii="Times New Roman" w:hAnsi="Times New Roman" w:cs="Times New Roman"/>
          <w:sz w:val="24"/>
          <w:szCs w:val="24"/>
        </w:rPr>
      </w:pPr>
      <w:proofErr w:type="spellStart"/>
      <w:r w:rsidRPr="009B044E">
        <w:rPr>
          <w:rFonts w:ascii="Times New Roman" w:hAnsi="Times New Roman" w:cs="Times New Roman"/>
          <w:sz w:val="24"/>
          <w:szCs w:val="24"/>
        </w:rPr>
        <w:lastRenderedPageBreak/>
        <w:t>ord</w:t>
      </w:r>
      <w:proofErr w:type="spellEnd"/>
      <w:r w:rsidRPr="009B044E">
        <w:rPr>
          <w:rFonts w:ascii="Times New Roman" w:hAnsi="Times New Roman" w:cs="Times New Roman"/>
          <w:sz w:val="24"/>
          <w:szCs w:val="24"/>
        </w:rPr>
        <w:t>=-SH</w:t>
      </w:r>
      <w:r w:rsidRPr="009B044E">
        <w:rPr>
          <w:rFonts w:ascii="Times New Roman" w:hAnsi="Times New Roman" w:cs="Times New Roman"/>
          <w:sz w:val="24"/>
          <w:szCs w:val="24"/>
          <w:vertAlign w:val="subscript"/>
        </w:rPr>
        <w:t>L</w:t>
      </w:r>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x.SlH</w:t>
      </w:r>
      <w:r w:rsidRPr="009B044E">
        <w:rPr>
          <w:rFonts w:ascii="Times New Roman" w:hAnsi="Times New Roman" w:cs="Times New Roman"/>
          <w:sz w:val="24"/>
          <w:szCs w:val="24"/>
          <w:vertAlign w:val="subscript"/>
        </w:rPr>
        <w:t>L</w:t>
      </w:r>
      <w:proofErr w:type="spellEnd"/>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Q</w:t>
      </w:r>
      <w:r w:rsidRPr="009B044E">
        <w:rPr>
          <w:rFonts w:ascii="Times New Roman" w:hAnsi="Times New Roman" w:cs="Times New Roman"/>
          <w:sz w:val="24"/>
          <w:szCs w:val="24"/>
          <w:vertAlign w:val="subscript"/>
        </w:rPr>
        <w:t>a</w:t>
      </w:r>
      <w:r w:rsidRPr="009B044E">
        <w:rPr>
          <w:rFonts w:ascii="Times New Roman" w:hAnsi="Times New Roman" w:cs="Times New Roman"/>
          <w:sz w:val="24"/>
          <w:szCs w:val="24"/>
        </w:rPr>
        <w:t>l</w:t>
      </w:r>
      <w:proofErr w:type="spellEnd"/>
    </w:p>
    <w:p w:rsidR="00DD4C21" w:rsidRPr="009B044E" w:rsidRDefault="00DD4C21" w:rsidP="009B044E">
      <w:pPr>
        <w:pStyle w:val="BodyText"/>
        <w:jc w:val="both"/>
        <w:rPr>
          <w:rFonts w:ascii="Times New Roman" w:hAnsi="Times New Roman" w:cs="Times New Roman"/>
          <w:sz w:val="24"/>
          <w:szCs w:val="24"/>
        </w:rPr>
      </w:pPr>
    </w:p>
    <w:p w:rsidR="00DD4C21" w:rsidRPr="009B044E" w:rsidRDefault="006362BD" w:rsidP="009B044E">
      <w:pPr>
        <w:pStyle w:val="BodyText"/>
        <w:spacing w:before="1"/>
        <w:ind w:left="1839"/>
        <w:jc w:val="both"/>
        <w:rPr>
          <w:rFonts w:ascii="Times New Roman" w:hAnsi="Times New Roman" w:cs="Times New Roman"/>
          <w:sz w:val="24"/>
          <w:szCs w:val="24"/>
        </w:rPr>
      </w:pPr>
      <w:proofErr w:type="spellStart"/>
      <w:proofErr w:type="gramStart"/>
      <w:r w:rsidRPr="009B044E">
        <w:rPr>
          <w:rFonts w:ascii="Times New Roman" w:hAnsi="Times New Roman" w:cs="Times New Roman"/>
          <w:sz w:val="24"/>
          <w:szCs w:val="24"/>
        </w:rPr>
        <w:t>whereH</w:t>
      </w:r>
      <w:r w:rsidRPr="009B044E">
        <w:rPr>
          <w:rFonts w:ascii="Times New Roman" w:hAnsi="Times New Roman" w:cs="Times New Roman"/>
          <w:sz w:val="24"/>
          <w:szCs w:val="24"/>
          <w:vertAlign w:val="subscript"/>
        </w:rPr>
        <w:t>L</w:t>
      </w:r>
      <w:r w:rsidRPr="009B044E">
        <w:rPr>
          <w:rFonts w:ascii="Times New Roman" w:hAnsi="Times New Roman" w:cs="Times New Roman"/>
          <w:sz w:val="24"/>
          <w:szCs w:val="24"/>
        </w:rPr>
        <w:t>istheheadlossforassumedflowQ</w:t>
      </w:r>
      <w:r w:rsidRPr="009B044E">
        <w:rPr>
          <w:rFonts w:ascii="Times New Roman" w:hAnsi="Times New Roman" w:cs="Times New Roman"/>
          <w:sz w:val="24"/>
          <w:szCs w:val="24"/>
          <w:vertAlign w:val="subscript"/>
        </w:rPr>
        <w:t>a</w:t>
      </w:r>
      <w:proofErr w:type="spellEnd"/>
      <w:proofErr w:type="gramEnd"/>
      <w:r w:rsidRPr="009B044E">
        <w:rPr>
          <w:rFonts w:ascii="Times New Roman" w:hAnsi="Times New Roman" w:cs="Times New Roman"/>
          <w:sz w:val="24"/>
          <w:szCs w:val="24"/>
        </w:rPr>
        <w:t>.</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6362BD" w:rsidP="00C60B63">
      <w:pPr>
        <w:pStyle w:val="BodyText"/>
        <w:spacing w:line="244" w:lineRule="auto"/>
        <w:ind w:left="920" w:right="927"/>
        <w:jc w:val="both"/>
        <w:rPr>
          <w:rFonts w:ascii="Times New Roman" w:hAnsi="Times New Roman" w:cs="Times New Roman"/>
          <w:sz w:val="24"/>
          <w:szCs w:val="24"/>
        </w:rPr>
      </w:pPr>
      <w:r w:rsidRPr="009B044E">
        <w:rPr>
          <w:rFonts w:ascii="Times New Roman" w:hAnsi="Times New Roman" w:cs="Times New Roman"/>
          <w:sz w:val="24"/>
          <w:szCs w:val="24"/>
        </w:rPr>
        <w:t xml:space="preserve">The numerator in the above equation is the algebraic sum ofthe head losses in the variouspipes of the closed loop computed with assumed flow. Since the direction and magnitude of flowinthesepipesisalreadyassumed,theirrespectiveheadlosseswithdueregardtosigncanbeisthencalculated.Finallythevalueofdisfoundoutforeachloop,andtheassumedflowsarecorrected.Repeated adjustments </w:t>
      </w:r>
      <w:proofErr w:type="spellStart"/>
      <w:r w:rsidRPr="009B044E">
        <w:rPr>
          <w:rFonts w:ascii="Times New Roman" w:hAnsi="Times New Roman" w:cs="Times New Roman"/>
          <w:sz w:val="24"/>
          <w:szCs w:val="24"/>
        </w:rPr>
        <w:t>aremadeuntil</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thedesired</w:t>
      </w:r>
      <w:proofErr w:type="spellEnd"/>
      <w:r w:rsidRPr="009B044E">
        <w:rPr>
          <w:rFonts w:ascii="Times New Roman" w:hAnsi="Times New Roman" w:cs="Times New Roman"/>
          <w:sz w:val="24"/>
          <w:szCs w:val="24"/>
        </w:rPr>
        <w:t xml:space="preserve"> accuracyisobtained.</w:t>
      </w:r>
    </w:p>
    <w:p w:rsidR="00DD4C21" w:rsidRPr="009B044E" w:rsidRDefault="00DD4C21" w:rsidP="009B044E">
      <w:pPr>
        <w:pStyle w:val="BodyText"/>
        <w:spacing w:before="7"/>
        <w:jc w:val="both"/>
        <w:rPr>
          <w:rFonts w:ascii="Times New Roman" w:hAnsi="Times New Roman" w:cs="Times New Roman"/>
          <w:sz w:val="24"/>
          <w:szCs w:val="24"/>
        </w:rPr>
      </w:pPr>
    </w:p>
    <w:p w:rsidR="00DD4C21" w:rsidRPr="009B044E" w:rsidRDefault="006362BD" w:rsidP="009B044E">
      <w:pPr>
        <w:pStyle w:val="BodyText"/>
        <w:spacing w:before="1" w:line="242" w:lineRule="auto"/>
        <w:ind w:left="920" w:right="481"/>
        <w:jc w:val="both"/>
        <w:rPr>
          <w:rFonts w:ascii="Times New Roman" w:hAnsi="Times New Roman" w:cs="Times New Roman"/>
          <w:sz w:val="24"/>
          <w:szCs w:val="24"/>
        </w:rPr>
      </w:pPr>
      <w:r w:rsidRPr="009B044E">
        <w:rPr>
          <w:rFonts w:ascii="Times New Roman" w:hAnsi="Times New Roman" w:cs="Times New Roman"/>
          <w:sz w:val="24"/>
          <w:szCs w:val="24"/>
        </w:rPr>
        <w:t>ThevalueofxinHardy-Crossmethodisassumedtobeconstant(i.e.1.85forHazen-William'sformula,and 2forDarcy-Weisbachformula)</w:t>
      </w:r>
    </w:p>
    <w:p w:rsidR="00DD4C21" w:rsidRPr="009B044E" w:rsidRDefault="00DD4C21" w:rsidP="009B044E">
      <w:pPr>
        <w:pStyle w:val="BodyText"/>
        <w:spacing w:before="9"/>
        <w:jc w:val="both"/>
        <w:rPr>
          <w:rFonts w:ascii="Times New Roman" w:hAnsi="Times New Roman" w:cs="Times New Roman"/>
          <w:sz w:val="24"/>
          <w:szCs w:val="24"/>
        </w:rPr>
      </w:pPr>
    </w:p>
    <w:p w:rsidR="00DD4C21" w:rsidRPr="009B044E" w:rsidRDefault="00DD4C21" w:rsidP="009B044E">
      <w:pPr>
        <w:pStyle w:val="BodyText"/>
        <w:spacing w:before="9"/>
        <w:jc w:val="both"/>
        <w:rPr>
          <w:rFonts w:ascii="Times New Roman" w:hAnsi="Times New Roman" w:cs="Times New Roman"/>
          <w:b/>
          <w:sz w:val="24"/>
          <w:szCs w:val="24"/>
        </w:rPr>
      </w:pPr>
    </w:p>
    <w:p w:rsidR="00DD4C21" w:rsidRPr="009B044E" w:rsidRDefault="006362BD" w:rsidP="009B044E">
      <w:pPr>
        <w:pStyle w:val="Heading4"/>
        <w:spacing w:before="94"/>
        <w:jc w:val="both"/>
        <w:rPr>
          <w:rFonts w:ascii="Times New Roman" w:hAnsi="Times New Roman" w:cs="Times New Roman"/>
          <w:sz w:val="24"/>
          <w:szCs w:val="24"/>
          <w:u w:val="none"/>
        </w:rPr>
      </w:pPr>
      <w:r w:rsidRPr="009B044E">
        <w:rPr>
          <w:rFonts w:ascii="Times New Roman" w:hAnsi="Times New Roman" w:cs="Times New Roman"/>
          <w:sz w:val="24"/>
          <w:szCs w:val="24"/>
          <w:u w:val="thick"/>
        </w:rPr>
        <w:t>FlowinPipesofaDistribution NetworkbyHardy CrossMethod</w:t>
      </w:r>
    </w:p>
    <w:p w:rsidR="00DD4C21" w:rsidRPr="009B044E" w:rsidRDefault="00DD4C21" w:rsidP="009B044E">
      <w:pPr>
        <w:pStyle w:val="BodyText"/>
        <w:spacing w:before="8"/>
        <w:jc w:val="both"/>
        <w:rPr>
          <w:rFonts w:ascii="Times New Roman" w:hAnsi="Times New Roman" w:cs="Times New Roman"/>
          <w:b/>
          <w:i/>
          <w:sz w:val="24"/>
          <w:szCs w:val="24"/>
        </w:rPr>
      </w:pPr>
    </w:p>
    <w:p w:rsidR="00DD4C21" w:rsidRPr="009B044E" w:rsidRDefault="006362BD" w:rsidP="009B044E">
      <w:pPr>
        <w:pStyle w:val="BodyText"/>
        <w:spacing w:before="94" w:line="244" w:lineRule="auto"/>
        <w:ind w:left="920" w:right="933"/>
        <w:jc w:val="both"/>
        <w:rPr>
          <w:rFonts w:ascii="Times New Roman" w:hAnsi="Times New Roman" w:cs="Times New Roman"/>
          <w:sz w:val="24"/>
          <w:szCs w:val="24"/>
        </w:rPr>
      </w:pPr>
      <w:r w:rsidRPr="009B044E">
        <w:rPr>
          <w:rFonts w:ascii="Times New Roman" w:hAnsi="Times New Roman" w:cs="Times New Roman"/>
          <w:b/>
          <w:sz w:val="24"/>
          <w:szCs w:val="24"/>
          <w:u w:val="thick"/>
        </w:rPr>
        <w:t>Problem:</w:t>
      </w:r>
      <w:r w:rsidRPr="009B044E">
        <w:rPr>
          <w:rFonts w:ascii="Times New Roman" w:hAnsi="Times New Roman" w:cs="Times New Roman"/>
          <w:sz w:val="24"/>
          <w:szCs w:val="24"/>
        </w:rPr>
        <w:t>Calculatetheheadlossesandthecorrectedflowsinthevariouspipesofadistribution network as shown in figure. The diameters and the lengths of the pipes used aregivenagainsteach pipe.Compute correctedflowsafteronecorrections.</w:t>
      </w:r>
    </w:p>
    <w:p w:rsidR="00DD4C21" w:rsidRPr="009B044E" w:rsidRDefault="006362BD" w:rsidP="009B044E">
      <w:pPr>
        <w:pStyle w:val="BodyText"/>
        <w:spacing w:before="7"/>
        <w:jc w:val="both"/>
        <w:rPr>
          <w:rFonts w:ascii="Times New Roman" w:hAnsi="Times New Roman" w:cs="Times New Roman"/>
          <w:sz w:val="24"/>
          <w:szCs w:val="24"/>
        </w:rPr>
      </w:pPr>
      <w:r w:rsidRPr="009B044E">
        <w:rPr>
          <w:rFonts w:ascii="Times New Roman" w:hAnsi="Times New Roman" w:cs="Times New Roman"/>
          <w:noProof/>
          <w:sz w:val="24"/>
          <w:szCs w:val="24"/>
        </w:rPr>
        <w:drawing>
          <wp:anchor distT="0" distB="0" distL="0" distR="0" simplePos="0" relativeHeight="251558912" behindDoc="0" locked="0" layoutInCell="1" allowOverlap="1">
            <wp:simplePos x="0" y="0"/>
            <wp:positionH relativeFrom="page">
              <wp:posOffset>3203575</wp:posOffset>
            </wp:positionH>
            <wp:positionV relativeFrom="paragraph">
              <wp:posOffset>144347</wp:posOffset>
            </wp:positionV>
            <wp:extent cx="2142787" cy="1828800"/>
            <wp:effectExtent l="0" t="0" r="0" b="0"/>
            <wp:wrapTopAndBottom/>
            <wp:docPr id="1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jpeg"/>
                    <pic:cNvPicPr/>
                  </pic:nvPicPr>
                  <pic:blipFill>
                    <a:blip r:embed="rId10" cstate="print"/>
                    <a:stretch>
                      <a:fillRect/>
                    </a:stretch>
                  </pic:blipFill>
                  <pic:spPr>
                    <a:xfrm>
                      <a:off x="0" y="0"/>
                      <a:ext cx="2142787" cy="1828800"/>
                    </a:xfrm>
                    <a:prstGeom prst="rect">
                      <a:avLst/>
                    </a:prstGeom>
                  </pic:spPr>
                </pic:pic>
              </a:graphicData>
            </a:graphic>
          </wp:anchor>
        </w:drawing>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BodyText"/>
        <w:spacing w:line="244" w:lineRule="auto"/>
        <w:ind w:left="920" w:right="940"/>
        <w:jc w:val="both"/>
        <w:rPr>
          <w:rFonts w:ascii="Times New Roman" w:hAnsi="Times New Roman" w:cs="Times New Roman"/>
          <w:sz w:val="24"/>
          <w:szCs w:val="24"/>
        </w:rPr>
      </w:pPr>
      <w:r w:rsidRPr="009B044E">
        <w:rPr>
          <w:rFonts w:ascii="Times New Roman" w:hAnsi="Times New Roman" w:cs="Times New Roman"/>
          <w:b/>
          <w:sz w:val="24"/>
          <w:szCs w:val="24"/>
          <w:u w:val="thick"/>
        </w:rPr>
        <w:t>Solution:</w:t>
      </w:r>
      <w:r w:rsidRPr="009B044E">
        <w:rPr>
          <w:rFonts w:ascii="Times New Roman" w:hAnsi="Times New Roman" w:cs="Times New Roman"/>
          <w:sz w:val="24"/>
          <w:szCs w:val="24"/>
        </w:rPr>
        <w:t>First of all, the magnitudes as well as the directions of the possible flows in each pipeare assumed keeping in consideration the law of continuity at each junction. The two closedloops,ABCDandCDEFarethenanalyzedbyHardyCrossmethodaspertables1&amp;2respectively,andthe correctedflowsarecomputed.</w:t>
      </w:r>
    </w:p>
    <w:p w:rsidR="00DD4C21" w:rsidRPr="009B044E" w:rsidRDefault="00DD4C21" w:rsidP="009B044E">
      <w:pPr>
        <w:spacing w:line="244" w:lineRule="auto"/>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DD4C21" w:rsidP="009B044E">
      <w:pPr>
        <w:pStyle w:val="BodyText"/>
        <w:spacing w:before="8" w:after="1"/>
        <w:jc w:val="both"/>
        <w:rPr>
          <w:rFonts w:ascii="Times New Roman" w:hAnsi="Times New Roman" w:cs="Times New Roman"/>
          <w:sz w:val="24"/>
          <w:szCs w:val="24"/>
        </w:rPr>
      </w:pPr>
    </w:p>
    <w:p w:rsidR="00DD4C21" w:rsidRPr="009B044E" w:rsidRDefault="006362BD" w:rsidP="009B044E">
      <w:pPr>
        <w:pStyle w:val="BodyText"/>
        <w:ind w:left="3912"/>
        <w:jc w:val="both"/>
        <w:rPr>
          <w:rFonts w:ascii="Times New Roman" w:hAnsi="Times New Roman" w:cs="Times New Roman"/>
          <w:sz w:val="24"/>
          <w:szCs w:val="24"/>
        </w:rPr>
      </w:pPr>
      <w:r w:rsidRPr="009B044E">
        <w:rPr>
          <w:rFonts w:ascii="Times New Roman" w:hAnsi="Times New Roman" w:cs="Times New Roman"/>
          <w:noProof/>
          <w:sz w:val="24"/>
          <w:szCs w:val="24"/>
        </w:rPr>
        <w:drawing>
          <wp:inline distT="0" distB="0" distL="0" distR="0">
            <wp:extent cx="2083159" cy="1781175"/>
            <wp:effectExtent l="0" t="0" r="0" b="0"/>
            <wp:docPr id="2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jpeg"/>
                    <pic:cNvPicPr/>
                  </pic:nvPicPr>
                  <pic:blipFill>
                    <a:blip r:embed="rId11" cstate="print"/>
                    <a:stretch>
                      <a:fillRect/>
                    </a:stretch>
                  </pic:blipFill>
                  <pic:spPr>
                    <a:xfrm>
                      <a:off x="0" y="0"/>
                      <a:ext cx="2083159" cy="1781175"/>
                    </a:xfrm>
                    <a:prstGeom prst="rect">
                      <a:avLst/>
                    </a:prstGeom>
                  </pic:spPr>
                </pic:pic>
              </a:graphicData>
            </a:graphic>
          </wp:inline>
        </w:drawing>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C60B63">
      <w:pPr>
        <w:pStyle w:val="BodyText"/>
        <w:tabs>
          <w:tab w:val="left" w:pos="1539"/>
          <w:tab w:val="left" w:pos="4420"/>
          <w:tab w:val="left" w:pos="5140"/>
          <w:tab w:val="left" w:pos="5860"/>
          <w:tab w:val="left" w:pos="6580"/>
          <w:tab w:val="left" w:pos="8021"/>
        </w:tabs>
        <w:spacing w:line="228" w:lineRule="exact"/>
        <w:jc w:val="both"/>
        <w:rPr>
          <w:rFonts w:ascii="Times New Roman" w:hAnsi="Times New Roman" w:cs="Times New Roman"/>
          <w:sz w:val="24"/>
          <w:szCs w:val="24"/>
        </w:rPr>
        <w:sectPr w:rsidR="00DD4C21" w:rsidRPr="009B044E">
          <w:type w:val="continuous"/>
          <w:pgSz w:w="12240" w:h="15840"/>
          <w:pgMar w:top="1500" w:right="500" w:bottom="280" w:left="520" w:header="720" w:footer="720" w:gutter="0"/>
          <w:cols w:space="720"/>
        </w:sectPr>
      </w:pPr>
    </w:p>
    <w:p w:rsidR="00DD4C21" w:rsidRPr="009B044E" w:rsidRDefault="006362BD" w:rsidP="009B044E">
      <w:pPr>
        <w:pStyle w:val="BodyText"/>
        <w:spacing w:before="72" w:after="35" w:line="511" w:lineRule="auto"/>
        <w:ind w:left="920" w:right="5670" w:firstLine="2198"/>
        <w:jc w:val="both"/>
        <w:rPr>
          <w:rFonts w:ascii="Times New Roman" w:hAnsi="Times New Roman" w:cs="Times New Roman"/>
          <w:sz w:val="24"/>
          <w:szCs w:val="24"/>
        </w:rPr>
      </w:pPr>
      <w:r w:rsidRPr="009B044E">
        <w:rPr>
          <w:rFonts w:ascii="Times New Roman" w:hAnsi="Times New Roman" w:cs="Times New Roman"/>
          <w:sz w:val="24"/>
          <w:szCs w:val="24"/>
        </w:rPr>
        <w:lastRenderedPageBreak/>
        <w:t>=4.86l/s=5l/s(say)Hence,correctedflows afterfirst correctionare:</w:t>
      </w:r>
    </w:p>
    <w:tbl>
      <w:tblPr>
        <w:tblW w:w="0" w:type="auto"/>
        <w:tblInd w:w="299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2951"/>
        <w:gridCol w:w="689"/>
        <w:gridCol w:w="631"/>
        <w:gridCol w:w="641"/>
        <w:gridCol w:w="559"/>
      </w:tblGrid>
      <w:tr w:rsidR="00DD4C21" w:rsidRPr="009B044E">
        <w:trPr>
          <w:trHeight w:val="297"/>
        </w:trPr>
        <w:tc>
          <w:tcPr>
            <w:tcW w:w="2951" w:type="dxa"/>
          </w:tcPr>
          <w:p w:rsidR="00DD4C21" w:rsidRPr="009B044E" w:rsidRDefault="006362BD" w:rsidP="009B044E">
            <w:pPr>
              <w:pStyle w:val="TableParagraph"/>
              <w:spacing w:before="15"/>
              <w:jc w:val="both"/>
              <w:rPr>
                <w:rFonts w:ascii="Times New Roman" w:hAnsi="Times New Roman" w:cs="Times New Roman"/>
                <w:sz w:val="24"/>
                <w:szCs w:val="24"/>
              </w:rPr>
            </w:pPr>
            <w:r w:rsidRPr="009B044E">
              <w:rPr>
                <w:rFonts w:ascii="Times New Roman" w:hAnsi="Times New Roman" w:cs="Times New Roman"/>
                <w:sz w:val="24"/>
                <w:szCs w:val="24"/>
              </w:rPr>
              <w:t>Pipe</w:t>
            </w:r>
          </w:p>
        </w:tc>
        <w:tc>
          <w:tcPr>
            <w:tcW w:w="689" w:type="dxa"/>
          </w:tcPr>
          <w:p w:rsidR="00DD4C21" w:rsidRPr="009B044E" w:rsidRDefault="006362BD" w:rsidP="009B044E">
            <w:pPr>
              <w:pStyle w:val="TableParagraph"/>
              <w:spacing w:before="15"/>
              <w:ind w:left="25"/>
              <w:jc w:val="both"/>
              <w:rPr>
                <w:rFonts w:ascii="Times New Roman" w:hAnsi="Times New Roman" w:cs="Times New Roman"/>
                <w:sz w:val="24"/>
                <w:szCs w:val="24"/>
              </w:rPr>
            </w:pPr>
            <w:r w:rsidRPr="009B044E">
              <w:rPr>
                <w:rFonts w:ascii="Times New Roman" w:hAnsi="Times New Roman" w:cs="Times New Roman"/>
                <w:sz w:val="24"/>
                <w:szCs w:val="24"/>
              </w:rPr>
              <w:t>AB</w:t>
            </w:r>
          </w:p>
        </w:tc>
        <w:tc>
          <w:tcPr>
            <w:tcW w:w="631" w:type="dxa"/>
          </w:tcPr>
          <w:p w:rsidR="00DD4C21" w:rsidRPr="009B044E" w:rsidRDefault="006362BD" w:rsidP="009B044E">
            <w:pPr>
              <w:pStyle w:val="TableParagraph"/>
              <w:spacing w:before="15"/>
              <w:ind w:left="25"/>
              <w:jc w:val="both"/>
              <w:rPr>
                <w:rFonts w:ascii="Times New Roman" w:hAnsi="Times New Roman" w:cs="Times New Roman"/>
                <w:sz w:val="24"/>
                <w:szCs w:val="24"/>
              </w:rPr>
            </w:pPr>
            <w:r w:rsidRPr="009B044E">
              <w:rPr>
                <w:rFonts w:ascii="Times New Roman" w:hAnsi="Times New Roman" w:cs="Times New Roman"/>
                <w:sz w:val="24"/>
                <w:szCs w:val="24"/>
              </w:rPr>
              <w:t>BC</w:t>
            </w:r>
          </w:p>
        </w:tc>
        <w:tc>
          <w:tcPr>
            <w:tcW w:w="641" w:type="dxa"/>
          </w:tcPr>
          <w:p w:rsidR="00DD4C21" w:rsidRPr="009B044E" w:rsidRDefault="006362BD" w:rsidP="009B044E">
            <w:pPr>
              <w:pStyle w:val="TableParagraph"/>
              <w:spacing w:before="15"/>
              <w:ind w:left="20"/>
              <w:jc w:val="both"/>
              <w:rPr>
                <w:rFonts w:ascii="Times New Roman" w:hAnsi="Times New Roman" w:cs="Times New Roman"/>
                <w:sz w:val="24"/>
                <w:szCs w:val="24"/>
              </w:rPr>
            </w:pPr>
            <w:r w:rsidRPr="009B044E">
              <w:rPr>
                <w:rFonts w:ascii="Times New Roman" w:hAnsi="Times New Roman" w:cs="Times New Roman"/>
                <w:sz w:val="24"/>
                <w:szCs w:val="24"/>
              </w:rPr>
              <w:t>CD</w:t>
            </w:r>
          </w:p>
        </w:tc>
        <w:tc>
          <w:tcPr>
            <w:tcW w:w="559" w:type="dxa"/>
          </w:tcPr>
          <w:p w:rsidR="00DD4C21" w:rsidRPr="009B044E" w:rsidRDefault="006362BD" w:rsidP="009B044E">
            <w:pPr>
              <w:pStyle w:val="TableParagraph"/>
              <w:spacing w:before="15"/>
              <w:ind w:left="23"/>
              <w:jc w:val="both"/>
              <w:rPr>
                <w:rFonts w:ascii="Times New Roman" w:hAnsi="Times New Roman" w:cs="Times New Roman"/>
                <w:sz w:val="24"/>
                <w:szCs w:val="24"/>
              </w:rPr>
            </w:pPr>
            <w:r w:rsidRPr="009B044E">
              <w:rPr>
                <w:rFonts w:ascii="Times New Roman" w:hAnsi="Times New Roman" w:cs="Times New Roman"/>
                <w:sz w:val="24"/>
                <w:szCs w:val="24"/>
              </w:rPr>
              <w:t>DA</w:t>
            </w:r>
          </w:p>
        </w:tc>
      </w:tr>
      <w:tr w:rsidR="00DD4C21" w:rsidRPr="009B044E">
        <w:trPr>
          <w:trHeight w:val="551"/>
        </w:trPr>
        <w:tc>
          <w:tcPr>
            <w:tcW w:w="2951" w:type="dxa"/>
          </w:tcPr>
          <w:p w:rsidR="00DD4C21" w:rsidRPr="009B044E" w:rsidRDefault="006362BD" w:rsidP="009B044E">
            <w:pPr>
              <w:pStyle w:val="TableParagraph"/>
              <w:tabs>
                <w:tab w:val="left" w:pos="2162"/>
              </w:tabs>
              <w:spacing w:before="15" w:line="244" w:lineRule="auto"/>
              <w:ind w:right="331"/>
              <w:jc w:val="both"/>
              <w:rPr>
                <w:rFonts w:ascii="Times New Roman" w:hAnsi="Times New Roman" w:cs="Times New Roman"/>
                <w:sz w:val="24"/>
                <w:szCs w:val="24"/>
              </w:rPr>
            </w:pPr>
            <w:r w:rsidRPr="009B044E">
              <w:rPr>
                <w:rFonts w:ascii="Times New Roman" w:hAnsi="Times New Roman" w:cs="Times New Roman"/>
                <w:sz w:val="24"/>
                <w:szCs w:val="24"/>
              </w:rPr>
              <w:t>Corrected  flows</w:t>
            </w:r>
            <w:r w:rsidRPr="009B044E">
              <w:rPr>
                <w:rFonts w:ascii="Times New Roman" w:hAnsi="Times New Roman" w:cs="Times New Roman"/>
                <w:sz w:val="24"/>
                <w:szCs w:val="24"/>
              </w:rPr>
              <w:tab/>
            </w:r>
            <w:r w:rsidRPr="009B044E">
              <w:rPr>
                <w:rFonts w:ascii="Times New Roman" w:hAnsi="Times New Roman" w:cs="Times New Roman"/>
                <w:spacing w:val="-1"/>
                <w:sz w:val="24"/>
                <w:szCs w:val="24"/>
              </w:rPr>
              <w:t>after</w:t>
            </w:r>
            <w:r w:rsidRPr="009B044E">
              <w:rPr>
                <w:rFonts w:ascii="Times New Roman" w:hAnsi="Times New Roman" w:cs="Times New Roman"/>
                <w:sz w:val="24"/>
                <w:szCs w:val="24"/>
              </w:rPr>
              <w:t>firstcorrectioninl/s</w:t>
            </w:r>
          </w:p>
        </w:tc>
        <w:tc>
          <w:tcPr>
            <w:tcW w:w="689" w:type="dxa"/>
          </w:tcPr>
          <w:p w:rsidR="00DD4C21" w:rsidRPr="009B044E" w:rsidRDefault="006362BD" w:rsidP="009B044E">
            <w:pPr>
              <w:pStyle w:val="TableParagraph"/>
              <w:spacing w:before="142"/>
              <w:ind w:left="25"/>
              <w:jc w:val="both"/>
              <w:rPr>
                <w:rFonts w:ascii="Times New Roman" w:hAnsi="Times New Roman" w:cs="Times New Roman"/>
                <w:sz w:val="24"/>
                <w:szCs w:val="24"/>
              </w:rPr>
            </w:pPr>
            <w:r w:rsidRPr="009B044E">
              <w:rPr>
                <w:rFonts w:ascii="Times New Roman" w:hAnsi="Times New Roman" w:cs="Times New Roman"/>
                <w:sz w:val="24"/>
                <w:szCs w:val="24"/>
              </w:rPr>
              <w:t>+48</w:t>
            </w:r>
          </w:p>
        </w:tc>
        <w:tc>
          <w:tcPr>
            <w:tcW w:w="631" w:type="dxa"/>
          </w:tcPr>
          <w:p w:rsidR="00DD4C21" w:rsidRPr="009B044E" w:rsidRDefault="006362BD" w:rsidP="009B044E">
            <w:pPr>
              <w:pStyle w:val="TableParagraph"/>
              <w:spacing w:before="142"/>
              <w:ind w:left="25"/>
              <w:jc w:val="both"/>
              <w:rPr>
                <w:rFonts w:ascii="Times New Roman" w:hAnsi="Times New Roman" w:cs="Times New Roman"/>
                <w:sz w:val="24"/>
                <w:szCs w:val="24"/>
              </w:rPr>
            </w:pPr>
            <w:r w:rsidRPr="009B044E">
              <w:rPr>
                <w:rFonts w:ascii="Times New Roman" w:hAnsi="Times New Roman" w:cs="Times New Roman"/>
                <w:sz w:val="24"/>
                <w:szCs w:val="24"/>
              </w:rPr>
              <w:t>+28</w:t>
            </w:r>
          </w:p>
        </w:tc>
        <w:tc>
          <w:tcPr>
            <w:tcW w:w="641" w:type="dxa"/>
          </w:tcPr>
          <w:p w:rsidR="00DD4C21" w:rsidRPr="009B044E" w:rsidRDefault="006362BD" w:rsidP="009B044E">
            <w:pPr>
              <w:pStyle w:val="TableParagraph"/>
              <w:spacing w:before="142"/>
              <w:ind w:left="20"/>
              <w:jc w:val="both"/>
              <w:rPr>
                <w:rFonts w:ascii="Times New Roman" w:hAnsi="Times New Roman" w:cs="Times New Roman"/>
                <w:sz w:val="24"/>
                <w:szCs w:val="24"/>
              </w:rPr>
            </w:pPr>
            <w:r w:rsidRPr="009B044E">
              <w:rPr>
                <w:rFonts w:ascii="Times New Roman" w:hAnsi="Times New Roman" w:cs="Times New Roman"/>
                <w:sz w:val="24"/>
                <w:szCs w:val="24"/>
              </w:rPr>
              <w:t>-15</w:t>
            </w:r>
          </w:p>
        </w:tc>
        <w:tc>
          <w:tcPr>
            <w:tcW w:w="559" w:type="dxa"/>
          </w:tcPr>
          <w:p w:rsidR="00DD4C21" w:rsidRPr="009B044E" w:rsidRDefault="006362BD" w:rsidP="009B044E">
            <w:pPr>
              <w:pStyle w:val="TableParagraph"/>
              <w:spacing w:before="142"/>
              <w:ind w:left="23"/>
              <w:jc w:val="both"/>
              <w:rPr>
                <w:rFonts w:ascii="Times New Roman" w:hAnsi="Times New Roman" w:cs="Times New Roman"/>
                <w:sz w:val="24"/>
                <w:szCs w:val="24"/>
              </w:rPr>
            </w:pPr>
            <w:r w:rsidRPr="009B044E">
              <w:rPr>
                <w:rFonts w:ascii="Times New Roman" w:hAnsi="Times New Roman" w:cs="Times New Roman"/>
                <w:sz w:val="24"/>
                <w:szCs w:val="24"/>
              </w:rPr>
              <w:t>-30</w:t>
            </w:r>
          </w:p>
        </w:tc>
      </w:tr>
    </w:tbl>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6362BD" w:rsidP="009B044E">
      <w:pPr>
        <w:pStyle w:val="Heading3"/>
        <w:spacing w:before="1"/>
        <w:jc w:val="both"/>
        <w:rPr>
          <w:rFonts w:ascii="Times New Roman" w:hAnsi="Times New Roman" w:cs="Times New Roman"/>
          <w:sz w:val="24"/>
          <w:szCs w:val="24"/>
          <w:u w:val="none"/>
        </w:rPr>
      </w:pPr>
      <w:r w:rsidRPr="009B044E">
        <w:rPr>
          <w:rFonts w:ascii="Times New Roman" w:hAnsi="Times New Roman" w:cs="Times New Roman"/>
          <w:sz w:val="24"/>
          <w:szCs w:val="24"/>
          <w:u w:val="thick"/>
        </w:rPr>
        <w:t>Table2</w:t>
      </w:r>
    </w:p>
    <w:p w:rsidR="00DD4C21" w:rsidRPr="009B044E" w:rsidRDefault="00DD4C21" w:rsidP="009B044E">
      <w:pPr>
        <w:pStyle w:val="BodyText"/>
        <w:spacing w:before="2"/>
        <w:jc w:val="both"/>
        <w:rPr>
          <w:rFonts w:ascii="Times New Roman" w:hAnsi="Times New Roman" w:cs="Times New Roman"/>
          <w:b/>
          <w:sz w:val="24"/>
          <w:szCs w:val="24"/>
        </w:rPr>
      </w:pPr>
    </w:p>
    <w:p w:rsidR="00DD4C21" w:rsidRPr="009B044E" w:rsidRDefault="006362BD" w:rsidP="009B044E">
      <w:pPr>
        <w:spacing w:before="93"/>
        <w:ind w:left="1290"/>
        <w:jc w:val="both"/>
        <w:rPr>
          <w:rFonts w:ascii="Times New Roman" w:hAnsi="Times New Roman" w:cs="Times New Roman"/>
          <w:b/>
          <w:sz w:val="24"/>
          <w:szCs w:val="24"/>
        </w:rPr>
      </w:pPr>
      <w:r w:rsidRPr="009B044E">
        <w:rPr>
          <w:rFonts w:ascii="Times New Roman" w:hAnsi="Times New Roman" w:cs="Times New Roman"/>
          <w:b/>
          <w:sz w:val="24"/>
          <w:szCs w:val="24"/>
        </w:rPr>
        <w:t>Considerloop DCFE</w:t>
      </w:r>
    </w:p>
    <w:p w:rsidR="00DD4C21" w:rsidRPr="009B044E" w:rsidRDefault="00DD4C21" w:rsidP="009B044E">
      <w:pPr>
        <w:pStyle w:val="BodyText"/>
        <w:spacing w:before="8"/>
        <w:jc w:val="both"/>
        <w:rPr>
          <w:rFonts w:ascii="Times New Roman" w:hAnsi="Times New Roman" w:cs="Times New Roman"/>
          <w:b/>
          <w:sz w:val="24"/>
          <w:szCs w:val="24"/>
        </w:rPr>
      </w:pPr>
    </w:p>
    <w:tbl>
      <w:tblPr>
        <w:tblW w:w="0" w:type="auto"/>
        <w:tblInd w:w="1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99"/>
        <w:gridCol w:w="812"/>
        <w:gridCol w:w="1158"/>
        <w:gridCol w:w="624"/>
        <w:gridCol w:w="1072"/>
        <w:gridCol w:w="884"/>
        <w:gridCol w:w="1394"/>
        <w:gridCol w:w="1096"/>
        <w:gridCol w:w="1053"/>
        <w:gridCol w:w="844"/>
      </w:tblGrid>
      <w:tr w:rsidR="00DD4C21" w:rsidRPr="009B044E" w:rsidTr="00AA3243">
        <w:trPr>
          <w:trHeight w:val="291"/>
        </w:trPr>
        <w:tc>
          <w:tcPr>
            <w:tcW w:w="599" w:type="dxa"/>
          </w:tcPr>
          <w:p w:rsidR="00DD4C21" w:rsidRPr="00AA3243" w:rsidRDefault="006362BD" w:rsidP="009B044E">
            <w:pPr>
              <w:pStyle w:val="TableParagraph"/>
              <w:spacing w:before="22"/>
              <w:jc w:val="both"/>
              <w:rPr>
                <w:rFonts w:ascii="Times New Roman" w:hAnsi="Times New Roman" w:cs="Times New Roman"/>
                <w:b/>
                <w:sz w:val="24"/>
                <w:szCs w:val="24"/>
              </w:rPr>
            </w:pPr>
            <w:r w:rsidRPr="00AA3243">
              <w:rPr>
                <w:rFonts w:ascii="Times New Roman" w:hAnsi="Times New Roman" w:cs="Times New Roman"/>
                <w:b/>
                <w:sz w:val="24"/>
                <w:szCs w:val="24"/>
              </w:rPr>
              <w:t>Pipe</w:t>
            </w:r>
          </w:p>
        </w:tc>
        <w:tc>
          <w:tcPr>
            <w:tcW w:w="1970" w:type="dxa"/>
            <w:gridSpan w:val="2"/>
          </w:tcPr>
          <w:p w:rsidR="00DD4C21" w:rsidRPr="00AA3243" w:rsidRDefault="006362BD" w:rsidP="009B044E">
            <w:pPr>
              <w:pStyle w:val="TableParagraph"/>
              <w:spacing w:before="22"/>
              <w:ind w:left="25"/>
              <w:jc w:val="both"/>
              <w:rPr>
                <w:rFonts w:ascii="Times New Roman" w:hAnsi="Times New Roman" w:cs="Times New Roman"/>
                <w:b/>
                <w:sz w:val="24"/>
                <w:szCs w:val="24"/>
              </w:rPr>
            </w:pPr>
            <w:r w:rsidRPr="00AA3243">
              <w:rPr>
                <w:rFonts w:ascii="Times New Roman" w:hAnsi="Times New Roman" w:cs="Times New Roman"/>
                <w:b/>
                <w:sz w:val="24"/>
                <w:szCs w:val="24"/>
              </w:rPr>
              <w:t>Assumedflow</w:t>
            </w:r>
          </w:p>
        </w:tc>
        <w:tc>
          <w:tcPr>
            <w:tcW w:w="1695" w:type="dxa"/>
            <w:gridSpan w:val="2"/>
          </w:tcPr>
          <w:p w:rsidR="00DD4C21" w:rsidRPr="00AA3243" w:rsidRDefault="006362BD" w:rsidP="009B044E">
            <w:pPr>
              <w:pStyle w:val="TableParagraph"/>
              <w:spacing w:before="22"/>
              <w:ind w:left="25"/>
              <w:jc w:val="both"/>
              <w:rPr>
                <w:rFonts w:ascii="Times New Roman" w:hAnsi="Times New Roman" w:cs="Times New Roman"/>
                <w:b/>
                <w:sz w:val="24"/>
                <w:szCs w:val="24"/>
              </w:rPr>
            </w:pPr>
            <w:proofErr w:type="spellStart"/>
            <w:r w:rsidRPr="00AA3243">
              <w:rPr>
                <w:rFonts w:ascii="Times New Roman" w:hAnsi="Times New Roman" w:cs="Times New Roman"/>
                <w:b/>
                <w:sz w:val="24"/>
                <w:szCs w:val="24"/>
              </w:rPr>
              <w:t>Diaofpipe</w:t>
            </w:r>
            <w:proofErr w:type="spellEnd"/>
          </w:p>
        </w:tc>
        <w:tc>
          <w:tcPr>
            <w:tcW w:w="884" w:type="dxa"/>
            <w:vMerge w:val="restart"/>
          </w:tcPr>
          <w:p w:rsidR="00DD4C21" w:rsidRPr="00AA3243" w:rsidRDefault="006362BD" w:rsidP="009B044E">
            <w:pPr>
              <w:pStyle w:val="TableParagraph"/>
              <w:spacing w:before="22" w:line="244" w:lineRule="auto"/>
              <w:ind w:left="20" w:right="18"/>
              <w:jc w:val="both"/>
              <w:rPr>
                <w:rFonts w:ascii="Times New Roman" w:hAnsi="Times New Roman" w:cs="Times New Roman"/>
                <w:b/>
                <w:sz w:val="24"/>
                <w:szCs w:val="24"/>
              </w:rPr>
            </w:pPr>
            <w:r w:rsidRPr="00AA3243">
              <w:rPr>
                <w:rFonts w:ascii="Times New Roman" w:hAnsi="Times New Roman" w:cs="Times New Roman"/>
                <w:b/>
                <w:sz w:val="24"/>
                <w:szCs w:val="24"/>
              </w:rPr>
              <w:t>Lengthof pipe(m)</w:t>
            </w:r>
          </w:p>
        </w:tc>
        <w:tc>
          <w:tcPr>
            <w:tcW w:w="1394" w:type="dxa"/>
            <w:vMerge w:val="restart"/>
          </w:tcPr>
          <w:p w:rsidR="00DD4C21" w:rsidRPr="00AA3243" w:rsidRDefault="006362BD" w:rsidP="009B044E">
            <w:pPr>
              <w:pStyle w:val="TableParagraph"/>
              <w:tabs>
                <w:tab w:val="left" w:pos="713"/>
              </w:tabs>
              <w:spacing w:before="53"/>
              <w:ind w:left="17"/>
              <w:jc w:val="both"/>
              <w:rPr>
                <w:rFonts w:ascii="Times New Roman" w:hAnsi="Times New Roman" w:cs="Times New Roman"/>
                <w:b/>
                <w:sz w:val="24"/>
                <w:szCs w:val="24"/>
              </w:rPr>
            </w:pPr>
            <w:r w:rsidRPr="00AA3243">
              <w:rPr>
                <w:rFonts w:ascii="Times New Roman" w:hAnsi="Times New Roman" w:cs="Times New Roman"/>
                <w:b/>
                <w:sz w:val="24"/>
                <w:szCs w:val="24"/>
              </w:rPr>
              <w:t>K=</w:t>
            </w:r>
            <w:r w:rsidRPr="00AA3243">
              <w:rPr>
                <w:rFonts w:ascii="Times New Roman" w:hAnsi="Times New Roman" w:cs="Times New Roman"/>
                <w:b/>
                <w:sz w:val="24"/>
                <w:szCs w:val="24"/>
                <w:u w:val="single"/>
              </w:rPr>
              <w:tab/>
              <w:t>L</w:t>
            </w:r>
          </w:p>
          <w:p w:rsidR="00DD4C21" w:rsidRPr="00AA3243" w:rsidRDefault="006362BD" w:rsidP="009B044E">
            <w:pPr>
              <w:pStyle w:val="TableParagraph"/>
              <w:tabs>
                <w:tab w:val="left" w:pos="769"/>
              </w:tabs>
              <w:spacing w:before="69" w:line="260" w:lineRule="atLeast"/>
              <w:ind w:left="394" w:right="63" w:hanging="68"/>
              <w:jc w:val="both"/>
              <w:rPr>
                <w:rFonts w:ascii="Times New Roman" w:hAnsi="Times New Roman" w:cs="Times New Roman"/>
                <w:b/>
                <w:sz w:val="24"/>
                <w:szCs w:val="24"/>
              </w:rPr>
            </w:pPr>
            <w:r w:rsidRPr="00AA3243">
              <w:rPr>
                <w:rFonts w:ascii="Times New Roman" w:hAnsi="Times New Roman" w:cs="Times New Roman"/>
                <w:b/>
                <w:position w:val="12"/>
                <w:sz w:val="24"/>
                <w:szCs w:val="24"/>
                <w:u w:val="single"/>
              </w:rPr>
              <w:tab/>
            </w:r>
            <w:r w:rsidRPr="00AA3243">
              <w:rPr>
                <w:rFonts w:ascii="Times New Roman" w:hAnsi="Times New Roman" w:cs="Times New Roman"/>
                <w:b/>
                <w:position w:val="12"/>
                <w:sz w:val="24"/>
                <w:szCs w:val="24"/>
                <w:u w:val="single"/>
              </w:rPr>
              <w:tab/>
            </w:r>
            <w:r w:rsidRPr="00AA3243">
              <w:rPr>
                <w:rFonts w:ascii="Times New Roman" w:hAnsi="Times New Roman" w:cs="Times New Roman"/>
                <w:b/>
                <w:sz w:val="24"/>
                <w:szCs w:val="24"/>
              </w:rPr>
              <w:t>470</w:t>
            </w:r>
            <w:r w:rsidRPr="00AA3243">
              <w:rPr>
                <w:rFonts w:ascii="Times New Roman" w:hAnsi="Times New Roman" w:cs="Times New Roman"/>
                <w:b/>
                <w:position w:val="-8"/>
                <w:sz w:val="24"/>
                <w:szCs w:val="24"/>
              </w:rPr>
              <w:t>d</w:t>
            </w:r>
            <w:r w:rsidRPr="00AA3243">
              <w:rPr>
                <w:rFonts w:ascii="Times New Roman" w:hAnsi="Times New Roman" w:cs="Times New Roman"/>
                <w:b/>
                <w:sz w:val="24"/>
                <w:szCs w:val="24"/>
              </w:rPr>
              <w:t>4.87</w:t>
            </w:r>
          </w:p>
        </w:tc>
        <w:tc>
          <w:tcPr>
            <w:tcW w:w="1096" w:type="dxa"/>
            <w:vMerge w:val="restart"/>
          </w:tcPr>
          <w:p w:rsidR="00DD4C21" w:rsidRPr="00AA3243" w:rsidRDefault="006362BD" w:rsidP="009B044E">
            <w:pPr>
              <w:pStyle w:val="TableParagraph"/>
              <w:spacing w:before="89" w:line="151" w:lineRule="auto"/>
              <w:ind w:left="25" w:right="377"/>
              <w:jc w:val="both"/>
              <w:rPr>
                <w:rFonts w:ascii="Times New Roman" w:hAnsi="Times New Roman" w:cs="Times New Roman"/>
                <w:b/>
                <w:sz w:val="24"/>
                <w:szCs w:val="24"/>
              </w:rPr>
            </w:pPr>
            <w:r w:rsidRPr="00AA3243">
              <w:rPr>
                <w:rFonts w:ascii="Times New Roman" w:hAnsi="Times New Roman" w:cs="Times New Roman"/>
                <w:b/>
                <w:position w:val="-8"/>
                <w:sz w:val="24"/>
                <w:szCs w:val="24"/>
              </w:rPr>
              <w:t>Q</w:t>
            </w:r>
            <w:r w:rsidRPr="00AA3243">
              <w:rPr>
                <w:rFonts w:ascii="Times New Roman" w:hAnsi="Times New Roman" w:cs="Times New Roman"/>
                <w:b/>
                <w:sz w:val="24"/>
                <w:szCs w:val="24"/>
              </w:rPr>
              <w:t>1.85</w:t>
            </w:r>
          </w:p>
          <w:p w:rsidR="00DD4C21" w:rsidRPr="00AA3243" w:rsidRDefault="006362BD" w:rsidP="009B044E">
            <w:pPr>
              <w:pStyle w:val="TableParagraph"/>
              <w:spacing w:line="151" w:lineRule="exact"/>
              <w:ind w:left="0" w:right="448"/>
              <w:jc w:val="both"/>
              <w:rPr>
                <w:rFonts w:ascii="Times New Roman" w:hAnsi="Times New Roman" w:cs="Times New Roman"/>
                <w:b/>
                <w:sz w:val="24"/>
                <w:szCs w:val="24"/>
              </w:rPr>
            </w:pPr>
            <w:r w:rsidRPr="00AA3243">
              <w:rPr>
                <w:rFonts w:ascii="Times New Roman" w:hAnsi="Times New Roman" w:cs="Times New Roman"/>
                <w:b/>
                <w:w w:val="99"/>
                <w:sz w:val="24"/>
                <w:szCs w:val="24"/>
              </w:rPr>
              <w:t>a</w:t>
            </w:r>
          </w:p>
        </w:tc>
        <w:tc>
          <w:tcPr>
            <w:tcW w:w="1053" w:type="dxa"/>
            <w:vMerge w:val="restart"/>
          </w:tcPr>
          <w:p w:rsidR="00DD4C21" w:rsidRPr="00AA3243" w:rsidRDefault="006362BD" w:rsidP="009B044E">
            <w:pPr>
              <w:pStyle w:val="TableParagraph"/>
              <w:spacing w:before="10"/>
              <w:ind w:left="20"/>
              <w:jc w:val="both"/>
              <w:rPr>
                <w:rFonts w:ascii="Times New Roman" w:hAnsi="Times New Roman" w:cs="Times New Roman"/>
                <w:b/>
                <w:sz w:val="24"/>
                <w:szCs w:val="24"/>
              </w:rPr>
            </w:pPr>
            <w:r w:rsidRPr="00AA3243">
              <w:rPr>
                <w:rFonts w:ascii="Times New Roman" w:hAnsi="Times New Roman" w:cs="Times New Roman"/>
                <w:b/>
                <w:sz w:val="24"/>
                <w:szCs w:val="24"/>
              </w:rPr>
              <w:t>H</w:t>
            </w:r>
            <w:r w:rsidRPr="00AA3243">
              <w:rPr>
                <w:rFonts w:ascii="Times New Roman" w:hAnsi="Times New Roman" w:cs="Times New Roman"/>
                <w:b/>
                <w:sz w:val="24"/>
                <w:szCs w:val="24"/>
                <w:vertAlign w:val="subscript"/>
              </w:rPr>
              <w:t>L</w:t>
            </w:r>
            <w:r w:rsidRPr="00AA3243">
              <w:rPr>
                <w:rFonts w:ascii="Times New Roman" w:hAnsi="Times New Roman" w:cs="Times New Roman"/>
                <w:b/>
                <w:sz w:val="24"/>
                <w:szCs w:val="24"/>
              </w:rPr>
              <w:t>=</w:t>
            </w:r>
          </w:p>
          <w:p w:rsidR="00DD4C21" w:rsidRPr="00AA3243" w:rsidRDefault="006362BD" w:rsidP="009B044E">
            <w:pPr>
              <w:pStyle w:val="TableParagraph"/>
              <w:spacing w:before="43" w:line="244" w:lineRule="auto"/>
              <w:ind w:left="405" w:right="159" w:hanging="385"/>
              <w:jc w:val="both"/>
              <w:rPr>
                <w:rFonts w:ascii="Times New Roman" w:hAnsi="Times New Roman" w:cs="Times New Roman"/>
                <w:b/>
                <w:sz w:val="24"/>
                <w:szCs w:val="24"/>
              </w:rPr>
            </w:pPr>
            <w:r w:rsidRPr="00AA3243">
              <w:rPr>
                <w:rFonts w:ascii="Times New Roman" w:hAnsi="Times New Roman" w:cs="Times New Roman"/>
                <w:b/>
                <w:position w:val="-8"/>
                <w:sz w:val="24"/>
                <w:szCs w:val="24"/>
              </w:rPr>
              <w:t xml:space="preserve">K.Q </w:t>
            </w:r>
            <w:r w:rsidRPr="00AA3243">
              <w:rPr>
                <w:rFonts w:ascii="Times New Roman" w:hAnsi="Times New Roman" w:cs="Times New Roman"/>
                <w:b/>
                <w:sz w:val="24"/>
                <w:szCs w:val="24"/>
              </w:rPr>
              <w:t>1.85a</w:t>
            </w:r>
          </w:p>
        </w:tc>
        <w:tc>
          <w:tcPr>
            <w:tcW w:w="844" w:type="dxa"/>
            <w:vMerge w:val="restart"/>
          </w:tcPr>
          <w:p w:rsidR="00DD4C21" w:rsidRPr="00AA3243" w:rsidRDefault="006362BD" w:rsidP="009B044E">
            <w:pPr>
              <w:pStyle w:val="TableParagraph"/>
              <w:spacing w:before="22"/>
              <w:ind w:left="18"/>
              <w:jc w:val="both"/>
              <w:rPr>
                <w:rFonts w:ascii="Times New Roman" w:hAnsi="Times New Roman" w:cs="Times New Roman"/>
                <w:b/>
                <w:sz w:val="24"/>
                <w:szCs w:val="24"/>
              </w:rPr>
            </w:pPr>
            <w:proofErr w:type="spellStart"/>
            <w:r w:rsidRPr="00AA3243">
              <w:rPr>
                <w:rFonts w:ascii="Times New Roman" w:hAnsi="Times New Roman" w:cs="Times New Roman"/>
                <w:b/>
                <w:sz w:val="24"/>
                <w:szCs w:val="24"/>
              </w:rPr>
              <w:t>lH</w:t>
            </w:r>
            <w:r w:rsidRPr="00AA3243">
              <w:rPr>
                <w:rFonts w:ascii="Times New Roman" w:hAnsi="Times New Roman" w:cs="Times New Roman"/>
                <w:b/>
                <w:sz w:val="24"/>
                <w:szCs w:val="24"/>
                <w:vertAlign w:val="subscript"/>
              </w:rPr>
              <w:t>L</w:t>
            </w:r>
            <w:proofErr w:type="spellEnd"/>
            <w:r w:rsidRPr="00AA3243">
              <w:rPr>
                <w:rFonts w:ascii="Times New Roman" w:hAnsi="Times New Roman" w:cs="Times New Roman"/>
                <w:b/>
                <w:sz w:val="24"/>
                <w:szCs w:val="24"/>
              </w:rPr>
              <w:t>/</w:t>
            </w:r>
            <w:proofErr w:type="spellStart"/>
            <w:r w:rsidRPr="00AA3243">
              <w:rPr>
                <w:rFonts w:ascii="Times New Roman" w:hAnsi="Times New Roman" w:cs="Times New Roman"/>
                <w:b/>
                <w:sz w:val="24"/>
                <w:szCs w:val="24"/>
              </w:rPr>
              <w:t>Q</w:t>
            </w:r>
            <w:r w:rsidRPr="00AA3243">
              <w:rPr>
                <w:rFonts w:ascii="Times New Roman" w:hAnsi="Times New Roman" w:cs="Times New Roman"/>
                <w:b/>
                <w:sz w:val="24"/>
                <w:szCs w:val="24"/>
                <w:vertAlign w:val="subscript"/>
              </w:rPr>
              <w:t>a</w:t>
            </w:r>
            <w:r w:rsidRPr="00AA3243">
              <w:rPr>
                <w:rFonts w:ascii="Times New Roman" w:hAnsi="Times New Roman" w:cs="Times New Roman"/>
                <w:b/>
                <w:sz w:val="24"/>
                <w:szCs w:val="24"/>
              </w:rPr>
              <w:t>l</w:t>
            </w:r>
            <w:proofErr w:type="spellEnd"/>
          </w:p>
        </w:tc>
      </w:tr>
      <w:tr w:rsidR="00DD4C21" w:rsidRPr="009B044E" w:rsidTr="00AA3243">
        <w:trPr>
          <w:trHeight w:val="584"/>
        </w:trPr>
        <w:tc>
          <w:tcPr>
            <w:tcW w:w="599" w:type="dxa"/>
          </w:tcPr>
          <w:p w:rsidR="00DD4C21" w:rsidRPr="009B044E" w:rsidRDefault="00DD4C21" w:rsidP="009B044E">
            <w:pPr>
              <w:pStyle w:val="TableParagraph"/>
              <w:ind w:left="0"/>
              <w:jc w:val="both"/>
              <w:rPr>
                <w:rFonts w:ascii="Times New Roman" w:hAnsi="Times New Roman" w:cs="Times New Roman"/>
                <w:sz w:val="24"/>
                <w:szCs w:val="24"/>
              </w:rPr>
            </w:pPr>
          </w:p>
        </w:tc>
        <w:tc>
          <w:tcPr>
            <w:tcW w:w="812" w:type="dxa"/>
          </w:tcPr>
          <w:p w:rsidR="00DD4C21" w:rsidRPr="009B044E" w:rsidRDefault="006362BD" w:rsidP="009B044E">
            <w:pPr>
              <w:pStyle w:val="TableParagraph"/>
              <w:spacing w:before="17" w:line="244" w:lineRule="auto"/>
              <w:ind w:left="25" w:right="199"/>
              <w:jc w:val="both"/>
              <w:rPr>
                <w:rFonts w:ascii="Times New Roman" w:hAnsi="Times New Roman" w:cs="Times New Roman"/>
                <w:sz w:val="24"/>
                <w:szCs w:val="24"/>
              </w:rPr>
            </w:pPr>
            <w:r w:rsidRPr="009B044E">
              <w:rPr>
                <w:rFonts w:ascii="Times New Roman" w:hAnsi="Times New Roman" w:cs="Times New Roman"/>
                <w:sz w:val="24"/>
                <w:szCs w:val="24"/>
              </w:rPr>
              <w:t>inl/sec</w:t>
            </w:r>
          </w:p>
        </w:tc>
        <w:tc>
          <w:tcPr>
            <w:tcW w:w="1158" w:type="dxa"/>
          </w:tcPr>
          <w:p w:rsidR="00DD4C21" w:rsidRPr="009B044E" w:rsidRDefault="006362BD" w:rsidP="009B044E">
            <w:pPr>
              <w:pStyle w:val="TableParagraph"/>
              <w:spacing w:before="17" w:line="244" w:lineRule="auto"/>
              <w:ind w:left="23" w:right="200"/>
              <w:jc w:val="both"/>
              <w:rPr>
                <w:rFonts w:ascii="Times New Roman" w:hAnsi="Times New Roman" w:cs="Times New Roman"/>
                <w:sz w:val="24"/>
                <w:szCs w:val="24"/>
              </w:rPr>
            </w:pPr>
            <w:proofErr w:type="spellStart"/>
            <w:r w:rsidRPr="009B044E">
              <w:rPr>
                <w:rFonts w:ascii="Times New Roman" w:hAnsi="Times New Roman" w:cs="Times New Roman"/>
                <w:sz w:val="24"/>
                <w:szCs w:val="24"/>
              </w:rPr>
              <w:t>incumecs</w:t>
            </w:r>
            <w:proofErr w:type="spellEnd"/>
          </w:p>
        </w:tc>
        <w:tc>
          <w:tcPr>
            <w:tcW w:w="624" w:type="dxa"/>
          </w:tcPr>
          <w:p w:rsidR="00DD4C21" w:rsidRPr="009B044E" w:rsidRDefault="006362BD" w:rsidP="009B044E">
            <w:pPr>
              <w:pStyle w:val="TableParagraph"/>
              <w:spacing w:before="17" w:line="244" w:lineRule="auto"/>
              <w:ind w:left="25" w:right="133"/>
              <w:jc w:val="both"/>
              <w:rPr>
                <w:rFonts w:ascii="Times New Roman" w:hAnsi="Times New Roman" w:cs="Times New Roman"/>
                <w:sz w:val="24"/>
                <w:szCs w:val="24"/>
              </w:rPr>
            </w:pPr>
            <w:r w:rsidRPr="009B044E">
              <w:rPr>
                <w:rFonts w:ascii="Times New Roman" w:hAnsi="Times New Roman" w:cs="Times New Roman"/>
                <w:sz w:val="24"/>
                <w:szCs w:val="24"/>
              </w:rPr>
              <w:t>d inm</w:t>
            </w:r>
          </w:p>
        </w:tc>
        <w:tc>
          <w:tcPr>
            <w:tcW w:w="1072" w:type="dxa"/>
          </w:tcPr>
          <w:p w:rsidR="00DD4C21" w:rsidRPr="009B044E" w:rsidRDefault="006362BD" w:rsidP="009B044E">
            <w:pPr>
              <w:pStyle w:val="TableParagraph"/>
              <w:spacing w:before="118"/>
              <w:ind w:left="23"/>
              <w:jc w:val="both"/>
              <w:rPr>
                <w:rFonts w:ascii="Times New Roman" w:hAnsi="Times New Roman" w:cs="Times New Roman"/>
                <w:sz w:val="24"/>
                <w:szCs w:val="24"/>
              </w:rPr>
            </w:pPr>
            <w:r w:rsidRPr="009B044E">
              <w:rPr>
                <w:rFonts w:ascii="Times New Roman" w:hAnsi="Times New Roman" w:cs="Times New Roman"/>
                <w:position w:val="-8"/>
                <w:sz w:val="24"/>
                <w:szCs w:val="24"/>
              </w:rPr>
              <w:t>d</w:t>
            </w:r>
            <w:r w:rsidRPr="009B044E">
              <w:rPr>
                <w:rFonts w:ascii="Times New Roman" w:hAnsi="Times New Roman" w:cs="Times New Roman"/>
                <w:sz w:val="24"/>
                <w:szCs w:val="24"/>
              </w:rPr>
              <w:t>4.87</w:t>
            </w:r>
          </w:p>
        </w:tc>
        <w:tc>
          <w:tcPr>
            <w:tcW w:w="884" w:type="dxa"/>
            <w:vMerge/>
          </w:tcPr>
          <w:p w:rsidR="00DD4C21" w:rsidRPr="009B044E" w:rsidRDefault="00DD4C21" w:rsidP="009B044E">
            <w:pPr>
              <w:jc w:val="both"/>
              <w:rPr>
                <w:rFonts w:ascii="Times New Roman" w:hAnsi="Times New Roman" w:cs="Times New Roman"/>
                <w:sz w:val="24"/>
                <w:szCs w:val="24"/>
              </w:rPr>
            </w:pPr>
          </w:p>
        </w:tc>
        <w:tc>
          <w:tcPr>
            <w:tcW w:w="1394" w:type="dxa"/>
            <w:vMerge/>
          </w:tcPr>
          <w:p w:rsidR="00DD4C21" w:rsidRPr="009B044E" w:rsidRDefault="00DD4C21" w:rsidP="009B044E">
            <w:pPr>
              <w:jc w:val="both"/>
              <w:rPr>
                <w:rFonts w:ascii="Times New Roman" w:hAnsi="Times New Roman" w:cs="Times New Roman"/>
                <w:sz w:val="24"/>
                <w:szCs w:val="24"/>
              </w:rPr>
            </w:pPr>
          </w:p>
        </w:tc>
        <w:tc>
          <w:tcPr>
            <w:tcW w:w="1096" w:type="dxa"/>
            <w:vMerge/>
          </w:tcPr>
          <w:p w:rsidR="00DD4C21" w:rsidRPr="009B044E" w:rsidRDefault="00DD4C21" w:rsidP="009B044E">
            <w:pPr>
              <w:jc w:val="both"/>
              <w:rPr>
                <w:rFonts w:ascii="Times New Roman" w:hAnsi="Times New Roman" w:cs="Times New Roman"/>
                <w:sz w:val="24"/>
                <w:szCs w:val="24"/>
              </w:rPr>
            </w:pPr>
          </w:p>
        </w:tc>
        <w:tc>
          <w:tcPr>
            <w:tcW w:w="1053" w:type="dxa"/>
            <w:vMerge/>
          </w:tcPr>
          <w:p w:rsidR="00DD4C21" w:rsidRPr="009B044E" w:rsidRDefault="00DD4C21" w:rsidP="009B044E">
            <w:pPr>
              <w:jc w:val="both"/>
              <w:rPr>
                <w:rFonts w:ascii="Times New Roman" w:hAnsi="Times New Roman" w:cs="Times New Roman"/>
                <w:sz w:val="24"/>
                <w:szCs w:val="24"/>
              </w:rPr>
            </w:pPr>
          </w:p>
        </w:tc>
        <w:tc>
          <w:tcPr>
            <w:tcW w:w="844" w:type="dxa"/>
            <w:vMerge/>
          </w:tcPr>
          <w:p w:rsidR="00DD4C21" w:rsidRPr="009B044E" w:rsidRDefault="00DD4C21" w:rsidP="009B044E">
            <w:pPr>
              <w:jc w:val="both"/>
              <w:rPr>
                <w:rFonts w:ascii="Times New Roman" w:hAnsi="Times New Roman" w:cs="Times New Roman"/>
                <w:sz w:val="24"/>
                <w:szCs w:val="24"/>
              </w:rPr>
            </w:pPr>
          </w:p>
        </w:tc>
      </w:tr>
      <w:tr w:rsidR="00DD4C21" w:rsidRPr="009B044E" w:rsidTr="00AA3243">
        <w:trPr>
          <w:trHeight w:val="289"/>
        </w:trPr>
        <w:tc>
          <w:tcPr>
            <w:tcW w:w="599" w:type="dxa"/>
          </w:tcPr>
          <w:p w:rsidR="00DD4C21" w:rsidRPr="009B044E" w:rsidRDefault="006362BD" w:rsidP="009B044E">
            <w:pPr>
              <w:pStyle w:val="TableParagraph"/>
              <w:spacing w:before="20"/>
              <w:jc w:val="both"/>
              <w:rPr>
                <w:rFonts w:ascii="Times New Roman" w:hAnsi="Times New Roman" w:cs="Times New Roman"/>
                <w:sz w:val="24"/>
                <w:szCs w:val="24"/>
              </w:rPr>
            </w:pPr>
            <w:r w:rsidRPr="009B044E">
              <w:rPr>
                <w:rFonts w:ascii="Times New Roman" w:hAnsi="Times New Roman" w:cs="Times New Roman"/>
                <w:sz w:val="24"/>
                <w:szCs w:val="24"/>
              </w:rPr>
              <w:t>(1)</w:t>
            </w:r>
          </w:p>
        </w:tc>
        <w:tc>
          <w:tcPr>
            <w:tcW w:w="812" w:type="dxa"/>
          </w:tcPr>
          <w:p w:rsidR="00DD4C21" w:rsidRPr="009B044E" w:rsidRDefault="006362BD" w:rsidP="009B044E">
            <w:pPr>
              <w:pStyle w:val="TableParagraph"/>
              <w:spacing w:before="20"/>
              <w:ind w:left="25"/>
              <w:jc w:val="both"/>
              <w:rPr>
                <w:rFonts w:ascii="Times New Roman" w:hAnsi="Times New Roman" w:cs="Times New Roman"/>
                <w:sz w:val="24"/>
                <w:szCs w:val="24"/>
              </w:rPr>
            </w:pPr>
            <w:r w:rsidRPr="009B044E">
              <w:rPr>
                <w:rFonts w:ascii="Times New Roman" w:hAnsi="Times New Roman" w:cs="Times New Roman"/>
                <w:sz w:val="24"/>
                <w:szCs w:val="24"/>
              </w:rPr>
              <w:t>(2)</w:t>
            </w:r>
          </w:p>
        </w:tc>
        <w:tc>
          <w:tcPr>
            <w:tcW w:w="1158" w:type="dxa"/>
          </w:tcPr>
          <w:p w:rsidR="00DD4C21" w:rsidRPr="009B044E" w:rsidRDefault="006362BD" w:rsidP="009B044E">
            <w:pPr>
              <w:pStyle w:val="TableParagraph"/>
              <w:spacing w:before="20"/>
              <w:ind w:left="23"/>
              <w:jc w:val="both"/>
              <w:rPr>
                <w:rFonts w:ascii="Times New Roman" w:hAnsi="Times New Roman" w:cs="Times New Roman"/>
                <w:sz w:val="24"/>
                <w:szCs w:val="24"/>
              </w:rPr>
            </w:pPr>
            <w:r w:rsidRPr="009B044E">
              <w:rPr>
                <w:rFonts w:ascii="Times New Roman" w:hAnsi="Times New Roman" w:cs="Times New Roman"/>
                <w:sz w:val="24"/>
                <w:szCs w:val="24"/>
              </w:rPr>
              <w:t>(3)</w:t>
            </w:r>
          </w:p>
        </w:tc>
        <w:tc>
          <w:tcPr>
            <w:tcW w:w="624" w:type="dxa"/>
          </w:tcPr>
          <w:p w:rsidR="00DD4C21" w:rsidRPr="009B044E" w:rsidRDefault="006362BD" w:rsidP="009B044E">
            <w:pPr>
              <w:pStyle w:val="TableParagraph"/>
              <w:spacing w:before="20"/>
              <w:ind w:left="25"/>
              <w:jc w:val="both"/>
              <w:rPr>
                <w:rFonts w:ascii="Times New Roman" w:hAnsi="Times New Roman" w:cs="Times New Roman"/>
                <w:sz w:val="24"/>
                <w:szCs w:val="24"/>
              </w:rPr>
            </w:pPr>
            <w:r w:rsidRPr="009B044E">
              <w:rPr>
                <w:rFonts w:ascii="Times New Roman" w:hAnsi="Times New Roman" w:cs="Times New Roman"/>
                <w:sz w:val="24"/>
                <w:szCs w:val="24"/>
              </w:rPr>
              <w:t>(4)</w:t>
            </w:r>
          </w:p>
        </w:tc>
        <w:tc>
          <w:tcPr>
            <w:tcW w:w="1072" w:type="dxa"/>
          </w:tcPr>
          <w:p w:rsidR="00DD4C21" w:rsidRPr="009B044E" w:rsidRDefault="006362BD" w:rsidP="009B044E">
            <w:pPr>
              <w:pStyle w:val="TableParagraph"/>
              <w:spacing w:before="20"/>
              <w:ind w:left="23"/>
              <w:jc w:val="both"/>
              <w:rPr>
                <w:rFonts w:ascii="Times New Roman" w:hAnsi="Times New Roman" w:cs="Times New Roman"/>
                <w:sz w:val="24"/>
                <w:szCs w:val="24"/>
              </w:rPr>
            </w:pPr>
            <w:r w:rsidRPr="009B044E">
              <w:rPr>
                <w:rFonts w:ascii="Times New Roman" w:hAnsi="Times New Roman" w:cs="Times New Roman"/>
                <w:sz w:val="24"/>
                <w:szCs w:val="24"/>
              </w:rPr>
              <w:t>(5)</w:t>
            </w:r>
          </w:p>
        </w:tc>
        <w:tc>
          <w:tcPr>
            <w:tcW w:w="884" w:type="dxa"/>
          </w:tcPr>
          <w:p w:rsidR="00DD4C21" w:rsidRPr="009B044E" w:rsidRDefault="006362BD" w:rsidP="009B044E">
            <w:pPr>
              <w:pStyle w:val="TableParagraph"/>
              <w:spacing w:before="20"/>
              <w:ind w:left="20"/>
              <w:jc w:val="both"/>
              <w:rPr>
                <w:rFonts w:ascii="Times New Roman" w:hAnsi="Times New Roman" w:cs="Times New Roman"/>
                <w:sz w:val="24"/>
                <w:szCs w:val="24"/>
              </w:rPr>
            </w:pPr>
            <w:r w:rsidRPr="009B044E">
              <w:rPr>
                <w:rFonts w:ascii="Times New Roman" w:hAnsi="Times New Roman" w:cs="Times New Roman"/>
                <w:sz w:val="24"/>
                <w:szCs w:val="24"/>
              </w:rPr>
              <w:t>(6)</w:t>
            </w:r>
          </w:p>
        </w:tc>
        <w:tc>
          <w:tcPr>
            <w:tcW w:w="1394" w:type="dxa"/>
          </w:tcPr>
          <w:p w:rsidR="00DD4C21" w:rsidRPr="009B044E" w:rsidRDefault="006362BD" w:rsidP="009B044E">
            <w:pPr>
              <w:pStyle w:val="TableParagraph"/>
              <w:spacing w:before="20"/>
              <w:ind w:left="17"/>
              <w:jc w:val="both"/>
              <w:rPr>
                <w:rFonts w:ascii="Times New Roman" w:hAnsi="Times New Roman" w:cs="Times New Roman"/>
                <w:sz w:val="24"/>
                <w:szCs w:val="24"/>
              </w:rPr>
            </w:pPr>
            <w:r w:rsidRPr="009B044E">
              <w:rPr>
                <w:rFonts w:ascii="Times New Roman" w:hAnsi="Times New Roman" w:cs="Times New Roman"/>
                <w:sz w:val="24"/>
                <w:szCs w:val="24"/>
              </w:rPr>
              <w:t>(7)</w:t>
            </w:r>
          </w:p>
        </w:tc>
        <w:tc>
          <w:tcPr>
            <w:tcW w:w="1096" w:type="dxa"/>
          </w:tcPr>
          <w:p w:rsidR="00DD4C21" w:rsidRPr="009B044E" w:rsidRDefault="006362BD" w:rsidP="009B044E">
            <w:pPr>
              <w:pStyle w:val="TableParagraph"/>
              <w:spacing w:before="20"/>
              <w:ind w:left="20"/>
              <w:jc w:val="both"/>
              <w:rPr>
                <w:rFonts w:ascii="Times New Roman" w:hAnsi="Times New Roman" w:cs="Times New Roman"/>
                <w:sz w:val="24"/>
                <w:szCs w:val="24"/>
              </w:rPr>
            </w:pPr>
            <w:r w:rsidRPr="009B044E">
              <w:rPr>
                <w:rFonts w:ascii="Times New Roman" w:hAnsi="Times New Roman" w:cs="Times New Roman"/>
                <w:sz w:val="24"/>
                <w:szCs w:val="24"/>
              </w:rPr>
              <w:t>(8)</w:t>
            </w:r>
          </w:p>
        </w:tc>
        <w:tc>
          <w:tcPr>
            <w:tcW w:w="1053" w:type="dxa"/>
          </w:tcPr>
          <w:p w:rsidR="00DD4C21" w:rsidRPr="009B044E" w:rsidRDefault="006362BD" w:rsidP="009B044E">
            <w:pPr>
              <w:pStyle w:val="TableParagraph"/>
              <w:spacing w:before="20"/>
              <w:ind w:left="20"/>
              <w:jc w:val="both"/>
              <w:rPr>
                <w:rFonts w:ascii="Times New Roman" w:hAnsi="Times New Roman" w:cs="Times New Roman"/>
                <w:sz w:val="24"/>
                <w:szCs w:val="24"/>
              </w:rPr>
            </w:pPr>
            <w:r w:rsidRPr="009B044E">
              <w:rPr>
                <w:rFonts w:ascii="Times New Roman" w:hAnsi="Times New Roman" w:cs="Times New Roman"/>
                <w:sz w:val="24"/>
                <w:szCs w:val="24"/>
              </w:rPr>
              <w:t>(9)</w:t>
            </w:r>
          </w:p>
        </w:tc>
        <w:tc>
          <w:tcPr>
            <w:tcW w:w="844" w:type="dxa"/>
          </w:tcPr>
          <w:p w:rsidR="00DD4C21" w:rsidRPr="009B044E" w:rsidRDefault="006362BD" w:rsidP="009B044E">
            <w:pPr>
              <w:pStyle w:val="TableParagraph"/>
              <w:spacing w:before="20"/>
              <w:ind w:left="18"/>
              <w:jc w:val="both"/>
              <w:rPr>
                <w:rFonts w:ascii="Times New Roman" w:hAnsi="Times New Roman" w:cs="Times New Roman"/>
                <w:sz w:val="24"/>
                <w:szCs w:val="24"/>
              </w:rPr>
            </w:pPr>
            <w:r w:rsidRPr="009B044E">
              <w:rPr>
                <w:rFonts w:ascii="Times New Roman" w:hAnsi="Times New Roman" w:cs="Times New Roman"/>
                <w:sz w:val="24"/>
                <w:szCs w:val="24"/>
              </w:rPr>
              <w:t>(10)</w:t>
            </w:r>
          </w:p>
        </w:tc>
      </w:tr>
      <w:tr w:rsidR="00DD4C21" w:rsidRPr="009B044E" w:rsidTr="00AA3243">
        <w:trPr>
          <w:trHeight w:val="519"/>
        </w:trPr>
        <w:tc>
          <w:tcPr>
            <w:tcW w:w="599" w:type="dxa"/>
          </w:tcPr>
          <w:p w:rsidR="00DD4C21" w:rsidRPr="009B044E" w:rsidRDefault="006362BD" w:rsidP="009B044E">
            <w:pPr>
              <w:pStyle w:val="TableParagraph"/>
              <w:spacing w:before="22"/>
              <w:jc w:val="both"/>
              <w:rPr>
                <w:rFonts w:ascii="Times New Roman" w:hAnsi="Times New Roman" w:cs="Times New Roman"/>
                <w:sz w:val="24"/>
                <w:szCs w:val="24"/>
              </w:rPr>
            </w:pPr>
            <w:r w:rsidRPr="009B044E">
              <w:rPr>
                <w:rFonts w:ascii="Times New Roman" w:hAnsi="Times New Roman" w:cs="Times New Roman"/>
                <w:sz w:val="24"/>
                <w:szCs w:val="24"/>
              </w:rPr>
              <w:t>DC</w:t>
            </w:r>
          </w:p>
        </w:tc>
        <w:tc>
          <w:tcPr>
            <w:tcW w:w="812" w:type="dxa"/>
          </w:tcPr>
          <w:p w:rsidR="00DD4C21" w:rsidRPr="009B044E" w:rsidRDefault="006362BD" w:rsidP="009B044E">
            <w:pPr>
              <w:pStyle w:val="TableParagraph"/>
              <w:spacing w:before="22"/>
              <w:ind w:left="25"/>
              <w:jc w:val="both"/>
              <w:rPr>
                <w:rFonts w:ascii="Times New Roman" w:hAnsi="Times New Roman" w:cs="Times New Roman"/>
                <w:sz w:val="24"/>
                <w:szCs w:val="24"/>
              </w:rPr>
            </w:pPr>
            <w:r w:rsidRPr="009B044E">
              <w:rPr>
                <w:rFonts w:ascii="Times New Roman" w:hAnsi="Times New Roman" w:cs="Times New Roman"/>
                <w:sz w:val="24"/>
                <w:szCs w:val="24"/>
              </w:rPr>
              <w:t>(+)20</w:t>
            </w:r>
          </w:p>
        </w:tc>
        <w:tc>
          <w:tcPr>
            <w:tcW w:w="1158" w:type="dxa"/>
          </w:tcPr>
          <w:p w:rsidR="00DD4C21" w:rsidRPr="009B044E" w:rsidRDefault="006362BD" w:rsidP="009B044E">
            <w:pPr>
              <w:pStyle w:val="TableParagraph"/>
              <w:spacing w:before="22"/>
              <w:ind w:left="23"/>
              <w:jc w:val="both"/>
              <w:rPr>
                <w:rFonts w:ascii="Times New Roman" w:hAnsi="Times New Roman" w:cs="Times New Roman"/>
                <w:sz w:val="24"/>
                <w:szCs w:val="24"/>
              </w:rPr>
            </w:pPr>
            <w:r w:rsidRPr="009B044E">
              <w:rPr>
                <w:rFonts w:ascii="Times New Roman" w:hAnsi="Times New Roman" w:cs="Times New Roman"/>
                <w:sz w:val="24"/>
                <w:szCs w:val="24"/>
              </w:rPr>
              <w:t>+0.020</w:t>
            </w:r>
          </w:p>
        </w:tc>
        <w:tc>
          <w:tcPr>
            <w:tcW w:w="624" w:type="dxa"/>
          </w:tcPr>
          <w:p w:rsidR="00DD4C21" w:rsidRPr="009B044E" w:rsidRDefault="006362BD" w:rsidP="009B044E">
            <w:pPr>
              <w:pStyle w:val="TableParagraph"/>
              <w:spacing w:before="22"/>
              <w:ind w:left="25"/>
              <w:jc w:val="both"/>
              <w:rPr>
                <w:rFonts w:ascii="Times New Roman" w:hAnsi="Times New Roman" w:cs="Times New Roman"/>
                <w:sz w:val="24"/>
                <w:szCs w:val="24"/>
              </w:rPr>
            </w:pPr>
            <w:r w:rsidRPr="009B044E">
              <w:rPr>
                <w:rFonts w:ascii="Times New Roman" w:hAnsi="Times New Roman" w:cs="Times New Roman"/>
                <w:sz w:val="24"/>
                <w:szCs w:val="24"/>
              </w:rPr>
              <w:t>0.20</w:t>
            </w:r>
          </w:p>
        </w:tc>
        <w:tc>
          <w:tcPr>
            <w:tcW w:w="1072" w:type="dxa"/>
          </w:tcPr>
          <w:p w:rsidR="00DD4C21" w:rsidRPr="009B044E" w:rsidRDefault="006362BD" w:rsidP="009B044E">
            <w:pPr>
              <w:pStyle w:val="TableParagraph"/>
              <w:spacing w:before="20"/>
              <w:ind w:left="23"/>
              <w:jc w:val="both"/>
              <w:rPr>
                <w:rFonts w:ascii="Times New Roman" w:hAnsi="Times New Roman" w:cs="Times New Roman"/>
                <w:sz w:val="24"/>
                <w:szCs w:val="24"/>
              </w:rPr>
            </w:pPr>
            <w:r w:rsidRPr="009B044E">
              <w:rPr>
                <w:rFonts w:ascii="Times New Roman" w:hAnsi="Times New Roman" w:cs="Times New Roman"/>
                <w:sz w:val="24"/>
                <w:szCs w:val="24"/>
              </w:rPr>
              <w:t>3.95</w:t>
            </w:r>
          </w:p>
          <w:p w:rsidR="00DD4C21" w:rsidRPr="009B044E" w:rsidRDefault="006362BD" w:rsidP="009B044E">
            <w:pPr>
              <w:pStyle w:val="TableParagraph"/>
              <w:spacing w:before="3" w:line="241" w:lineRule="exact"/>
              <w:ind w:left="23"/>
              <w:jc w:val="both"/>
              <w:rPr>
                <w:rFonts w:ascii="Times New Roman" w:hAnsi="Times New Roman" w:cs="Times New Roman"/>
                <w:sz w:val="24"/>
                <w:szCs w:val="24"/>
              </w:rPr>
            </w:pPr>
            <w:r w:rsidRPr="009B044E">
              <w:rPr>
                <w:rFonts w:ascii="Times New Roman" w:hAnsi="Times New Roman" w:cs="Times New Roman"/>
                <w:sz w:val="24"/>
                <w:szCs w:val="24"/>
              </w:rPr>
              <w:t>X10</w:t>
            </w:r>
            <w:r w:rsidRPr="009B044E">
              <w:rPr>
                <w:rFonts w:ascii="Times New Roman" w:hAnsi="Times New Roman" w:cs="Times New Roman"/>
                <w:sz w:val="24"/>
                <w:szCs w:val="24"/>
                <w:vertAlign w:val="superscript"/>
              </w:rPr>
              <w:t>-4</w:t>
            </w:r>
          </w:p>
        </w:tc>
        <w:tc>
          <w:tcPr>
            <w:tcW w:w="884" w:type="dxa"/>
          </w:tcPr>
          <w:p w:rsidR="00DD4C21" w:rsidRPr="009B044E" w:rsidRDefault="006362BD" w:rsidP="009B044E">
            <w:pPr>
              <w:pStyle w:val="TableParagraph"/>
              <w:spacing w:before="22"/>
              <w:ind w:left="20"/>
              <w:jc w:val="both"/>
              <w:rPr>
                <w:rFonts w:ascii="Times New Roman" w:hAnsi="Times New Roman" w:cs="Times New Roman"/>
                <w:sz w:val="24"/>
                <w:szCs w:val="24"/>
              </w:rPr>
            </w:pPr>
            <w:r w:rsidRPr="009B044E">
              <w:rPr>
                <w:rFonts w:ascii="Times New Roman" w:hAnsi="Times New Roman" w:cs="Times New Roman"/>
                <w:sz w:val="24"/>
                <w:szCs w:val="24"/>
              </w:rPr>
              <w:t>500</w:t>
            </w:r>
          </w:p>
        </w:tc>
        <w:tc>
          <w:tcPr>
            <w:tcW w:w="1394" w:type="dxa"/>
          </w:tcPr>
          <w:p w:rsidR="00DD4C21" w:rsidRPr="009B044E" w:rsidRDefault="006362BD" w:rsidP="009B044E">
            <w:pPr>
              <w:pStyle w:val="TableParagraph"/>
              <w:spacing w:before="22"/>
              <w:ind w:left="17"/>
              <w:jc w:val="both"/>
              <w:rPr>
                <w:rFonts w:ascii="Times New Roman" w:hAnsi="Times New Roman" w:cs="Times New Roman"/>
                <w:sz w:val="24"/>
                <w:szCs w:val="24"/>
              </w:rPr>
            </w:pPr>
            <w:r w:rsidRPr="009B044E">
              <w:rPr>
                <w:rFonts w:ascii="Times New Roman" w:hAnsi="Times New Roman" w:cs="Times New Roman"/>
                <w:sz w:val="24"/>
                <w:szCs w:val="24"/>
              </w:rPr>
              <w:t>2690</w:t>
            </w:r>
          </w:p>
        </w:tc>
        <w:tc>
          <w:tcPr>
            <w:tcW w:w="1096" w:type="dxa"/>
          </w:tcPr>
          <w:p w:rsidR="00DD4C21" w:rsidRPr="009B044E" w:rsidRDefault="006362BD" w:rsidP="009B044E">
            <w:pPr>
              <w:pStyle w:val="TableParagraph"/>
              <w:spacing w:before="10" w:line="244" w:lineRule="exact"/>
              <w:ind w:left="20"/>
              <w:jc w:val="both"/>
              <w:rPr>
                <w:rFonts w:ascii="Times New Roman" w:hAnsi="Times New Roman" w:cs="Times New Roman"/>
                <w:sz w:val="24"/>
                <w:szCs w:val="24"/>
              </w:rPr>
            </w:pPr>
            <w:r w:rsidRPr="009B044E">
              <w:rPr>
                <w:rFonts w:ascii="Times New Roman" w:hAnsi="Times New Roman" w:cs="Times New Roman"/>
                <w:sz w:val="24"/>
                <w:szCs w:val="24"/>
              </w:rPr>
              <w:t>7.2X10</w:t>
            </w:r>
            <w:r w:rsidRPr="009B044E">
              <w:rPr>
                <w:rFonts w:ascii="Times New Roman" w:hAnsi="Times New Roman" w:cs="Times New Roman"/>
                <w:sz w:val="24"/>
                <w:szCs w:val="24"/>
                <w:vertAlign w:val="superscript"/>
              </w:rPr>
              <w:t>-</w:t>
            </w:r>
          </w:p>
          <w:p w:rsidR="00DD4C21" w:rsidRPr="009B044E" w:rsidRDefault="006362BD" w:rsidP="009B044E">
            <w:pPr>
              <w:pStyle w:val="TableParagraph"/>
              <w:spacing w:line="154" w:lineRule="exact"/>
              <w:ind w:left="20"/>
              <w:jc w:val="both"/>
              <w:rPr>
                <w:rFonts w:ascii="Times New Roman" w:hAnsi="Times New Roman" w:cs="Times New Roman"/>
                <w:sz w:val="24"/>
                <w:szCs w:val="24"/>
              </w:rPr>
            </w:pPr>
            <w:r w:rsidRPr="009B044E">
              <w:rPr>
                <w:rFonts w:ascii="Times New Roman" w:hAnsi="Times New Roman" w:cs="Times New Roman"/>
                <w:w w:val="99"/>
                <w:sz w:val="24"/>
                <w:szCs w:val="24"/>
              </w:rPr>
              <w:t>4</w:t>
            </w:r>
          </w:p>
        </w:tc>
        <w:tc>
          <w:tcPr>
            <w:tcW w:w="1053" w:type="dxa"/>
          </w:tcPr>
          <w:p w:rsidR="00DD4C21" w:rsidRPr="009B044E" w:rsidRDefault="006362BD" w:rsidP="009B044E">
            <w:pPr>
              <w:pStyle w:val="TableParagraph"/>
              <w:spacing w:before="22"/>
              <w:ind w:left="20"/>
              <w:jc w:val="both"/>
              <w:rPr>
                <w:rFonts w:ascii="Times New Roman" w:hAnsi="Times New Roman" w:cs="Times New Roman"/>
                <w:sz w:val="24"/>
                <w:szCs w:val="24"/>
              </w:rPr>
            </w:pPr>
            <w:r w:rsidRPr="009B044E">
              <w:rPr>
                <w:rFonts w:ascii="Times New Roman" w:hAnsi="Times New Roman" w:cs="Times New Roman"/>
                <w:sz w:val="24"/>
                <w:szCs w:val="24"/>
              </w:rPr>
              <w:t>+1.94</w:t>
            </w:r>
          </w:p>
        </w:tc>
        <w:tc>
          <w:tcPr>
            <w:tcW w:w="844" w:type="dxa"/>
          </w:tcPr>
          <w:p w:rsidR="00DD4C21" w:rsidRPr="009B044E" w:rsidRDefault="006362BD" w:rsidP="009B044E">
            <w:pPr>
              <w:pStyle w:val="TableParagraph"/>
              <w:spacing w:before="22"/>
              <w:ind w:left="18"/>
              <w:jc w:val="both"/>
              <w:rPr>
                <w:rFonts w:ascii="Times New Roman" w:hAnsi="Times New Roman" w:cs="Times New Roman"/>
                <w:sz w:val="24"/>
                <w:szCs w:val="24"/>
              </w:rPr>
            </w:pPr>
            <w:r w:rsidRPr="009B044E">
              <w:rPr>
                <w:rFonts w:ascii="Times New Roman" w:hAnsi="Times New Roman" w:cs="Times New Roman"/>
                <w:sz w:val="24"/>
                <w:szCs w:val="24"/>
              </w:rPr>
              <w:t>97</w:t>
            </w:r>
          </w:p>
        </w:tc>
      </w:tr>
      <w:tr w:rsidR="00DD4C21" w:rsidRPr="009B044E" w:rsidTr="00AA3243">
        <w:trPr>
          <w:trHeight w:val="488"/>
        </w:trPr>
        <w:tc>
          <w:tcPr>
            <w:tcW w:w="599" w:type="dxa"/>
          </w:tcPr>
          <w:p w:rsidR="00DD4C21" w:rsidRPr="009B044E" w:rsidRDefault="006362BD" w:rsidP="009B044E">
            <w:pPr>
              <w:pStyle w:val="TableParagraph"/>
              <w:spacing w:before="8"/>
              <w:jc w:val="both"/>
              <w:rPr>
                <w:rFonts w:ascii="Times New Roman" w:hAnsi="Times New Roman" w:cs="Times New Roman"/>
                <w:sz w:val="24"/>
                <w:szCs w:val="24"/>
              </w:rPr>
            </w:pPr>
            <w:r w:rsidRPr="009B044E">
              <w:rPr>
                <w:rFonts w:ascii="Times New Roman" w:hAnsi="Times New Roman" w:cs="Times New Roman"/>
                <w:sz w:val="24"/>
                <w:szCs w:val="24"/>
              </w:rPr>
              <w:t>CF</w:t>
            </w:r>
          </w:p>
        </w:tc>
        <w:tc>
          <w:tcPr>
            <w:tcW w:w="812" w:type="dxa"/>
          </w:tcPr>
          <w:p w:rsidR="00DD4C21" w:rsidRPr="009B044E" w:rsidRDefault="006362BD" w:rsidP="009B044E">
            <w:pPr>
              <w:pStyle w:val="TableParagraph"/>
              <w:spacing w:before="8"/>
              <w:ind w:left="25"/>
              <w:jc w:val="both"/>
              <w:rPr>
                <w:rFonts w:ascii="Times New Roman" w:hAnsi="Times New Roman" w:cs="Times New Roman"/>
                <w:sz w:val="24"/>
                <w:szCs w:val="24"/>
              </w:rPr>
            </w:pPr>
            <w:r w:rsidRPr="009B044E">
              <w:rPr>
                <w:rFonts w:ascii="Times New Roman" w:hAnsi="Times New Roman" w:cs="Times New Roman"/>
                <w:sz w:val="24"/>
                <w:szCs w:val="24"/>
              </w:rPr>
              <w:t>(+)28</w:t>
            </w:r>
          </w:p>
        </w:tc>
        <w:tc>
          <w:tcPr>
            <w:tcW w:w="1158" w:type="dxa"/>
          </w:tcPr>
          <w:p w:rsidR="00DD4C21" w:rsidRPr="009B044E" w:rsidRDefault="006362BD" w:rsidP="009B044E">
            <w:pPr>
              <w:pStyle w:val="TableParagraph"/>
              <w:spacing w:before="8"/>
              <w:ind w:left="23"/>
              <w:jc w:val="both"/>
              <w:rPr>
                <w:rFonts w:ascii="Times New Roman" w:hAnsi="Times New Roman" w:cs="Times New Roman"/>
                <w:sz w:val="24"/>
                <w:szCs w:val="24"/>
              </w:rPr>
            </w:pPr>
            <w:r w:rsidRPr="009B044E">
              <w:rPr>
                <w:rFonts w:ascii="Times New Roman" w:hAnsi="Times New Roman" w:cs="Times New Roman"/>
                <w:sz w:val="24"/>
                <w:szCs w:val="24"/>
              </w:rPr>
              <w:t>+0.028</w:t>
            </w:r>
          </w:p>
        </w:tc>
        <w:tc>
          <w:tcPr>
            <w:tcW w:w="624" w:type="dxa"/>
          </w:tcPr>
          <w:p w:rsidR="00DD4C21" w:rsidRPr="009B044E" w:rsidRDefault="006362BD" w:rsidP="009B044E">
            <w:pPr>
              <w:pStyle w:val="TableParagraph"/>
              <w:spacing w:before="8"/>
              <w:ind w:left="25"/>
              <w:jc w:val="both"/>
              <w:rPr>
                <w:rFonts w:ascii="Times New Roman" w:hAnsi="Times New Roman" w:cs="Times New Roman"/>
                <w:sz w:val="24"/>
                <w:szCs w:val="24"/>
              </w:rPr>
            </w:pPr>
            <w:r w:rsidRPr="009B044E">
              <w:rPr>
                <w:rFonts w:ascii="Times New Roman" w:hAnsi="Times New Roman" w:cs="Times New Roman"/>
                <w:sz w:val="24"/>
                <w:szCs w:val="24"/>
              </w:rPr>
              <w:t>0.15</w:t>
            </w:r>
          </w:p>
        </w:tc>
        <w:tc>
          <w:tcPr>
            <w:tcW w:w="1072" w:type="dxa"/>
          </w:tcPr>
          <w:p w:rsidR="00DD4C21" w:rsidRPr="009B044E" w:rsidRDefault="00DD4C21" w:rsidP="009B044E">
            <w:pPr>
              <w:pStyle w:val="TableParagraph"/>
              <w:spacing w:before="9"/>
              <w:ind w:left="0"/>
              <w:jc w:val="both"/>
              <w:rPr>
                <w:rFonts w:ascii="Times New Roman" w:hAnsi="Times New Roman" w:cs="Times New Roman"/>
                <w:b/>
                <w:sz w:val="24"/>
                <w:szCs w:val="24"/>
              </w:rPr>
            </w:pPr>
          </w:p>
          <w:p w:rsidR="00DD4C21" w:rsidRPr="009B044E" w:rsidRDefault="006362BD" w:rsidP="009B044E">
            <w:pPr>
              <w:pStyle w:val="TableParagraph"/>
              <w:spacing w:line="232" w:lineRule="exact"/>
              <w:ind w:left="23"/>
              <w:jc w:val="both"/>
              <w:rPr>
                <w:rFonts w:ascii="Times New Roman" w:hAnsi="Times New Roman" w:cs="Times New Roman"/>
                <w:sz w:val="24"/>
                <w:szCs w:val="24"/>
              </w:rPr>
            </w:pPr>
            <w:r w:rsidRPr="009B044E">
              <w:rPr>
                <w:rFonts w:ascii="Times New Roman" w:hAnsi="Times New Roman" w:cs="Times New Roman"/>
                <w:sz w:val="24"/>
                <w:szCs w:val="24"/>
              </w:rPr>
              <w:t>9.7X10</w:t>
            </w:r>
            <w:r w:rsidRPr="009B044E">
              <w:rPr>
                <w:rFonts w:ascii="Times New Roman" w:hAnsi="Times New Roman" w:cs="Times New Roman"/>
                <w:sz w:val="24"/>
                <w:szCs w:val="24"/>
                <w:vertAlign w:val="superscript"/>
              </w:rPr>
              <w:t>-</w:t>
            </w:r>
          </w:p>
        </w:tc>
        <w:tc>
          <w:tcPr>
            <w:tcW w:w="884" w:type="dxa"/>
          </w:tcPr>
          <w:p w:rsidR="00DD4C21" w:rsidRPr="009B044E" w:rsidRDefault="006362BD" w:rsidP="009B044E">
            <w:pPr>
              <w:pStyle w:val="TableParagraph"/>
              <w:spacing w:before="8"/>
              <w:ind w:left="20"/>
              <w:jc w:val="both"/>
              <w:rPr>
                <w:rFonts w:ascii="Times New Roman" w:hAnsi="Times New Roman" w:cs="Times New Roman"/>
                <w:sz w:val="24"/>
                <w:szCs w:val="24"/>
              </w:rPr>
            </w:pPr>
            <w:r w:rsidRPr="009B044E">
              <w:rPr>
                <w:rFonts w:ascii="Times New Roman" w:hAnsi="Times New Roman" w:cs="Times New Roman"/>
                <w:sz w:val="24"/>
                <w:szCs w:val="24"/>
              </w:rPr>
              <w:t>300</w:t>
            </w:r>
          </w:p>
        </w:tc>
        <w:tc>
          <w:tcPr>
            <w:tcW w:w="1394" w:type="dxa"/>
          </w:tcPr>
          <w:p w:rsidR="00DD4C21" w:rsidRPr="009B044E" w:rsidRDefault="006362BD" w:rsidP="009B044E">
            <w:pPr>
              <w:pStyle w:val="TableParagraph"/>
              <w:spacing w:before="8"/>
              <w:ind w:left="17"/>
              <w:jc w:val="both"/>
              <w:rPr>
                <w:rFonts w:ascii="Times New Roman" w:hAnsi="Times New Roman" w:cs="Times New Roman"/>
                <w:sz w:val="24"/>
                <w:szCs w:val="24"/>
              </w:rPr>
            </w:pPr>
            <w:r w:rsidRPr="009B044E">
              <w:rPr>
                <w:rFonts w:ascii="Times New Roman" w:hAnsi="Times New Roman" w:cs="Times New Roman"/>
                <w:sz w:val="24"/>
                <w:szCs w:val="24"/>
              </w:rPr>
              <w:t>6580</w:t>
            </w:r>
          </w:p>
        </w:tc>
        <w:tc>
          <w:tcPr>
            <w:tcW w:w="1096" w:type="dxa"/>
          </w:tcPr>
          <w:p w:rsidR="00DD4C21" w:rsidRPr="009B044E" w:rsidRDefault="00DD4C21" w:rsidP="009B044E">
            <w:pPr>
              <w:pStyle w:val="TableParagraph"/>
              <w:spacing w:before="9"/>
              <w:ind w:left="0"/>
              <w:jc w:val="both"/>
              <w:rPr>
                <w:rFonts w:ascii="Times New Roman" w:hAnsi="Times New Roman" w:cs="Times New Roman"/>
                <w:b/>
                <w:sz w:val="24"/>
                <w:szCs w:val="24"/>
              </w:rPr>
            </w:pPr>
          </w:p>
          <w:p w:rsidR="00DD4C21" w:rsidRPr="009B044E" w:rsidRDefault="006362BD" w:rsidP="009B044E">
            <w:pPr>
              <w:pStyle w:val="TableParagraph"/>
              <w:spacing w:line="232" w:lineRule="exact"/>
              <w:ind w:left="20"/>
              <w:jc w:val="both"/>
              <w:rPr>
                <w:rFonts w:ascii="Times New Roman" w:hAnsi="Times New Roman" w:cs="Times New Roman"/>
                <w:sz w:val="24"/>
                <w:szCs w:val="24"/>
              </w:rPr>
            </w:pPr>
            <w:r w:rsidRPr="009B044E">
              <w:rPr>
                <w:rFonts w:ascii="Times New Roman" w:hAnsi="Times New Roman" w:cs="Times New Roman"/>
                <w:sz w:val="24"/>
                <w:szCs w:val="24"/>
              </w:rPr>
              <w:t>1.34</w:t>
            </w:r>
          </w:p>
        </w:tc>
        <w:tc>
          <w:tcPr>
            <w:tcW w:w="1053" w:type="dxa"/>
          </w:tcPr>
          <w:p w:rsidR="00DD4C21" w:rsidRPr="009B044E" w:rsidRDefault="006362BD" w:rsidP="009B044E">
            <w:pPr>
              <w:pStyle w:val="TableParagraph"/>
              <w:spacing w:before="8"/>
              <w:ind w:left="20"/>
              <w:jc w:val="both"/>
              <w:rPr>
                <w:rFonts w:ascii="Times New Roman" w:hAnsi="Times New Roman" w:cs="Times New Roman"/>
                <w:sz w:val="24"/>
                <w:szCs w:val="24"/>
              </w:rPr>
            </w:pPr>
            <w:r w:rsidRPr="009B044E">
              <w:rPr>
                <w:rFonts w:ascii="Times New Roman" w:hAnsi="Times New Roman" w:cs="Times New Roman"/>
                <w:sz w:val="24"/>
                <w:szCs w:val="24"/>
              </w:rPr>
              <w:t>+8.80</w:t>
            </w:r>
          </w:p>
        </w:tc>
        <w:tc>
          <w:tcPr>
            <w:tcW w:w="844" w:type="dxa"/>
          </w:tcPr>
          <w:p w:rsidR="00DD4C21" w:rsidRPr="009B044E" w:rsidRDefault="006362BD" w:rsidP="009B044E">
            <w:pPr>
              <w:pStyle w:val="TableParagraph"/>
              <w:spacing w:before="8"/>
              <w:ind w:left="18"/>
              <w:jc w:val="both"/>
              <w:rPr>
                <w:rFonts w:ascii="Times New Roman" w:hAnsi="Times New Roman" w:cs="Times New Roman"/>
                <w:sz w:val="24"/>
                <w:szCs w:val="24"/>
              </w:rPr>
            </w:pPr>
            <w:r w:rsidRPr="009B044E">
              <w:rPr>
                <w:rFonts w:ascii="Times New Roman" w:hAnsi="Times New Roman" w:cs="Times New Roman"/>
                <w:sz w:val="24"/>
                <w:szCs w:val="24"/>
              </w:rPr>
              <w:t>314</w:t>
            </w:r>
          </w:p>
        </w:tc>
      </w:tr>
      <w:tr w:rsidR="00DD4C21" w:rsidRPr="009B044E" w:rsidTr="00AA3243">
        <w:trPr>
          <w:trHeight w:val="412"/>
        </w:trPr>
        <w:tc>
          <w:tcPr>
            <w:tcW w:w="599" w:type="dxa"/>
          </w:tcPr>
          <w:p w:rsidR="00DD4C21" w:rsidRPr="009B044E" w:rsidRDefault="006362BD" w:rsidP="009B044E">
            <w:pPr>
              <w:pStyle w:val="TableParagraph"/>
              <w:spacing w:before="50"/>
              <w:jc w:val="both"/>
              <w:rPr>
                <w:rFonts w:ascii="Times New Roman" w:hAnsi="Times New Roman" w:cs="Times New Roman"/>
                <w:sz w:val="24"/>
                <w:szCs w:val="24"/>
              </w:rPr>
            </w:pPr>
            <w:r w:rsidRPr="009B044E">
              <w:rPr>
                <w:rFonts w:ascii="Times New Roman" w:hAnsi="Times New Roman" w:cs="Times New Roman"/>
                <w:sz w:val="24"/>
                <w:szCs w:val="24"/>
              </w:rPr>
              <w:t>FE</w:t>
            </w:r>
          </w:p>
        </w:tc>
        <w:tc>
          <w:tcPr>
            <w:tcW w:w="812" w:type="dxa"/>
          </w:tcPr>
          <w:p w:rsidR="00DD4C21" w:rsidRPr="009B044E" w:rsidRDefault="006362BD" w:rsidP="009B044E">
            <w:pPr>
              <w:pStyle w:val="TableParagraph"/>
              <w:spacing w:before="50"/>
              <w:ind w:left="25"/>
              <w:jc w:val="both"/>
              <w:rPr>
                <w:rFonts w:ascii="Times New Roman" w:hAnsi="Times New Roman" w:cs="Times New Roman"/>
                <w:sz w:val="24"/>
                <w:szCs w:val="24"/>
              </w:rPr>
            </w:pPr>
            <w:r w:rsidRPr="009B044E">
              <w:rPr>
                <w:rFonts w:ascii="Times New Roman" w:hAnsi="Times New Roman" w:cs="Times New Roman"/>
                <w:sz w:val="24"/>
                <w:szCs w:val="24"/>
              </w:rPr>
              <w:t>(-)8</w:t>
            </w:r>
          </w:p>
        </w:tc>
        <w:tc>
          <w:tcPr>
            <w:tcW w:w="1158" w:type="dxa"/>
          </w:tcPr>
          <w:p w:rsidR="00DD4C21" w:rsidRPr="009B044E" w:rsidRDefault="006362BD" w:rsidP="009B044E">
            <w:pPr>
              <w:pStyle w:val="TableParagraph"/>
              <w:spacing w:before="50"/>
              <w:ind w:left="23"/>
              <w:jc w:val="both"/>
              <w:rPr>
                <w:rFonts w:ascii="Times New Roman" w:hAnsi="Times New Roman" w:cs="Times New Roman"/>
                <w:sz w:val="24"/>
                <w:szCs w:val="24"/>
              </w:rPr>
            </w:pPr>
            <w:r w:rsidRPr="009B044E">
              <w:rPr>
                <w:rFonts w:ascii="Times New Roman" w:hAnsi="Times New Roman" w:cs="Times New Roman"/>
                <w:sz w:val="24"/>
                <w:szCs w:val="24"/>
              </w:rPr>
              <w:t>-0.008</w:t>
            </w:r>
          </w:p>
        </w:tc>
        <w:tc>
          <w:tcPr>
            <w:tcW w:w="624" w:type="dxa"/>
          </w:tcPr>
          <w:p w:rsidR="00DD4C21" w:rsidRPr="009B044E" w:rsidRDefault="006362BD" w:rsidP="009B044E">
            <w:pPr>
              <w:pStyle w:val="TableParagraph"/>
              <w:spacing w:before="50"/>
              <w:ind w:left="25"/>
              <w:jc w:val="both"/>
              <w:rPr>
                <w:rFonts w:ascii="Times New Roman" w:hAnsi="Times New Roman" w:cs="Times New Roman"/>
                <w:sz w:val="24"/>
                <w:szCs w:val="24"/>
              </w:rPr>
            </w:pPr>
            <w:r w:rsidRPr="009B044E">
              <w:rPr>
                <w:rFonts w:ascii="Times New Roman" w:hAnsi="Times New Roman" w:cs="Times New Roman"/>
                <w:sz w:val="24"/>
                <w:szCs w:val="24"/>
              </w:rPr>
              <w:t>0.15</w:t>
            </w:r>
          </w:p>
        </w:tc>
        <w:tc>
          <w:tcPr>
            <w:tcW w:w="1072" w:type="dxa"/>
          </w:tcPr>
          <w:p w:rsidR="00DD4C21" w:rsidRPr="009B044E" w:rsidRDefault="006362BD" w:rsidP="009B044E">
            <w:pPr>
              <w:pStyle w:val="TableParagraph"/>
              <w:spacing w:line="158" w:lineRule="exact"/>
              <w:ind w:left="23"/>
              <w:jc w:val="both"/>
              <w:rPr>
                <w:rFonts w:ascii="Times New Roman" w:hAnsi="Times New Roman" w:cs="Times New Roman"/>
                <w:sz w:val="24"/>
                <w:szCs w:val="24"/>
              </w:rPr>
            </w:pPr>
            <w:r w:rsidRPr="009B044E">
              <w:rPr>
                <w:rFonts w:ascii="Times New Roman" w:hAnsi="Times New Roman" w:cs="Times New Roman"/>
                <w:w w:val="99"/>
                <w:sz w:val="24"/>
                <w:szCs w:val="24"/>
              </w:rPr>
              <w:t>5</w:t>
            </w:r>
          </w:p>
        </w:tc>
        <w:tc>
          <w:tcPr>
            <w:tcW w:w="884" w:type="dxa"/>
          </w:tcPr>
          <w:p w:rsidR="00DD4C21" w:rsidRPr="009B044E" w:rsidRDefault="006362BD" w:rsidP="009B044E">
            <w:pPr>
              <w:pStyle w:val="TableParagraph"/>
              <w:spacing w:before="50"/>
              <w:ind w:left="20"/>
              <w:jc w:val="both"/>
              <w:rPr>
                <w:rFonts w:ascii="Times New Roman" w:hAnsi="Times New Roman" w:cs="Times New Roman"/>
                <w:sz w:val="24"/>
                <w:szCs w:val="24"/>
              </w:rPr>
            </w:pPr>
            <w:r w:rsidRPr="009B044E">
              <w:rPr>
                <w:rFonts w:ascii="Times New Roman" w:hAnsi="Times New Roman" w:cs="Times New Roman"/>
                <w:sz w:val="24"/>
                <w:szCs w:val="24"/>
              </w:rPr>
              <w:t>500</w:t>
            </w:r>
          </w:p>
        </w:tc>
        <w:tc>
          <w:tcPr>
            <w:tcW w:w="1394" w:type="dxa"/>
          </w:tcPr>
          <w:p w:rsidR="00DD4C21" w:rsidRPr="009B044E" w:rsidRDefault="006362BD" w:rsidP="009B044E">
            <w:pPr>
              <w:pStyle w:val="TableParagraph"/>
              <w:spacing w:before="50"/>
              <w:ind w:left="17"/>
              <w:jc w:val="both"/>
              <w:rPr>
                <w:rFonts w:ascii="Times New Roman" w:hAnsi="Times New Roman" w:cs="Times New Roman"/>
                <w:sz w:val="24"/>
                <w:szCs w:val="24"/>
              </w:rPr>
            </w:pPr>
            <w:r w:rsidRPr="009B044E">
              <w:rPr>
                <w:rFonts w:ascii="Times New Roman" w:hAnsi="Times New Roman" w:cs="Times New Roman"/>
                <w:sz w:val="24"/>
                <w:szCs w:val="24"/>
              </w:rPr>
              <w:t>10940</w:t>
            </w:r>
          </w:p>
        </w:tc>
        <w:tc>
          <w:tcPr>
            <w:tcW w:w="1096" w:type="dxa"/>
          </w:tcPr>
          <w:p w:rsidR="00DD4C21" w:rsidRPr="009B044E" w:rsidRDefault="006362BD" w:rsidP="009B044E">
            <w:pPr>
              <w:pStyle w:val="TableParagraph"/>
              <w:spacing w:before="24"/>
              <w:ind w:left="20"/>
              <w:jc w:val="both"/>
              <w:rPr>
                <w:rFonts w:ascii="Times New Roman" w:hAnsi="Times New Roman" w:cs="Times New Roman"/>
                <w:sz w:val="24"/>
                <w:szCs w:val="24"/>
              </w:rPr>
            </w:pPr>
            <w:r w:rsidRPr="009B044E">
              <w:rPr>
                <w:rFonts w:ascii="Times New Roman" w:hAnsi="Times New Roman" w:cs="Times New Roman"/>
                <w:sz w:val="24"/>
                <w:szCs w:val="24"/>
              </w:rPr>
              <w:t>X10</w:t>
            </w:r>
            <w:r w:rsidRPr="009B044E">
              <w:rPr>
                <w:rFonts w:ascii="Times New Roman" w:hAnsi="Times New Roman" w:cs="Times New Roman"/>
                <w:sz w:val="24"/>
                <w:szCs w:val="24"/>
                <w:vertAlign w:val="superscript"/>
              </w:rPr>
              <w:t>-3</w:t>
            </w:r>
          </w:p>
        </w:tc>
        <w:tc>
          <w:tcPr>
            <w:tcW w:w="1053" w:type="dxa"/>
          </w:tcPr>
          <w:p w:rsidR="00DD4C21" w:rsidRPr="009B044E" w:rsidRDefault="006362BD" w:rsidP="009B044E">
            <w:pPr>
              <w:pStyle w:val="TableParagraph"/>
              <w:spacing w:before="50"/>
              <w:ind w:left="20"/>
              <w:jc w:val="both"/>
              <w:rPr>
                <w:rFonts w:ascii="Times New Roman" w:hAnsi="Times New Roman" w:cs="Times New Roman"/>
                <w:sz w:val="24"/>
                <w:szCs w:val="24"/>
              </w:rPr>
            </w:pPr>
            <w:r w:rsidRPr="009B044E">
              <w:rPr>
                <w:rFonts w:ascii="Times New Roman" w:hAnsi="Times New Roman" w:cs="Times New Roman"/>
                <w:sz w:val="24"/>
                <w:szCs w:val="24"/>
              </w:rPr>
              <w:t>-1.47</w:t>
            </w:r>
          </w:p>
        </w:tc>
        <w:tc>
          <w:tcPr>
            <w:tcW w:w="844" w:type="dxa"/>
          </w:tcPr>
          <w:p w:rsidR="00DD4C21" w:rsidRPr="009B044E" w:rsidRDefault="006362BD" w:rsidP="009B044E">
            <w:pPr>
              <w:pStyle w:val="TableParagraph"/>
              <w:spacing w:before="50"/>
              <w:ind w:left="18"/>
              <w:jc w:val="both"/>
              <w:rPr>
                <w:rFonts w:ascii="Times New Roman" w:hAnsi="Times New Roman" w:cs="Times New Roman"/>
                <w:sz w:val="24"/>
                <w:szCs w:val="24"/>
              </w:rPr>
            </w:pPr>
            <w:r w:rsidRPr="009B044E">
              <w:rPr>
                <w:rFonts w:ascii="Times New Roman" w:hAnsi="Times New Roman" w:cs="Times New Roman"/>
                <w:sz w:val="24"/>
                <w:szCs w:val="24"/>
              </w:rPr>
              <w:t>184</w:t>
            </w:r>
          </w:p>
        </w:tc>
      </w:tr>
      <w:tr w:rsidR="00DD4C21" w:rsidRPr="009B044E" w:rsidTr="00AA3243">
        <w:trPr>
          <w:trHeight w:val="745"/>
        </w:trPr>
        <w:tc>
          <w:tcPr>
            <w:tcW w:w="599" w:type="dxa"/>
          </w:tcPr>
          <w:p w:rsidR="00DD4C21" w:rsidRPr="009B044E" w:rsidRDefault="006362BD" w:rsidP="009B044E">
            <w:pPr>
              <w:pStyle w:val="TableParagraph"/>
              <w:spacing w:before="159"/>
              <w:jc w:val="both"/>
              <w:rPr>
                <w:rFonts w:ascii="Times New Roman" w:hAnsi="Times New Roman" w:cs="Times New Roman"/>
                <w:sz w:val="24"/>
                <w:szCs w:val="24"/>
              </w:rPr>
            </w:pPr>
            <w:r w:rsidRPr="009B044E">
              <w:rPr>
                <w:rFonts w:ascii="Times New Roman" w:hAnsi="Times New Roman" w:cs="Times New Roman"/>
                <w:sz w:val="24"/>
                <w:szCs w:val="24"/>
              </w:rPr>
              <w:t>ED</w:t>
            </w:r>
          </w:p>
        </w:tc>
        <w:tc>
          <w:tcPr>
            <w:tcW w:w="812" w:type="dxa"/>
          </w:tcPr>
          <w:p w:rsidR="00DD4C21" w:rsidRPr="009B044E" w:rsidRDefault="006362BD" w:rsidP="009B044E">
            <w:pPr>
              <w:pStyle w:val="TableParagraph"/>
              <w:spacing w:before="159"/>
              <w:ind w:left="25"/>
              <w:jc w:val="both"/>
              <w:rPr>
                <w:rFonts w:ascii="Times New Roman" w:hAnsi="Times New Roman" w:cs="Times New Roman"/>
                <w:sz w:val="24"/>
                <w:szCs w:val="24"/>
              </w:rPr>
            </w:pPr>
            <w:r w:rsidRPr="009B044E">
              <w:rPr>
                <w:rFonts w:ascii="Times New Roman" w:hAnsi="Times New Roman" w:cs="Times New Roman"/>
                <w:sz w:val="24"/>
                <w:szCs w:val="24"/>
              </w:rPr>
              <w:t>(-)5</w:t>
            </w:r>
          </w:p>
        </w:tc>
        <w:tc>
          <w:tcPr>
            <w:tcW w:w="1158" w:type="dxa"/>
          </w:tcPr>
          <w:p w:rsidR="00DD4C21" w:rsidRPr="009B044E" w:rsidRDefault="006362BD" w:rsidP="009B044E">
            <w:pPr>
              <w:pStyle w:val="TableParagraph"/>
              <w:spacing w:before="159"/>
              <w:ind w:left="23"/>
              <w:jc w:val="both"/>
              <w:rPr>
                <w:rFonts w:ascii="Times New Roman" w:hAnsi="Times New Roman" w:cs="Times New Roman"/>
                <w:sz w:val="24"/>
                <w:szCs w:val="24"/>
              </w:rPr>
            </w:pPr>
            <w:r w:rsidRPr="009B044E">
              <w:rPr>
                <w:rFonts w:ascii="Times New Roman" w:hAnsi="Times New Roman" w:cs="Times New Roman"/>
                <w:sz w:val="24"/>
                <w:szCs w:val="24"/>
              </w:rPr>
              <w:t>-0.005</w:t>
            </w:r>
          </w:p>
        </w:tc>
        <w:tc>
          <w:tcPr>
            <w:tcW w:w="624" w:type="dxa"/>
          </w:tcPr>
          <w:p w:rsidR="00DD4C21" w:rsidRPr="009B044E" w:rsidRDefault="006362BD" w:rsidP="009B044E">
            <w:pPr>
              <w:pStyle w:val="TableParagraph"/>
              <w:spacing w:before="159"/>
              <w:ind w:left="25"/>
              <w:jc w:val="both"/>
              <w:rPr>
                <w:rFonts w:ascii="Times New Roman" w:hAnsi="Times New Roman" w:cs="Times New Roman"/>
                <w:sz w:val="24"/>
                <w:szCs w:val="24"/>
              </w:rPr>
            </w:pPr>
            <w:r w:rsidRPr="009B044E">
              <w:rPr>
                <w:rFonts w:ascii="Times New Roman" w:hAnsi="Times New Roman" w:cs="Times New Roman"/>
                <w:sz w:val="24"/>
                <w:szCs w:val="24"/>
              </w:rPr>
              <w:t>0.15</w:t>
            </w:r>
          </w:p>
        </w:tc>
        <w:tc>
          <w:tcPr>
            <w:tcW w:w="1072" w:type="dxa"/>
          </w:tcPr>
          <w:p w:rsidR="00DD4C21" w:rsidRPr="009B044E" w:rsidRDefault="006362BD" w:rsidP="009B044E">
            <w:pPr>
              <w:pStyle w:val="TableParagraph"/>
              <w:spacing w:before="121" w:line="245" w:lineRule="exact"/>
              <w:ind w:left="23"/>
              <w:jc w:val="both"/>
              <w:rPr>
                <w:rFonts w:ascii="Times New Roman" w:hAnsi="Times New Roman" w:cs="Times New Roman"/>
                <w:sz w:val="24"/>
                <w:szCs w:val="24"/>
              </w:rPr>
            </w:pPr>
            <w:r w:rsidRPr="009B044E">
              <w:rPr>
                <w:rFonts w:ascii="Times New Roman" w:hAnsi="Times New Roman" w:cs="Times New Roman"/>
                <w:sz w:val="24"/>
                <w:szCs w:val="24"/>
              </w:rPr>
              <w:t>9.7X10</w:t>
            </w:r>
            <w:r w:rsidRPr="009B044E">
              <w:rPr>
                <w:rFonts w:ascii="Times New Roman" w:hAnsi="Times New Roman" w:cs="Times New Roman"/>
                <w:sz w:val="24"/>
                <w:szCs w:val="24"/>
                <w:vertAlign w:val="superscript"/>
              </w:rPr>
              <w:t>-</w:t>
            </w:r>
          </w:p>
          <w:p w:rsidR="00DD4C21" w:rsidRPr="009B044E" w:rsidRDefault="006362BD" w:rsidP="009B044E">
            <w:pPr>
              <w:pStyle w:val="TableParagraph"/>
              <w:spacing w:line="155" w:lineRule="exact"/>
              <w:ind w:left="23"/>
              <w:jc w:val="both"/>
              <w:rPr>
                <w:rFonts w:ascii="Times New Roman" w:hAnsi="Times New Roman" w:cs="Times New Roman"/>
                <w:sz w:val="24"/>
                <w:szCs w:val="24"/>
              </w:rPr>
            </w:pPr>
            <w:r w:rsidRPr="009B044E">
              <w:rPr>
                <w:rFonts w:ascii="Times New Roman" w:hAnsi="Times New Roman" w:cs="Times New Roman"/>
                <w:w w:val="99"/>
                <w:sz w:val="24"/>
                <w:szCs w:val="24"/>
              </w:rPr>
              <w:t>5</w:t>
            </w:r>
          </w:p>
        </w:tc>
        <w:tc>
          <w:tcPr>
            <w:tcW w:w="884" w:type="dxa"/>
          </w:tcPr>
          <w:p w:rsidR="00DD4C21" w:rsidRPr="009B044E" w:rsidRDefault="006362BD" w:rsidP="009B044E">
            <w:pPr>
              <w:pStyle w:val="TableParagraph"/>
              <w:spacing w:before="159"/>
              <w:ind w:left="20"/>
              <w:jc w:val="both"/>
              <w:rPr>
                <w:rFonts w:ascii="Times New Roman" w:hAnsi="Times New Roman" w:cs="Times New Roman"/>
                <w:sz w:val="24"/>
                <w:szCs w:val="24"/>
              </w:rPr>
            </w:pPr>
            <w:r w:rsidRPr="009B044E">
              <w:rPr>
                <w:rFonts w:ascii="Times New Roman" w:hAnsi="Times New Roman" w:cs="Times New Roman"/>
                <w:sz w:val="24"/>
                <w:szCs w:val="24"/>
              </w:rPr>
              <w:t>300</w:t>
            </w:r>
          </w:p>
        </w:tc>
        <w:tc>
          <w:tcPr>
            <w:tcW w:w="1394" w:type="dxa"/>
          </w:tcPr>
          <w:p w:rsidR="00DD4C21" w:rsidRPr="009B044E" w:rsidRDefault="006362BD" w:rsidP="009B044E">
            <w:pPr>
              <w:pStyle w:val="TableParagraph"/>
              <w:spacing w:before="159"/>
              <w:ind w:left="17"/>
              <w:jc w:val="both"/>
              <w:rPr>
                <w:rFonts w:ascii="Times New Roman" w:hAnsi="Times New Roman" w:cs="Times New Roman"/>
                <w:sz w:val="24"/>
                <w:szCs w:val="24"/>
              </w:rPr>
            </w:pPr>
            <w:r w:rsidRPr="009B044E">
              <w:rPr>
                <w:rFonts w:ascii="Times New Roman" w:hAnsi="Times New Roman" w:cs="Times New Roman"/>
                <w:sz w:val="24"/>
                <w:szCs w:val="24"/>
              </w:rPr>
              <w:t>6580</w:t>
            </w:r>
          </w:p>
        </w:tc>
        <w:tc>
          <w:tcPr>
            <w:tcW w:w="1096" w:type="dxa"/>
          </w:tcPr>
          <w:p w:rsidR="00DD4C21" w:rsidRPr="009B044E" w:rsidRDefault="006362BD" w:rsidP="009B044E">
            <w:pPr>
              <w:pStyle w:val="TableParagraph"/>
              <w:spacing w:before="130"/>
              <w:ind w:left="20"/>
              <w:jc w:val="both"/>
              <w:rPr>
                <w:rFonts w:ascii="Times New Roman" w:hAnsi="Times New Roman" w:cs="Times New Roman"/>
                <w:sz w:val="24"/>
                <w:szCs w:val="24"/>
              </w:rPr>
            </w:pPr>
            <w:r w:rsidRPr="009B044E">
              <w:rPr>
                <w:rFonts w:ascii="Times New Roman" w:hAnsi="Times New Roman" w:cs="Times New Roman"/>
                <w:sz w:val="24"/>
                <w:szCs w:val="24"/>
              </w:rPr>
              <w:t>1.34</w:t>
            </w:r>
          </w:p>
          <w:p w:rsidR="00DD4C21" w:rsidRPr="009B044E" w:rsidRDefault="006362BD" w:rsidP="009B044E">
            <w:pPr>
              <w:pStyle w:val="TableParagraph"/>
              <w:spacing w:before="6"/>
              <w:ind w:left="20"/>
              <w:jc w:val="both"/>
              <w:rPr>
                <w:rFonts w:ascii="Times New Roman" w:hAnsi="Times New Roman" w:cs="Times New Roman"/>
                <w:sz w:val="24"/>
                <w:szCs w:val="24"/>
              </w:rPr>
            </w:pPr>
            <w:r w:rsidRPr="009B044E">
              <w:rPr>
                <w:rFonts w:ascii="Times New Roman" w:hAnsi="Times New Roman" w:cs="Times New Roman"/>
                <w:sz w:val="24"/>
                <w:szCs w:val="24"/>
              </w:rPr>
              <w:t>X10</w:t>
            </w:r>
            <w:r w:rsidRPr="009B044E">
              <w:rPr>
                <w:rFonts w:ascii="Times New Roman" w:hAnsi="Times New Roman" w:cs="Times New Roman"/>
                <w:sz w:val="24"/>
                <w:szCs w:val="24"/>
                <w:vertAlign w:val="superscript"/>
              </w:rPr>
              <w:t>-4</w:t>
            </w:r>
          </w:p>
        </w:tc>
        <w:tc>
          <w:tcPr>
            <w:tcW w:w="1053" w:type="dxa"/>
          </w:tcPr>
          <w:p w:rsidR="00DD4C21" w:rsidRPr="009B044E" w:rsidRDefault="006362BD" w:rsidP="009B044E">
            <w:pPr>
              <w:pStyle w:val="TableParagraph"/>
              <w:spacing w:before="159"/>
              <w:ind w:left="20"/>
              <w:jc w:val="both"/>
              <w:rPr>
                <w:rFonts w:ascii="Times New Roman" w:hAnsi="Times New Roman" w:cs="Times New Roman"/>
                <w:sz w:val="24"/>
                <w:szCs w:val="24"/>
              </w:rPr>
            </w:pPr>
            <w:r w:rsidRPr="009B044E">
              <w:rPr>
                <w:rFonts w:ascii="Times New Roman" w:hAnsi="Times New Roman" w:cs="Times New Roman"/>
                <w:sz w:val="24"/>
                <w:szCs w:val="24"/>
              </w:rPr>
              <w:t>-0.37</w:t>
            </w:r>
          </w:p>
        </w:tc>
        <w:tc>
          <w:tcPr>
            <w:tcW w:w="844" w:type="dxa"/>
          </w:tcPr>
          <w:p w:rsidR="00DD4C21" w:rsidRPr="009B044E" w:rsidRDefault="006362BD" w:rsidP="009B044E">
            <w:pPr>
              <w:pStyle w:val="TableParagraph"/>
              <w:spacing w:before="159"/>
              <w:ind w:left="18"/>
              <w:jc w:val="both"/>
              <w:rPr>
                <w:rFonts w:ascii="Times New Roman" w:hAnsi="Times New Roman" w:cs="Times New Roman"/>
                <w:sz w:val="24"/>
                <w:szCs w:val="24"/>
              </w:rPr>
            </w:pPr>
            <w:r w:rsidRPr="009B044E">
              <w:rPr>
                <w:rFonts w:ascii="Times New Roman" w:hAnsi="Times New Roman" w:cs="Times New Roman"/>
                <w:sz w:val="24"/>
                <w:szCs w:val="24"/>
              </w:rPr>
              <w:t>74</w:t>
            </w:r>
          </w:p>
        </w:tc>
      </w:tr>
      <w:tr w:rsidR="00DD4C21" w:rsidRPr="009B044E" w:rsidTr="00AA3243">
        <w:trPr>
          <w:trHeight w:val="371"/>
        </w:trPr>
        <w:tc>
          <w:tcPr>
            <w:tcW w:w="599" w:type="dxa"/>
          </w:tcPr>
          <w:p w:rsidR="00DD4C21" w:rsidRPr="009B044E" w:rsidRDefault="00DD4C21" w:rsidP="009B044E">
            <w:pPr>
              <w:pStyle w:val="TableParagraph"/>
              <w:ind w:left="0"/>
              <w:jc w:val="both"/>
              <w:rPr>
                <w:rFonts w:ascii="Times New Roman" w:hAnsi="Times New Roman" w:cs="Times New Roman"/>
                <w:sz w:val="24"/>
                <w:szCs w:val="24"/>
              </w:rPr>
            </w:pPr>
          </w:p>
        </w:tc>
        <w:tc>
          <w:tcPr>
            <w:tcW w:w="812" w:type="dxa"/>
          </w:tcPr>
          <w:p w:rsidR="00DD4C21" w:rsidRPr="009B044E" w:rsidRDefault="00DD4C21" w:rsidP="009B044E">
            <w:pPr>
              <w:pStyle w:val="TableParagraph"/>
              <w:ind w:left="0"/>
              <w:jc w:val="both"/>
              <w:rPr>
                <w:rFonts w:ascii="Times New Roman" w:hAnsi="Times New Roman" w:cs="Times New Roman"/>
                <w:sz w:val="24"/>
                <w:szCs w:val="24"/>
              </w:rPr>
            </w:pPr>
          </w:p>
        </w:tc>
        <w:tc>
          <w:tcPr>
            <w:tcW w:w="1158" w:type="dxa"/>
          </w:tcPr>
          <w:p w:rsidR="00DD4C21" w:rsidRPr="009B044E" w:rsidRDefault="00DD4C21" w:rsidP="009B044E">
            <w:pPr>
              <w:pStyle w:val="TableParagraph"/>
              <w:ind w:left="0"/>
              <w:jc w:val="both"/>
              <w:rPr>
                <w:rFonts w:ascii="Times New Roman" w:hAnsi="Times New Roman" w:cs="Times New Roman"/>
                <w:sz w:val="24"/>
                <w:szCs w:val="24"/>
              </w:rPr>
            </w:pPr>
          </w:p>
        </w:tc>
        <w:tc>
          <w:tcPr>
            <w:tcW w:w="624" w:type="dxa"/>
          </w:tcPr>
          <w:p w:rsidR="00DD4C21" w:rsidRPr="009B044E" w:rsidRDefault="00DD4C21" w:rsidP="009B044E">
            <w:pPr>
              <w:pStyle w:val="TableParagraph"/>
              <w:ind w:left="0"/>
              <w:jc w:val="both"/>
              <w:rPr>
                <w:rFonts w:ascii="Times New Roman" w:hAnsi="Times New Roman" w:cs="Times New Roman"/>
                <w:sz w:val="24"/>
                <w:szCs w:val="24"/>
              </w:rPr>
            </w:pPr>
          </w:p>
        </w:tc>
        <w:tc>
          <w:tcPr>
            <w:tcW w:w="1072" w:type="dxa"/>
          </w:tcPr>
          <w:p w:rsidR="00DD4C21" w:rsidRPr="009B044E" w:rsidRDefault="006362BD" w:rsidP="009B044E">
            <w:pPr>
              <w:pStyle w:val="TableParagraph"/>
              <w:spacing w:before="129" w:line="232" w:lineRule="exact"/>
              <w:ind w:left="23"/>
              <w:jc w:val="both"/>
              <w:rPr>
                <w:rFonts w:ascii="Times New Roman" w:hAnsi="Times New Roman" w:cs="Times New Roman"/>
                <w:sz w:val="24"/>
                <w:szCs w:val="24"/>
              </w:rPr>
            </w:pPr>
            <w:r w:rsidRPr="009B044E">
              <w:rPr>
                <w:rFonts w:ascii="Times New Roman" w:hAnsi="Times New Roman" w:cs="Times New Roman"/>
                <w:sz w:val="24"/>
                <w:szCs w:val="24"/>
              </w:rPr>
              <w:t>9.7X10</w:t>
            </w:r>
            <w:r w:rsidRPr="009B044E">
              <w:rPr>
                <w:rFonts w:ascii="Times New Roman" w:hAnsi="Times New Roman" w:cs="Times New Roman"/>
                <w:sz w:val="24"/>
                <w:szCs w:val="24"/>
                <w:vertAlign w:val="superscript"/>
              </w:rPr>
              <w:t>-</w:t>
            </w:r>
          </w:p>
        </w:tc>
        <w:tc>
          <w:tcPr>
            <w:tcW w:w="884" w:type="dxa"/>
          </w:tcPr>
          <w:p w:rsidR="00DD4C21" w:rsidRPr="009B044E" w:rsidRDefault="00DD4C21" w:rsidP="009B044E">
            <w:pPr>
              <w:pStyle w:val="TableParagraph"/>
              <w:ind w:left="0"/>
              <w:jc w:val="both"/>
              <w:rPr>
                <w:rFonts w:ascii="Times New Roman" w:hAnsi="Times New Roman" w:cs="Times New Roman"/>
                <w:sz w:val="24"/>
                <w:szCs w:val="24"/>
              </w:rPr>
            </w:pPr>
          </w:p>
        </w:tc>
        <w:tc>
          <w:tcPr>
            <w:tcW w:w="1394" w:type="dxa"/>
          </w:tcPr>
          <w:p w:rsidR="00DD4C21" w:rsidRPr="009B044E" w:rsidRDefault="00DD4C21" w:rsidP="009B044E">
            <w:pPr>
              <w:pStyle w:val="TableParagraph"/>
              <w:ind w:left="0"/>
              <w:jc w:val="both"/>
              <w:rPr>
                <w:rFonts w:ascii="Times New Roman" w:hAnsi="Times New Roman" w:cs="Times New Roman"/>
                <w:sz w:val="24"/>
                <w:szCs w:val="24"/>
              </w:rPr>
            </w:pPr>
          </w:p>
        </w:tc>
        <w:tc>
          <w:tcPr>
            <w:tcW w:w="1096" w:type="dxa"/>
          </w:tcPr>
          <w:p w:rsidR="00DD4C21" w:rsidRPr="009B044E" w:rsidRDefault="006362BD" w:rsidP="009B044E">
            <w:pPr>
              <w:pStyle w:val="TableParagraph"/>
              <w:spacing w:before="129" w:line="232" w:lineRule="exact"/>
              <w:ind w:left="20"/>
              <w:jc w:val="both"/>
              <w:rPr>
                <w:rFonts w:ascii="Times New Roman" w:hAnsi="Times New Roman" w:cs="Times New Roman"/>
                <w:sz w:val="24"/>
                <w:szCs w:val="24"/>
              </w:rPr>
            </w:pPr>
            <w:r w:rsidRPr="009B044E">
              <w:rPr>
                <w:rFonts w:ascii="Times New Roman" w:hAnsi="Times New Roman" w:cs="Times New Roman"/>
                <w:sz w:val="24"/>
                <w:szCs w:val="24"/>
              </w:rPr>
              <w:t>5.6X10</w:t>
            </w:r>
            <w:r w:rsidRPr="009B044E">
              <w:rPr>
                <w:rFonts w:ascii="Times New Roman" w:hAnsi="Times New Roman" w:cs="Times New Roman"/>
                <w:sz w:val="24"/>
                <w:szCs w:val="24"/>
                <w:vertAlign w:val="superscript"/>
              </w:rPr>
              <w:t>-</w:t>
            </w:r>
          </w:p>
        </w:tc>
        <w:tc>
          <w:tcPr>
            <w:tcW w:w="1053" w:type="dxa"/>
          </w:tcPr>
          <w:p w:rsidR="00DD4C21" w:rsidRPr="009B044E" w:rsidRDefault="00DD4C21" w:rsidP="009B044E">
            <w:pPr>
              <w:pStyle w:val="TableParagraph"/>
              <w:ind w:left="0"/>
              <w:jc w:val="both"/>
              <w:rPr>
                <w:rFonts w:ascii="Times New Roman" w:hAnsi="Times New Roman" w:cs="Times New Roman"/>
                <w:sz w:val="24"/>
                <w:szCs w:val="24"/>
              </w:rPr>
            </w:pPr>
          </w:p>
        </w:tc>
        <w:tc>
          <w:tcPr>
            <w:tcW w:w="844" w:type="dxa"/>
          </w:tcPr>
          <w:p w:rsidR="00DD4C21" w:rsidRPr="009B044E" w:rsidRDefault="00DD4C21" w:rsidP="009B044E">
            <w:pPr>
              <w:pStyle w:val="TableParagraph"/>
              <w:ind w:left="0"/>
              <w:jc w:val="both"/>
              <w:rPr>
                <w:rFonts w:ascii="Times New Roman" w:hAnsi="Times New Roman" w:cs="Times New Roman"/>
                <w:sz w:val="24"/>
                <w:szCs w:val="24"/>
              </w:rPr>
            </w:pPr>
          </w:p>
        </w:tc>
      </w:tr>
      <w:tr w:rsidR="00DD4C21" w:rsidRPr="009B044E" w:rsidTr="00AA3243">
        <w:trPr>
          <w:trHeight w:val="292"/>
        </w:trPr>
        <w:tc>
          <w:tcPr>
            <w:tcW w:w="599" w:type="dxa"/>
          </w:tcPr>
          <w:p w:rsidR="00DD4C21" w:rsidRPr="009B044E" w:rsidRDefault="00DD4C21" w:rsidP="009B044E">
            <w:pPr>
              <w:pStyle w:val="TableParagraph"/>
              <w:ind w:left="0"/>
              <w:jc w:val="both"/>
              <w:rPr>
                <w:rFonts w:ascii="Times New Roman" w:hAnsi="Times New Roman" w:cs="Times New Roman"/>
                <w:sz w:val="24"/>
                <w:szCs w:val="24"/>
              </w:rPr>
            </w:pPr>
          </w:p>
        </w:tc>
        <w:tc>
          <w:tcPr>
            <w:tcW w:w="812" w:type="dxa"/>
          </w:tcPr>
          <w:p w:rsidR="00DD4C21" w:rsidRPr="009B044E" w:rsidRDefault="00DD4C21" w:rsidP="009B044E">
            <w:pPr>
              <w:pStyle w:val="TableParagraph"/>
              <w:ind w:left="0"/>
              <w:jc w:val="both"/>
              <w:rPr>
                <w:rFonts w:ascii="Times New Roman" w:hAnsi="Times New Roman" w:cs="Times New Roman"/>
                <w:sz w:val="24"/>
                <w:szCs w:val="24"/>
              </w:rPr>
            </w:pPr>
          </w:p>
        </w:tc>
        <w:tc>
          <w:tcPr>
            <w:tcW w:w="1158" w:type="dxa"/>
          </w:tcPr>
          <w:p w:rsidR="00DD4C21" w:rsidRPr="009B044E" w:rsidRDefault="00DD4C21" w:rsidP="009B044E">
            <w:pPr>
              <w:pStyle w:val="TableParagraph"/>
              <w:ind w:left="0"/>
              <w:jc w:val="both"/>
              <w:rPr>
                <w:rFonts w:ascii="Times New Roman" w:hAnsi="Times New Roman" w:cs="Times New Roman"/>
                <w:sz w:val="24"/>
                <w:szCs w:val="24"/>
              </w:rPr>
            </w:pPr>
          </w:p>
        </w:tc>
        <w:tc>
          <w:tcPr>
            <w:tcW w:w="624" w:type="dxa"/>
          </w:tcPr>
          <w:p w:rsidR="00DD4C21" w:rsidRPr="009B044E" w:rsidRDefault="00DD4C21" w:rsidP="009B044E">
            <w:pPr>
              <w:pStyle w:val="TableParagraph"/>
              <w:ind w:left="0"/>
              <w:jc w:val="both"/>
              <w:rPr>
                <w:rFonts w:ascii="Times New Roman" w:hAnsi="Times New Roman" w:cs="Times New Roman"/>
                <w:sz w:val="24"/>
                <w:szCs w:val="24"/>
              </w:rPr>
            </w:pPr>
          </w:p>
        </w:tc>
        <w:tc>
          <w:tcPr>
            <w:tcW w:w="1072" w:type="dxa"/>
          </w:tcPr>
          <w:p w:rsidR="00DD4C21" w:rsidRPr="009B044E" w:rsidRDefault="006362BD" w:rsidP="009B044E">
            <w:pPr>
              <w:pStyle w:val="TableParagraph"/>
              <w:spacing w:line="158" w:lineRule="exact"/>
              <w:ind w:left="23"/>
              <w:jc w:val="both"/>
              <w:rPr>
                <w:rFonts w:ascii="Times New Roman" w:hAnsi="Times New Roman" w:cs="Times New Roman"/>
                <w:sz w:val="24"/>
                <w:szCs w:val="24"/>
              </w:rPr>
            </w:pPr>
            <w:r w:rsidRPr="009B044E">
              <w:rPr>
                <w:rFonts w:ascii="Times New Roman" w:hAnsi="Times New Roman" w:cs="Times New Roman"/>
                <w:w w:val="99"/>
                <w:sz w:val="24"/>
                <w:szCs w:val="24"/>
              </w:rPr>
              <w:t>5</w:t>
            </w:r>
          </w:p>
        </w:tc>
        <w:tc>
          <w:tcPr>
            <w:tcW w:w="884" w:type="dxa"/>
          </w:tcPr>
          <w:p w:rsidR="00DD4C21" w:rsidRPr="009B044E" w:rsidRDefault="00DD4C21" w:rsidP="009B044E">
            <w:pPr>
              <w:pStyle w:val="TableParagraph"/>
              <w:ind w:left="0"/>
              <w:jc w:val="both"/>
              <w:rPr>
                <w:rFonts w:ascii="Times New Roman" w:hAnsi="Times New Roman" w:cs="Times New Roman"/>
                <w:sz w:val="24"/>
                <w:szCs w:val="24"/>
              </w:rPr>
            </w:pPr>
          </w:p>
        </w:tc>
        <w:tc>
          <w:tcPr>
            <w:tcW w:w="1394" w:type="dxa"/>
          </w:tcPr>
          <w:p w:rsidR="00DD4C21" w:rsidRPr="009B044E" w:rsidRDefault="00DD4C21" w:rsidP="009B044E">
            <w:pPr>
              <w:pStyle w:val="TableParagraph"/>
              <w:ind w:left="0"/>
              <w:jc w:val="both"/>
              <w:rPr>
                <w:rFonts w:ascii="Times New Roman" w:hAnsi="Times New Roman" w:cs="Times New Roman"/>
                <w:sz w:val="24"/>
                <w:szCs w:val="24"/>
              </w:rPr>
            </w:pPr>
          </w:p>
        </w:tc>
        <w:tc>
          <w:tcPr>
            <w:tcW w:w="1096" w:type="dxa"/>
          </w:tcPr>
          <w:p w:rsidR="00DD4C21" w:rsidRPr="009B044E" w:rsidRDefault="006362BD" w:rsidP="009B044E">
            <w:pPr>
              <w:pStyle w:val="TableParagraph"/>
              <w:spacing w:line="158" w:lineRule="exact"/>
              <w:ind w:left="20"/>
              <w:jc w:val="both"/>
              <w:rPr>
                <w:rFonts w:ascii="Times New Roman" w:hAnsi="Times New Roman" w:cs="Times New Roman"/>
                <w:sz w:val="24"/>
                <w:szCs w:val="24"/>
              </w:rPr>
            </w:pPr>
            <w:r w:rsidRPr="009B044E">
              <w:rPr>
                <w:rFonts w:ascii="Times New Roman" w:hAnsi="Times New Roman" w:cs="Times New Roman"/>
                <w:w w:val="99"/>
                <w:sz w:val="24"/>
                <w:szCs w:val="24"/>
              </w:rPr>
              <w:t>5</w:t>
            </w:r>
          </w:p>
        </w:tc>
        <w:tc>
          <w:tcPr>
            <w:tcW w:w="1053" w:type="dxa"/>
          </w:tcPr>
          <w:p w:rsidR="00DD4C21" w:rsidRPr="009B044E" w:rsidRDefault="00DD4C21" w:rsidP="009B044E">
            <w:pPr>
              <w:pStyle w:val="TableParagraph"/>
              <w:ind w:left="0"/>
              <w:jc w:val="both"/>
              <w:rPr>
                <w:rFonts w:ascii="Times New Roman" w:hAnsi="Times New Roman" w:cs="Times New Roman"/>
                <w:sz w:val="24"/>
                <w:szCs w:val="24"/>
              </w:rPr>
            </w:pPr>
          </w:p>
        </w:tc>
        <w:tc>
          <w:tcPr>
            <w:tcW w:w="844" w:type="dxa"/>
          </w:tcPr>
          <w:p w:rsidR="00DD4C21" w:rsidRPr="009B044E" w:rsidRDefault="00DD4C21" w:rsidP="009B044E">
            <w:pPr>
              <w:pStyle w:val="TableParagraph"/>
              <w:ind w:left="0"/>
              <w:jc w:val="both"/>
              <w:rPr>
                <w:rFonts w:ascii="Times New Roman" w:hAnsi="Times New Roman" w:cs="Times New Roman"/>
                <w:sz w:val="24"/>
                <w:szCs w:val="24"/>
              </w:rPr>
            </w:pPr>
          </w:p>
        </w:tc>
      </w:tr>
      <w:tr w:rsidR="00DD4C21" w:rsidRPr="009B044E" w:rsidTr="00AA3243">
        <w:trPr>
          <w:trHeight w:val="289"/>
        </w:trPr>
        <w:tc>
          <w:tcPr>
            <w:tcW w:w="599" w:type="dxa"/>
          </w:tcPr>
          <w:p w:rsidR="00DD4C21" w:rsidRPr="009B044E" w:rsidRDefault="006362BD" w:rsidP="009B044E">
            <w:pPr>
              <w:pStyle w:val="TableParagraph"/>
              <w:spacing w:before="17"/>
              <w:jc w:val="both"/>
              <w:rPr>
                <w:rFonts w:ascii="Times New Roman" w:hAnsi="Times New Roman" w:cs="Times New Roman"/>
                <w:sz w:val="24"/>
                <w:szCs w:val="24"/>
              </w:rPr>
            </w:pPr>
            <w:r w:rsidRPr="009B044E">
              <w:rPr>
                <w:rFonts w:ascii="Times New Roman" w:hAnsi="Times New Roman" w:cs="Times New Roman"/>
                <w:sz w:val="24"/>
                <w:szCs w:val="24"/>
              </w:rPr>
              <w:t>S</w:t>
            </w:r>
          </w:p>
        </w:tc>
        <w:tc>
          <w:tcPr>
            <w:tcW w:w="812" w:type="dxa"/>
          </w:tcPr>
          <w:p w:rsidR="00DD4C21" w:rsidRPr="009B044E" w:rsidRDefault="00DD4C21" w:rsidP="009B044E">
            <w:pPr>
              <w:pStyle w:val="TableParagraph"/>
              <w:ind w:left="0"/>
              <w:jc w:val="both"/>
              <w:rPr>
                <w:rFonts w:ascii="Times New Roman" w:hAnsi="Times New Roman" w:cs="Times New Roman"/>
                <w:sz w:val="24"/>
                <w:szCs w:val="24"/>
              </w:rPr>
            </w:pPr>
          </w:p>
        </w:tc>
        <w:tc>
          <w:tcPr>
            <w:tcW w:w="1158" w:type="dxa"/>
          </w:tcPr>
          <w:p w:rsidR="00DD4C21" w:rsidRPr="009B044E" w:rsidRDefault="00DD4C21" w:rsidP="009B044E">
            <w:pPr>
              <w:pStyle w:val="TableParagraph"/>
              <w:ind w:left="0"/>
              <w:jc w:val="both"/>
              <w:rPr>
                <w:rFonts w:ascii="Times New Roman" w:hAnsi="Times New Roman" w:cs="Times New Roman"/>
                <w:sz w:val="24"/>
                <w:szCs w:val="24"/>
              </w:rPr>
            </w:pPr>
          </w:p>
        </w:tc>
        <w:tc>
          <w:tcPr>
            <w:tcW w:w="624" w:type="dxa"/>
          </w:tcPr>
          <w:p w:rsidR="00DD4C21" w:rsidRPr="009B044E" w:rsidRDefault="00DD4C21" w:rsidP="009B044E">
            <w:pPr>
              <w:pStyle w:val="TableParagraph"/>
              <w:ind w:left="0"/>
              <w:jc w:val="both"/>
              <w:rPr>
                <w:rFonts w:ascii="Times New Roman" w:hAnsi="Times New Roman" w:cs="Times New Roman"/>
                <w:sz w:val="24"/>
                <w:szCs w:val="24"/>
              </w:rPr>
            </w:pPr>
          </w:p>
        </w:tc>
        <w:tc>
          <w:tcPr>
            <w:tcW w:w="1072" w:type="dxa"/>
          </w:tcPr>
          <w:p w:rsidR="00DD4C21" w:rsidRPr="009B044E" w:rsidRDefault="00DD4C21" w:rsidP="009B044E">
            <w:pPr>
              <w:pStyle w:val="TableParagraph"/>
              <w:ind w:left="0"/>
              <w:jc w:val="both"/>
              <w:rPr>
                <w:rFonts w:ascii="Times New Roman" w:hAnsi="Times New Roman" w:cs="Times New Roman"/>
                <w:sz w:val="24"/>
                <w:szCs w:val="24"/>
              </w:rPr>
            </w:pPr>
          </w:p>
        </w:tc>
        <w:tc>
          <w:tcPr>
            <w:tcW w:w="884" w:type="dxa"/>
          </w:tcPr>
          <w:p w:rsidR="00DD4C21" w:rsidRPr="009B044E" w:rsidRDefault="00DD4C21" w:rsidP="009B044E">
            <w:pPr>
              <w:pStyle w:val="TableParagraph"/>
              <w:ind w:left="0"/>
              <w:jc w:val="both"/>
              <w:rPr>
                <w:rFonts w:ascii="Times New Roman" w:hAnsi="Times New Roman" w:cs="Times New Roman"/>
                <w:sz w:val="24"/>
                <w:szCs w:val="24"/>
              </w:rPr>
            </w:pPr>
          </w:p>
        </w:tc>
        <w:tc>
          <w:tcPr>
            <w:tcW w:w="1394" w:type="dxa"/>
          </w:tcPr>
          <w:p w:rsidR="00DD4C21" w:rsidRPr="009B044E" w:rsidRDefault="00DD4C21" w:rsidP="009B044E">
            <w:pPr>
              <w:pStyle w:val="TableParagraph"/>
              <w:ind w:left="0"/>
              <w:jc w:val="both"/>
              <w:rPr>
                <w:rFonts w:ascii="Times New Roman" w:hAnsi="Times New Roman" w:cs="Times New Roman"/>
                <w:sz w:val="24"/>
                <w:szCs w:val="24"/>
              </w:rPr>
            </w:pPr>
          </w:p>
        </w:tc>
        <w:tc>
          <w:tcPr>
            <w:tcW w:w="1096" w:type="dxa"/>
          </w:tcPr>
          <w:p w:rsidR="00DD4C21" w:rsidRPr="009B044E" w:rsidRDefault="00DD4C21" w:rsidP="009B044E">
            <w:pPr>
              <w:pStyle w:val="TableParagraph"/>
              <w:ind w:left="0"/>
              <w:jc w:val="both"/>
              <w:rPr>
                <w:rFonts w:ascii="Times New Roman" w:hAnsi="Times New Roman" w:cs="Times New Roman"/>
                <w:sz w:val="24"/>
                <w:szCs w:val="24"/>
              </w:rPr>
            </w:pPr>
          </w:p>
        </w:tc>
        <w:tc>
          <w:tcPr>
            <w:tcW w:w="1053" w:type="dxa"/>
          </w:tcPr>
          <w:p w:rsidR="00DD4C21" w:rsidRPr="009B044E" w:rsidRDefault="006362BD" w:rsidP="009B044E">
            <w:pPr>
              <w:pStyle w:val="TableParagraph"/>
              <w:spacing w:before="17"/>
              <w:ind w:left="20"/>
              <w:jc w:val="both"/>
              <w:rPr>
                <w:rFonts w:ascii="Times New Roman" w:hAnsi="Times New Roman" w:cs="Times New Roman"/>
                <w:sz w:val="24"/>
                <w:szCs w:val="24"/>
              </w:rPr>
            </w:pPr>
            <w:r w:rsidRPr="009B044E">
              <w:rPr>
                <w:rFonts w:ascii="Times New Roman" w:hAnsi="Times New Roman" w:cs="Times New Roman"/>
                <w:sz w:val="24"/>
                <w:szCs w:val="24"/>
              </w:rPr>
              <w:t>+8.9</w:t>
            </w:r>
          </w:p>
        </w:tc>
        <w:tc>
          <w:tcPr>
            <w:tcW w:w="844" w:type="dxa"/>
          </w:tcPr>
          <w:p w:rsidR="00DD4C21" w:rsidRPr="009B044E" w:rsidRDefault="006362BD" w:rsidP="009B044E">
            <w:pPr>
              <w:pStyle w:val="TableParagraph"/>
              <w:spacing w:before="17"/>
              <w:ind w:left="18"/>
              <w:jc w:val="both"/>
              <w:rPr>
                <w:rFonts w:ascii="Times New Roman" w:hAnsi="Times New Roman" w:cs="Times New Roman"/>
                <w:sz w:val="24"/>
                <w:szCs w:val="24"/>
              </w:rPr>
            </w:pPr>
            <w:r w:rsidRPr="009B044E">
              <w:rPr>
                <w:rFonts w:ascii="Times New Roman" w:hAnsi="Times New Roman" w:cs="Times New Roman"/>
                <w:sz w:val="24"/>
                <w:szCs w:val="24"/>
              </w:rPr>
              <w:t>669</w:t>
            </w:r>
          </w:p>
        </w:tc>
      </w:tr>
    </w:tbl>
    <w:p w:rsidR="00DD4C21" w:rsidRPr="009B044E" w:rsidRDefault="00DD4C21" w:rsidP="009B044E">
      <w:pPr>
        <w:pStyle w:val="BodyText"/>
        <w:spacing w:before="5"/>
        <w:jc w:val="both"/>
        <w:rPr>
          <w:rFonts w:ascii="Times New Roman" w:hAnsi="Times New Roman" w:cs="Times New Roman"/>
          <w:b/>
          <w:sz w:val="24"/>
          <w:szCs w:val="24"/>
        </w:rPr>
      </w:pPr>
    </w:p>
    <w:p w:rsidR="00DD4C21" w:rsidRPr="009B044E" w:rsidRDefault="006362BD" w:rsidP="009B044E">
      <w:pPr>
        <w:pStyle w:val="BodyText"/>
        <w:ind w:left="920"/>
        <w:jc w:val="both"/>
        <w:rPr>
          <w:rFonts w:ascii="Times New Roman" w:hAnsi="Times New Roman" w:cs="Times New Roman"/>
          <w:sz w:val="24"/>
          <w:szCs w:val="24"/>
        </w:rPr>
      </w:pPr>
      <w:proofErr w:type="spellStart"/>
      <w:r w:rsidRPr="009B044E">
        <w:rPr>
          <w:rFonts w:ascii="Times New Roman" w:hAnsi="Times New Roman" w:cs="Times New Roman"/>
          <w:sz w:val="24"/>
          <w:szCs w:val="24"/>
        </w:rPr>
        <w:t>Forloop</w:t>
      </w:r>
      <w:proofErr w:type="spellEnd"/>
      <w:r w:rsidRPr="009B044E">
        <w:rPr>
          <w:rFonts w:ascii="Times New Roman" w:hAnsi="Times New Roman" w:cs="Times New Roman"/>
          <w:sz w:val="24"/>
          <w:szCs w:val="24"/>
        </w:rPr>
        <w:t xml:space="preserve"> ABCD, </w:t>
      </w:r>
      <w:proofErr w:type="spellStart"/>
      <w:r w:rsidRPr="009B044E">
        <w:rPr>
          <w:rFonts w:ascii="Times New Roman" w:hAnsi="Times New Roman" w:cs="Times New Roman"/>
          <w:sz w:val="24"/>
          <w:szCs w:val="24"/>
        </w:rPr>
        <w:t>wehaved</w:t>
      </w:r>
      <w:proofErr w:type="spellEnd"/>
      <w:r w:rsidRPr="009B044E">
        <w:rPr>
          <w:rFonts w:ascii="Times New Roman" w:hAnsi="Times New Roman" w:cs="Times New Roman"/>
          <w:sz w:val="24"/>
          <w:szCs w:val="24"/>
        </w:rPr>
        <w:t>=-SH</w:t>
      </w:r>
      <w:r w:rsidRPr="009B044E">
        <w:rPr>
          <w:rFonts w:ascii="Times New Roman" w:hAnsi="Times New Roman" w:cs="Times New Roman"/>
          <w:sz w:val="24"/>
          <w:szCs w:val="24"/>
          <w:vertAlign w:val="subscript"/>
        </w:rPr>
        <w:t>L</w:t>
      </w:r>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x.SlH</w:t>
      </w:r>
      <w:r w:rsidRPr="009B044E">
        <w:rPr>
          <w:rFonts w:ascii="Times New Roman" w:hAnsi="Times New Roman" w:cs="Times New Roman"/>
          <w:sz w:val="24"/>
          <w:szCs w:val="24"/>
          <w:vertAlign w:val="subscript"/>
        </w:rPr>
        <w:t>L</w:t>
      </w:r>
      <w:proofErr w:type="spellEnd"/>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Q</w:t>
      </w:r>
      <w:r w:rsidRPr="009B044E">
        <w:rPr>
          <w:rFonts w:ascii="Times New Roman" w:hAnsi="Times New Roman" w:cs="Times New Roman"/>
          <w:sz w:val="24"/>
          <w:szCs w:val="24"/>
          <w:vertAlign w:val="subscript"/>
        </w:rPr>
        <w:t>a</w:t>
      </w:r>
      <w:r w:rsidRPr="009B044E">
        <w:rPr>
          <w:rFonts w:ascii="Times New Roman" w:hAnsi="Times New Roman" w:cs="Times New Roman"/>
          <w:sz w:val="24"/>
          <w:szCs w:val="24"/>
        </w:rPr>
        <w:t>l</w:t>
      </w:r>
      <w:proofErr w:type="spellEnd"/>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6362BD" w:rsidP="009B044E">
      <w:pPr>
        <w:pStyle w:val="BodyText"/>
        <w:ind w:left="3121"/>
        <w:jc w:val="both"/>
        <w:rPr>
          <w:rFonts w:ascii="Times New Roman" w:hAnsi="Times New Roman" w:cs="Times New Roman"/>
          <w:sz w:val="24"/>
          <w:szCs w:val="24"/>
        </w:rPr>
      </w:pPr>
      <w:proofErr w:type="gramStart"/>
      <w:r w:rsidRPr="009B044E">
        <w:rPr>
          <w:rFonts w:ascii="Times New Roman" w:hAnsi="Times New Roman" w:cs="Times New Roman"/>
          <w:sz w:val="24"/>
          <w:szCs w:val="24"/>
        </w:rPr>
        <w:t>=(</w:t>
      </w:r>
      <w:proofErr w:type="gramEnd"/>
      <w:r w:rsidRPr="009B044E">
        <w:rPr>
          <w:rFonts w:ascii="Times New Roman" w:hAnsi="Times New Roman" w:cs="Times New Roman"/>
          <w:sz w:val="24"/>
          <w:szCs w:val="24"/>
        </w:rPr>
        <w:t xml:space="preserve">-)+8.9/(1.85 X669) </w:t>
      </w:r>
      <w:proofErr w:type="spellStart"/>
      <w:r w:rsidRPr="009B044E">
        <w:rPr>
          <w:rFonts w:ascii="Times New Roman" w:hAnsi="Times New Roman" w:cs="Times New Roman"/>
          <w:sz w:val="24"/>
          <w:szCs w:val="24"/>
        </w:rPr>
        <w:t>cumecs</w:t>
      </w:r>
      <w:proofErr w:type="spellEnd"/>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BodyText"/>
        <w:ind w:left="3121"/>
        <w:jc w:val="both"/>
        <w:rPr>
          <w:rFonts w:ascii="Times New Roman" w:hAnsi="Times New Roman" w:cs="Times New Roman"/>
          <w:sz w:val="24"/>
          <w:szCs w:val="24"/>
        </w:rPr>
      </w:pPr>
      <w:proofErr w:type="gramStart"/>
      <w:r w:rsidRPr="009B044E">
        <w:rPr>
          <w:rFonts w:ascii="Times New Roman" w:hAnsi="Times New Roman" w:cs="Times New Roman"/>
          <w:sz w:val="24"/>
          <w:szCs w:val="24"/>
        </w:rPr>
        <w:t>=(</w:t>
      </w:r>
      <w:proofErr w:type="gramEnd"/>
      <w:r w:rsidRPr="009B044E">
        <w:rPr>
          <w:rFonts w:ascii="Times New Roman" w:hAnsi="Times New Roman" w:cs="Times New Roman"/>
          <w:sz w:val="24"/>
          <w:szCs w:val="24"/>
        </w:rPr>
        <w:t>-) (+8.9 X1000)/(1.85X669)) l/s</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BodyText"/>
        <w:ind w:left="3121"/>
        <w:jc w:val="both"/>
        <w:rPr>
          <w:rFonts w:ascii="Times New Roman" w:hAnsi="Times New Roman" w:cs="Times New Roman"/>
          <w:sz w:val="24"/>
          <w:szCs w:val="24"/>
        </w:rPr>
      </w:pPr>
      <w:r w:rsidRPr="009B044E">
        <w:rPr>
          <w:rFonts w:ascii="Times New Roman" w:hAnsi="Times New Roman" w:cs="Times New Roman"/>
          <w:sz w:val="24"/>
          <w:szCs w:val="24"/>
        </w:rPr>
        <w:t>=-7.2l/s</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r w:rsidRPr="009B044E">
        <w:rPr>
          <w:rFonts w:ascii="Times New Roman" w:hAnsi="Times New Roman" w:cs="Times New Roman"/>
          <w:sz w:val="24"/>
          <w:szCs w:val="24"/>
        </w:rPr>
        <w:t>Hence,correctedflowsafterfirstcorrectionare:</w:t>
      </w:r>
    </w:p>
    <w:p w:rsidR="00DD4C21" w:rsidRPr="009B044E" w:rsidRDefault="00DD4C21" w:rsidP="009B044E">
      <w:pPr>
        <w:pStyle w:val="BodyText"/>
        <w:spacing w:before="7"/>
        <w:jc w:val="both"/>
        <w:rPr>
          <w:rFonts w:ascii="Times New Roman" w:hAnsi="Times New Roman" w:cs="Times New Roman"/>
          <w:sz w:val="24"/>
          <w:szCs w:val="24"/>
        </w:rPr>
      </w:pPr>
    </w:p>
    <w:tbl>
      <w:tblPr>
        <w:tblW w:w="0" w:type="auto"/>
        <w:tblInd w:w="2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224"/>
        <w:gridCol w:w="834"/>
        <w:gridCol w:w="950"/>
        <w:gridCol w:w="560"/>
        <w:gridCol w:w="643"/>
        <w:gridCol w:w="768"/>
        <w:gridCol w:w="578"/>
      </w:tblGrid>
      <w:tr w:rsidR="00DD4C21" w:rsidRPr="009B044E" w:rsidTr="00AA3243">
        <w:trPr>
          <w:trHeight w:val="321"/>
        </w:trPr>
        <w:tc>
          <w:tcPr>
            <w:tcW w:w="3008" w:type="dxa"/>
            <w:gridSpan w:val="3"/>
          </w:tcPr>
          <w:p w:rsidR="00DD4C21" w:rsidRPr="009B044E" w:rsidRDefault="006362BD" w:rsidP="009B044E">
            <w:pPr>
              <w:pStyle w:val="TableParagraph"/>
              <w:spacing w:before="37"/>
              <w:jc w:val="both"/>
              <w:rPr>
                <w:rFonts w:ascii="Times New Roman" w:hAnsi="Times New Roman" w:cs="Times New Roman"/>
                <w:sz w:val="24"/>
                <w:szCs w:val="24"/>
              </w:rPr>
            </w:pPr>
            <w:r w:rsidRPr="009B044E">
              <w:rPr>
                <w:rFonts w:ascii="Times New Roman" w:hAnsi="Times New Roman" w:cs="Times New Roman"/>
                <w:sz w:val="24"/>
                <w:szCs w:val="24"/>
              </w:rPr>
              <w:t>Pipe</w:t>
            </w:r>
          </w:p>
        </w:tc>
        <w:tc>
          <w:tcPr>
            <w:tcW w:w="560" w:type="dxa"/>
          </w:tcPr>
          <w:p w:rsidR="00DD4C21" w:rsidRPr="009B044E" w:rsidRDefault="006362BD" w:rsidP="009B044E">
            <w:pPr>
              <w:pStyle w:val="TableParagraph"/>
              <w:spacing w:before="37"/>
              <w:ind w:left="62"/>
              <w:jc w:val="both"/>
              <w:rPr>
                <w:rFonts w:ascii="Times New Roman" w:hAnsi="Times New Roman" w:cs="Times New Roman"/>
                <w:sz w:val="24"/>
                <w:szCs w:val="24"/>
              </w:rPr>
            </w:pPr>
            <w:r w:rsidRPr="009B044E">
              <w:rPr>
                <w:rFonts w:ascii="Times New Roman" w:hAnsi="Times New Roman" w:cs="Times New Roman"/>
                <w:sz w:val="24"/>
                <w:szCs w:val="24"/>
              </w:rPr>
              <w:t>DC</w:t>
            </w:r>
          </w:p>
        </w:tc>
        <w:tc>
          <w:tcPr>
            <w:tcW w:w="643" w:type="dxa"/>
          </w:tcPr>
          <w:p w:rsidR="00DD4C21" w:rsidRPr="009B044E" w:rsidRDefault="006362BD" w:rsidP="009B044E">
            <w:pPr>
              <w:pStyle w:val="TableParagraph"/>
              <w:spacing w:before="37"/>
              <w:ind w:left="177"/>
              <w:jc w:val="both"/>
              <w:rPr>
                <w:rFonts w:ascii="Times New Roman" w:hAnsi="Times New Roman" w:cs="Times New Roman"/>
                <w:sz w:val="24"/>
                <w:szCs w:val="24"/>
              </w:rPr>
            </w:pPr>
            <w:r w:rsidRPr="009B044E">
              <w:rPr>
                <w:rFonts w:ascii="Times New Roman" w:hAnsi="Times New Roman" w:cs="Times New Roman"/>
                <w:sz w:val="24"/>
                <w:szCs w:val="24"/>
              </w:rPr>
              <w:t>CF</w:t>
            </w:r>
          </w:p>
        </w:tc>
        <w:tc>
          <w:tcPr>
            <w:tcW w:w="768" w:type="dxa"/>
          </w:tcPr>
          <w:p w:rsidR="00DD4C21" w:rsidRPr="009B044E" w:rsidRDefault="006362BD" w:rsidP="009B044E">
            <w:pPr>
              <w:pStyle w:val="TableParagraph"/>
              <w:spacing w:before="37"/>
              <w:ind w:left="177"/>
              <w:jc w:val="both"/>
              <w:rPr>
                <w:rFonts w:ascii="Times New Roman" w:hAnsi="Times New Roman" w:cs="Times New Roman"/>
                <w:sz w:val="24"/>
                <w:szCs w:val="24"/>
              </w:rPr>
            </w:pPr>
            <w:r w:rsidRPr="009B044E">
              <w:rPr>
                <w:rFonts w:ascii="Times New Roman" w:hAnsi="Times New Roman" w:cs="Times New Roman"/>
                <w:sz w:val="24"/>
                <w:szCs w:val="24"/>
              </w:rPr>
              <w:t>FE</w:t>
            </w:r>
          </w:p>
        </w:tc>
        <w:tc>
          <w:tcPr>
            <w:tcW w:w="578" w:type="dxa"/>
          </w:tcPr>
          <w:p w:rsidR="00DD4C21" w:rsidRPr="009B044E" w:rsidRDefault="006362BD" w:rsidP="009B044E">
            <w:pPr>
              <w:pStyle w:val="TableParagraph"/>
              <w:spacing w:before="37"/>
              <w:ind w:left="16"/>
              <w:jc w:val="both"/>
              <w:rPr>
                <w:rFonts w:ascii="Times New Roman" w:hAnsi="Times New Roman" w:cs="Times New Roman"/>
                <w:sz w:val="24"/>
                <w:szCs w:val="24"/>
              </w:rPr>
            </w:pPr>
            <w:r w:rsidRPr="009B044E">
              <w:rPr>
                <w:rFonts w:ascii="Times New Roman" w:hAnsi="Times New Roman" w:cs="Times New Roman"/>
                <w:sz w:val="24"/>
                <w:szCs w:val="24"/>
              </w:rPr>
              <w:t>ED</w:t>
            </w:r>
          </w:p>
        </w:tc>
      </w:tr>
      <w:tr w:rsidR="00DD4C21" w:rsidRPr="009B044E" w:rsidTr="00AA3243">
        <w:trPr>
          <w:trHeight w:val="320"/>
        </w:trPr>
        <w:tc>
          <w:tcPr>
            <w:tcW w:w="1224" w:type="dxa"/>
          </w:tcPr>
          <w:p w:rsidR="00DD4C21" w:rsidRPr="009B044E" w:rsidRDefault="006362BD" w:rsidP="009B044E">
            <w:pPr>
              <w:pStyle w:val="TableParagraph"/>
              <w:spacing w:before="13"/>
              <w:jc w:val="both"/>
              <w:rPr>
                <w:rFonts w:ascii="Times New Roman" w:hAnsi="Times New Roman" w:cs="Times New Roman"/>
                <w:sz w:val="24"/>
                <w:szCs w:val="24"/>
              </w:rPr>
            </w:pPr>
            <w:r w:rsidRPr="009B044E">
              <w:rPr>
                <w:rFonts w:ascii="Times New Roman" w:hAnsi="Times New Roman" w:cs="Times New Roman"/>
                <w:sz w:val="24"/>
                <w:szCs w:val="24"/>
              </w:rPr>
              <w:t>Corrected</w:t>
            </w:r>
          </w:p>
        </w:tc>
        <w:tc>
          <w:tcPr>
            <w:tcW w:w="834" w:type="dxa"/>
          </w:tcPr>
          <w:p w:rsidR="00DD4C21" w:rsidRPr="009B044E" w:rsidRDefault="006362BD" w:rsidP="009B044E">
            <w:pPr>
              <w:pStyle w:val="TableParagraph"/>
              <w:spacing w:before="13"/>
              <w:ind w:left="226"/>
              <w:jc w:val="both"/>
              <w:rPr>
                <w:rFonts w:ascii="Times New Roman" w:hAnsi="Times New Roman" w:cs="Times New Roman"/>
                <w:sz w:val="24"/>
                <w:szCs w:val="24"/>
              </w:rPr>
            </w:pPr>
            <w:r w:rsidRPr="009B044E">
              <w:rPr>
                <w:rFonts w:ascii="Times New Roman" w:hAnsi="Times New Roman" w:cs="Times New Roman"/>
                <w:sz w:val="24"/>
                <w:szCs w:val="24"/>
              </w:rPr>
              <w:t>flows</w:t>
            </w:r>
          </w:p>
        </w:tc>
        <w:tc>
          <w:tcPr>
            <w:tcW w:w="950" w:type="dxa"/>
          </w:tcPr>
          <w:p w:rsidR="00DD4C21" w:rsidRPr="009B044E" w:rsidRDefault="006362BD" w:rsidP="009B044E">
            <w:pPr>
              <w:pStyle w:val="TableParagraph"/>
              <w:spacing w:before="13"/>
              <w:ind w:left="112"/>
              <w:jc w:val="both"/>
              <w:rPr>
                <w:rFonts w:ascii="Times New Roman" w:hAnsi="Times New Roman" w:cs="Times New Roman"/>
                <w:sz w:val="24"/>
                <w:szCs w:val="24"/>
              </w:rPr>
            </w:pPr>
            <w:r w:rsidRPr="009B044E">
              <w:rPr>
                <w:rFonts w:ascii="Times New Roman" w:hAnsi="Times New Roman" w:cs="Times New Roman"/>
                <w:sz w:val="24"/>
                <w:szCs w:val="24"/>
              </w:rPr>
              <w:t>after</w:t>
            </w:r>
          </w:p>
        </w:tc>
        <w:tc>
          <w:tcPr>
            <w:tcW w:w="560" w:type="dxa"/>
          </w:tcPr>
          <w:p w:rsidR="00DD4C21" w:rsidRPr="009B044E" w:rsidRDefault="006362BD" w:rsidP="009B044E">
            <w:pPr>
              <w:pStyle w:val="TableParagraph"/>
              <w:spacing w:before="13"/>
              <w:ind w:left="62"/>
              <w:jc w:val="both"/>
              <w:rPr>
                <w:rFonts w:ascii="Times New Roman" w:hAnsi="Times New Roman" w:cs="Times New Roman"/>
                <w:sz w:val="24"/>
                <w:szCs w:val="24"/>
              </w:rPr>
            </w:pPr>
            <w:r w:rsidRPr="009B044E">
              <w:rPr>
                <w:rFonts w:ascii="Times New Roman" w:hAnsi="Times New Roman" w:cs="Times New Roman"/>
                <w:sz w:val="24"/>
                <w:szCs w:val="24"/>
              </w:rPr>
              <w:t>+</w:t>
            </w:r>
          </w:p>
        </w:tc>
        <w:tc>
          <w:tcPr>
            <w:tcW w:w="643" w:type="dxa"/>
          </w:tcPr>
          <w:p w:rsidR="00DD4C21" w:rsidRPr="009B044E" w:rsidRDefault="006362BD" w:rsidP="009B044E">
            <w:pPr>
              <w:pStyle w:val="TableParagraph"/>
              <w:spacing w:before="13"/>
              <w:ind w:left="177"/>
              <w:jc w:val="both"/>
              <w:rPr>
                <w:rFonts w:ascii="Times New Roman" w:hAnsi="Times New Roman" w:cs="Times New Roman"/>
                <w:sz w:val="24"/>
                <w:szCs w:val="24"/>
              </w:rPr>
            </w:pPr>
            <w:r w:rsidRPr="009B044E">
              <w:rPr>
                <w:rFonts w:ascii="Times New Roman" w:hAnsi="Times New Roman" w:cs="Times New Roman"/>
                <w:sz w:val="24"/>
                <w:szCs w:val="24"/>
              </w:rPr>
              <w:t>+</w:t>
            </w:r>
          </w:p>
        </w:tc>
        <w:tc>
          <w:tcPr>
            <w:tcW w:w="768" w:type="dxa"/>
          </w:tcPr>
          <w:p w:rsidR="00DD4C21" w:rsidRPr="009B044E" w:rsidRDefault="006362BD" w:rsidP="009B044E">
            <w:pPr>
              <w:pStyle w:val="TableParagraph"/>
              <w:spacing w:before="13"/>
              <w:ind w:left="177"/>
              <w:jc w:val="both"/>
              <w:rPr>
                <w:rFonts w:ascii="Times New Roman" w:hAnsi="Times New Roman" w:cs="Times New Roman"/>
                <w:sz w:val="24"/>
                <w:szCs w:val="24"/>
              </w:rPr>
            </w:pPr>
            <w:r w:rsidRPr="009B044E">
              <w:rPr>
                <w:rFonts w:ascii="Times New Roman" w:hAnsi="Times New Roman" w:cs="Times New Roman"/>
                <w:sz w:val="24"/>
                <w:szCs w:val="24"/>
              </w:rPr>
              <w:t>-</w:t>
            </w:r>
          </w:p>
        </w:tc>
        <w:tc>
          <w:tcPr>
            <w:tcW w:w="578" w:type="dxa"/>
          </w:tcPr>
          <w:p w:rsidR="00DD4C21" w:rsidRPr="009B044E" w:rsidRDefault="006362BD" w:rsidP="009B044E">
            <w:pPr>
              <w:pStyle w:val="TableParagraph"/>
              <w:spacing w:before="13"/>
              <w:ind w:left="16"/>
              <w:jc w:val="both"/>
              <w:rPr>
                <w:rFonts w:ascii="Times New Roman" w:hAnsi="Times New Roman" w:cs="Times New Roman"/>
                <w:sz w:val="24"/>
                <w:szCs w:val="24"/>
              </w:rPr>
            </w:pPr>
            <w:r w:rsidRPr="009B044E">
              <w:rPr>
                <w:rFonts w:ascii="Times New Roman" w:hAnsi="Times New Roman" w:cs="Times New Roman"/>
                <w:sz w:val="24"/>
                <w:szCs w:val="24"/>
              </w:rPr>
              <w:t>-</w:t>
            </w:r>
          </w:p>
        </w:tc>
      </w:tr>
    </w:tbl>
    <w:p w:rsidR="00DD4C21" w:rsidRPr="009B044E" w:rsidRDefault="00DD4C21" w:rsidP="009B044E">
      <w:pPr>
        <w:jc w:val="both"/>
        <w:rPr>
          <w:rFonts w:ascii="Times New Roman" w:hAnsi="Times New Roman" w:cs="Times New Roman"/>
          <w:sz w:val="24"/>
          <w:szCs w:val="24"/>
        </w:rPr>
        <w:sectPr w:rsidR="00DD4C21" w:rsidRPr="009B044E" w:rsidSect="00C60B63">
          <w:pgSz w:w="12240" w:h="15840"/>
          <w:pgMar w:top="900" w:right="500" w:bottom="280" w:left="520" w:header="720" w:footer="720" w:gutter="0"/>
          <w:cols w:space="720"/>
        </w:sectPr>
      </w:pPr>
    </w:p>
    <w:p w:rsidR="00DD4C21" w:rsidRPr="009B044E" w:rsidRDefault="00DD4C21" w:rsidP="009B044E">
      <w:pPr>
        <w:pStyle w:val="BodyText"/>
        <w:spacing w:before="3"/>
        <w:jc w:val="both"/>
        <w:rPr>
          <w:rFonts w:ascii="Times New Roman" w:hAnsi="Times New Roman" w:cs="Times New Roman"/>
          <w:b/>
          <w:sz w:val="24"/>
          <w:szCs w:val="24"/>
        </w:rPr>
      </w:pPr>
    </w:p>
    <w:p w:rsidR="00DD4C21" w:rsidRPr="009B044E" w:rsidRDefault="006362BD" w:rsidP="009B044E">
      <w:pPr>
        <w:pStyle w:val="Heading3"/>
        <w:spacing w:before="93"/>
        <w:jc w:val="both"/>
        <w:rPr>
          <w:rFonts w:ascii="Times New Roman" w:hAnsi="Times New Roman" w:cs="Times New Roman"/>
          <w:sz w:val="24"/>
          <w:szCs w:val="24"/>
          <w:u w:val="none"/>
        </w:rPr>
      </w:pPr>
      <w:r w:rsidRPr="009B044E">
        <w:rPr>
          <w:rFonts w:ascii="Times New Roman" w:hAnsi="Times New Roman" w:cs="Times New Roman"/>
          <w:sz w:val="24"/>
          <w:szCs w:val="24"/>
          <w:u w:val="thick"/>
        </w:rPr>
        <w:t>WaterQuality</w:t>
      </w:r>
    </w:p>
    <w:p w:rsidR="00DD4C21" w:rsidRPr="009B044E" w:rsidRDefault="006362BD" w:rsidP="009B044E">
      <w:pPr>
        <w:pStyle w:val="BodyText"/>
        <w:spacing w:before="8" w:line="244" w:lineRule="auto"/>
        <w:ind w:left="920" w:right="481"/>
        <w:jc w:val="both"/>
        <w:rPr>
          <w:rFonts w:ascii="Times New Roman" w:hAnsi="Times New Roman" w:cs="Times New Roman"/>
          <w:sz w:val="24"/>
          <w:szCs w:val="24"/>
        </w:rPr>
      </w:pPr>
      <w:r w:rsidRPr="009B044E">
        <w:rPr>
          <w:rFonts w:ascii="Times New Roman" w:hAnsi="Times New Roman" w:cs="Times New Roman"/>
          <w:sz w:val="24"/>
          <w:szCs w:val="24"/>
        </w:rPr>
        <w:t xml:space="preserve">The raw or treated water is </w:t>
      </w:r>
      <w:proofErr w:type="spellStart"/>
      <w:r w:rsidRPr="009B044E">
        <w:rPr>
          <w:rFonts w:ascii="Times New Roman" w:hAnsi="Times New Roman" w:cs="Times New Roman"/>
          <w:sz w:val="24"/>
          <w:szCs w:val="24"/>
        </w:rPr>
        <w:t>analysed</w:t>
      </w:r>
      <w:proofErr w:type="spellEnd"/>
      <w:r w:rsidRPr="009B044E">
        <w:rPr>
          <w:rFonts w:ascii="Times New Roman" w:hAnsi="Times New Roman" w:cs="Times New Roman"/>
          <w:sz w:val="24"/>
          <w:szCs w:val="24"/>
        </w:rPr>
        <w:t xml:space="preserve"> by testing their physical, chemical and bacteriologicalcharacteristics:</w:t>
      </w:r>
    </w:p>
    <w:p w:rsidR="00DD4C21" w:rsidRPr="009B044E" w:rsidRDefault="00DD4C21" w:rsidP="009B044E">
      <w:pPr>
        <w:pStyle w:val="BodyText"/>
        <w:spacing w:before="9"/>
        <w:jc w:val="both"/>
        <w:rPr>
          <w:rFonts w:ascii="Times New Roman" w:hAnsi="Times New Roman" w:cs="Times New Roman"/>
          <w:sz w:val="24"/>
          <w:szCs w:val="24"/>
        </w:rPr>
      </w:pPr>
    </w:p>
    <w:p w:rsidR="00DD4C21" w:rsidRPr="009B044E" w:rsidRDefault="006362BD" w:rsidP="009B044E">
      <w:pPr>
        <w:pStyle w:val="Heading4"/>
        <w:jc w:val="both"/>
        <w:rPr>
          <w:rFonts w:ascii="Times New Roman" w:hAnsi="Times New Roman" w:cs="Times New Roman"/>
          <w:sz w:val="24"/>
          <w:szCs w:val="24"/>
          <w:u w:val="none"/>
        </w:rPr>
      </w:pPr>
      <w:r w:rsidRPr="009B044E">
        <w:rPr>
          <w:rFonts w:ascii="Times New Roman" w:hAnsi="Times New Roman" w:cs="Times New Roman"/>
          <w:sz w:val="24"/>
          <w:szCs w:val="24"/>
          <w:u w:val="thick"/>
        </w:rPr>
        <w:t>PhysicalCharacteristics:</w:t>
      </w:r>
    </w:p>
    <w:p w:rsidR="00DD4C21" w:rsidRPr="009B044E" w:rsidRDefault="006362BD" w:rsidP="009B044E">
      <w:pPr>
        <w:pStyle w:val="BodyText"/>
        <w:spacing w:before="8" w:line="242" w:lineRule="auto"/>
        <w:ind w:left="920" w:right="9442"/>
        <w:jc w:val="both"/>
        <w:rPr>
          <w:rFonts w:ascii="Times New Roman" w:hAnsi="Times New Roman" w:cs="Times New Roman"/>
          <w:sz w:val="24"/>
          <w:szCs w:val="24"/>
        </w:rPr>
      </w:pPr>
      <w:proofErr w:type="spellStart"/>
      <w:r w:rsidRPr="009B044E">
        <w:rPr>
          <w:rFonts w:ascii="Times New Roman" w:hAnsi="Times New Roman" w:cs="Times New Roman"/>
          <w:spacing w:val="-1"/>
          <w:sz w:val="24"/>
          <w:szCs w:val="24"/>
        </w:rPr>
        <w:t>Turbidity</w:t>
      </w:r>
      <w:r w:rsidRPr="009B044E">
        <w:rPr>
          <w:rFonts w:ascii="Times New Roman" w:hAnsi="Times New Roman" w:cs="Times New Roman"/>
          <w:sz w:val="24"/>
          <w:szCs w:val="24"/>
        </w:rPr>
        <w:t>Colour</w:t>
      </w:r>
      <w:proofErr w:type="spellEnd"/>
    </w:p>
    <w:p w:rsidR="00DD4C21" w:rsidRPr="009B044E" w:rsidRDefault="006362BD" w:rsidP="009B044E">
      <w:pPr>
        <w:pStyle w:val="BodyText"/>
        <w:spacing w:before="1" w:line="244" w:lineRule="auto"/>
        <w:ind w:left="920" w:right="8634"/>
        <w:jc w:val="both"/>
        <w:rPr>
          <w:rFonts w:ascii="Times New Roman" w:hAnsi="Times New Roman" w:cs="Times New Roman"/>
          <w:sz w:val="24"/>
          <w:szCs w:val="24"/>
        </w:rPr>
      </w:pPr>
      <w:r w:rsidRPr="009B044E">
        <w:rPr>
          <w:rFonts w:ascii="Times New Roman" w:hAnsi="Times New Roman" w:cs="Times New Roman"/>
          <w:sz w:val="24"/>
          <w:szCs w:val="24"/>
        </w:rPr>
        <w:t xml:space="preserve">Taste and </w:t>
      </w:r>
      <w:proofErr w:type="spellStart"/>
      <w:r w:rsidRPr="009B044E">
        <w:rPr>
          <w:rFonts w:ascii="Times New Roman" w:hAnsi="Times New Roman" w:cs="Times New Roman"/>
          <w:sz w:val="24"/>
          <w:szCs w:val="24"/>
        </w:rPr>
        <w:t>OdourTemperature</w:t>
      </w:r>
      <w:proofErr w:type="spellEnd"/>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Heading4"/>
        <w:spacing w:before="1"/>
        <w:jc w:val="both"/>
        <w:rPr>
          <w:rFonts w:ascii="Times New Roman" w:hAnsi="Times New Roman" w:cs="Times New Roman"/>
          <w:sz w:val="24"/>
          <w:szCs w:val="24"/>
          <w:u w:val="none"/>
        </w:rPr>
      </w:pPr>
      <w:r w:rsidRPr="009B044E">
        <w:rPr>
          <w:rFonts w:ascii="Times New Roman" w:hAnsi="Times New Roman" w:cs="Times New Roman"/>
          <w:sz w:val="24"/>
          <w:szCs w:val="24"/>
          <w:u w:val="thick"/>
        </w:rPr>
        <w:t>ChemicalCharacteristics:</w:t>
      </w:r>
    </w:p>
    <w:p w:rsidR="00DD4C21" w:rsidRPr="009B044E" w:rsidRDefault="006362BD" w:rsidP="009B044E">
      <w:pPr>
        <w:pStyle w:val="BodyText"/>
        <w:spacing w:before="5" w:line="244" w:lineRule="auto"/>
        <w:ind w:left="920" w:right="9325"/>
        <w:jc w:val="both"/>
        <w:rPr>
          <w:rFonts w:ascii="Times New Roman" w:hAnsi="Times New Roman" w:cs="Times New Roman"/>
          <w:sz w:val="24"/>
          <w:szCs w:val="24"/>
        </w:rPr>
      </w:pPr>
      <w:proofErr w:type="spellStart"/>
      <w:proofErr w:type="gramStart"/>
      <w:r w:rsidRPr="009B044E">
        <w:rPr>
          <w:rFonts w:ascii="Times New Roman" w:hAnsi="Times New Roman" w:cs="Times New Roman"/>
          <w:sz w:val="24"/>
          <w:szCs w:val="24"/>
        </w:rPr>
        <w:t>pHAcidityAlkalinityHardnessChlorides</w:t>
      </w:r>
      <w:r w:rsidRPr="009B044E">
        <w:rPr>
          <w:rFonts w:ascii="Times New Roman" w:hAnsi="Times New Roman" w:cs="Times New Roman"/>
          <w:spacing w:val="-1"/>
          <w:sz w:val="24"/>
          <w:szCs w:val="24"/>
        </w:rPr>
        <w:t>Sulphates</w:t>
      </w:r>
      <w:r w:rsidRPr="009B044E">
        <w:rPr>
          <w:rFonts w:ascii="Times New Roman" w:hAnsi="Times New Roman" w:cs="Times New Roman"/>
          <w:sz w:val="24"/>
          <w:szCs w:val="24"/>
        </w:rPr>
        <w:t>IronSolidsNitrates</w:t>
      </w:r>
      <w:proofErr w:type="spellEnd"/>
      <w:proofErr w:type="gramEnd"/>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Heading4"/>
        <w:jc w:val="both"/>
        <w:rPr>
          <w:rFonts w:ascii="Times New Roman" w:hAnsi="Times New Roman" w:cs="Times New Roman"/>
          <w:sz w:val="24"/>
          <w:szCs w:val="24"/>
          <w:u w:val="none"/>
        </w:rPr>
      </w:pPr>
      <w:r w:rsidRPr="009B044E">
        <w:rPr>
          <w:rFonts w:ascii="Times New Roman" w:hAnsi="Times New Roman" w:cs="Times New Roman"/>
          <w:sz w:val="24"/>
          <w:szCs w:val="24"/>
          <w:u w:val="thick"/>
        </w:rPr>
        <w:t>BacteriologicalCharacteristics:</w:t>
      </w:r>
    </w:p>
    <w:p w:rsidR="00DD4C21" w:rsidRPr="009B044E" w:rsidRDefault="006362BD" w:rsidP="009B044E">
      <w:pPr>
        <w:pStyle w:val="BodyText"/>
        <w:spacing w:before="2" w:line="242" w:lineRule="auto"/>
        <w:ind w:left="920" w:right="932"/>
        <w:jc w:val="both"/>
        <w:rPr>
          <w:rFonts w:ascii="Times New Roman" w:hAnsi="Times New Roman" w:cs="Times New Roman"/>
          <w:sz w:val="24"/>
          <w:szCs w:val="24"/>
        </w:rPr>
      </w:pPr>
      <w:r w:rsidRPr="009B044E">
        <w:rPr>
          <w:rFonts w:ascii="Times New Roman" w:hAnsi="Times New Roman" w:cs="Times New Roman"/>
          <w:sz w:val="24"/>
          <w:szCs w:val="24"/>
        </w:rPr>
        <w:t xml:space="preserve">Bacterial examination of water is very important, since it indicates the degree of pollution. Waterpolluted by sewage contain one or more species of disease producing pathogenic bacteria.Pathogenic organisms cause water borne diseases, and many non pathogenic bacteria such </w:t>
      </w:r>
      <w:proofErr w:type="spellStart"/>
      <w:r w:rsidRPr="009B044E">
        <w:rPr>
          <w:rFonts w:ascii="Times New Roman" w:hAnsi="Times New Roman" w:cs="Times New Roman"/>
          <w:sz w:val="24"/>
          <w:szCs w:val="24"/>
        </w:rPr>
        <w:t>as</w:t>
      </w:r>
      <w:r w:rsidRPr="009B044E">
        <w:rPr>
          <w:rFonts w:ascii="Times New Roman" w:hAnsi="Times New Roman" w:cs="Times New Roman"/>
          <w:b/>
          <w:i/>
          <w:sz w:val="24"/>
          <w:szCs w:val="24"/>
        </w:rPr>
        <w:t>E.Coli</w:t>
      </w:r>
      <w:proofErr w:type="spellEnd"/>
      <w:r w:rsidRPr="009B044E">
        <w:rPr>
          <w:rFonts w:ascii="Times New Roman" w:hAnsi="Times New Roman" w:cs="Times New Roman"/>
          <w:sz w:val="24"/>
          <w:szCs w:val="24"/>
        </w:rPr>
        <w:t xml:space="preserve">, a member of coliform group, also live in the intestinal tract of human beings. </w:t>
      </w:r>
      <w:r w:rsidRPr="009B044E">
        <w:rPr>
          <w:rFonts w:ascii="Times New Roman" w:hAnsi="Times New Roman" w:cs="Times New Roman"/>
          <w:b/>
          <w:i/>
          <w:sz w:val="24"/>
          <w:szCs w:val="24"/>
        </w:rPr>
        <w:t>Coliform</w:t>
      </w:r>
      <w:r w:rsidRPr="009B044E">
        <w:rPr>
          <w:rFonts w:ascii="Times New Roman" w:hAnsi="Times New Roman" w:cs="Times New Roman"/>
          <w:sz w:val="24"/>
          <w:szCs w:val="24"/>
        </w:rPr>
        <w:t>itselfis not a harmful group but it has more resistance to adverse condition than any othergroup. So, if it is ensured to minimize the number of coliforms, the harmful species will be veryless.So,coliformgroupservesasindicatorofcontaminationofwaterwithsewageandpresenceofpathogens.</w:t>
      </w:r>
    </w:p>
    <w:p w:rsidR="00DD4C21" w:rsidRPr="009B044E" w:rsidRDefault="006362BD" w:rsidP="009B044E">
      <w:pPr>
        <w:pStyle w:val="BodyText"/>
        <w:spacing w:before="17"/>
        <w:ind w:left="920"/>
        <w:jc w:val="both"/>
        <w:rPr>
          <w:rFonts w:ascii="Times New Roman" w:hAnsi="Times New Roman" w:cs="Times New Roman"/>
          <w:sz w:val="24"/>
          <w:szCs w:val="24"/>
        </w:rPr>
      </w:pPr>
      <w:r w:rsidRPr="009B044E">
        <w:rPr>
          <w:rFonts w:ascii="Times New Roman" w:hAnsi="Times New Roman" w:cs="Times New Roman"/>
          <w:sz w:val="24"/>
          <w:szCs w:val="24"/>
        </w:rPr>
        <w:t>Themethodstoestimatethebacterialqualityofwaterare:</w:t>
      </w:r>
    </w:p>
    <w:p w:rsidR="00DD4C21" w:rsidRPr="009B044E" w:rsidRDefault="006362BD" w:rsidP="009B044E">
      <w:pPr>
        <w:pStyle w:val="BodyText"/>
        <w:spacing w:before="3" w:line="242" w:lineRule="auto"/>
        <w:ind w:left="920" w:right="7596"/>
        <w:jc w:val="both"/>
        <w:rPr>
          <w:rFonts w:ascii="Times New Roman" w:hAnsi="Times New Roman" w:cs="Times New Roman"/>
          <w:sz w:val="24"/>
          <w:szCs w:val="24"/>
        </w:rPr>
      </w:pPr>
      <w:r w:rsidRPr="009B044E">
        <w:rPr>
          <w:rFonts w:ascii="Times New Roman" w:hAnsi="Times New Roman" w:cs="Times New Roman"/>
          <w:sz w:val="24"/>
          <w:szCs w:val="24"/>
        </w:rPr>
        <w:t>StandardPlateCountTestMostProbableNumberMembraneFilterTechnique</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ind w:left="920"/>
        <w:jc w:val="both"/>
        <w:rPr>
          <w:rFonts w:ascii="Times New Roman" w:hAnsi="Times New Roman" w:cs="Times New Roman"/>
          <w:b/>
          <w:sz w:val="24"/>
          <w:szCs w:val="24"/>
        </w:rPr>
      </w:pPr>
      <w:r w:rsidRPr="009B044E">
        <w:rPr>
          <w:rFonts w:ascii="Times New Roman" w:hAnsi="Times New Roman" w:cs="Times New Roman"/>
          <w:b/>
          <w:sz w:val="24"/>
          <w:szCs w:val="24"/>
          <w:u w:val="thick"/>
        </w:rPr>
        <w:t>IndianStandardsfordrinkingwater</w:t>
      </w:r>
    </w:p>
    <w:p w:rsidR="00DD4C21" w:rsidRPr="009B044E" w:rsidRDefault="00DD4C21" w:rsidP="009B044E">
      <w:pPr>
        <w:pStyle w:val="BodyText"/>
        <w:spacing w:before="8"/>
        <w:jc w:val="both"/>
        <w:rPr>
          <w:rFonts w:ascii="Times New Roman" w:hAnsi="Times New Roman" w:cs="Times New Roman"/>
          <w:b/>
          <w:sz w:val="24"/>
          <w:szCs w:val="24"/>
        </w:rPr>
      </w:pPr>
    </w:p>
    <w:tbl>
      <w:tblPr>
        <w:tblW w:w="0" w:type="auto"/>
        <w:tblInd w:w="1009" w:type="dxa"/>
        <w:tblBorders>
          <w:top w:val="double" w:sz="1" w:space="0" w:color="9F9F9F"/>
          <w:left w:val="double" w:sz="1" w:space="0" w:color="9F9F9F"/>
          <w:bottom w:val="double" w:sz="1" w:space="0" w:color="9F9F9F"/>
          <w:right w:val="double" w:sz="1" w:space="0" w:color="9F9F9F"/>
          <w:insideH w:val="double" w:sz="1" w:space="0" w:color="9F9F9F"/>
          <w:insideV w:val="double" w:sz="1" w:space="0" w:color="9F9F9F"/>
        </w:tblBorders>
        <w:tblLayout w:type="fixed"/>
        <w:tblCellMar>
          <w:left w:w="0" w:type="dxa"/>
          <w:right w:w="0" w:type="dxa"/>
        </w:tblCellMar>
        <w:tblLook w:val="01E0"/>
      </w:tblPr>
      <w:tblGrid>
        <w:gridCol w:w="3272"/>
        <w:gridCol w:w="2751"/>
        <w:gridCol w:w="2643"/>
      </w:tblGrid>
      <w:tr w:rsidR="00DD4C21" w:rsidRPr="009B044E">
        <w:trPr>
          <w:trHeight w:val="796"/>
        </w:trPr>
        <w:tc>
          <w:tcPr>
            <w:tcW w:w="3272" w:type="dxa"/>
            <w:tcBorders>
              <w:left w:val="double" w:sz="1" w:space="0" w:color="EEEEEE"/>
            </w:tcBorders>
          </w:tcPr>
          <w:p w:rsidR="00DD4C21" w:rsidRPr="009B044E" w:rsidRDefault="00DD4C21" w:rsidP="009B044E">
            <w:pPr>
              <w:pStyle w:val="TableParagraph"/>
              <w:spacing w:before="2"/>
              <w:ind w:left="0"/>
              <w:jc w:val="both"/>
              <w:rPr>
                <w:rFonts w:ascii="Times New Roman" w:hAnsi="Times New Roman" w:cs="Times New Roman"/>
                <w:b/>
                <w:sz w:val="24"/>
                <w:szCs w:val="24"/>
              </w:rPr>
            </w:pPr>
          </w:p>
          <w:p w:rsidR="00DD4C21" w:rsidRPr="009B044E" w:rsidRDefault="006362BD" w:rsidP="009B044E">
            <w:pPr>
              <w:pStyle w:val="TableParagraph"/>
              <w:jc w:val="both"/>
              <w:rPr>
                <w:rFonts w:ascii="Times New Roman" w:hAnsi="Times New Roman" w:cs="Times New Roman"/>
                <w:b/>
                <w:sz w:val="24"/>
                <w:szCs w:val="24"/>
              </w:rPr>
            </w:pPr>
            <w:r w:rsidRPr="009B044E">
              <w:rPr>
                <w:rFonts w:ascii="Times New Roman" w:hAnsi="Times New Roman" w:cs="Times New Roman"/>
                <w:b/>
                <w:sz w:val="24"/>
                <w:szCs w:val="24"/>
              </w:rPr>
              <w:t>Parameter</w:t>
            </w:r>
          </w:p>
        </w:tc>
        <w:tc>
          <w:tcPr>
            <w:tcW w:w="2751" w:type="dxa"/>
          </w:tcPr>
          <w:p w:rsidR="00DD4C21" w:rsidRPr="009B044E" w:rsidRDefault="00DD4C21" w:rsidP="009B044E">
            <w:pPr>
              <w:pStyle w:val="TableParagraph"/>
              <w:spacing w:before="2"/>
              <w:ind w:left="0"/>
              <w:jc w:val="both"/>
              <w:rPr>
                <w:rFonts w:ascii="Times New Roman" w:hAnsi="Times New Roman" w:cs="Times New Roman"/>
                <w:b/>
                <w:sz w:val="24"/>
                <w:szCs w:val="24"/>
              </w:rPr>
            </w:pPr>
          </w:p>
          <w:p w:rsidR="00DD4C21" w:rsidRPr="009B044E" w:rsidRDefault="006362BD" w:rsidP="009B044E">
            <w:pPr>
              <w:pStyle w:val="TableParagraph"/>
              <w:ind w:left="23"/>
              <w:jc w:val="both"/>
              <w:rPr>
                <w:rFonts w:ascii="Times New Roman" w:hAnsi="Times New Roman" w:cs="Times New Roman"/>
                <w:b/>
                <w:sz w:val="24"/>
                <w:szCs w:val="24"/>
              </w:rPr>
            </w:pPr>
            <w:r w:rsidRPr="009B044E">
              <w:rPr>
                <w:rFonts w:ascii="Times New Roman" w:hAnsi="Times New Roman" w:cs="Times New Roman"/>
                <w:b/>
                <w:sz w:val="24"/>
                <w:szCs w:val="24"/>
              </w:rPr>
              <w:t>Desirable-Tolerable</w:t>
            </w:r>
          </w:p>
        </w:tc>
        <w:tc>
          <w:tcPr>
            <w:tcW w:w="2643" w:type="dxa"/>
          </w:tcPr>
          <w:p w:rsidR="00DD4C21" w:rsidRPr="009B044E" w:rsidRDefault="006362BD" w:rsidP="009B044E">
            <w:pPr>
              <w:pStyle w:val="TableParagraph"/>
              <w:spacing w:before="21" w:line="237" w:lineRule="auto"/>
              <w:ind w:left="25" w:right="52"/>
              <w:jc w:val="both"/>
              <w:rPr>
                <w:rFonts w:ascii="Times New Roman" w:hAnsi="Times New Roman" w:cs="Times New Roman"/>
                <w:b/>
                <w:i/>
                <w:sz w:val="24"/>
                <w:szCs w:val="24"/>
              </w:rPr>
            </w:pPr>
            <w:r w:rsidRPr="009B044E">
              <w:rPr>
                <w:rFonts w:ascii="Times New Roman" w:hAnsi="Times New Roman" w:cs="Times New Roman"/>
                <w:b/>
                <w:i/>
                <w:sz w:val="24"/>
                <w:szCs w:val="24"/>
              </w:rPr>
              <w:t xml:space="preserve">If no alternative </w:t>
            </w:r>
            <w:proofErr w:type="spellStart"/>
            <w:r w:rsidRPr="009B044E">
              <w:rPr>
                <w:rFonts w:ascii="Times New Roman" w:hAnsi="Times New Roman" w:cs="Times New Roman"/>
                <w:b/>
                <w:i/>
                <w:sz w:val="24"/>
                <w:szCs w:val="24"/>
              </w:rPr>
              <w:t>sourceavailable</w:t>
            </w:r>
            <w:proofErr w:type="spellEnd"/>
            <w:r w:rsidRPr="009B044E">
              <w:rPr>
                <w:rFonts w:ascii="Times New Roman" w:hAnsi="Times New Roman" w:cs="Times New Roman"/>
                <w:b/>
                <w:i/>
                <w:sz w:val="24"/>
                <w:szCs w:val="24"/>
              </w:rPr>
              <w:t xml:space="preserve">, limit </w:t>
            </w:r>
            <w:proofErr w:type="spellStart"/>
            <w:r w:rsidRPr="009B044E">
              <w:rPr>
                <w:rFonts w:ascii="Times New Roman" w:hAnsi="Times New Roman" w:cs="Times New Roman"/>
                <w:b/>
                <w:i/>
                <w:sz w:val="24"/>
                <w:szCs w:val="24"/>
              </w:rPr>
              <w:t>extendedupto</w:t>
            </w:r>
            <w:proofErr w:type="spellEnd"/>
          </w:p>
        </w:tc>
      </w:tr>
    </w:tbl>
    <w:p w:rsidR="00DD4C21" w:rsidRPr="009B044E" w:rsidRDefault="00DD4C21" w:rsidP="009B044E">
      <w:pPr>
        <w:spacing w:line="237" w:lineRule="auto"/>
        <w:jc w:val="both"/>
        <w:rPr>
          <w:rFonts w:ascii="Times New Roman" w:hAnsi="Times New Roman" w:cs="Times New Roman"/>
          <w:sz w:val="24"/>
          <w:szCs w:val="24"/>
        </w:rPr>
        <w:sectPr w:rsidR="00DD4C21" w:rsidRPr="009B044E">
          <w:pgSz w:w="12240" w:h="15840"/>
          <w:pgMar w:top="1460" w:right="500" w:bottom="280" w:left="520" w:header="720" w:footer="720" w:gutter="0"/>
          <w:cols w:space="720"/>
        </w:sectPr>
      </w:pPr>
    </w:p>
    <w:tbl>
      <w:tblPr>
        <w:tblW w:w="0" w:type="auto"/>
        <w:tblInd w:w="1009" w:type="dxa"/>
        <w:tblBorders>
          <w:top w:val="double" w:sz="1" w:space="0" w:color="9F9F9F"/>
          <w:left w:val="double" w:sz="1" w:space="0" w:color="9F9F9F"/>
          <w:bottom w:val="double" w:sz="1" w:space="0" w:color="9F9F9F"/>
          <w:right w:val="double" w:sz="1" w:space="0" w:color="9F9F9F"/>
          <w:insideH w:val="double" w:sz="1" w:space="0" w:color="9F9F9F"/>
          <w:insideV w:val="double" w:sz="1" w:space="0" w:color="9F9F9F"/>
        </w:tblBorders>
        <w:tblLayout w:type="fixed"/>
        <w:tblCellMar>
          <w:left w:w="0" w:type="dxa"/>
          <w:right w:w="0" w:type="dxa"/>
        </w:tblCellMar>
        <w:tblLook w:val="01E0"/>
      </w:tblPr>
      <w:tblGrid>
        <w:gridCol w:w="3272"/>
        <w:gridCol w:w="2751"/>
        <w:gridCol w:w="2643"/>
      </w:tblGrid>
      <w:tr w:rsidR="00DD4C21" w:rsidRPr="009B044E">
        <w:trPr>
          <w:trHeight w:val="290"/>
        </w:trPr>
        <w:tc>
          <w:tcPr>
            <w:tcW w:w="8666" w:type="dxa"/>
            <w:gridSpan w:val="3"/>
            <w:tcBorders>
              <w:left w:val="double" w:sz="1" w:space="0" w:color="EEEEEE"/>
              <w:right w:val="double" w:sz="1" w:space="0" w:color="EEEEEE"/>
            </w:tcBorders>
          </w:tcPr>
          <w:p w:rsidR="00DD4C21" w:rsidRPr="009B044E" w:rsidRDefault="006362BD" w:rsidP="009B044E">
            <w:pPr>
              <w:pStyle w:val="TableParagraph"/>
              <w:spacing w:line="250" w:lineRule="exact"/>
              <w:jc w:val="both"/>
              <w:rPr>
                <w:rFonts w:ascii="Times New Roman" w:hAnsi="Times New Roman" w:cs="Times New Roman"/>
                <w:b/>
                <w:sz w:val="24"/>
                <w:szCs w:val="24"/>
              </w:rPr>
            </w:pPr>
            <w:r w:rsidRPr="009B044E">
              <w:rPr>
                <w:rFonts w:ascii="Times New Roman" w:hAnsi="Times New Roman" w:cs="Times New Roman"/>
                <w:b/>
                <w:sz w:val="24"/>
                <w:szCs w:val="24"/>
              </w:rPr>
              <w:lastRenderedPageBreak/>
              <w:t>Physical</w:t>
            </w:r>
          </w:p>
        </w:tc>
      </w:tr>
      <w:tr w:rsidR="00DD4C21" w:rsidRPr="009B044E">
        <w:trPr>
          <w:trHeight w:val="299"/>
        </w:trPr>
        <w:tc>
          <w:tcPr>
            <w:tcW w:w="3272" w:type="dxa"/>
            <w:tcBorders>
              <w:left w:val="double" w:sz="1" w:space="0" w:color="EEEEEE"/>
            </w:tcBorders>
          </w:tcPr>
          <w:p w:rsidR="00DD4C21" w:rsidRPr="009B044E" w:rsidRDefault="006362BD" w:rsidP="009B044E">
            <w:pPr>
              <w:pStyle w:val="TableParagraph"/>
              <w:spacing w:before="12"/>
              <w:jc w:val="both"/>
              <w:rPr>
                <w:rFonts w:ascii="Times New Roman" w:hAnsi="Times New Roman" w:cs="Times New Roman"/>
                <w:sz w:val="24"/>
                <w:szCs w:val="24"/>
              </w:rPr>
            </w:pPr>
            <w:r w:rsidRPr="009B044E">
              <w:rPr>
                <w:rFonts w:ascii="Times New Roman" w:hAnsi="Times New Roman" w:cs="Times New Roman"/>
                <w:sz w:val="24"/>
                <w:szCs w:val="24"/>
              </w:rPr>
              <w:t>Turbidity(NTUunit)</w:t>
            </w:r>
          </w:p>
        </w:tc>
        <w:tc>
          <w:tcPr>
            <w:tcW w:w="2751" w:type="dxa"/>
          </w:tcPr>
          <w:p w:rsidR="00DD4C21" w:rsidRPr="009B044E" w:rsidRDefault="006362BD" w:rsidP="009B044E">
            <w:pPr>
              <w:pStyle w:val="TableParagraph"/>
              <w:spacing w:before="12"/>
              <w:ind w:left="23"/>
              <w:jc w:val="both"/>
              <w:rPr>
                <w:rFonts w:ascii="Times New Roman" w:hAnsi="Times New Roman" w:cs="Times New Roman"/>
                <w:sz w:val="24"/>
                <w:szCs w:val="24"/>
              </w:rPr>
            </w:pPr>
            <w:r w:rsidRPr="009B044E">
              <w:rPr>
                <w:rFonts w:ascii="Times New Roman" w:hAnsi="Times New Roman" w:cs="Times New Roman"/>
                <w:sz w:val="24"/>
                <w:szCs w:val="24"/>
              </w:rPr>
              <w:t>&lt;10</w:t>
            </w:r>
          </w:p>
        </w:tc>
        <w:tc>
          <w:tcPr>
            <w:tcW w:w="2643" w:type="dxa"/>
            <w:tcBorders>
              <w:right w:val="double" w:sz="1" w:space="0" w:color="EEEEEE"/>
            </w:tcBorders>
          </w:tcPr>
          <w:p w:rsidR="00DD4C21" w:rsidRPr="009B044E" w:rsidRDefault="006362BD" w:rsidP="009B044E">
            <w:pPr>
              <w:pStyle w:val="TableParagraph"/>
              <w:spacing w:before="12"/>
              <w:ind w:left="25"/>
              <w:jc w:val="both"/>
              <w:rPr>
                <w:rFonts w:ascii="Times New Roman" w:hAnsi="Times New Roman" w:cs="Times New Roman"/>
                <w:sz w:val="24"/>
                <w:szCs w:val="24"/>
              </w:rPr>
            </w:pPr>
            <w:r w:rsidRPr="009B044E">
              <w:rPr>
                <w:rFonts w:ascii="Times New Roman" w:hAnsi="Times New Roman" w:cs="Times New Roman"/>
                <w:sz w:val="24"/>
                <w:szCs w:val="24"/>
              </w:rPr>
              <w:t>25</w:t>
            </w:r>
          </w:p>
        </w:tc>
      </w:tr>
      <w:tr w:rsidR="00DD4C21" w:rsidRPr="009B044E">
        <w:trPr>
          <w:trHeight w:val="296"/>
        </w:trPr>
        <w:tc>
          <w:tcPr>
            <w:tcW w:w="3272" w:type="dxa"/>
            <w:tcBorders>
              <w:left w:val="double" w:sz="1" w:space="0" w:color="EEEEEE"/>
            </w:tcBorders>
          </w:tcPr>
          <w:p w:rsidR="00DD4C21" w:rsidRPr="009B044E" w:rsidRDefault="006362BD" w:rsidP="009B044E">
            <w:pPr>
              <w:pStyle w:val="TableParagraph"/>
              <w:spacing w:before="12"/>
              <w:jc w:val="both"/>
              <w:rPr>
                <w:rFonts w:ascii="Times New Roman" w:hAnsi="Times New Roman" w:cs="Times New Roman"/>
                <w:sz w:val="24"/>
                <w:szCs w:val="24"/>
              </w:rPr>
            </w:pPr>
            <w:proofErr w:type="spellStart"/>
            <w:r w:rsidRPr="009B044E">
              <w:rPr>
                <w:rFonts w:ascii="Times New Roman" w:hAnsi="Times New Roman" w:cs="Times New Roman"/>
                <w:sz w:val="24"/>
                <w:szCs w:val="24"/>
              </w:rPr>
              <w:t>Colour</w:t>
            </w:r>
            <w:proofErr w:type="spellEnd"/>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Hazenscale</w:t>
            </w:r>
            <w:proofErr w:type="spellEnd"/>
            <w:r w:rsidRPr="009B044E">
              <w:rPr>
                <w:rFonts w:ascii="Times New Roman" w:hAnsi="Times New Roman" w:cs="Times New Roman"/>
                <w:sz w:val="24"/>
                <w:szCs w:val="24"/>
              </w:rPr>
              <w:t>)</w:t>
            </w:r>
          </w:p>
        </w:tc>
        <w:tc>
          <w:tcPr>
            <w:tcW w:w="2751" w:type="dxa"/>
          </w:tcPr>
          <w:p w:rsidR="00DD4C21" w:rsidRPr="009B044E" w:rsidRDefault="006362BD" w:rsidP="009B044E">
            <w:pPr>
              <w:pStyle w:val="TableParagraph"/>
              <w:spacing w:before="12"/>
              <w:ind w:left="23"/>
              <w:jc w:val="both"/>
              <w:rPr>
                <w:rFonts w:ascii="Times New Roman" w:hAnsi="Times New Roman" w:cs="Times New Roman"/>
                <w:sz w:val="24"/>
                <w:szCs w:val="24"/>
              </w:rPr>
            </w:pPr>
            <w:r w:rsidRPr="009B044E">
              <w:rPr>
                <w:rFonts w:ascii="Times New Roman" w:hAnsi="Times New Roman" w:cs="Times New Roman"/>
                <w:sz w:val="24"/>
                <w:szCs w:val="24"/>
              </w:rPr>
              <w:t>&lt;10</w:t>
            </w:r>
          </w:p>
        </w:tc>
        <w:tc>
          <w:tcPr>
            <w:tcW w:w="2643" w:type="dxa"/>
            <w:tcBorders>
              <w:right w:val="double" w:sz="1" w:space="0" w:color="EEEEEE"/>
            </w:tcBorders>
          </w:tcPr>
          <w:p w:rsidR="00DD4C21" w:rsidRPr="009B044E" w:rsidRDefault="006362BD" w:rsidP="009B044E">
            <w:pPr>
              <w:pStyle w:val="TableParagraph"/>
              <w:spacing w:before="12"/>
              <w:ind w:left="25"/>
              <w:jc w:val="both"/>
              <w:rPr>
                <w:rFonts w:ascii="Times New Roman" w:hAnsi="Times New Roman" w:cs="Times New Roman"/>
                <w:sz w:val="24"/>
                <w:szCs w:val="24"/>
              </w:rPr>
            </w:pPr>
            <w:r w:rsidRPr="009B044E">
              <w:rPr>
                <w:rFonts w:ascii="Times New Roman" w:hAnsi="Times New Roman" w:cs="Times New Roman"/>
                <w:sz w:val="24"/>
                <w:szCs w:val="24"/>
              </w:rPr>
              <w:t>50</w:t>
            </w:r>
          </w:p>
        </w:tc>
      </w:tr>
      <w:tr w:rsidR="00DD4C21" w:rsidRPr="009B044E">
        <w:trPr>
          <w:trHeight w:val="297"/>
        </w:trPr>
        <w:tc>
          <w:tcPr>
            <w:tcW w:w="3272" w:type="dxa"/>
            <w:tcBorders>
              <w:left w:val="double" w:sz="1" w:space="0" w:color="EEEEEE"/>
            </w:tcBorders>
          </w:tcPr>
          <w:p w:rsidR="00DD4C21" w:rsidRPr="009B044E" w:rsidRDefault="006362BD" w:rsidP="009B044E">
            <w:pPr>
              <w:pStyle w:val="TableParagraph"/>
              <w:spacing w:before="12"/>
              <w:jc w:val="both"/>
              <w:rPr>
                <w:rFonts w:ascii="Times New Roman" w:hAnsi="Times New Roman" w:cs="Times New Roman"/>
                <w:sz w:val="24"/>
                <w:szCs w:val="24"/>
              </w:rPr>
            </w:pPr>
            <w:proofErr w:type="spellStart"/>
            <w:r w:rsidRPr="009B044E">
              <w:rPr>
                <w:rFonts w:ascii="Times New Roman" w:hAnsi="Times New Roman" w:cs="Times New Roman"/>
                <w:sz w:val="24"/>
                <w:szCs w:val="24"/>
              </w:rPr>
              <w:t>TasteandOdour</w:t>
            </w:r>
            <w:proofErr w:type="spellEnd"/>
          </w:p>
        </w:tc>
        <w:tc>
          <w:tcPr>
            <w:tcW w:w="2751" w:type="dxa"/>
          </w:tcPr>
          <w:p w:rsidR="00DD4C21" w:rsidRPr="009B044E" w:rsidRDefault="006362BD" w:rsidP="009B044E">
            <w:pPr>
              <w:pStyle w:val="TableParagraph"/>
              <w:spacing w:before="12"/>
              <w:ind w:left="23"/>
              <w:jc w:val="both"/>
              <w:rPr>
                <w:rFonts w:ascii="Times New Roman" w:hAnsi="Times New Roman" w:cs="Times New Roman"/>
                <w:sz w:val="24"/>
                <w:szCs w:val="24"/>
              </w:rPr>
            </w:pPr>
            <w:r w:rsidRPr="009B044E">
              <w:rPr>
                <w:rFonts w:ascii="Times New Roman" w:hAnsi="Times New Roman" w:cs="Times New Roman"/>
                <w:sz w:val="24"/>
                <w:szCs w:val="24"/>
              </w:rPr>
              <w:t>Un-objectionable</w:t>
            </w:r>
          </w:p>
        </w:tc>
        <w:tc>
          <w:tcPr>
            <w:tcW w:w="2643" w:type="dxa"/>
            <w:tcBorders>
              <w:right w:val="double" w:sz="1" w:space="0" w:color="EEEEEE"/>
            </w:tcBorders>
          </w:tcPr>
          <w:p w:rsidR="00DD4C21" w:rsidRPr="009B044E" w:rsidRDefault="006362BD" w:rsidP="009B044E">
            <w:pPr>
              <w:pStyle w:val="TableParagraph"/>
              <w:spacing w:before="12"/>
              <w:ind w:left="25"/>
              <w:jc w:val="both"/>
              <w:rPr>
                <w:rFonts w:ascii="Times New Roman" w:hAnsi="Times New Roman" w:cs="Times New Roman"/>
                <w:sz w:val="24"/>
                <w:szCs w:val="24"/>
              </w:rPr>
            </w:pPr>
            <w:r w:rsidRPr="009B044E">
              <w:rPr>
                <w:rFonts w:ascii="Times New Roman" w:hAnsi="Times New Roman" w:cs="Times New Roman"/>
                <w:sz w:val="24"/>
                <w:szCs w:val="24"/>
              </w:rPr>
              <w:t>Un-objectionable</w:t>
            </w:r>
          </w:p>
        </w:tc>
      </w:tr>
      <w:tr w:rsidR="00DD4C21" w:rsidRPr="009B044E">
        <w:trPr>
          <w:trHeight w:val="299"/>
        </w:trPr>
        <w:tc>
          <w:tcPr>
            <w:tcW w:w="8666" w:type="dxa"/>
            <w:gridSpan w:val="3"/>
            <w:tcBorders>
              <w:left w:val="double" w:sz="1" w:space="0" w:color="EEEEEE"/>
              <w:right w:val="double" w:sz="1" w:space="0" w:color="EEEEEE"/>
            </w:tcBorders>
          </w:tcPr>
          <w:p w:rsidR="00DD4C21" w:rsidRPr="009B044E" w:rsidRDefault="006362BD" w:rsidP="009B044E">
            <w:pPr>
              <w:pStyle w:val="TableParagraph"/>
              <w:spacing w:before="6"/>
              <w:jc w:val="both"/>
              <w:rPr>
                <w:rFonts w:ascii="Times New Roman" w:hAnsi="Times New Roman" w:cs="Times New Roman"/>
                <w:b/>
                <w:sz w:val="24"/>
                <w:szCs w:val="24"/>
              </w:rPr>
            </w:pPr>
            <w:r w:rsidRPr="009B044E">
              <w:rPr>
                <w:rFonts w:ascii="Times New Roman" w:hAnsi="Times New Roman" w:cs="Times New Roman"/>
                <w:b/>
                <w:sz w:val="24"/>
                <w:szCs w:val="24"/>
              </w:rPr>
              <w:t>Chemical</w:t>
            </w:r>
          </w:p>
        </w:tc>
      </w:tr>
      <w:tr w:rsidR="00DD4C21" w:rsidRPr="009B044E">
        <w:trPr>
          <w:trHeight w:val="296"/>
        </w:trPr>
        <w:tc>
          <w:tcPr>
            <w:tcW w:w="3272" w:type="dxa"/>
            <w:tcBorders>
              <w:left w:val="double" w:sz="1" w:space="0" w:color="EEEEEE"/>
            </w:tcBorders>
          </w:tcPr>
          <w:p w:rsidR="00DD4C21" w:rsidRPr="009B044E" w:rsidRDefault="006362BD" w:rsidP="009B044E">
            <w:pPr>
              <w:pStyle w:val="TableParagraph"/>
              <w:spacing w:before="12"/>
              <w:jc w:val="both"/>
              <w:rPr>
                <w:rFonts w:ascii="Times New Roman" w:hAnsi="Times New Roman" w:cs="Times New Roman"/>
                <w:sz w:val="24"/>
                <w:szCs w:val="24"/>
              </w:rPr>
            </w:pPr>
            <w:r w:rsidRPr="009B044E">
              <w:rPr>
                <w:rFonts w:ascii="Times New Roman" w:hAnsi="Times New Roman" w:cs="Times New Roman"/>
                <w:sz w:val="24"/>
                <w:szCs w:val="24"/>
              </w:rPr>
              <w:t>pH</w:t>
            </w:r>
          </w:p>
        </w:tc>
        <w:tc>
          <w:tcPr>
            <w:tcW w:w="2751" w:type="dxa"/>
          </w:tcPr>
          <w:p w:rsidR="00DD4C21" w:rsidRPr="009B044E" w:rsidRDefault="006362BD" w:rsidP="009B044E">
            <w:pPr>
              <w:pStyle w:val="TableParagraph"/>
              <w:spacing w:before="12"/>
              <w:ind w:left="23"/>
              <w:jc w:val="both"/>
              <w:rPr>
                <w:rFonts w:ascii="Times New Roman" w:hAnsi="Times New Roman" w:cs="Times New Roman"/>
                <w:sz w:val="24"/>
                <w:szCs w:val="24"/>
              </w:rPr>
            </w:pPr>
            <w:r w:rsidRPr="009B044E">
              <w:rPr>
                <w:rFonts w:ascii="Times New Roman" w:hAnsi="Times New Roman" w:cs="Times New Roman"/>
                <w:sz w:val="24"/>
                <w:szCs w:val="24"/>
              </w:rPr>
              <w:t>7.0-8.5</w:t>
            </w:r>
          </w:p>
        </w:tc>
        <w:tc>
          <w:tcPr>
            <w:tcW w:w="2643" w:type="dxa"/>
            <w:tcBorders>
              <w:right w:val="double" w:sz="1" w:space="0" w:color="EEEEEE"/>
            </w:tcBorders>
          </w:tcPr>
          <w:p w:rsidR="00DD4C21" w:rsidRPr="009B044E" w:rsidRDefault="006362BD" w:rsidP="009B044E">
            <w:pPr>
              <w:pStyle w:val="TableParagraph"/>
              <w:spacing w:before="12"/>
              <w:ind w:left="25"/>
              <w:jc w:val="both"/>
              <w:rPr>
                <w:rFonts w:ascii="Times New Roman" w:hAnsi="Times New Roman" w:cs="Times New Roman"/>
                <w:sz w:val="24"/>
                <w:szCs w:val="24"/>
              </w:rPr>
            </w:pPr>
            <w:r w:rsidRPr="009B044E">
              <w:rPr>
                <w:rFonts w:ascii="Times New Roman" w:hAnsi="Times New Roman" w:cs="Times New Roman"/>
                <w:sz w:val="24"/>
                <w:szCs w:val="24"/>
              </w:rPr>
              <w:t>6.5-9.2</w:t>
            </w:r>
          </w:p>
        </w:tc>
      </w:tr>
      <w:tr w:rsidR="00DD4C21" w:rsidRPr="009B044E">
        <w:trPr>
          <w:trHeight w:val="299"/>
        </w:trPr>
        <w:tc>
          <w:tcPr>
            <w:tcW w:w="3272" w:type="dxa"/>
            <w:tcBorders>
              <w:left w:val="double" w:sz="1" w:space="0" w:color="EEEEEE"/>
            </w:tcBorders>
          </w:tcPr>
          <w:p w:rsidR="00DD4C21" w:rsidRPr="009B044E" w:rsidRDefault="006362BD" w:rsidP="009B044E">
            <w:pPr>
              <w:pStyle w:val="TableParagraph"/>
              <w:spacing w:before="12"/>
              <w:jc w:val="both"/>
              <w:rPr>
                <w:rFonts w:ascii="Times New Roman" w:hAnsi="Times New Roman" w:cs="Times New Roman"/>
                <w:sz w:val="24"/>
                <w:szCs w:val="24"/>
              </w:rPr>
            </w:pPr>
            <w:r w:rsidRPr="009B044E">
              <w:rPr>
                <w:rFonts w:ascii="Times New Roman" w:hAnsi="Times New Roman" w:cs="Times New Roman"/>
                <w:sz w:val="24"/>
                <w:szCs w:val="24"/>
              </w:rPr>
              <w:t>TotalDissolved Solidsmg/l</w:t>
            </w:r>
          </w:p>
        </w:tc>
        <w:tc>
          <w:tcPr>
            <w:tcW w:w="2751" w:type="dxa"/>
          </w:tcPr>
          <w:p w:rsidR="00DD4C21" w:rsidRPr="009B044E" w:rsidRDefault="006362BD" w:rsidP="009B044E">
            <w:pPr>
              <w:pStyle w:val="TableParagraph"/>
              <w:spacing w:before="12"/>
              <w:ind w:left="23"/>
              <w:jc w:val="both"/>
              <w:rPr>
                <w:rFonts w:ascii="Times New Roman" w:hAnsi="Times New Roman" w:cs="Times New Roman"/>
                <w:sz w:val="24"/>
                <w:szCs w:val="24"/>
              </w:rPr>
            </w:pPr>
            <w:r w:rsidRPr="009B044E">
              <w:rPr>
                <w:rFonts w:ascii="Times New Roman" w:hAnsi="Times New Roman" w:cs="Times New Roman"/>
                <w:sz w:val="24"/>
                <w:szCs w:val="24"/>
              </w:rPr>
              <w:t>500-1500</w:t>
            </w:r>
          </w:p>
        </w:tc>
        <w:tc>
          <w:tcPr>
            <w:tcW w:w="2643" w:type="dxa"/>
            <w:tcBorders>
              <w:right w:val="double" w:sz="1" w:space="0" w:color="EEEEEE"/>
            </w:tcBorders>
          </w:tcPr>
          <w:p w:rsidR="00DD4C21" w:rsidRPr="009B044E" w:rsidRDefault="006362BD" w:rsidP="009B044E">
            <w:pPr>
              <w:pStyle w:val="TableParagraph"/>
              <w:spacing w:before="12"/>
              <w:ind w:left="25"/>
              <w:jc w:val="both"/>
              <w:rPr>
                <w:rFonts w:ascii="Times New Roman" w:hAnsi="Times New Roman" w:cs="Times New Roman"/>
                <w:sz w:val="24"/>
                <w:szCs w:val="24"/>
              </w:rPr>
            </w:pPr>
            <w:r w:rsidRPr="009B044E">
              <w:rPr>
                <w:rFonts w:ascii="Times New Roman" w:hAnsi="Times New Roman" w:cs="Times New Roman"/>
                <w:sz w:val="24"/>
                <w:szCs w:val="24"/>
              </w:rPr>
              <w:t>3000</w:t>
            </w:r>
          </w:p>
        </w:tc>
      </w:tr>
      <w:tr w:rsidR="00DD4C21" w:rsidRPr="009B044E">
        <w:trPr>
          <w:trHeight w:val="297"/>
        </w:trPr>
        <w:tc>
          <w:tcPr>
            <w:tcW w:w="3272" w:type="dxa"/>
            <w:tcBorders>
              <w:left w:val="double" w:sz="1" w:space="0" w:color="EEEEEE"/>
            </w:tcBorders>
          </w:tcPr>
          <w:p w:rsidR="00DD4C21" w:rsidRPr="009B044E" w:rsidRDefault="006362BD" w:rsidP="009B044E">
            <w:pPr>
              <w:pStyle w:val="TableParagraph"/>
              <w:spacing w:before="9"/>
              <w:jc w:val="both"/>
              <w:rPr>
                <w:rFonts w:ascii="Times New Roman" w:hAnsi="Times New Roman" w:cs="Times New Roman"/>
                <w:sz w:val="24"/>
                <w:szCs w:val="24"/>
              </w:rPr>
            </w:pPr>
            <w:r w:rsidRPr="009B044E">
              <w:rPr>
                <w:rFonts w:ascii="Times New Roman" w:hAnsi="Times New Roman" w:cs="Times New Roman"/>
                <w:sz w:val="24"/>
                <w:szCs w:val="24"/>
              </w:rPr>
              <w:t>TotalHardnessmg/l (as CaCO</w:t>
            </w:r>
            <w:r w:rsidRPr="009B044E">
              <w:rPr>
                <w:rFonts w:ascii="Times New Roman" w:hAnsi="Times New Roman" w:cs="Times New Roman"/>
                <w:sz w:val="24"/>
                <w:szCs w:val="24"/>
                <w:vertAlign w:val="subscript"/>
              </w:rPr>
              <w:t>3</w:t>
            </w:r>
            <w:r w:rsidRPr="009B044E">
              <w:rPr>
                <w:rFonts w:ascii="Times New Roman" w:hAnsi="Times New Roman" w:cs="Times New Roman"/>
                <w:sz w:val="24"/>
                <w:szCs w:val="24"/>
              </w:rPr>
              <w:t>)</w:t>
            </w:r>
          </w:p>
        </w:tc>
        <w:tc>
          <w:tcPr>
            <w:tcW w:w="2751" w:type="dxa"/>
          </w:tcPr>
          <w:p w:rsidR="00DD4C21" w:rsidRPr="009B044E" w:rsidRDefault="006362BD" w:rsidP="009B044E">
            <w:pPr>
              <w:pStyle w:val="TableParagraph"/>
              <w:spacing w:before="9"/>
              <w:ind w:left="23"/>
              <w:jc w:val="both"/>
              <w:rPr>
                <w:rFonts w:ascii="Times New Roman" w:hAnsi="Times New Roman" w:cs="Times New Roman"/>
                <w:sz w:val="24"/>
                <w:szCs w:val="24"/>
              </w:rPr>
            </w:pPr>
            <w:r w:rsidRPr="009B044E">
              <w:rPr>
                <w:rFonts w:ascii="Times New Roman" w:hAnsi="Times New Roman" w:cs="Times New Roman"/>
                <w:sz w:val="24"/>
                <w:szCs w:val="24"/>
              </w:rPr>
              <w:t>200-300</w:t>
            </w:r>
          </w:p>
        </w:tc>
        <w:tc>
          <w:tcPr>
            <w:tcW w:w="2643" w:type="dxa"/>
            <w:tcBorders>
              <w:right w:val="double" w:sz="1" w:space="0" w:color="EEEEEE"/>
            </w:tcBorders>
          </w:tcPr>
          <w:p w:rsidR="00DD4C21" w:rsidRPr="009B044E" w:rsidRDefault="006362BD" w:rsidP="009B044E">
            <w:pPr>
              <w:pStyle w:val="TableParagraph"/>
              <w:spacing w:before="9"/>
              <w:ind w:left="25"/>
              <w:jc w:val="both"/>
              <w:rPr>
                <w:rFonts w:ascii="Times New Roman" w:hAnsi="Times New Roman" w:cs="Times New Roman"/>
                <w:sz w:val="24"/>
                <w:szCs w:val="24"/>
              </w:rPr>
            </w:pPr>
            <w:r w:rsidRPr="009B044E">
              <w:rPr>
                <w:rFonts w:ascii="Times New Roman" w:hAnsi="Times New Roman" w:cs="Times New Roman"/>
                <w:sz w:val="24"/>
                <w:szCs w:val="24"/>
              </w:rPr>
              <w:t>600</w:t>
            </w:r>
          </w:p>
        </w:tc>
      </w:tr>
      <w:tr w:rsidR="00DD4C21" w:rsidRPr="009B044E">
        <w:trPr>
          <w:trHeight w:val="294"/>
        </w:trPr>
        <w:tc>
          <w:tcPr>
            <w:tcW w:w="3272" w:type="dxa"/>
            <w:tcBorders>
              <w:left w:val="double" w:sz="1" w:space="0" w:color="EEEEEE"/>
            </w:tcBorders>
          </w:tcPr>
          <w:p w:rsidR="00DD4C21" w:rsidRPr="009B044E" w:rsidRDefault="006362BD" w:rsidP="009B044E">
            <w:pPr>
              <w:pStyle w:val="TableParagraph"/>
              <w:spacing w:before="9"/>
              <w:jc w:val="both"/>
              <w:rPr>
                <w:rFonts w:ascii="Times New Roman" w:hAnsi="Times New Roman" w:cs="Times New Roman"/>
                <w:sz w:val="24"/>
                <w:szCs w:val="24"/>
              </w:rPr>
            </w:pPr>
            <w:r w:rsidRPr="009B044E">
              <w:rPr>
                <w:rFonts w:ascii="Times New Roman" w:hAnsi="Times New Roman" w:cs="Times New Roman"/>
                <w:sz w:val="24"/>
                <w:szCs w:val="24"/>
              </w:rPr>
              <w:t>Chlorides mg/l(</w:t>
            </w:r>
            <w:proofErr w:type="spellStart"/>
            <w:r w:rsidRPr="009B044E">
              <w:rPr>
                <w:rFonts w:ascii="Times New Roman" w:hAnsi="Times New Roman" w:cs="Times New Roman"/>
                <w:sz w:val="24"/>
                <w:szCs w:val="24"/>
              </w:rPr>
              <w:t>asCl</w:t>
            </w:r>
            <w:proofErr w:type="spellEnd"/>
            <w:r w:rsidRPr="009B044E">
              <w:rPr>
                <w:rFonts w:ascii="Times New Roman" w:hAnsi="Times New Roman" w:cs="Times New Roman"/>
                <w:sz w:val="24"/>
                <w:szCs w:val="24"/>
              </w:rPr>
              <w:t>)</w:t>
            </w:r>
          </w:p>
        </w:tc>
        <w:tc>
          <w:tcPr>
            <w:tcW w:w="2751" w:type="dxa"/>
          </w:tcPr>
          <w:p w:rsidR="00DD4C21" w:rsidRPr="009B044E" w:rsidRDefault="006362BD" w:rsidP="009B044E">
            <w:pPr>
              <w:pStyle w:val="TableParagraph"/>
              <w:spacing w:before="9"/>
              <w:ind w:left="23"/>
              <w:jc w:val="both"/>
              <w:rPr>
                <w:rFonts w:ascii="Times New Roman" w:hAnsi="Times New Roman" w:cs="Times New Roman"/>
                <w:sz w:val="24"/>
                <w:szCs w:val="24"/>
              </w:rPr>
            </w:pPr>
            <w:r w:rsidRPr="009B044E">
              <w:rPr>
                <w:rFonts w:ascii="Times New Roman" w:hAnsi="Times New Roman" w:cs="Times New Roman"/>
                <w:sz w:val="24"/>
                <w:szCs w:val="24"/>
              </w:rPr>
              <w:t>200-250</w:t>
            </w:r>
          </w:p>
        </w:tc>
        <w:tc>
          <w:tcPr>
            <w:tcW w:w="2643" w:type="dxa"/>
            <w:tcBorders>
              <w:right w:val="double" w:sz="1" w:space="0" w:color="EEEEEE"/>
            </w:tcBorders>
          </w:tcPr>
          <w:p w:rsidR="00DD4C21" w:rsidRPr="009B044E" w:rsidRDefault="006362BD" w:rsidP="009B044E">
            <w:pPr>
              <w:pStyle w:val="TableParagraph"/>
              <w:spacing w:before="9"/>
              <w:ind w:left="25"/>
              <w:jc w:val="both"/>
              <w:rPr>
                <w:rFonts w:ascii="Times New Roman" w:hAnsi="Times New Roman" w:cs="Times New Roman"/>
                <w:sz w:val="24"/>
                <w:szCs w:val="24"/>
              </w:rPr>
            </w:pPr>
            <w:r w:rsidRPr="009B044E">
              <w:rPr>
                <w:rFonts w:ascii="Times New Roman" w:hAnsi="Times New Roman" w:cs="Times New Roman"/>
                <w:sz w:val="24"/>
                <w:szCs w:val="24"/>
              </w:rPr>
              <w:t>1000</w:t>
            </w:r>
          </w:p>
        </w:tc>
      </w:tr>
      <w:tr w:rsidR="00DD4C21" w:rsidRPr="009B044E">
        <w:trPr>
          <w:trHeight w:val="300"/>
        </w:trPr>
        <w:tc>
          <w:tcPr>
            <w:tcW w:w="3272" w:type="dxa"/>
            <w:tcBorders>
              <w:left w:val="double" w:sz="1" w:space="0" w:color="EEEEEE"/>
            </w:tcBorders>
          </w:tcPr>
          <w:p w:rsidR="00DD4C21" w:rsidRPr="009B044E" w:rsidRDefault="006362BD" w:rsidP="009B044E">
            <w:pPr>
              <w:pStyle w:val="TableParagraph"/>
              <w:spacing w:before="17"/>
              <w:jc w:val="both"/>
              <w:rPr>
                <w:rFonts w:ascii="Times New Roman" w:hAnsi="Times New Roman" w:cs="Times New Roman"/>
                <w:sz w:val="24"/>
                <w:szCs w:val="24"/>
              </w:rPr>
            </w:pPr>
            <w:proofErr w:type="spellStart"/>
            <w:r w:rsidRPr="009B044E">
              <w:rPr>
                <w:rFonts w:ascii="Times New Roman" w:hAnsi="Times New Roman" w:cs="Times New Roman"/>
                <w:sz w:val="24"/>
                <w:szCs w:val="24"/>
              </w:rPr>
              <w:t>Sulphatesmg</w:t>
            </w:r>
            <w:proofErr w:type="spellEnd"/>
            <w:r w:rsidRPr="009B044E">
              <w:rPr>
                <w:rFonts w:ascii="Times New Roman" w:hAnsi="Times New Roman" w:cs="Times New Roman"/>
                <w:sz w:val="24"/>
                <w:szCs w:val="24"/>
              </w:rPr>
              <w:t>/l (asSO</w:t>
            </w:r>
            <w:r w:rsidRPr="009B044E">
              <w:rPr>
                <w:rFonts w:ascii="Times New Roman" w:hAnsi="Times New Roman" w:cs="Times New Roman"/>
                <w:sz w:val="24"/>
                <w:szCs w:val="24"/>
                <w:vertAlign w:val="subscript"/>
              </w:rPr>
              <w:t>4</w:t>
            </w:r>
            <w:r w:rsidRPr="009B044E">
              <w:rPr>
                <w:rFonts w:ascii="Times New Roman" w:hAnsi="Times New Roman" w:cs="Times New Roman"/>
                <w:sz w:val="24"/>
                <w:szCs w:val="24"/>
              </w:rPr>
              <w:t>)</w:t>
            </w:r>
          </w:p>
        </w:tc>
        <w:tc>
          <w:tcPr>
            <w:tcW w:w="2751" w:type="dxa"/>
          </w:tcPr>
          <w:p w:rsidR="00DD4C21" w:rsidRPr="009B044E" w:rsidRDefault="006362BD" w:rsidP="009B044E">
            <w:pPr>
              <w:pStyle w:val="TableParagraph"/>
              <w:spacing w:before="17"/>
              <w:ind w:left="23"/>
              <w:jc w:val="both"/>
              <w:rPr>
                <w:rFonts w:ascii="Times New Roman" w:hAnsi="Times New Roman" w:cs="Times New Roman"/>
                <w:sz w:val="24"/>
                <w:szCs w:val="24"/>
              </w:rPr>
            </w:pPr>
            <w:r w:rsidRPr="009B044E">
              <w:rPr>
                <w:rFonts w:ascii="Times New Roman" w:hAnsi="Times New Roman" w:cs="Times New Roman"/>
                <w:sz w:val="24"/>
                <w:szCs w:val="24"/>
              </w:rPr>
              <w:t>150-200</w:t>
            </w:r>
          </w:p>
        </w:tc>
        <w:tc>
          <w:tcPr>
            <w:tcW w:w="2643" w:type="dxa"/>
          </w:tcPr>
          <w:p w:rsidR="00DD4C21" w:rsidRPr="009B044E" w:rsidRDefault="006362BD" w:rsidP="009B044E">
            <w:pPr>
              <w:pStyle w:val="TableParagraph"/>
              <w:spacing w:before="17"/>
              <w:ind w:left="25"/>
              <w:jc w:val="both"/>
              <w:rPr>
                <w:rFonts w:ascii="Times New Roman" w:hAnsi="Times New Roman" w:cs="Times New Roman"/>
                <w:sz w:val="24"/>
                <w:szCs w:val="24"/>
              </w:rPr>
            </w:pPr>
            <w:r w:rsidRPr="009B044E">
              <w:rPr>
                <w:rFonts w:ascii="Times New Roman" w:hAnsi="Times New Roman" w:cs="Times New Roman"/>
                <w:sz w:val="24"/>
                <w:szCs w:val="24"/>
              </w:rPr>
              <w:t>400</w:t>
            </w:r>
          </w:p>
        </w:tc>
      </w:tr>
      <w:tr w:rsidR="00DD4C21" w:rsidRPr="009B044E">
        <w:trPr>
          <w:trHeight w:val="296"/>
        </w:trPr>
        <w:tc>
          <w:tcPr>
            <w:tcW w:w="3272" w:type="dxa"/>
            <w:tcBorders>
              <w:left w:val="double" w:sz="1" w:space="0" w:color="EEEEEE"/>
            </w:tcBorders>
          </w:tcPr>
          <w:p w:rsidR="00DD4C21" w:rsidRPr="009B044E" w:rsidRDefault="006362BD" w:rsidP="009B044E">
            <w:pPr>
              <w:pStyle w:val="TableParagraph"/>
              <w:spacing w:before="12"/>
              <w:jc w:val="both"/>
              <w:rPr>
                <w:rFonts w:ascii="Times New Roman" w:hAnsi="Times New Roman" w:cs="Times New Roman"/>
                <w:sz w:val="24"/>
                <w:szCs w:val="24"/>
              </w:rPr>
            </w:pPr>
            <w:r w:rsidRPr="009B044E">
              <w:rPr>
                <w:rFonts w:ascii="Times New Roman" w:hAnsi="Times New Roman" w:cs="Times New Roman"/>
                <w:sz w:val="24"/>
                <w:szCs w:val="24"/>
              </w:rPr>
              <w:t>Fluoridesmg/l(asF)</w:t>
            </w:r>
          </w:p>
        </w:tc>
        <w:tc>
          <w:tcPr>
            <w:tcW w:w="2751" w:type="dxa"/>
          </w:tcPr>
          <w:p w:rsidR="00DD4C21" w:rsidRPr="009B044E" w:rsidRDefault="006362BD" w:rsidP="009B044E">
            <w:pPr>
              <w:pStyle w:val="TableParagraph"/>
              <w:spacing w:before="12"/>
              <w:ind w:left="23"/>
              <w:jc w:val="both"/>
              <w:rPr>
                <w:rFonts w:ascii="Times New Roman" w:hAnsi="Times New Roman" w:cs="Times New Roman"/>
                <w:sz w:val="24"/>
                <w:szCs w:val="24"/>
              </w:rPr>
            </w:pPr>
            <w:r w:rsidRPr="009B044E">
              <w:rPr>
                <w:rFonts w:ascii="Times New Roman" w:hAnsi="Times New Roman" w:cs="Times New Roman"/>
                <w:sz w:val="24"/>
                <w:szCs w:val="24"/>
              </w:rPr>
              <w:t>0.6-1.2</w:t>
            </w:r>
          </w:p>
        </w:tc>
        <w:tc>
          <w:tcPr>
            <w:tcW w:w="2643" w:type="dxa"/>
          </w:tcPr>
          <w:p w:rsidR="00DD4C21" w:rsidRPr="009B044E" w:rsidRDefault="006362BD" w:rsidP="009B044E">
            <w:pPr>
              <w:pStyle w:val="TableParagraph"/>
              <w:spacing w:before="12"/>
              <w:ind w:left="25"/>
              <w:jc w:val="both"/>
              <w:rPr>
                <w:rFonts w:ascii="Times New Roman" w:hAnsi="Times New Roman" w:cs="Times New Roman"/>
                <w:sz w:val="24"/>
                <w:szCs w:val="24"/>
              </w:rPr>
            </w:pPr>
            <w:r w:rsidRPr="009B044E">
              <w:rPr>
                <w:rFonts w:ascii="Times New Roman" w:hAnsi="Times New Roman" w:cs="Times New Roman"/>
                <w:sz w:val="24"/>
                <w:szCs w:val="24"/>
              </w:rPr>
              <w:t>1.5</w:t>
            </w:r>
          </w:p>
        </w:tc>
      </w:tr>
      <w:tr w:rsidR="00DD4C21" w:rsidRPr="009B044E">
        <w:trPr>
          <w:trHeight w:val="299"/>
        </w:trPr>
        <w:tc>
          <w:tcPr>
            <w:tcW w:w="3272" w:type="dxa"/>
            <w:tcBorders>
              <w:left w:val="double" w:sz="1" w:space="0" w:color="EEEEEE"/>
            </w:tcBorders>
          </w:tcPr>
          <w:p w:rsidR="00DD4C21" w:rsidRPr="009B044E" w:rsidRDefault="006362BD" w:rsidP="009B044E">
            <w:pPr>
              <w:pStyle w:val="TableParagraph"/>
              <w:spacing w:before="12"/>
              <w:jc w:val="both"/>
              <w:rPr>
                <w:rFonts w:ascii="Times New Roman" w:hAnsi="Times New Roman" w:cs="Times New Roman"/>
                <w:sz w:val="24"/>
                <w:szCs w:val="24"/>
              </w:rPr>
            </w:pPr>
            <w:r w:rsidRPr="009B044E">
              <w:rPr>
                <w:rFonts w:ascii="Times New Roman" w:hAnsi="Times New Roman" w:cs="Times New Roman"/>
                <w:sz w:val="24"/>
                <w:szCs w:val="24"/>
              </w:rPr>
              <w:t>Nitratesmg/l (asNO</w:t>
            </w:r>
            <w:r w:rsidRPr="009B044E">
              <w:rPr>
                <w:rFonts w:ascii="Times New Roman" w:hAnsi="Times New Roman" w:cs="Times New Roman"/>
                <w:sz w:val="24"/>
                <w:szCs w:val="24"/>
                <w:vertAlign w:val="subscript"/>
              </w:rPr>
              <w:t>3</w:t>
            </w:r>
            <w:r w:rsidRPr="009B044E">
              <w:rPr>
                <w:rFonts w:ascii="Times New Roman" w:hAnsi="Times New Roman" w:cs="Times New Roman"/>
                <w:sz w:val="24"/>
                <w:szCs w:val="24"/>
              </w:rPr>
              <w:t>)</w:t>
            </w:r>
          </w:p>
        </w:tc>
        <w:tc>
          <w:tcPr>
            <w:tcW w:w="2751" w:type="dxa"/>
          </w:tcPr>
          <w:p w:rsidR="00DD4C21" w:rsidRPr="009B044E" w:rsidRDefault="006362BD" w:rsidP="009B044E">
            <w:pPr>
              <w:pStyle w:val="TableParagraph"/>
              <w:spacing w:before="12"/>
              <w:ind w:left="23"/>
              <w:jc w:val="both"/>
              <w:rPr>
                <w:rFonts w:ascii="Times New Roman" w:hAnsi="Times New Roman" w:cs="Times New Roman"/>
                <w:sz w:val="24"/>
                <w:szCs w:val="24"/>
              </w:rPr>
            </w:pPr>
            <w:r w:rsidRPr="009B044E">
              <w:rPr>
                <w:rFonts w:ascii="Times New Roman" w:hAnsi="Times New Roman" w:cs="Times New Roman"/>
                <w:sz w:val="24"/>
                <w:szCs w:val="24"/>
              </w:rPr>
              <w:t>45</w:t>
            </w:r>
          </w:p>
        </w:tc>
        <w:tc>
          <w:tcPr>
            <w:tcW w:w="2643" w:type="dxa"/>
          </w:tcPr>
          <w:p w:rsidR="00DD4C21" w:rsidRPr="009B044E" w:rsidRDefault="006362BD" w:rsidP="009B044E">
            <w:pPr>
              <w:pStyle w:val="TableParagraph"/>
              <w:spacing w:before="12"/>
              <w:ind w:left="25"/>
              <w:jc w:val="both"/>
              <w:rPr>
                <w:rFonts w:ascii="Times New Roman" w:hAnsi="Times New Roman" w:cs="Times New Roman"/>
                <w:sz w:val="24"/>
                <w:szCs w:val="24"/>
              </w:rPr>
            </w:pPr>
            <w:r w:rsidRPr="009B044E">
              <w:rPr>
                <w:rFonts w:ascii="Times New Roman" w:hAnsi="Times New Roman" w:cs="Times New Roman"/>
                <w:sz w:val="24"/>
                <w:szCs w:val="24"/>
              </w:rPr>
              <w:t>45</w:t>
            </w:r>
          </w:p>
        </w:tc>
      </w:tr>
      <w:tr w:rsidR="00DD4C21" w:rsidRPr="009B044E">
        <w:trPr>
          <w:trHeight w:val="296"/>
        </w:trPr>
        <w:tc>
          <w:tcPr>
            <w:tcW w:w="3272" w:type="dxa"/>
            <w:tcBorders>
              <w:left w:val="double" w:sz="1" w:space="0" w:color="EEEEEE"/>
            </w:tcBorders>
          </w:tcPr>
          <w:p w:rsidR="00DD4C21" w:rsidRPr="009B044E" w:rsidRDefault="006362BD" w:rsidP="009B044E">
            <w:pPr>
              <w:pStyle w:val="TableParagraph"/>
              <w:spacing w:before="12"/>
              <w:jc w:val="both"/>
              <w:rPr>
                <w:rFonts w:ascii="Times New Roman" w:hAnsi="Times New Roman" w:cs="Times New Roman"/>
                <w:sz w:val="24"/>
                <w:szCs w:val="24"/>
              </w:rPr>
            </w:pPr>
            <w:proofErr w:type="spellStart"/>
            <w:r w:rsidRPr="009B044E">
              <w:rPr>
                <w:rFonts w:ascii="Times New Roman" w:hAnsi="Times New Roman" w:cs="Times New Roman"/>
                <w:sz w:val="24"/>
                <w:szCs w:val="24"/>
              </w:rPr>
              <w:t>Calciummg</w:t>
            </w:r>
            <w:proofErr w:type="spellEnd"/>
            <w:r w:rsidRPr="009B044E">
              <w:rPr>
                <w:rFonts w:ascii="Times New Roman" w:hAnsi="Times New Roman" w:cs="Times New Roman"/>
                <w:sz w:val="24"/>
                <w:szCs w:val="24"/>
              </w:rPr>
              <w:t>/l (</w:t>
            </w:r>
            <w:proofErr w:type="spellStart"/>
            <w:r w:rsidRPr="009B044E">
              <w:rPr>
                <w:rFonts w:ascii="Times New Roman" w:hAnsi="Times New Roman" w:cs="Times New Roman"/>
                <w:sz w:val="24"/>
                <w:szCs w:val="24"/>
              </w:rPr>
              <w:t>asCa</w:t>
            </w:r>
            <w:proofErr w:type="spellEnd"/>
            <w:r w:rsidRPr="009B044E">
              <w:rPr>
                <w:rFonts w:ascii="Times New Roman" w:hAnsi="Times New Roman" w:cs="Times New Roman"/>
                <w:sz w:val="24"/>
                <w:szCs w:val="24"/>
              </w:rPr>
              <w:t>)</w:t>
            </w:r>
          </w:p>
        </w:tc>
        <w:tc>
          <w:tcPr>
            <w:tcW w:w="2751" w:type="dxa"/>
          </w:tcPr>
          <w:p w:rsidR="00DD4C21" w:rsidRPr="009B044E" w:rsidRDefault="006362BD" w:rsidP="009B044E">
            <w:pPr>
              <w:pStyle w:val="TableParagraph"/>
              <w:spacing w:before="12"/>
              <w:ind w:left="23"/>
              <w:jc w:val="both"/>
              <w:rPr>
                <w:rFonts w:ascii="Times New Roman" w:hAnsi="Times New Roman" w:cs="Times New Roman"/>
                <w:sz w:val="24"/>
                <w:szCs w:val="24"/>
              </w:rPr>
            </w:pPr>
            <w:r w:rsidRPr="009B044E">
              <w:rPr>
                <w:rFonts w:ascii="Times New Roman" w:hAnsi="Times New Roman" w:cs="Times New Roman"/>
                <w:sz w:val="24"/>
                <w:szCs w:val="24"/>
              </w:rPr>
              <w:t>75</w:t>
            </w:r>
          </w:p>
        </w:tc>
        <w:tc>
          <w:tcPr>
            <w:tcW w:w="2643" w:type="dxa"/>
          </w:tcPr>
          <w:p w:rsidR="00DD4C21" w:rsidRPr="009B044E" w:rsidRDefault="006362BD" w:rsidP="009B044E">
            <w:pPr>
              <w:pStyle w:val="TableParagraph"/>
              <w:spacing w:before="12"/>
              <w:ind w:left="25"/>
              <w:jc w:val="both"/>
              <w:rPr>
                <w:rFonts w:ascii="Times New Roman" w:hAnsi="Times New Roman" w:cs="Times New Roman"/>
                <w:sz w:val="24"/>
                <w:szCs w:val="24"/>
              </w:rPr>
            </w:pPr>
            <w:r w:rsidRPr="009B044E">
              <w:rPr>
                <w:rFonts w:ascii="Times New Roman" w:hAnsi="Times New Roman" w:cs="Times New Roman"/>
                <w:sz w:val="24"/>
                <w:szCs w:val="24"/>
              </w:rPr>
              <w:t>200</w:t>
            </w:r>
          </w:p>
        </w:tc>
      </w:tr>
      <w:tr w:rsidR="00DD4C21" w:rsidRPr="009B044E">
        <w:trPr>
          <w:trHeight w:val="297"/>
        </w:trPr>
        <w:tc>
          <w:tcPr>
            <w:tcW w:w="3272" w:type="dxa"/>
            <w:tcBorders>
              <w:left w:val="double" w:sz="1" w:space="0" w:color="EEEEEE"/>
            </w:tcBorders>
          </w:tcPr>
          <w:p w:rsidR="00DD4C21" w:rsidRPr="009B044E" w:rsidRDefault="006362BD" w:rsidP="009B044E">
            <w:pPr>
              <w:pStyle w:val="TableParagraph"/>
              <w:spacing w:before="12"/>
              <w:jc w:val="both"/>
              <w:rPr>
                <w:rFonts w:ascii="Times New Roman" w:hAnsi="Times New Roman" w:cs="Times New Roman"/>
                <w:sz w:val="24"/>
                <w:szCs w:val="24"/>
              </w:rPr>
            </w:pPr>
            <w:r w:rsidRPr="009B044E">
              <w:rPr>
                <w:rFonts w:ascii="Times New Roman" w:hAnsi="Times New Roman" w:cs="Times New Roman"/>
                <w:sz w:val="24"/>
                <w:szCs w:val="24"/>
              </w:rPr>
              <w:t>Ironmg/l(asFe )</w:t>
            </w:r>
          </w:p>
        </w:tc>
        <w:tc>
          <w:tcPr>
            <w:tcW w:w="2751" w:type="dxa"/>
          </w:tcPr>
          <w:p w:rsidR="00DD4C21" w:rsidRPr="009B044E" w:rsidRDefault="006362BD" w:rsidP="009B044E">
            <w:pPr>
              <w:pStyle w:val="TableParagraph"/>
              <w:spacing w:before="12"/>
              <w:ind w:left="23"/>
              <w:jc w:val="both"/>
              <w:rPr>
                <w:rFonts w:ascii="Times New Roman" w:hAnsi="Times New Roman" w:cs="Times New Roman"/>
                <w:sz w:val="24"/>
                <w:szCs w:val="24"/>
              </w:rPr>
            </w:pPr>
            <w:r w:rsidRPr="009B044E">
              <w:rPr>
                <w:rFonts w:ascii="Times New Roman" w:hAnsi="Times New Roman" w:cs="Times New Roman"/>
                <w:sz w:val="24"/>
                <w:szCs w:val="24"/>
              </w:rPr>
              <w:t>0.1-0.3</w:t>
            </w:r>
          </w:p>
        </w:tc>
        <w:tc>
          <w:tcPr>
            <w:tcW w:w="2643" w:type="dxa"/>
          </w:tcPr>
          <w:p w:rsidR="00DD4C21" w:rsidRPr="009B044E" w:rsidRDefault="006362BD" w:rsidP="009B044E">
            <w:pPr>
              <w:pStyle w:val="TableParagraph"/>
              <w:spacing w:before="12"/>
              <w:ind w:left="25"/>
              <w:jc w:val="both"/>
              <w:rPr>
                <w:rFonts w:ascii="Times New Roman" w:hAnsi="Times New Roman" w:cs="Times New Roman"/>
                <w:sz w:val="24"/>
                <w:szCs w:val="24"/>
              </w:rPr>
            </w:pPr>
            <w:r w:rsidRPr="009B044E">
              <w:rPr>
                <w:rFonts w:ascii="Times New Roman" w:hAnsi="Times New Roman" w:cs="Times New Roman"/>
                <w:sz w:val="24"/>
                <w:szCs w:val="24"/>
              </w:rPr>
              <w:t>1.0</w:t>
            </w:r>
          </w:p>
        </w:tc>
      </w:tr>
    </w:tbl>
    <w:p w:rsidR="00DD4C21" w:rsidRPr="009B044E" w:rsidRDefault="00DD4C21" w:rsidP="009B044E">
      <w:pPr>
        <w:jc w:val="both"/>
        <w:rPr>
          <w:rFonts w:ascii="Times New Roman" w:hAnsi="Times New Roman" w:cs="Times New Roman"/>
          <w:sz w:val="24"/>
          <w:szCs w:val="24"/>
        </w:rPr>
        <w:sectPr w:rsidR="00DD4C21" w:rsidRPr="009B044E">
          <w:pgSz w:w="12240" w:h="15840"/>
          <w:pgMar w:top="1460" w:right="500" w:bottom="280" w:left="520" w:header="720" w:footer="720" w:gutter="0"/>
          <w:cols w:space="720"/>
        </w:sectPr>
      </w:pPr>
    </w:p>
    <w:p w:rsidR="00DD4C21" w:rsidRPr="009B044E" w:rsidRDefault="00DD4C21" w:rsidP="009B044E">
      <w:pPr>
        <w:pStyle w:val="BodyText"/>
        <w:jc w:val="both"/>
        <w:rPr>
          <w:rFonts w:ascii="Times New Roman" w:hAnsi="Times New Roman" w:cs="Times New Roman"/>
          <w:b/>
          <w:sz w:val="24"/>
          <w:szCs w:val="24"/>
        </w:rPr>
      </w:pPr>
    </w:p>
    <w:p w:rsidR="00DD4C21" w:rsidRPr="009B044E" w:rsidRDefault="006362BD" w:rsidP="00C60B63">
      <w:pPr>
        <w:jc w:val="both"/>
        <w:rPr>
          <w:rFonts w:ascii="Times New Roman" w:hAnsi="Times New Roman" w:cs="Times New Roman"/>
          <w:b/>
          <w:sz w:val="24"/>
          <w:szCs w:val="24"/>
        </w:rPr>
      </w:pPr>
      <w:r w:rsidRPr="009B044E">
        <w:rPr>
          <w:rFonts w:ascii="Times New Roman" w:hAnsi="Times New Roman" w:cs="Times New Roman"/>
          <w:b/>
          <w:sz w:val="24"/>
          <w:szCs w:val="24"/>
          <w:u w:val="thick"/>
        </w:rPr>
        <w:t>ModuleII</w:t>
      </w:r>
    </w:p>
    <w:p w:rsidR="00DD4C21" w:rsidRPr="009B044E" w:rsidRDefault="00DD4C21" w:rsidP="009B044E">
      <w:pPr>
        <w:pStyle w:val="BodyText"/>
        <w:spacing w:before="9"/>
        <w:jc w:val="both"/>
        <w:rPr>
          <w:rFonts w:ascii="Times New Roman" w:hAnsi="Times New Roman" w:cs="Times New Roman"/>
          <w:b/>
          <w:sz w:val="24"/>
          <w:szCs w:val="24"/>
        </w:rPr>
      </w:pPr>
    </w:p>
    <w:p w:rsidR="00DD4C21" w:rsidRPr="009B044E" w:rsidRDefault="006362BD" w:rsidP="009B044E">
      <w:pPr>
        <w:pStyle w:val="BodyText"/>
        <w:spacing w:before="97" w:after="31" w:line="511" w:lineRule="auto"/>
        <w:ind w:left="920" w:right="2923"/>
        <w:jc w:val="both"/>
        <w:rPr>
          <w:rFonts w:ascii="Times New Roman" w:hAnsi="Times New Roman" w:cs="Times New Roman"/>
          <w:sz w:val="24"/>
          <w:szCs w:val="24"/>
        </w:rPr>
      </w:pPr>
      <w:r w:rsidRPr="009B044E">
        <w:rPr>
          <w:rFonts w:ascii="Times New Roman" w:hAnsi="Times New Roman" w:cs="Times New Roman"/>
          <w:sz w:val="24"/>
          <w:szCs w:val="24"/>
        </w:rPr>
        <w:t>The typical functions of each unit operations are given in the following table:FunctionsofWaterTreatmentUnits</w:t>
      </w:r>
    </w:p>
    <w:tbl>
      <w:tblPr>
        <w:tblW w:w="0" w:type="auto"/>
        <w:tblInd w:w="1009" w:type="dxa"/>
        <w:tblBorders>
          <w:top w:val="double" w:sz="1" w:space="0" w:color="9F9F9F"/>
          <w:left w:val="double" w:sz="1" w:space="0" w:color="9F9F9F"/>
          <w:bottom w:val="double" w:sz="1" w:space="0" w:color="9F9F9F"/>
          <w:right w:val="double" w:sz="1" w:space="0" w:color="9F9F9F"/>
          <w:insideH w:val="double" w:sz="1" w:space="0" w:color="9F9F9F"/>
          <w:insideV w:val="double" w:sz="1" w:space="0" w:color="9F9F9F"/>
        </w:tblBorders>
        <w:tblLayout w:type="fixed"/>
        <w:tblCellMar>
          <w:left w:w="0" w:type="dxa"/>
          <w:right w:w="0" w:type="dxa"/>
        </w:tblCellMar>
        <w:tblLook w:val="01E0"/>
      </w:tblPr>
      <w:tblGrid>
        <w:gridCol w:w="2336"/>
        <w:gridCol w:w="5742"/>
      </w:tblGrid>
      <w:tr w:rsidR="00DD4C21" w:rsidRPr="009B044E">
        <w:trPr>
          <w:trHeight w:val="299"/>
        </w:trPr>
        <w:tc>
          <w:tcPr>
            <w:tcW w:w="2336" w:type="dxa"/>
            <w:tcBorders>
              <w:left w:val="double" w:sz="1" w:space="0" w:color="EEEEEE"/>
            </w:tcBorders>
          </w:tcPr>
          <w:p w:rsidR="00DD4C21" w:rsidRPr="009B044E" w:rsidRDefault="006362BD" w:rsidP="009B044E">
            <w:pPr>
              <w:pStyle w:val="TableParagraph"/>
              <w:spacing w:before="14"/>
              <w:jc w:val="both"/>
              <w:rPr>
                <w:rFonts w:ascii="Times New Roman" w:hAnsi="Times New Roman" w:cs="Times New Roman"/>
                <w:b/>
                <w:sz w:val="24"/>
                <w:szCs w:val="24"/>
              </w:rPr>
            </w:pPr>
            <w:r w:rsidRPr="009B044E">
              <w:rPr>
                <w:rFonts w:ascii="Times New Roman" w:hAnsi="Times New Roman" w:cs="Times New Roman"/>
                <w:b/>
                <w:sz w:val="24"/>
                <w:szCs w:val="24"/>
              </w:rPr>
              <w:t>Unittreatment</w:t>
            </w:r>
          </w:p>
        </w:tc>
        <w:tc>
          <w:tcPr>
            <w:tcW w:w="5742" w:type="dxa"/>
          </w:tcPr>
          <w:p w:rsidR="00DD4C21" w:rsidRPr="009B044E" w:rsidRDefault="006362BD" w:rsidP="009B044E">
            <w:pPr>
              <w:pStyle w:val="TableParagraph"/>
              <w:spacing w:before="14"/>
              <w:ind w:left="25"/>
              <w:jc w:val="both"/>
              <w:rPr>
                <w:rFonts w:ascii="Times New Roman" w:hAnsi="Times New Roman" w:cs="Times New Roman"/>
                <w:b/>
                <w:sz w:val="24"/>
                <w:szCs w:val="24"/>
              </w:rPr>
            </w:pPr>
            <w:r w:rsidRPr="009B044E">
              <w:rPr>
                <w:rFonts w:ascii="Times New Roman" w:hAnsi="Times New Roman" w:cs="Times New Roman"/>
                <w:b/>
                <w:sz w:val="24"/>
                <w:szCs w:val="24"/>
              </w:rPr>
              <w:t>Function(removal)</w:t>
            </w:r>
          </w:p>
        </w:tc>
      </w:tr>
      <w:tr w:rsidR="00DD4C21" w:rsidRPr="009B044E">
        <w:trPr>
          <w:trHeight w:val="549"/>
        </w:trPr>
        <w:tc>
          <w:tcPr>
            <w:tcW w:w="2336" w:type="dxa"/>
            <w:tcBorders>
              <w:left w:val="double" w:sz="1" w:space="0" w:color="EEEEEE"/>
            </w:tcBorders>
          </w:tcPr>
          <w:p w:rsidR="00DD4C21" w:rsidRPr="009B044E" w:rsidRDefault="006362BD" w:rsidP="009B044E">
            <w:pPr>
              <w:pStyle w:val="TableParagraph"/>
              <w:spacing w:before="20"/>
              <w:jc w:val="both"/>
              <w:rPr>
                <w:rFonts w:ascii="Times New Roman" w:hAnsi="Times New Roman" w:cs="Times New Roman"/>
                <w:sz w:val="24"/>
                <w:szCs w:val="24"/>
              </w:rPr>
            </w:pPr>
            <w:r w:rsidRPr="009B044E">
              <w:rPr>
                <w:rFonts w:ascii="Times New Roman" w:hAnsi="Times New Roman" w:cs="Times New Roman"/>
                <w:sz w:val="24"/>
                <w:szCs w:val="24"/>
              </w:rPr>
              <w:t>Aeration,</w:t>
            </w:r>
          </w:p>
          <w:p w:rsidR="00DD4C21" w:rsidRPr="009B044E" w:rsidRDefault="006362BD" w:rsidP="009B044E">
            <w:pPr>
              <w:pStyle w:val="TableParagraph"/>
              <w:spacing w:before="5"/>
              <w:ind w:left="722"/>
              <w:jc w:val="both"/>
              <w:rPr>
                <w:rFonts w:ascii="Times New Roman" w:hAnsi="Times New Roman" w:cs="Times New Roman"/>
                <w:sz w:val="24"/>
                <w:szCs w:val="24"/>
              </w:rPr>
            </w:pPr>
            <w:r w:rsidRPr="009B044E">
              <w:rPr>
                <w:rFonts w:ascii="Times New Roman" w:hAnsi="Times New Roman" w:cs="Times New Roman"/>
                <w:sz w:val="24"/>
                <w:szCs w:val="24"/>
              </w:rPr>
              <w:t>chemicalsuse</w:t>
            </w:r>
          </w:p>
        </w:tc>
        <w:tc>
          <w:tcPr>
            <w:tcW w:w="5742" w:type="dxa"/>
          </w:tcPr>
          <w:p w:rsidR="00DD4C21" w:rsidRPr="009B044E" w:rsidRDefault="006362BD" w:rsidP="009B044E">
            <w:pPr>
              <w:pStyle w:val="TableParagraph"/>
              <w:spacing w:before="145"/>
              <w:ind w:left="25"/>
              <w:jc w:val="both"/>
              <w:rPr>
                <w:rFonts w:ascii="Times New Roman" w:hAnsi="Times New Roman" w:cs="Times New Roman"/>
                <w:sz w:val="24"/>
                <w:szCs w:val="24"/>
              </w:rPr>
            </w:pPr>
            <w:proofErr w:type="spellStart"/>
            <w:r w:rsidRPr="009B044E">
              <w:rPr>
                <w:rFonts w:ascii="Times New Roman" w:hAnsi="Times New Roman" w:cs="Times New Roman"/>
                <w:sz w:val="24"/>
                <w:szCs w:val="24"/>
              </w:rPr>
              <w:t>Colour</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Odour,Taste</w:t>
            </w:r>
            <w:proofErr w:type="spellEnd"/>
          </w:p>
        </w:tc>
      </w:tr>
      <w:tr w:rsidR="00DD4C21" w:rsidRPr="009B044E">
        <w:trPr>
          <w:trHeight w:val="297"/>
        </w:trPr>
        <w:tc>
          <w:tcPr>
            <w:tcW w:w="2336" w:type="dxa"/>
            <w:tcBorders>
              <w:left w:val="double" w:sz="1" w:space="0" w:color="EEEEEE"/>
            </w:tcBorders>
          </w:tcPr>
          <w:p w:rsidR="00DD4C21" w:rsidRPr="009B044E" w:rsidRDefault="006362BD" w:rsidP="009B044E">
            <w:pPr>
              <w:pStyle w:val="TableParagraph"/>
              <w:spacing w:before="20"/>
              <w:jc w:val="both"/>
              <w:rPr>
                <w:rFonts w:ascii="Times New Roman" w:hAnsi="Times New Roman" w:cs="Times New Roman"/>
                <w:sz w:val="24"/>
                <w:szCs w:val="24"/>
              </w:rPr>
            </w:pPr>
            <w:r w:rsidRPr="009B044E">
              <w:rPr>
                <w:rFonts w:ascii="Times New Roman" w:hAnsi="Times New Roman" w:cs="Times New Roman"/>
                <w:sz w:val="24"/>
                <w:szCs w:val="24"/>
              </w:rPr>
              <w:t>Screening</w:t>
            </w:r>
          </w:p>
        </w:tc>
        <w:tc>
          <w:tcPr>
            <w:tcW w:w="5742" w:type="dxa"/>
          </w:tcPr>
          <w:p w:rsidR="00DD4C21" w:rsidRPr="009B044E" w:rsidRDefault="006362BD" w:rsidP="009B044E">
            <w:pPr>
              <w:pStyle w:val="TableParagraph"/>
              <w:spacing w:before="20"/>
              <w:ind w:left="25"/>
              <w:jc w:val="both"/>
              <w:rPr>
                <w:rFonts w:ascii="Times New Roman" w:hAnsi="Times New Roman" w:cs="Times New Roman"/>
                <w:sz w:val="24"/>
                <w:szCs w:val="24"/>
              </w:rPr>
            </w:pPr>
            <w:r w:rsidRPr="009B044E">
              <w:rPr>
                <w:rFonts w:ascii="Times New Roman" w:hAnsi="Times New Roman" w:cs="Times New Roman"/>
                <w:sz w:val="24"/>
                <w:szCs w:val="24"/>
              </w:rPr>
              <w:t>Floatingmatter</w:t>
            </w:r>
          </w:p>
        </w:tc>
      </w:tr>
      <w:tr w:rsidR="00DD4C21" w:rsidRPr="009B044E">
        <w:trPr>
          <w:trHeight w:val="299"/>
        </w:trPr>
        <w:tc>
          <w:tcPr>
            <w:tcW w:w="2336" w:type="dxa"/>
            <w:tcBorders>
              <w:left w:val="double" w:sz="1" w:space="0" w:color="EEEEEE"/>
            </w:tcBorders>
          </w:tcPr>
          <w:p w:rsidR="00DD4C21" w:rsidRPr="009B044E" w:rsidRDefault="006362BD" w:rsidP="009B044E">
            <w:pPr>
              <w:pStyle w:val="TableParagraph"/>
              <w:spacing w:before="22"/>
              <w:jc w:val="both"/>
              <w:rPr>
                <w:rFonts w:ascii="Times New Roman" w:hAnsi="Times New Roman" w:cs="Times New Roman"/>
                <w:sz w:val="24"/>
                <w:szCs w:val="24"/>
              </w:rPr>
            </w:pPr>
            <w:r w:rsidRPr="009B044E">
              <w:rPr>
                <w:rFonts w:ascii="Times New Roman" w:hAnsi="Times New Roman" w:cs="Times New Roman"/>
                <w:sz w:val="24"/>
                <w:szCs w:val="24"/>
              </w:rPr>
              <w:t>Chemicalmethods</w:t>
            </w:r>
          </w:p>
        </w:tc>
        <w:tc>
          <w:tcPr>
            <w:tcW w:w="5742" w:type="dxa"/>
          </w:tcPr>
          <w:p w:rsidR="00DD4C21" w:rsidRPr="009B044E" w:rsidRDefault="006362BD" w:rsidP="009B044E">
            <w:pPr>
              <w:pStyle w:val="TableParagraph"/>
              <w:spacing w:before="22"/>
              <w:ind w:left="25"/>
              <w:jc w:val="both"/>
              <w:rPr>
                <w:rFonts w:ascii="Times New Roman" w:hAnsi="Times New Roman" w:cs="Times New Roman"/>
                <w:sz w:val="24"/>
                <w:szCs w:val="24"/>
              </w:rPr>
            </w:pPr>
            <w:r w:rsidRPr="009B044E">
              <w:rPr>
                <w:rFonts w:ascii="Times New Roman" w:hAnsi="Times New Roman" w:cs="Times New Roman"/>
                <w:sz w:val="24"/>
                <w:szCs w:val="24"/>
              </w:rPr>
              <w:t>Iron,Manganese,etc.</w:t>
            </w:r>
          </w:p>
        </w:tc>
      </w:tr>
      <w:tr w:rsidR="00DD4C21" w:rsidRPr="009B044E">
        <w:trPr>
          <w:trHeight w:val="296"/>
        </w:trPr>
        <w:tc>
          <w:tcPr>
            <w:tcW w:w="2336" w:type="dxa"/>
            <w:tcBorders>
              <w:left w:val="double" w:sz="1" w:space="0" w:color="EEEEEE"/>
            </w:tcBorders>
          </w:tcPr>
          <w:p w:rsidR="00DD4C21" w:rsidRPr="009B044E" w:rsidRDefault="006362BD" w:rsidP="009B044E">
            <w:pPr>
              <w:pStyle w:val="TableParagraph"/>
              <w:spacing w:before="20"/>
              <w:jc w:val="both"/>
              <w:rPr>
                <w:rFonts w:ascii="Times New Roman" w:hAnsi="Times New Roman" w:cs="Times New Roman"/>
                <w:sz w:val="24"/>
                <w:szCs w:val="24"/>
              </w:rPr>
            </w:pPr>
            <w:r w:rsidRPr="009B044E">
              <w:rPr>
                <w:rFonts w:ascii="Times New Roman" w:hAnsi="Times New Roman" w:cs="Times New Roman"/>
                <w:sz w:val="24"/>
                <w:szCs w:val="24"/>
              </w:rPr>
              <w:t>Softening</w:t>
            </w:r>
          </w:p>
        </w:tc>
        <w:tc>
          <w:tcPr>
            <w:tcW w:w="5742" w:type="dxa"/>
          </w:tcPr>
          <w:p w:rsidR="00DD4C21" w:rsidRPr="009B044E" w:rsidRDefault="006362BD" w:rsidP="009B044E">
            <w:pPr>
              <w:pStyle w:val="TableParagraph"/>
              <w:spacing w:before="20"/>
              <w:ind w:left="25"/>
              <w:jc w:val="both"/>
              <w:rPr>
                <w:rFonts w:ascii="Times New Roman" w:hAnsi="Times New Roman" w:cs="Times New Roman"/>
                <w:sz w:val="24"/>
                <w:szCs w:val="24"/>
              </w:rPr>
            </w:pPr>
            <w:r w:rsidRPr="009B044E">
              <w:rPr>
                <w:rFonts w:ascii="Times New Roman" w:hAnsi="Times New Roman" w:cs="Times New Roman"/>
                <w:sz w:val="24"/>
                <w:szCs w:val="24"/>
              </w:rPr>
              <w:t>Hardness</w:t>
            </w:r>
          </w:p>
        </w:tc>
      </w:tr>
      <w:tr w:rsidR="00DD4C21" w:rsidRPr="009B044E">
        <w:trPr>
          <w:trHeight w:val="299"/>
        </w:trPr>
        <w:tc>
          <w:tcPr>
            <w:tcW w:w="2336" w:type="dxa"/>
            <w:tcBorders>
              <w:left w:val="double" w:sz="1" w:space="0" w:color="EEEEEE"/>
            </w:tcBorders>
          </w:tcPr>
          <w:p w:rsidR="00DD4C21" w:rsidRPr="009B044E" w:rsidRDefault="006362BD" w:rsidP="009B044E">
            <w:pPr>
              <w:pStyle w:val="TableParagraph"/>
              <w:spacing w:before="22"/>
              <w:jc w:val="both"/>
              <w:rPr>
                <w:rFonts w:ascii="Times New Roman" w:hAnsi="Times New Roman" w:cs="Times New Roman"/>
                <w:sz w:val="24"/>
                <w:szCs w:val="24"/>
              </w:rPr>
            </w:pPr>
            <w:r w:rsidRPr="009B044E">
              <w:rPr>
                <w:rFonts w:ascii="Times New Roman" w:hAnsi="Times New Roman" w:cs="Times New Roman"/>
                <w:sz w:val="24"/>
                <w:szCs w:val="24"/>
              </w:rPr>
              <w:t>Sedimentation</w:t>
            </w:r>
          </w:p>
        </w:tc>
        <w:tc>
          <w:tcPr>
            <w:tcW w:w="5742" w:type="dxa"/>
          </w:tcPr>
          <w:p w:rsidR="00DD4C21" w:rsidRPr="009B044E" w:rsidRDefault="006362BD" w:rsidP="009B044E">
            <w:pPr>
              <w:pStyle w:val="TableParagraph"/>
              <w:spacing w:before="22"/>
              <w:ind w:left="25"/>
              <w:jc w:val="both"/>
              <w:rPr>
                <w:rFonts w:ascii="Times New Roman" w:hAnsi="Times New Roman" w:cs="Times New Roman"/>
                <w:sz w:val="24"/>
                <w:szCs w:val="24"/>
              </w:rPr>
            </w:pPr>
            <w:r w:rsidRPr="009B044E">
              <w:rPr>
                <w:rFonts w:ascii="Times New Roman" w:hAnsi="Times New Roman" w:cs="Times New Roman"/>
                <w:sz w:val="24"/>
                <w:szCs w:val="24"/>
              </w:rPr>
              <w:t>Suspended matter</w:t>
            </w:r>
          </w:p>
        </w:tc>
      </w:tr>
      <w:tr w:rsidR="00DD4C21" w:rsidRPr="009B044E">
        <w:trPr>
          <w:trHeight w:val="297"/>
        </w:trPr>
        <w:tc>
          <w:tcPr>
            <w:tcW w:w="2336" w:type="dxa"/>
            <w:tcBorders>
              <w:left w:val="double" w:sz="1" w:space="0" w:color="EEEEEE"/>
            </w:tcBorders>
          </w:tcPr>
          <w:p w:rsidR="00DD4C21" w:rsidRPr="009B044E" w:rsidRDefault="006362BD" w:rsidP="009B044E">
            <w:pPr>
              <w:pStyle w:val="TableParagraph"/>
              <w:spacing w:before="20"/>
              <w:jc w:val="both"/>
              <w:rPr>
                <w:rFonts w:ascii="Times New Roman" w:hAnsi="Times New Roman" w:cs="Times New Roman"/>
                <w:sz w:val="24"/>
                <w:szCs w:val="24"/>
              </w:rPr>
            </w:pPr>
            <w:r w:rsidRPr="009B044E">
              <w:rPr>
                <w:rFonts w:ascii="Times New Roman" w:hAnsi="Times New Roman" w:cs="Times New Roman"/>
                <w:sz w:val="24"/>
                <w:szCs w:val="24"/>
              </w:rPr>
              <w:t>Coagulation</w:t>
            </w:r>
          </w:p>
        </w:tc>
        <w:tc>
          <w:tcPr>
            <w:tcW w:w="5742" w:type="dxa"/>
          </w:tcPr>
          <w:p w:rsidR="00DD4C21" w:rsidRPr="009B044E" w:rsidRDefault="006362BD" w:rsidP="009B044E">
            <w:pPr>
              <w:pStyle w:val="TableParagraph"/>
              <w:spacing w:before="20"/>
              <w:ind w:left="25"/>
              <w:jc w:val="both"/>
              <w:rPr>
                <w:rFonts w:ascii="Times New Roman" w:hAnsi="Times New Roman" w:cs="Times New Roman"/>
                <w:sz w:val="24"/>
                <w:szCs w:val="24"/>
              </w:rPr>
            </w:pPr>
            <w:r w:rsidRPr="009B044E">
              <w:rPr>
                <w:rFonts w:ascii="Times New Roman" w:hAnsi="Times New Roman" w:cs="Times New Roman"/>
                <w:sz w:val="24"/>
                <w:szCs w:val="24"/>
              </w:rPr>
              <w:t>Suspendedmatter, a partofcolloidal matterandbacteria</w:t>
            </w:r>
          </w:p>
        </w:tc>
      </w:tr>
      <w:tr w:rsidR="00DD4C21" w:rsidRPr="009B044E">
        <w:trPr>
          <w:trHeight w:val="299"/>
        </w:trPr>
        <w:tc>
          <w:tcPr>
            <w:tcW w:w="2336" w:type="dxa"/>
            <w:tcBorders>
              <w:left w:val="double" w:sz="1" w:space="0" w:color="EEEEEE"/>
            </w:tcBorders>
          </w:tcPr>
          <w:p w:rsidR="00DD4C21" w:rsidRPr="009B044E" w:rsidRDefault="006362BD" w:rsidP="009B044E">
            <w:pPr>
              <w:pStyle w:val="TableParagraph"/>
              <w:spacing w:before="18"/>
              <w:jc w:val="both"/>
              <w:rPr>
                <w:rFonts w:ascii="Times New Roman" w:hAnsi="Times New Roman" w:cs="Times New Roman"/>
                <w:sz w:val="24"/>
                <w:szCs w:val="24"/>
              </w:rPr>
            </w:pPr>
            <w:r w:rsidRPr="009B044E">
              <w:rPr>
                <w:rFonts w:ascii="Times New Roman" w:hAnsi="Times New Roman" w:cs="Times New Roman"/>
                <w:sz w:val="24"/>
                <w:szCs w:val="24"/>
              </w:rPr>
              <w:t>Filtration</w:t>
            </w:r>
          </w:p>
        </w:tc>
        <w:tc>
          <w:tcPr>
            <w:tcW w:w="5742" w:type="dxa"/>
          </w:tcPr>
          <w:p w:rsidR="00DD4C21" w:rsidRPr="009B044E" w:rsidRDefault="006362BD" w:rsidP="009B044E">
            <w:pPr>
              <w:pStyle w:val="TableParagraph"/>
              <w:spacing w:before="18"/>
              <w:ind w:left="25"/>
              <w:jc w:val="both"/>
              <w:rPr>
                <w:rFonts w:ascii="Times New Roman" w:hAnsi="Times New Roman" w:cs="Times New Roman"/>
                <w:sz w:val="24"/>
                <w:szCs w:val="24"/>
              </w:rPr>
            </w:pPr>
            <w:r w:rsidRPr="009B044E">
              <w:rPr>
                <w:rFonts w:ascii="Times New Roman" w:hAnsi="Times New Roman" w:cs="Times New Roman"/>
                <w:sz w:val="24"/>
                <w:szCs w:val="24"/>
              </w:rPr>
              <w:t>Remainingcolloidaldissolvedmatter,bacteria</w:t>
            </w:r>
          </w:p>
        </w:tc>
      </w:tr>
      <w:tr w:rsidR="00DD4C21" w:rsidRPr="009B044E">
        <w:trPr>
          <w:trHeight w:val="548"/>
        </w:trPr>
        <w:tc>
          <w:tcPr>
            <w:tcW w:w="2336" w:type="dxa"/>
            <w:tcBorders>
              <w:left w:val="double" w:sz="1" w:space="0" w:color="EEEEEE"/>
            </w:tcBorders>
          </w:tcPr>
          <w:p w:rsidR="00DD4C21" w:rsidRPr="009B044E" w:rsidRDefault="006362BD" w:rsidP="009B044E">
            <w:pPr>
              <w:pStyle w:val="TableParagraph"/>
              <w:spacing w:before="145"/>
              <w:jc w:val="both"/>
              <w:rPr>
                <w:rFonts w:ascii="Times New Roman" w:hAnsi="Times New Roman" w:cs="Times New Roman"/>
                <w:sz w:val="24"/>
                <w:szCs w:val="24"/>
              </w:rPr>
            </w:pPr>
            <w:r w:rsidRPr="009B044E">
              <w:rPr>
                <w:rFonts w:ascii="Times New Roman" w:hAnsi="Times New Roman" w:cs="Times New Roman"/>
                <w:sz w:val="24"/>
                <w:szCs w:val="24"/>
              </w:rPr>
              <w:t>Disinfection</w:t>
            </w:r>
          </w:p>
        </w:tc>
        <w:tc>
          <w:tcPr>
            <w:tcW w:w="5742" w:type="dxa"/>
          </w:tcPr>
          <w:p w:rsidR="00DD4C21" w:rsidRPr="009B044E" w:rsidRDefault="006362BD" w:rsidP="009B044E">
            <w:pPr>
              <w:pStyle w:val="TableParagraph"/>
              <w:tabs>
                <w:tab w:val="left" w:pos="1434"/>
                <w:tab w:val="left" w:pos="2874"/>
                <w:tab w:val="left" w:pos="4314"/>
              </w:tabs>
              <w:spacing w:before="17" w:line="244" w:lineRule="auto"/>
              <w:ind w:left="714" w:right="322" w:hanging="689"/>
              <w:jc w:val="both"/>
              <w:rPr>
                <w:rFonts w:ascii="Times New Roman" w:hAnsi="Times New Roman" w:cs="Times New Roman"/>
                <w:sz w:val="24"/>
                <w:szCs w:val="24"/>
              </w:rPr>
            </w:pPr>
            <w:r w:rsidRPr="009B044E">
              <w:rPr>
                <w:rFonts w:ascii="Times New Roman" w:hAnsi="Times New Roman" w:cs="Times New Roman"/>
                <w:sz w:val="24"/>
                <w:szCs w:val="24"/>
              </w:rPr>
              <w:t>Pathogenic</w:t>
            </w:r>
            <w:r w:rsidRPr="009B044E">
              <w:rPr>
                <w:rFonts w:ascii="Times New Roman" w:hAnsi="Times New Roman" w:cs="Times New Roman"/>
                <w:sz w:val="24"/>
                <w:szCs w:val="24"/>
              </w:rPr>
              <w:tab/>
              <w:t>bacteria,</w:t>
            </w:r>
            <w:r w:rsidRPr="009B044E">
              <w:rPr>
                <w:rFonts w:ascii="Times New Roman" w:hAnsi="Times New Roman" w:cs="Times New Roman"/>
                <w:sz w:val="24"/>
                <w:szCs w:val="24"/>
              </w:rPr>
              <w:tab/>
              <w:t>Organic</w:t>
            </w:r>
            <w:r w:rsidRPr="009B044E">
              <w:rPr>
                <w:rFonts w:ascii="Times New Roman" w:hAnsi="Times New Roman" w:cs="Times New Roman"/>
                <w:sz w:val="24"/>
                <w:szCs w:val="24"/>
              </w:rPr>
              <w:tab/>
              <w:t>matterandReducingsubstances</w:t>
            </w:r>
          </w:p>
        </w:tc>
      </w:tr>
    </w:tbl>
    <w:p w:rsidR="00DD4C21" w:rsidRPr="009B044E" w:rsidRDefault="006362BD" w:rsidP="009B044E">
      <w:pPr>
        <w:pStyle w:val="BodyText"/>
        <w:spacing w:before="104"/>
        <w:ind w:left="920"/>
        <w:jc w:val="both"/>
        <w:rPr>
          <w:rFonts w:ascii="Times New Roman" w:hAnsi="Times New Roman" w:cs="Times New Roman"/>
          <w:sz w:val="24"/>
          <w:szCs w:val="24"/>
        </w:rPr>
      </w:pPr>
      <w:r w:rsidRPr="009B044E">
        <w:rPr>
          <w:rFonts w:ascii="Times New Roman" w:hAnsi="Times New Roman" w:cs="Times New Roman"/>
          <w:sz w:val="24"/>
          <w:szCs w:val="24"/>
        </w:rPr>
        <w:t>Thetypesof treatmentrequiredfordifferent sourcesaregivenin thefollowingtable:</w:t>
      </w:r>
    </w:p>
    <w:p w:rsidR="00DD4C21" w:rsidRPr="009B044E" w:rsidRDefault="00DD4C21" w:rsidP="009B044E">
      <w:pPr>
        <w:pStyle w:val="BodyText"/>
        <w:spacing w:before="8"/>
        <w:jc w:val="both"/>
        <w:rPr>
          <w:rFonts w:ascii="Times New Roman" w:hAnsi="Times New Roman" w:cs="Times New Roman"/>
          <w:sz w:val="24"/>
          <w:szCs w:val="24"/>
        </w:rPr>
      </w:pPr>
    </w:p>
    <w:tbl>
      <w:tblPr>
        <w:tblW w:w="0" w:type="auto"/>
        <w:tblInd w:w="1009" w:type="dxa"/>
        <w:tblBorders>
          <w:top w:val="double" w:sz="1" w:space="0" w:color="9F9F9F"/>
          <w:left w:val="double" w:sz="1" w:space="0" w:color="9F9F9F"/>
          <w:bottom w:val="double" w:sz="1" w:space="0" w:color="9F9F9F"/>
          <w:right w:val="double" w:sz="1" w:space="0" w:color="9F9F9F"/>
          <w:insideH w:val="double" w:sz="1" w:space="0" w:color="9F9F9F"/>
          <w:insideV w:val="double" w:sz="1" w:space="0" w:color="9F9F9F"/>
        </w:tblBorders>
        <w:tblLayout w:type="fixed"/>
        <w:tblCellMar>
          <w:left w:w="0" w:type="dxa"/>
          <w:right w:w="0" w:type="dxa"/>
        </w:tblCellMar>
        <w:tblLook w:val="01E0"/>
      </w:tblPr>
      <w:tblGrid>
        <w:gridCol w:w="4979"/>
        <w:gridCol w:w="3011"/>
      </w:tblGrid>
      <w:tr w:rsidR="00DD4C21" w:rsidRPr="009B044E">
        <w:trPr>
          <w:trHeight w:val="294"/>
        </w:trPr>
        <w:tc>
          <w:tcPr>
            <w:tcW w:w="4979" w:type="dxa"/>
            <w:tcBorders>
              <w:left w:val="double" w:sz="1" w:space="0" w:color="EEEEEE"/>
            </w:tcBorders>
          </w:tcPr>
          <w:p w:rsidR="00DD4C21" w:rsidRPr="009B044E" w:rsidRDefault="006362BD" w:rsidP="009B044E">
            <w:pPr>
              <w:pStyle w:val="TableParagraph"/>
              <w:spacing w:before="11"/>
              <w:jc w:val="both"/>
              <w:rPr>
                <w:rFonts w:ascii="Times New Roman" w:hAnsi="Times New Roman" w:cs="Times New Roman"/>
                <w:b/>
                <w:sz w:val="24"/>
                <w:szCs w:val="24"/>
              </w:rPr>
            </w:pPr>
            <w:r w:rsidRPr="009B044E">
              <w:rPr>
                <w:rFonts w:ascii="Times New Roman" w:hAnsi="Times New Roman" w:cs="Times New Roman"/>
                <w:b/>
                <w:sz w:val="24"/>
                <w:szCs w:val="24"/>
              </w:rPr>
              <w:t>Source</w:t>
            </w:r>
          </w:p>
        </w:tc>
        <w:tc>
          <w:tcPr>
            <w:tcW w:w="3011" w:type="dxa"/>
          </w:tcPr>
          <w:p w:rsidR="00DD4C21" w:rsidRPr="009B044E" w:rsidRDefault="006362BD" w:rsidP="009B044E">
            <w:pPr>
              <w:pStyle w:val="TableParagraph"/>
              <w:spacing w:before="11"/>
              <w:ind w:left="23"/>
              <w:jc w:val="both"/>
              <w:rPr>
                <w:rFonts w:ascii="Times New Roman" w:hAnsi="Times New Roman" w:cs="Times New Roman"/>
                <w:b/>
                <w:sz w:val="24"/>
                <w:szCs w:val="24"/>
              </w:rPr>
            </w:pPr>
            <w:r w:rsidRPr="009B044E">
              <w:rPr>
                <w:rFonts w:ascii="Times New Roman" w:hAnsi="Times New Roman" w:cs="Times New Roman"/>
                <w:b/>
                <w:sz w:val="24"/>
                <w:szCs w:val="24"/>
              </w:rPr>
              <w:t>Treatmentrequired</w:t>
            </w:r>
          </w:p>
        </w:tc>
      </w:tr>
      <w:tr w:rsidR="00DD4C21" w:rsidRPr="009B044E">
        <w:trPr>
          <w:trHeight w:val="551"/>
        </w:trPr>
        <w:tc>
          <w:tcPr>
            <w:tcW w:w="4979" w:type="dxa"/>
            <w:tcBorders>
              <w:left w:val="double" w:sz="1" w:space="0" w:color="EEEEEE"/>
            </w:tcBorders>
          </w:tcPr>
          <w:p w:rsidR="00DD4C21" w:rsidRPr="009B044E" w:rsidRDefault="006362BD" w:rsidP="009B044E">
            <w:pPr>
              <w:pStyle w:val="TableParagraph"/>
              <w:spacing w:before="20" w:line="244" w:lineRule="auto"/>
              <w:ind w:right="198"/>
              <w:jc w:val="both"/>
              <w:rPr>
                <w:rFonts w:ascii="Times New Roman" w:hAnsi="Times New Roman" w:cs="Times New Roman"/>
                <w:sz w:val="24"/>
                <w:szCs w:val="24"/>
              </w:rPr>
            </w:pPr>
            <w:r w:rsidRPr="009B044E">
              <w:rPr>
                <w:rFonts w:ascii="Times New Roman" w:hAnsi="Times New Roman" w:cs="Times New Roman"/>
                <w:sz w:val="24"/>
                <w:szCs w:val="24"/>
              </w:rPr>
              <w:t>1.Groundwaterandspringwaterfairlyfreefromcontamination</w:t>
            </w:r>
          </w:p>
        </w:tc>
        <w:tc>
          <w:tcPr>
            <w:tcW w:w="3011" w:type="dxa"/>
          </w:tcPr>
          <w:p w:rsidR="00DD4C21" w:rsidRPr="009B044E" w:rsidRDefault="006362BD" w:rsidP="009B044E">
            <w:pPr>
              <w:pStyle w:val="TableParagraph"/>
              <w:spacing w:before="20"/>
              <w:ind w:left="23"/>
              <w:jc w:val="both"/>
              <w:rPr>
                <w:rFonts w:ascii="Times New Roman" w:hAnsi="Times New Roman" w:cs="Times New Roman"/>
                <w:sz w:val="24"/>
                <w:szCs w:val="24"/>
              </w:rPr>
            </w:pPr>
            <w:r w:rsidRPr="009B044E">
              <w:rPr>
                <w:rFonts w:ascii="Times New Roman" w:hAnsi="Times New Roman" w:cs="Times New Roman"/>
                <w:sz w:val="24"/>
                <w:szCs w:val="24"/>
              </w:rPr>
              <w:t>Notreatment orChlorination</w:t>
            </w:r>
          </w:p>
        </w:tc>
      </w:tr>
      <w:tr w:rsidR="00DD4C21" w:rsidRPr="009B044E">
        <w:trPr>
          <w:trHeight w:val="804"/>
        </w:trPr>
        <w:tc>
          <w:tcPr>
            <w:tcW w:w="4979" w:type="dxa"/>
            <w:tcBorders>
              <w:left w:val="double" w:sz="1" w:space="0" w:color="EEEEEE"/>
            </w:tcBorders>
          </w:tcPr>
          <w:p w:rsidR="00DD4C21" w:rsidRPr="009B044E" w:rsidRDefault="006362BD" w:rsidP="009B044E">
            <w:pPr>
              <w:pStyle w:val="TableParagraph"/>
              <w:spacing w:before="22" w:line="242" w:lineRule="auto"/>
              <w:ind w:right="476"/>
              <w:jc w:val="both"/>
              <w:rPr>
                <w:rFonts w:ascii="Times New Roman" w:hAnsi="Times New Roman" w:cs="Times New Roman"/>
                <w:sz w:val="24"/>
                <w:szCs w:val="24"/>
              </w:rPr>
            </w:pPr>
            <w:r w:rsidRPr="009B044E">
              <w:rPr>
                <w:rFonts w:ascii="Times New Roman" w:hAnsi="Times New Roman" w:cs="Times New Roman"/>
                <w:sz w:val="24"/>
                <w:szCs w:val="24"/>
              </w:rPr>
              <w:t>2. Ground water with chemicals, minerals andgases</w:t>
            </w:r>
          </w:p>
        </w:tc>
        <w:tc>
          <w:tcPr>
            <w:tcW w:w="3011" w:type="dxa"/>
          </w:tcPr>
          <w:p w:rsidR="00DD4C21" w:rsidRPr="009B044E" w:rsidRDefault="006362BD" w:rsidP="009B044E">
            <w:pPr>
              <w:pStyle w:val="TableParagraph"/>
              <w:tabs>
                <w:tab w:val="left" w:pos="1289"/>
                <w:tab w:val="left" w:pos="1500"/>
                <w:tab w:val="left" w:pos="2611"/>
                <w:tab w:val="left" w:pos="2796"/>
              </w:tabs>
              <w:spacing w:before="22" w:line="242" w:lineRule="auto"/>
              <w:ind w:left="23" w:right="15"/>
              <w:jc w:val="both"/>
              <w:rPr>
                <w:rFonts w:ascii="Times New Roman" w:hAnsi="Times New Roman" w:cs="Times New Roman"/>
                <w:sz w:val="24"/>
                <w:szCs w:val="24"/>
              </w:rPr>
            </w:pPr>
            <w:r w:rsidRPr="009B044E">
              <w:rPr>
                <w:rFonts w:ascii="Times New Roman" w:hAnsi="Times New Roman" w:cs="Times New Roman"/>
                <w:sz w:val="24"/>
                <w:szCs w:val="24"/>
              </w:rPr>
              <w:t>Aeration,</w:t>
            </w:r>
            <w:r w:rsidRPr="009B044E">
              <w:rPr>
                <w:rFonts w:ascii="Times New Roman" w:hAnsi="Times New Roman" w:cs="Times New Roman"/>
                <w:sz w:val="24"/>
                <w:szCs w:val="24"/>
              </w:rPr>
              <w:tab/>
              <w:t>coagulation</w:t>
            </w:r>
            <w:r w:rsidRPr="009B044E">
              <w:rPr>
                <w:rFonts w:ascii="Times New Roman" w:hAnsi="Times New Roman" w:cs="Times New Roman"/>
                <w:sz w:val="24"/>
                <w:szCs w:val="24"/>
              </w:rPr>
              <w:tab/>
            </w:r>
            <w:r w:rsidRPr="009B044E">
              <w:rPr>
                <w:rFonts w:ascii="Times New Roman" w:hAnsi="Times New Roman" w:cs="Times New Roman"/>
                <w:sz w:val="24"/>
                <w:szCs w:val="24"/>
              </w:rPr>
              <w:tab/>
            </w:r>
            <w:r w:rsidRPr="009B044E">
              <w:rPr>
                <w:rFonts w:ascii="Times New Roman" w:hAnsi="Times New Roman" w:cs="Times New Roman"/>
                <w:spacing w:val="-3"/>
                <w:sz w:val="24"/>
                <w:szCs w:val="24"/>
              </w:rPr>
              <w:t>(if</w:t>
            </w:r>
            <w:r w:rsidRPr="009B044E">
              <w:rPr>
                <w:rFonts w:ascii="Times New Roman" w:hAnsi="Times New Roman" w:cs="Times New Roman"/>
                <w:sz w:val="24"/>
                <w:szCs w:val="24"/>
              </w:rPr>
              <w:t>necessary),</w:t>
            </w:r>
            <w:r w:rsidRPr="009B044E">
              <w:rPr>
                <w:rFonts w:ascii="Times New Roman" w:hAnsi="Times New Roman" w:cs="Times New Roman"/>
                <w:sz w:val="24"/>
                <w:szCs w:val="24"/>
              </w:rPr>
              <w:tab/>
            </w:r>
            <w:r w:rsidRPr="009B044E">
              <w:rPr>
                <w:rFonts w:ascii="Times New Roman" w:hAnsi="Times New Roman" w:cs="Times New Roman"/>
                <w:sz w:val="24"/>
                <w:szCs w:val="24"/>
              </w:rPr>
              <w:tab/>
              <w:t>filtration</w:t>
            </w:r>
            <w:r w:rsidRPr="009B044E">
              <w:rPr>
                <w:rFonts w:ascii="Times New Roman" w:hAnsi="Times New Roman" w:cs="Times New Roman"/>
                <w:sz w:val="24"/>
                <w:szCs w:val="24"/>
              </w:rPr>
              <w:tab/>
            </w:r>
            <w:r w:rsidRPr="009B044E">
              <w:rPr>
                <w:rFonts w:ascii="Times New Roman" w:hAnsi="Times New Roman" w:cs="Times New Roman"/>
                <w:spacing w:val="-2"/>
                <w:sz w:val="24"/>
                <w:szCs w:val="24"/>
              </w:rPr>
              <w:t>and</w:t>
            </w:r>
          </w:p>
          <w:p w:rsidR="00DD4C21" w:rsidRPr="009B044E" w:rsidRDefault="006362BD" w:rsidP="009B044E">
            <w:pPr>
              <w:pStyle w:val="TableParagraph"/>
              <w:spacing w:before="4"/>
              <w:ind w:left="23"/>
              <w:jc w:val="both"/>
              <w:rPr>
                <w:rFonts w:ascii="Times New Roman" w:hAnsi="Times New Roman" w:cs="Times New Roman"/>
                <w:sz w:val="24"/>
                <w:szCs w:val="24"/>
              </w:rPr>
            </w:pPr>
            <w:r w:rsidRPr="009B044E">
              <w:rPr>
                <w:rFonts w:ascii="Times New Roman" w:hAnsi="Times New Roman" w:cs="Times New Roman"/>
                <w:sz w:val="24"/>
                <w:szCs w:val="24"/>
              </w:rPr>
              <w:t>disinfection</w:t>
            </w:r>
          </w:p>
        </w:tc>
      </w:tr>
      <w:tr w:rsidR="00DD4C21" w:rsidRPr="009B044E">
        <w:trPr>
          <w:trHeight w:val="551"/>
        </w:trPr>
        <w:tc>
          <w:tcPr>
            <w:tcW w:w="4979" w:type="dxa"/>
            <w:tcBorders>
              <w:left w:val="double" w:sz="1" w:space="0" w:color="EEEEEE"/>
            </w:tcBorders>
          </w:tcPr>
          <w:p w:rsidR="00DD4C21" w:rsidRPr="009B044E" w:rsidRDefault="006362BD" w:rsidP="009B044E">
            <w:pPr>
              <w:pStyle w:val="TableParagraph"/>
              <w:spacing w:before="20" w:line="244" w:lineRule="auto"/>
              <w:ind w:right="724"/>
              <w:jc w:val="both"/>
              <w:rPr>
                <w:rFonts w:ascii="Times New Roman" w:hAnsi="Times New Roman" w:cs="Times New Roman"/>
                <w:sz w:val="24"/>
                <w:szCs w:val="24"/>
              </w:rPr>
            </w:pPr>
            <w:r w:rsidRPr="009B044E">
              <w:rPr>
                <w:rFonts w:ascii="Times New Roman" w:hAnsi="Times New Roman" w:cs="Times New Roman"/>
                <w:sz w:val="24"/>
                <w:szCs w:val="24"/>
              </w:rPr>
              <w:t>3.Lakes,surfacewaterreservoirs with lessamount ofpollution</w:t>
            </w:r>
          </w:p>
        </w:tc>
        <w:tc>
          <w:tcPr>
            <w:tcW w:w="3011" w:type="dxa"/>
          </w:tcPr>
          <w:p w:rsidR="00DD4C21" w:rsidRPr="009B044E" w:rsidRDefault="006362BD" w:rsidP="009B044E">
            <w:pPr>
              <w:pStyle w:val="TableParagraph"/>
              <w:spacing w:before="20"/>
              <w:ind w:left="23"/>
              <w:jc w:val="both"/>
              <w:rPr>
                <w:rFonts w:ascii="Times New Roman" w:hAnsi="Times New Roman" w:cs="Times New Roman"/>
                <w:sz w:val="24"/>
                <w:szCs w:val="24"/>
              </w:rPr>
            </w:pPr>
            <w:r w:rsidRPr="009B044E">
              <w:rPr>
                <w:rFonts w:ascii="Times New Roman" w:hAnsi="Times New Roman" w:cs="Times New Roman"/>
                <w:sz w:val="24"/>
                <w:szCs w:val="24"/>
              </w:rPr>
              <w:t>Disinfection</w:t>
            </w:r>
          </w:p>
        </w:tc>
      </w:tr>
      <w:tr w:rsidR="00DD4C21" w:rsidRPr="009B044E">
        <w:trPr>
          <w:trHeight w:val="803"/>
        </w:trPr>
        <w:tc>
          <w:tcPr>
            <w:tcW w:w="4979" w:type="dxa"/>
            <w:tcBorders>
              <w:left w:val="double" w:sz="1" w:space="0" w:color="EEEEEE"/>
            </w:tcBorders>
          </w:tcPr>
          <w:p w:rsidR="00DD4C21" w:rsidRPr="009B044E" w:rsidRDefault="006362BD" w:rsidP="009B044E">
            <w:pPr>
              <w:pStyle w:val="TableParagraph"/>
              <w:spacing w:before="20" w:line="244" w:lineRule="auto"/>
              <w:ind w:right="12"/>
              <w:jc w:val="both"/>
              <w:rPr>
                <w:rFonts w:ascii="Times New Roman" w:hAnsi="Times New Roman" w:cs="Times New Roman"/>
                <w:sz w:val="24"/>
                <w:szCs w:val="24"/>
              </w:rPr>
            </w:pPr>
            <w:r w:rsidRPr="009B044E">
              <w:rPr>
                <w:rFonts w:ascii="Times New Roman" w:hAnsi="Times New Roman" w:cs="Times New Roman"/>
                <w:sz w:val="24"/>
                <w:szCs w:val="24"/>
              </w:rPr>
              <w:t>4. Other surface waters such as rivers,   canalsandimpoundedreservoirswithaconsiderableamount ofpollution</w:t>
            </w:r>
          </w:p>
        </w:tc>
        <w:tc>
          <w:tcPr>
            <w:tcW w:w="3011" w:type="dxa"/>
          </w:tcPr>
          <w:p w:rsidR="00DD4C21" w:rsidRPr="009B044E" w:rsidRDefault="006362BD" w:rsidP="009B044E">
            <w:pPr>
              <w:pStyle w:val="TableParagraph"/>
              <w:spacing w:before="20"/>
              <w:ind w:left="23"/>
              <w:jc w:val="both"/>
              <w:rPr>
                <w:rFonts w:ascii="Times New Roman" w:hAnsi="Times New Roman" w:cs="Times New Roman"/>
                <w:sz w:val="24"/>
                <w:szCs w:val="24"/>
              </w:rPr>
            </w:pPr>
            <w:r w:rsidRPr="009B044E">
              <w:rPr>
                <w:rFonts w:ascii="Times New Roman" w:hAnsi="Times New Roman" w:cs="Times New Roman"/>
                <w:sz w:val="24"/>
                <w:szCs w:val="24"/>
              </w:rPr>
              <w:t>Completetreatment</w:t>
            </w:r>
          </w:p>
        </w:tc>
      </w:tr>
    </w:tbl>
    <w:p w:rsidR="00DD4C21" w:rsidRPr="009B044E" w:rsidRDefault="006362BD" w:rsidP="009B044E">
      <w:pPr>
        <w:pStyle w:val="Heading3"/>
        <w:spacing w:before="113"/>
        <w:jc w:val="both"/>
        <w:rPr>
          <w:rFonts w:ascii="Times New Roman" w:hAnsi="Times New Roman" w:cs="Times New Roman"/>
          <w:sz w:val="24"/>
          <w:szCs w:val="24"/>
          <w:u w:val="none"/>
        </w:rPr>
      </w:pPr>
      <w:r w:rsidRPr="009B044E">
        <w:rPr>
          <w:rFonts w:ascii="Times New Roman" w:hAnsi="Times New Roman" w:cs="Times New Roman"/>
          <w:sz w:val="24"/>
          <w:szCs w:val="24"/>
          <w:u w:val="thick"/>
        </w:rPr>
        <w:t>Aeration</w:t>
      </w:r>
    </w:p>
    <w:p w:rsidR="00DD4C21" w:rsidRPr="009B044E" w:rsidRDefault="00DD4C21" w:rsidP="009B044E">
      <w:pPr>
        <w:pStyle w:val="BodyText"/>
        <w:spacing w:before="6"/>
        <w:jc w:val="both"/>
        <w:rPr>
          <w:rFonts w:ascii="Times New Roman" w:hAnsi="Times New Roman" w:cs="Times New Roman"/>
          <w:b/>
          <w:sz w:val="24"/>
          <w:szCs w:val="24"/>
        </w:rPr>
      </w:pPr>
    </w:p>
    <w:p w:rsidR="00DD4C21" w:rsidRPr="009B044E" w:rsidRDefault="006362BD" w:rsidP="009B044E">
      <w:pPr>
        <w:pStyle w:val="ListParagraph"/>
        <w:numPr>
          <w:ilvl w:val="0"/>
          <w:numId w:val="74"/>
        </w:numPr>
        <w:tabs>
          <w:tab w:val="left" w:pos="1640"/>
          <w:tab w:val="left" w:pos="1641"/>
        </w:tabs>
        <w:spacing w:before="98" w:line="244" w:lineRule="auto"/>
        <w:ind w:right="977"/>
        <w:jc w:val="both"/>
        <w:rPr>
          <w:rFonts w:ascii="Times New Roman" w:hAnsi="Times New Roman" w:cs="Times New Roman"/>
          <w:sz w:val="24"/>
          <w:szCs w:val="24"/>
        </w:rPr>
      </w:pPr>
      <w:proofErr w:type="spellStart"/>
      <w:r w:rsidRPr="009B044E">
        <w:rPr>
          <w:rFonts w:ascii="Times New Roman" w:hAnsi="Times New Roman" w:cs="Times New Roman"/>
          <w:sz w:val="24"/>
          <w:szCs w:val="24"/>
        </w:rPr>
        <w:t>Aerationremovesodour</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andtastesduetovolatile</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gaseslikehydrogensulphideandduetoalgaeand</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relatedorganisms</w:t>
      </w:r>
      <w:proofErr w:type="spellEnd"/>
      <w:r w:rsidRPr="009B044E">
        <w:rPr>
          <w:rFonts w:ascii="Times New Roman" w:hAnsi="Times New Roman" w:cs="Times New Roman"/>
          <w:sz w:val="24"/>
          <w:szCs w:val="24"/>
        </w:rPr>
        <w:t>.</w:t>
      </w:r>
    </w:p>
    <w:p w:rsidR="00DD4C21" w:rsidRPr="009B044E" w:rsidRDefault="006362BD" w:rsidP="009B044E">
      <w:pPr>
        <w:pStyle w:val="ListParagraph"/>
        <w:numPr>
          <w:ilvl w:val="0"/>
          <w:numId w:val="74"/>
        </w:numPr>
        <w:tabs>
          <w:tab w:val="left" w:pos="1640"/>
          <w:tab w:val="left" w:pos="1641"/>
        </w:tabs>
        <w:spacing w:line="244" w:lineRule="auto"/>
        <w:ind w:right="970"/>
        <w:jc w:val="both"/>
        <w:rPr>
          <w:rFonts w:ascii="Times New Roman" w:hAnsi="Times New Roman" w:cs="Times New Roman"/>
          <w:sz w:val="24"/>
          <w:szCs w:val="24"/>
        </w:rPr>
      </w:pPr>
      <w:r w:rsidRPr="009B044E">
        <w:rPr>
          <w:rFonts w:ascii="Times New Roman" w:hAnsi="Times New Roman" w:cs="Times New Roman"/>
          <w:sz w:val="24"/>
          <w:szCs w:val="24"/>
        </w:rPr>
        <w:t xml:space="preserve">Aeration also </w:t>
      </w:r>
      <w:proofErr w:type="spellStart"/>
      <w:r w:rsidRPr="009B044E">
        <w:rPr>
          <w:rFonts w:ascii="Times New Roman" w:hAnsi="Times New Roman" w:cs="Times New Roman"/>
          <w:sz w:val="24"/>
          <w:szCs w:val="24"/>
        </w:rPr>
        <w:t>oxidise</w:t>
      </w:r>
      <w:proofErr w:type="spellEnd"/>
      <w:r w:rsidRPr="009B044E">
        <w:rPr>
          <w:rFonts w:ascii="Times New Roman" w:hAnsi="Times New Roman" w:cs="Times New Roman"/>
          <w:sz w:val="24"/>
          <w:szCs w:val="24"/>
        </w:rPr>
        <w:t xml:space="preserve"> iron and manganese, increases dissolved oxygen content in water,</w:t>
      </w:r>
      <w:r w:rsidRPr="009B044E">
        <w:rPr>
          <w:rFonts w:ascii="Times New Roman" w:hAnsi="Times New Roman" w:cs="Times New Roman"/>
          <w:spacing w:val="-1"/>
          <w:sz w:val="24"/>
          <w:szCs w:val="24"/>
        </w:rPr>
        <w:t>removes</w:t>
      </w:r>
      <w:r w:rsidRPr="009B044E">
        <w:rPr>
          <w:rFonts w:ascii="Times New Roman" w:hAnsi="Times New Roman" w:cs="Times New Roman"/>
          <w:sz w:val="24"/>
          <w:szCs w:val="24"/>
        </w:rPr>
        <w:t>CO2andreducescorrosionandremovesmethaneandotherflammablegases.</w:t>
      </w:r>
    </w:p>
    <w:p w:rsidR="00DD4C21" w:rsidRPr="009B044E" w:rsidRDefault="00DD4C21" w:rsidP="009B044E">
      <w:pPr>
        <w:spacing w:line="244" w:lineRule="auto"/>
        <w:jc w:val="both"/>
        <w:rPr>
          <w:rFonts w:ascii="Times New Roman" w:hAnsi="Times New Roman" w:cs="Times New Roman"/>
          <w:sz w:val="24"/>
          <w:szCs w:val="24"/>
        </w:rPr>
        <w:sectPr w:rsidR="00DD4C21" w:rsidRPr="009B044E">
          <w:pgSz w:w="12240" w:h="15840"/>
          <w:pgMar w:top="1500" w:right="500" w:bottom="280" w:left="520" w:header="720" w:footer="720" w:gutter="0"/>
          <w:cols w:space="720"/>
        </w:sectPr>
      </w:pPr>
    </w:p>
    <w:p w:rsidR="00DD4C21" w:rsidRPr="009B044E" w:rsidRDefault="006362BD" w:rsidP="009B044E">
      <w:pPr>
        <w:pStyle w:val="ListParagraph"/>
        <w:numPr>
          <w:ilvl w:val="0"/>
          <w:numId w:val="74"/>
        </w:numPr>
        <w:tabs>
          <w:tab w:val="left" w:pos="1641"/>
        </w:tabs>
        <w:spacing w:before="72" w:line="242" w:lineRule="auto"/>
        <w:ind w:right="931"/>
        <w:jc w:val="both"/>
        <w:rPr>
          <w:rFonts w:ascii="Times New Roman" w:hAnsi="Times New Roman" w:cs="Times New Roman"/>
          <w:sz w:val="24"/>
          <w:szCs w:val="24"/>
        </w:rPr>
      </w:pPr>
      <w:r w:rsidRPr="009B044E">
        <w:rPr>
          <w:rFonts w:ascii="Times New Roman" w:hAnsi="Times New Roman" w:cs="Times New Roman"/>
          <w:sz w:val="24"/>
          <w:szCs w:val="24"/>
        </w:rPr>
        <w:lastRenderedPageBreak/>
        <w:t xml:space="preserve">Principle of treatment underlines on the fact that volatile gases in water escape intoatmosphere from the air-water interface and atmospheric oxygen takes their place inwater, provided the water body can expose itself over a vast surface to the atmosphere.This process continues until </w:t>
      </w:r>
      <w:proofErr w:type="gramStart"/>
      <w:r w:rsidRPr="009B044E">
        <w:rPr>
          <w:rFonts w:ascii="Times New Roman" w:hAnsi="Times New Roman" w:cs="Times New Roman"/>
          <w:sz w:val="24"/>
          <w:szCs w:val="24"/>
        </w:rPr>
        <w:t>an equilibrium</w:t>
      </w:r>
      <w:proofErr w:type="gramEnd"/>
      <w:r w:rsidRPr="009B044E">
        <w:rPr>
          <w:rFonts w:ascii="Times New Roman" w:hAnsi="Times New Roman" w:cs="Times New Roman"/>
          <w:sz w:val="24"/>
          <w:szCs w:val="24"/>
        </w:rPr>
        <w:t xml:space="preserve"> is reached depending on the partial pressureofeach specificgasin the atmosphere.</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TypesofAerators</w:t>
      </w:r>
    </w:p>
    <w:p w:rsidR="00DD4C21" w:rsidRPr="009B044E" w:rsidRDefault="00DD4C21" w:rsidP="009B044E">
      <w:pPr>
        <w:pStyle w:val="BodyText"/>
        <w:spacing w:before="4"/>
        <w:jc w:val="both"/>
        <w:rPr>
          <w:rFonts w:ascii="Times New Roman" w:hAnsi="Times New Roman" w:cs="Times New Roman"/>
          <w:b/>
          <w:sz w:val="24"/>
          <w:szCs w:val="24"/>
        </w:rPr>
      </w:pPr>
    </w:p>
    <w:p w:rsidR="00DD4C21" w:rsidRPr="009B044E" w:rsidRDefault="006362BD" w:rsidP="009B044E">
      <w:pPr>
        <w:pStyle w:val="ListParagraph"/>
        <w:numPr>
          <w:ilvl w:val="0"/>
          <w:numId w:val="63"/>
        </w:numPr>
        <w:tabs>
          <w:tab w:val="left" w:pos="1641"/>
        </w:tabs>
        <w:spacing w:before="98"/>
        <w:jc w:val="both"/>
        <w:rPr>
          <w:rFonts w:ascii="Times New Roman" w:hAnsi="Times New Roman" w:cs="Times New Roman"/>
          <w:sz w:val="24"/>
          <w:szCs w:val="24"/>
        </w:rPr>
      </w:pPr>
      <w:r w:rsidRPr="009B044E">
        <w:rPr>
          <w:rFonts w:ascii="Times New Roman" w:hAnsi="Times New Roman" w:cs="Times New Roman"/>
          <w:sz w:val="24"/>
          <w:szCs w:val="24"/>
        </w:rPr>
        <w:t>Gravityaerators</w:t>
      </w:r>
    </w:p>
    <w:p w:rsidR="00DD4C21" w:rsidRPr="009B044E" w:rsidRDefault="006362BD" w:rsidP="009B044E">
      <w:pPr>
        <w:pStyle w:val="ListParagraph"/>
        <w:numPr>
          <w:ilvl w:val="0"/>
          <w:numId w:val="63"/>
        </w:numPr>
        <w:tabs>
          <w:tab w:val="left" w:pos="1641"/>
        </w:tabs>
        <w:spacing w:before="3"/>
        <w:jc w:val="both"/>
        <w:rPr>
          <w:rFonts w:ascii="Times New Roman" w:hAnsi="Times New Roman" w:cs="Times New Roman"/>
          <w:sz w:val="24"/>
          <w:szCs w:val="24"/>
        </w:rPr>
      </w:pPr>
      <w:r w:rsidRPr="009B044E">
        <w:rPr>
          <w:rFonts w:ascii="Times New Roman" w:hAnsi="Times New Roman" w:cs="Times New Roman"/>
          <w:sz w:val="24"/>
          <w:szCs w:val="24"/>
        </w:rPr>
        <w:t>Fountain aerators</w:t>
      </w:r>
    </w:p>
    <w:p w:rsidR="00DD4C21" w:rsidRPr="009B044E" w:rsidRDefault="006362BD" w:rsidP="009B044E">
      <w:pPr>
        <w:pStyle w:val="ListParagraph"/>
        <w:numPr>
          <w:ilvl w:val="0"/>
          <w:numId w:val="63"/>
        </w:numPr>
        <w:tabs>
          <w:tab w:val="left" w:pos="1641"/>
        </w:tabs>
        <w:spacing w:before="3"/>
        <w:jc w:val="both"/>
        <w:rPr>
          <w:rFonts w:ascii="Times New Roman" w:hAnsi="Times New Roman" w:cs="Times New Roman"/>
          <w:sz w:val="24"/>
          <w:szCs w:val="24"/>
        </w:rPr>
      </w:pPr>
      <w:r w:rsidRPr="009B044E">
        <w:rPr>
          <w:rFonts w:ascii="Times New Roman" w:hAnsi="Times New Roman" w:cs="Times New Roman"/>
          <w:sz w:val="24"/>
          <w:szCs w:val="24"/>
        </w:rPr>
        <w:t>Diffusedaerators</w:t>
      </w:r>
    </w:p>
    <w:p w:rsidR="00DD4C21" w:rsidRPr="009B044E" w:rsidRDefault="006362BD" w:rsidP="009B044E">
      <w:pPr>
        <w:pStyle w:val="ListParagraph"/>
        <w:numPr>
          <w:ilvl w:val="0"/>
          <w:numId w:val="63"/>
        </w:numPr>
        <w:tabs>
          <w:tab w:val="left" w:pos="1641"/>
        </w:tabs>
        <w:spacing w:before="3"/>
        <w:jc w:val="both"/>
        <w:rPr>
          <w:rFonts w:ascii="Times New Roman" w:hAnsi="Times New Roman" w:cs="Times New Roman"/>
          <w:sz w:val="24"/>
          <w:szCs w:val="24"/>
        </w:rPr>
      </w:pPr>
      <w:r w:rsidRPr="009B044E">
        <w:rPr>
          <w:rFonts w:ascii="Times New Roman" w:hAnsi="Times New Roman" w:cs="Times New Roman"/>
          <w:sz w:val="24"/>
          <w:szCs w:val="24"/>
        </w:rPr>
        <w:t>Mechanicalaerators.</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BodyText"/>
        <w:spacing w:line="247" w:lineRule="auto"/>
        <w:ind w:left="920" w:right="932"/>
        <w:jc w:val="both"/>
        <w:rPr>
          <w:rFonts w:ascii="Times New Roman" w:hAnsi="Times New Roman" w:cs="Times New Roman"/>
          <w:sz w:val="24"/>
          <w:szCs w:val="24"/>
        </w:rPr>
      </w:pPr>
      <w:r w:rsidRPr="009B044E">
        <w:rPr>
          <w:rFonts w:ascii="Times New Roman" w:hAnsi="Times New Roman" w:cs="Times New Roman"/>
          <w:b/>
          <w:sz w:val="24"/>
          <w:szCs w:val="24"/>
        </w:rPr>
        <w:t xml:space="preserve">Gravity Aerators (Cascades): </w:t>
      </w:r>
      <w:r w:rsidRPr="009B044E">
        <w:rPr>
          <w:rFonts w:ascii="Times New Roman" w:hAnsi="Times New Roman" w:cs="Times New Roman"/>
          <w:sz w:val="24"/>
          <w:szCs w:val="24"/>
        </w:rPr>
        <w:t>In gravity aerators, water is allowed to fall by gravity such that alargeareaofwateris exposedto atmosphere,sometimesaidedbyturbulence.</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BodyText"/>
        <w:spacing w:line="244" w:lineRule="auto"/>
        <w:ind w:left="920" w:right="938"/>
        <w:jc w:val="both"/>
        <w:rPr>
          <w:rFonts w:ascii="Times New Roman" w:hAnsi="Times New Roman" w:cs="Times New Roman"/>
          <w:sz w:val="24"/>
          <w:szCs w:val="24"/>
        </w:rPr>
      </w:pPr>
      <w:r w:rsidRPr="009B044E">
        <w:rPr>
          <w:rFonts w:ascii="Times New Roman" w:hAnsi="Times New Roman" w:cs="Times New Roman"/>
          <w:b/>
          <w:sz w:val="24"/>
          <w:szCs w:val="24"/>
        </w:rPr>
        <w:t xml:space="preserve">Fountain Aerators: </w:t>
      </w:r>
      <w:r w:rsidRPr="009B044E">
        <w:rPr>
          <w:rFonts w:ascii="Times New Roman" w:hAnsi="Times New Roman" w:cs="Times New Roman"/>
          <w:sz w:val="24"/>
          <w:szCs w:val="24"/>
        </w:rPr>
        <w:t>These are also known as spray aerators with special nozzles to produce afine spray. Each nozzle is 2.5 to 4 cm diameter discharging about 18 to 36 l/h. Nozzle spacingshouldbesuchthateach m3ofwaterhas aeratorareaof0.03 to0.09m2foronehour.</w:t>
      </w:r>
    </w:p>
    <w:p w:rsidR="00DD4C21" w:rsidRPr="009B044E" w:rsidRDefault="00DD4C21" w:rsidP="009B044E">
      <w:pPr>
        <w:pStyle w:val="BodyText"/>
        <w:spacing w:before="11"/>
        <w:jc w:val="both"/>
        <w:rPr>
          <w:rFonts w:ascii="Times New Roman" w:hAnsi="Times New Roman" w:cs="Times New Roman"/>
          <w:sz w:val="24"/>
          <w:szCs w:val="24"/>
        </w:rPr>
      </w:pPr>
    </w:p>
    <w:p w:rsidR="00DD4C21" w:rsidRPr="009B044E" w:rsidRDefault="006362BD" w:rsidP="009B044E">
      <w:pPr>
        <w:pStyle w:val="BodyText"/>
        <w:spacing w:line="244" w:lineRule="auto"/>
        <w:ind w:left="920" w:right="936"/>
        <w:jc w:val="both"/>
        <w:rPr>
          <w:rFonts w:ascii="Times New Roman" w:hAnsi="Times New Roman" w:cs="Times New Roman"/>
          <w:sz w:val="24"/>
          <w:szCs w:val="24"/>
        </w:rPr>
      </w:pPr>
      <w:r w:rsidRPr="009B044E">
        <w:rPr>
          <w:rFonts w:ascii="Times New Roman" w:hAnsi="Times New Roman" w:cs="Times New Roman"/>
          <w:b/>
          <w:sz w:val="24"/>
          <w:szCs w:val="24"/>
        </w:rPr>
        <w:t xml:space="preserve">Injection or Diffused Aerators: </w:t>
      </w:r>
      <w:r w:rsidRPr="009B044E">
        <w:rPr>
          <w:rFonts w:ascii="Times New Roman" w:hAnsi="Times New Roman" w:cs="Times New Roman"/>
          <w:sz w:val="24"/>
          <w:szCs w:val="24"/>
        </w:rPr>
        <w:t xml:space="preserve">It consists of a tank with perforated pipes, tubes or diffuserplates, fixed at the bottom to release fine air bubbles from compressor unit. The tank depth iskept as 3 to 4 m and tank width is within 1.5 times its depth. If depth is more, the diffusers mustbe placed at 3 to 4 m depth below water surface. Time of aeration is 10 to 30 min and 0.2 to 0.4litresofairisrequired for 1litre </w:t>
      </w:r>
      <w:proofErr w:type="spellStart"/>
      <w:r w:rsidRPr="009B044E">
        <w:rPr>
          <w:rFonts w:ascii="Times New Roman" w:hAnsi="Times New Roman" w:cs="Times New Roman"/>
          <w:sz w:val="24"/>
          <w:szCs w:val="24"/>
        </w:rPr>
        <w:t>ofwater</w:t>
      </w:r>
      <w:proofErr w:type="spellEnd"/>
      <w:r w:rsidRPr="009B044E">
        <w:rPr>
          <w:rFonts w:ascii="Times New Roman" w:hAnsi="Times New Roman" w:cs="Times New Roman"/>
          <w:sz w:val="24"/>
          <w:szCs w:val="24"/>
        </w:rPr>
        <w:t>.</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6362BD" w:rsidP="009B044E">
      <w:pPr>
        <w:pStyle w:val="BodyText"/>
        <w:spacing w:line="249" w:lineRule="auto"/>
        <w:ind w:left="920" w:right="938"/>
        <w:jc w:val="both"/>
        <w:rPr>
          <w:rFonts w:ascii="Times New Roman" w:hAnsi="Times New Roman" w:cs="Times New Roman"/>
          <w:sz w:val="24"/>
          <w:szCs w:val="24"/>
        </w:rPr>
      </w:pPr>
      <w:r w:rsidRPr="009B044E">
        <w:rPr>
          <w:rFonts w:ascii="Times New Roman" w:hAnsi="Times New Roman" w:cs="Times New Roman"/>
          <w:b/>
          <w:sz w:val="24"/>
          <w:szCs w:val="24"/>
        </w:rPr>
        <w:t xml:space="preserve">MechanicalAerators: </w:t>
      </w:r>
      <w:r w:rsidRPr="009B044E">
        <w:rPr>
          <w:rFonts w:ascii="Times New Roman" w:hAnsi="Times New Roman" w:cs="Times New Roman"/>
          <w:sz w:val="24"/>
          <w:szCs w:val="24"/>
        </w:rPr>
        <w:t>Mixingpaddlesasinflocculationareused.Paddlesmay beeithersubmerged oratthesurface.</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Settling</w:t>
      </w:r>
    </w:p>
    <w:p w:rsidR="00DD4C21" w:rsidRPr="009B044E" w:rsidRDefault="006362BD" w:rsidP="009B044E">
      <w:pPr>
        <w:pStyle w:val="BodyText"/>
        <w:spacing w:before="7"/>
        <w:ind w:left="920"/>
        <w:jc w:val="both"/>
        <w:rPr>
          <w:rFonts w:ascii="Times New Roman" w:hAnsi="Times New Roman" w:cs="Times New Roman"/>
          <w:sz w:val="24"/>
          <w:szCs w:val="24"/>
        </w:rPr>
      </w:pPr>
      <w:r w:rsidRPr="009B044E">
        <w:rPr>
          <w:rFonts w:ascii="Times New Roman" w:hAnsi="Times New Roman" w:cs="Times New Roman"/>
          <w:sz w:val="24"/>
          <w:szCs w:val="24"/>
        </w:rPr>
        <w:t>Solidliquidseparationprocessinwhichasuspensionisseparatedintotwophases–</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ListParagraph"/>
        <w:numPr>
          <w:ilvl w:val="0"/>
          <w:numId w:val="74"/>
        </w:numPr>
        <w:tabs>
          <w:tab w:val="left" w:pos="1640"/>
          <w:tab w:val="left" w:pos="1641"/>
        </w:tabs>
        <w:ind w:hanging="363"/>
        <w:jc w:val="both"/>
        <w:rPr>
          <w:rFonts w:ascii="Times New Roman" w:hAnsi="Times New Roman" w:cs="Times New Roman"/>
          <w:sz w:val="24"/>
          <w:szCs w:val="24"/>
        </w:rPr>
      </w:pPr>
      <w:r w:rsidRPr="009B044E">
        <w:rPr>
          <w:rFonts w:ascii="Times New Roman" w:hAnsi="Times New Roman" w:cs="Times New Roman"/>
          <w:sz w:val="24"/>
          <w:szCs w:val="24"/>
        </w:rPr>
        <w:t>Clarifiedsupernatantleavingthetopof thesedimentationtank(overflow).</w:t>
      </w:r>
    </w:p>
    <w:p w:rsidR="00DD4C21" w:rsidRPr="009B044E" w:rsidRDefault="006362BD" w:rsidP="009B044E">
      <w:pPr>
        <w:pStyle w:val="ListParagraph"/>
        <w:numPr>
          <w:ilvl w:val="0"/>
          <w:numId w:val="74"/>
        </w:numPr>
        <w:tabs>
          <w:tab w:val="left" w:pos="1640"/>
          <w:tab w:val="left" w:pos="1641"/>
        </w:tabs>
        <w:spacing w:before="6"/>
        <w:ind w:hanging="363"/>
        <w:jc w:val="both"/>
        <w:rPr>
          <w:rFonts w:ascii="Times New Roman" w:hAnsi="Times New Roman" w:cs="Times New Roman"/>
          <w:sz w:val="24"/>
          <w:szCs w:val="24"/>
        </w:rPr>
      </w:pPr>
      <w:r w:rsidRPr="009B044E">
        <w:rPr>
          <w:rFonts w:ascii="Times New Roman" w:hAnsi="Times New Roman" w:cs="Times New Roman"/>
          <w:sz w:val="24"/>
          <w:szCs w:val="24"/>
        </w:rPr>
        <w:t>Concentratedsludgeleavingthe bottomofthesedimentationtank(underflow).</w:t>
      </w:r>
    </w:p>
    <w:p w:rsidR="00DD4C21" w:rsidRPr="009B044E" w:rsidRDefault="00DD4C21" w:rsidP="009B044E">
      <w:pPr>
        <w:pStyle w:val="BodyText"/>
        <w:spacing w:before="9"/>
        <w:jc w:val="both"/>
        <w:rPr>
          <w:rFonts w:ascii="Times New Roman" w:hAnsi="Times New Roman" w:cs="Times New Roman"/>
          <w:sz w:val="24"/>
          <w:szCs w:val="24"/>
        </w:rPr>
      </w:pPr>
    </w:p>
    <w:p w:rsidR="00DD4C21" w:rsidRPr="009B044E" w:rsidRDefault="006362BD" w:rsidP="009B044E">
      <w:pPr>
        <w:pStyle w:val="Heading4"/>
        <w:jc w:val="both"/>
        <w:rPr>
          <w:rFonts w:ascii="Times New Roman" w:hAnsi="Times New Roman" w:cs="Times New Roman"/>
          <w:sz w:val="24"/>
          <w:szCs w:val="24"/>
          <w:u w:val="none"/>
        </w:rPr>
      </w:pPr>
      <w:r w:rsidRPr="009B044E">
        <w:rPr>
          <w:rFonts w:ascii="Times New Roman" w:hAnsi="Times New Roman" w:cs="Times New Roman"/>
          <w:sz w:val="24"/>
          <w:szCs w:val="24"/>
          <w:u w:val="thick"/>
        </w:rPr>
        <w:t>PurposeofSettling</w:t>
      </w:r>
    </w:p>
    <w:p w:rsidR="00DD4C21" w:rsidRPr="009B044E" w:rsidRDefault="00DD4C21" w:rsidP="009B044E">
      <w:pPr>
        <w:pStyle w:val="BodyText"/>
        <w:spacing w:before="11"/>
        <w:jc w:val="both"/>
        <w:rPr>
          <w:rFonts w:ascii="Times New Roman" w:hAnsi="Times New Roman" w:cs="Times New Roman"/>
          <w:b/>
          <w:i/>
          <w:sz w:val="24"/>
          <w:szCs w:val="24"/>
        </w:rPr>
      </w:pPr>
    </w:p>
    <w:p w:rsidR="00DD4C21" w:rsidRPr="009B044E" w:rsidRDefault="006362BD" w:rsidP="009B044E">
      <w:pPr>
        <w:pStyle w:val="ListParagraph"/>
        <w:numPr>
          <w:ilvl w:val="0"/>
          <w:numId w:val="74"/>
        </w:numPr>
        <w:tabs>
          <w:tab w:val="left" w:pos="1640"/>
          <w:tab w:val="left" w:pos="1641"/>
        </w:tabs>
        <w:spacing w:before="97"/>
        <w:ind w:hanging="363"/>
        <w:jc w:val="both"/>
        <w:rPr>
          <w:rFonts w:ascii="Times New Roman" w:hAnsi="Times New Roman" w:cs="Times New Roman"/>
          <w:sz w:val="24"/>
          <w:szCs w:val="24"/>
        </w:rPr>
      </w:pPr>
      <w:r w:rsidRPr="009B044E">
        <w:rPr>
          <w:rFonts w:ascii="Times New Roman" w:hAnsi="Times New Roman" w:cs="Times New Roman"/>
          <w:sz w:val="24"/>
          <w:szCs w:val="24"/>
        </w:rPr>
        <w:t>Toremovecoarsedispersedphase.</w:t>
      </w:r>
    </w:p>
    <w:p w:rsidR="00DD4C21" w:rsidRPr="009B044E" w:rsidRDefault="006362BD" w:rsidP="009B044E">
      <w:pPr>
        <w:pStyle w:val="ListParagraph"/>
        <w:numPr>
          <w:ilvl w:val="0"/>
          <w:numId w:val="74"/>
        </w:numPr>
        <w:tabs>
          <w:tab w:val="left" w:pos="1640"/>
          <w:tab w:val="left" w:pos="1641"/>
        </w:tabs>
        <w:spacing w:before="3"/>
        <w:ind w:hanging="363"/>
        <w:jc w:val="both"/>
        <w:rPr>
          <w:rFonts w:ascii="Times New Roman" w:hAnsi="Times New Roman" w:cs="Times New Roman"/>
          <w:sz w:val="24"/>
          <w:szCs w:val="24"/>
        </w:rPr>
      </w:pPr>
      <w:r w:rsidRPr="009B044E">
        <w:rPr>
          <w:rFonts w:ascii="Times New Roman" w:hAnsi="Times New Roman" w:cs="Times New Roman"/>
          <w:sz w:val="24"/>
          <w:szCs w:val="24"/>
        </w:rPr>
        <w:t>Toremovecoagulatedandflocculatedimpurities.</w:t>
      </w:r>
    </w:p>
    <w:p w:rsidR="00DD4C21" w:rsidRPr="009B044E" w:rsidRDefault="006362BD" w:rsidP="009B044E">
      <w:pPr>
        <w:pStyle w:val="ListParagraph"/>
        <w:numPr>
          <w:ilvl w:val="0"/>
          <w:numId w:val="74"/>
        </w:numPr>
        <w:tabs>
          <w:tab w:val="left" w:pos="1640"/>
          <w:tab w:val="left" w:pos="1641"/>
        </w:tabs>
        <w:spacing w:before="3"/>
        <w:ind w:hanging="363"/>
        <w:jc w:val="both"/>
        <w:rPr>
          <w:rFonts w:ascii="Times New Roman" w:hAnsi="Times New Roman" w:cs="Times New Roman"/>
          <w:sz w:val="24"/>
          <w:szCs w:val="24"/>
        </w:rPr>
      </w:pPr>
      <w:r w:rsidRPr="009B044E">
        <w:rPr>
          <w:rFonts w:ascii="Times New Roman" w:hAnsi="Times New Roman" w:cs="Times New Roman"/>
          <w:sz w:val="24"/>
          <w:szCs w:val="24"/>
        </w:rPr>
        <w:t>Toremoveprecipitatedimpuritiesafterchemicaltreatment.</w:t>
      </w:r>
    </w:p>
    <w:p w:rsidR="00DD4C21" w:rsidRPr="009B044E" w:rsidRDefault="006362BD" w:rsidP="009B044E">
      <w:pPr>
        <w:pStyle w:val="ListParagraph"/>
        <w:numPr>
          <w:ilvl w:val="0"/>
          <w:numId w:val="74"/>
        </w:numPr>
        <w:tabs>
          <w:tab w:val="left" w:pos="1640"/>
          <w:tab w:val="left" w:pos="1641"/>
        </w:tabs>
        <w:spacing w:before="8"/>
        <w:ind w:hanging="363"/>
        <w:jc w:val="both"/>
        <w:rPr>
          <w:rFonts w:ascii="Times New Roman" w:hAnsi="Times New Roman" w:cs="Times New Roman"/>
          <w:sz w:val="24"/>
          <w:szCs w:val="24"/>
        </w:rPr>
      </w:pPr>
      <w:r w:rsidRPr="009B044E">
        <w:rPr>
          <w:rFonts w:ascii="Times New Roman" w:hAnsi="Times New Roman" w:cs="Times New Roman"/>
          <w:sz w:val="24"/>
          <w:szCs w:val="24"/>
        </w:rPr>
        <w:t>Tosettlethesludge(biomass)afteractivated sludgeprocess/trickingfilters.</w:t>
      </w:r>
    </w:p>
    <w:p w:rsidR="00DD4C21" w:rsidRPr="009B044E" w:rsidRDefault="00DD4C21" w:rsidP="009B044E">
      <w:pPr>
        <w:pStyle w:val="BodyText"/>
        <w:spacing w:before="9"/>
        <w:jc w:val="both"/>
        <w:rPr>
          <w:rFonts w:ascii="Times New Roman" w:hAnsi="Times New Roman" w:cs="Times New Roman"/>
          <w:sz w:val="24"/>
          <w:szCs w:val="24"/>
        </w:rPr>
      </w:pPr>
    </w:p>
    <w:p w:rsidR="00DD4C21" w:rsidRPr="009B044E" w:rsidRDefault="006362BD" w:rsidP="009B044E">
      <w:pPr>
        <w:pStyle w:val="Heading4"/>
        <w:jc w:val="both"/>
        <w:rPr>
          <w:rFonts w:ascii="Times New Roman" w:hAnsi="Times New Roman" w:cs="Times New Roman"/>
          <w:sz w:val="24"/>
          <w:szCs w:val="24"/>
          <w:u w:val="none"/>
        </w:rPr>
      </w:pPr>
      <w:r w:rsidRPr="009B044E">
        <w:rPr>
          <w:rFonts w:ascii="Times New Roman" w:hAnsi="Times New Roman" w:cs="Times New Roman"/>
          <w:sz w:val="24"/>
          <w:szCs w:val="24"/>
          <w:u w:val="thick"/>
        </w:rPr>
        <w:t>PrincipleofSettling</w:t>
      </w:r>
    </w:p>
    <w:p w:rsidR="00DD4C21" w:rsidRPr="009B044E" w:rsidRDefault="00DD4C21" w:rsidP="009B044E">
      <w:pPr>
        <w:pStyle w:val="BodyText"/>
        <w:spacing w:before="2"/>
        <w:jc w:val="both"/>
        <w:rPr>
          <w:rFonts w:ascii="Times New Roman" w:hAnsi="Times New Roman" w:cs="Times New Roman"/>
          <w:b/>
          <w:i/>
          <w:sz w:val="24"/>
          <w:szCs w:val="24"/>
        </w:rPr>
      </w:pPr>
    </w:p>
    <w:p w:rsidR="00DD4C21" w:rsidRPr="009B044E" w:rsidRDefault="006362BD" w:rsidP="009B044E">
      <w:pPr>
        <w:pStyle w:val="ListParagraph"/>
        <w:numPr>
          <w:ilvl w:val="0"/>
          <w:numId w:val="74"/>
        </w:numPr>
        <w:tabs>
          <w:tab w:val="left" w:pos="1640"/>
          <w:tab w:val="left" w:pos="1641"/>
        </w:tabs>
        <w:spacing w:before="97" w:line="242" w:lineRule="auto"/>
        <w:ind w:right="990"/>
        <w:jc w:val="both"/>
        <w:rPr>
          <w:rFonts w:ascii="Times New Roman" w:hAnsi="Times New Roman" w:cs="Times New Roman"/>
          <w:sz w:val="24"/>
          <w:szCs w:val="24"/>
        </w:rPr>
      </w:pPr>
      <w:r w:rsidRPr="009B044E">
        <w:rPr>
          <w:rFonts w:ascii="Times New Roman" w:hAnsi="Times New Roman" w:cs="Times New Roman"/>
          <w:sz w:val="24"/>
          <w:szCs w:val="24"/>
        </w:rPr>
        <w:t>Suspendedsolids presentin waterhavingspecificgravitygreater thanthatofwater tendtosettle downbygravity assoonastheturbulenceisretardedbyofferingstorage.</w:t>
      </w:r>
    </w:p>
    <w:p w:rsidR="00DD4C21" w:rsidRPr="009B044E" w:rsidRDefault="006362BD" w:rsidP="009B044E">
      <w:pPr>
        <w:pStyle w:val="ListParagraph"/>
        <w:numPr>
          <w:ilvl w:val="0"/>
          <w:numId w:val="74"/>
        </w:numPr>
        <w:tabs>
          <w:tab w:val="left" w:pos="1640"/>
          <w:tab w:val="left" w:pos="1641"/>
        </w:tabs>
        <w:spacing w:line="251" w:lineRule="exact"/>
        <w:ind w:hanging="363"/>
        <w:jc w:val="both"/>
        <w:rPr>
          <w:rFonts w:ascii="Times New Roman" w:hAnsi="Times New Roman" w:cs="Times New Roman"/>
          <w:sz w:val="24"/>
          <w:szCs w:val="24"/>
        </w:rPr>
      </w:pPr>
      <w:r w:rsidRPr="009B044E">
        <w:rPr>
          <w:rFonts w:ascii="Times New Roman" w:hAnsi="Times New Roman" w:cs="Times New Roman"/>
          <w:sz w:val="24"/>
          <w:szCs w:val="24"/>
        </w:rPr>
        <w:t>Basin inwhich theflowisretardediscalled</w:t>
      </w:r>
      <w:r w:rsidRPr="009B044E">
        <w:rPr>
          <w:rFonts w:ascii="Times New Roman" w:hAnsi="Times New Roman" w:cs="Times New Roman"/>
          <w:b/>
          <w:i/>
          <w:sz w:val="24"/>
          <w:szCs w:val="24"/>
        </w:rPr>
        <w:t>settlingtank</w:t>
      </w:r>
      <w:r w:rsidRPr="009B044E">
        <w:rPr>
          <w:rFonts w:ascii="Times New Roman" w:hAnsi="Times New Roman" w:cs="Times New Roman"/>
          <w:sz w:val="24"/>
          <w:szCs w:val="24"/>
        </w:rPr>
        <w:t>.</w:t>
      </w:r>
    </w:p>
    <w:p w:rsidR="00DD4C21" w:rsidRPr="009B044E" w:rsidRDefault="006362BD" w:rsidP="009B044E">
      <w:pPr>
        <w:pStyle w:val="ListParagraph"/>
        <w:numPr>
          <w:ilvl w:val="0"/>
          <w:numId w:val="74"/>
        </w:numPr>
        <w:tabs>
          <w:tab w:val="left" w:pos="1640"/>
          <w:tab w:val="left" w:pos="1641"/>
        </w:tabs>
        <w:spacing w:before="3"/>
        <w:ind w:hanging="363"/>
        <w:jc w:val="both"/>
        <w:rPr>
          <w:rFonts w:ascii="Times New Roman" w:hAnsi="Times New Roman" w:cs="Times New Roman"/>
          <w:sz w:val="24"/>
          <w:szCs w:val="24"/>
        </w:rPr>
      </w:pPr>
      <w:r w:rsidRPr="009B044E">
        <w:rPr>
          <w:rFonts w:ascii="Times New Roman" w:hAnsi="Times New Roman" w:cs="Times New Roman"/>
          <w:sz w:val="24"/>
          <w:szCs w:val="24"/>
        </w:rPr>
        <w:t>Theoreticalaveragetimeforwhichthewaterisdetainedinthesettlingtankiscalledthe</w:t>
      </w:r>
    </w:p>
    <w:p w:rsidR="00DD4C21" w:rsidRPr="009B044E" w:rsidRDefault="006362BD" w:rsidP="009B044E">
      <w:pPr>
        <w:spacing w:before="4"/>
        <w:ind w:left="1640"/>
        <w:jc w:val="both"/>
        <w:rPr>
          <w:rFonts w:ascii="Times New Roman" w:hAnsi="Times New Roman" w:cs="Times New Roman"/>
          <w:sz w:val="24"/>
          <w:szCs w:val="24"/>
        </w:rPr>
      </w:pPr>
      <w:proofErr w:type="gramStart"/>
      <w:r w:rsidRPr="009B044E">
        <w:rPr>
          <w:rFonts w:ascii="Times New Roman" w:hAnsi="Times New Roman" w:cs="Times New Roman"/>
          <w:b/>
          <w:i/>
          <w:sz w:val="24"/>
          <w:szCs w:val="24"/>
          <w:u w:val="thick"/>
        </w:rPr>
        <w:t>detentionperiod</w:t>
      </w:r>
      <w:proofErr w:type="gramEnd"/>
      <w:r w:rsidRPr="009B044E">
        <w:rPr>
          <w:rFonts w:ascii="Times New Roman" w:hAnsi="Times New Roman" w:cs="Times New Roman"/>
          <w:sz w:val="24"/>
          <w:szCs w:val="24"/>
          <w:u w:val="thick"/>
        </w:rPr>
        <w:t>.</w:t>
      </w:r>
    </w:p>
    <w:p w:rsidR="00DD4C21" w:rsidRPr="009B044E" w:rsidRDefault="00DD4C21" w:rsidP="009B044E">
      <w:pPr>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DD4C21" w:rsidP="009B044E">
      <w:pPr>
        <w:pStyle w:val="BodyText"/>
        <w:spacing w:before="9"/>
        <w:jc w:val="both"/>
        <w:rPr>
          <w:rFonts w:ascii="Times New Roman" w:hAnsi="Times New Roman" w:cs="Times New Roman"/>
          <w:b/>
          <w:sz w:val="24"/>
          <w:szCs w:val="24"/>
        </w:rPr>
      </w:pPr>
    </w:p>
    <w:p w:rsidR="00DD4C21" w:rsidRPr="009B044E" w:rsidRDefault="006362BD" w:rsidP="009B044E">
      <w:pPr>
        <w:pStyle w:val="Heading4"/>
        <w:spacing w:before="94"/>
        <w:jc w:val="both"/>
        <w:rPr>
          <w:rFonts w:ascii="Times New Roman" w:hAnsi="Times New Roman" w:cs="Times New Roman"/>
          <w:sz w:val="24"/>
          <w:szCs w:val="24"/>
          <w:u w:val="none"/>
        </w:rPr>
      </w:pPr>
      <w:r w:rsidRPr="009B044E">
        <w:rPr>
          <w:rFonts w:ascii="Times New Roman" w:hAnsi="Times New Roman" w:cs="Times New Roman"/>
          <w:sz w:val="24"/>
          <w:szCs w:val="24"/>
          <w:u w:val="thick"/>
        </w:rPr>
        <w:t>Types ofSettling</w:t>
      </w:r>
    </w:p>
    <w:p w:rsidR="00DD4C21" w:rsidRPr="009B044E" w:rsidRDefault="00DD4C21" w:rsidP="009B044E">
      <w:pPr>
        <w:pStyle w:val="BodyText"/>
        <w:spacing w:before="2"/>
        <w:jc w:val="both"/>
        <w:rPr>
          <w:rFonts w:ascii="Times New Roman" w:hAnsi="Times New Roman" w:cs="Times New Roman"/>
          <w:b/>
          <w:i/>
          <w:sz w:val="24"/>
          <w:szCs w:val="24"/>
        </w:rPr>
      </w:pPr>
    </w:p>
    <w:p w:rsidR="00DD4C21" w:rsidRPr="009B044E" w:rsidRDefault="006362BD" w:rsidP="009B044E">
      <w:pPr>
        <w:spacing w:before="93" w:line="242" w:lineRule="auto"/>
        <w:ind w:left="920" w:right="1947"/>
        <w:jc w:val="both"/>
        <w:rPr>
          <w:rFonts w:ascii="Times New Roman" w:hAnsi="Times New Roman" w:cs="Times New Roman"/>
          <w:sz w:val="24"/>
          <w:szCs w:val="24"/>
        </w:rPr>
      </w:pPr>
      <w:r w:rsidRPr="009B044E">
        <w:rPr>
          <w:rFonts w:ascii="Times New Roman" w:hAnsi="Times New Roman" w:cs="Times New Roman"/>
          <w:sz w:val="24"/>
          <w:szCs w:val="24"/>
        </w:rPr>
        <w:t xml:space="preserve">Type I: </w:t>
      </w:r>
      <w:r w:rsidRPr="009B044E">
        <w:rPr>
          <w:rFonts w:ascii="Times New Roman" w:hAnsi="Times New Roman" w:cs="Times New Roman"/>
          <w:b/>
          <w:i/>
          <w:sz w:val="24"/>
          <w:szCs w:val="24"/>
        </w:rPr>
        <w:t xml:space="preserve">Discrete particle settling </w:t>
      </w:r>
      <w:r w:rsidRPr="009B044E">
        <w:rPr>
          <w:rFonts w:ascii="Times New Roman" w:hAnsi="Times New Roman" w:cs="Times New Roman"/>
          <w:sz w:val="24"/>
          <w:szCs w:val="24"/>
        </w:rPr>
        <w:t>- Particles settle individually without interaction withneighboringparticles.</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BodyText"/>
        <w:spacing w:before="1" w:line="242" w:lineRule="auto"/>
        <w:ind w:left="920" w:right="966"/>
        <w:jc w:val="both"/>
        <w:rPr>
          <w:rFonts w:ascii="Times New Roman" w:hAnsi="Times New Roman" w:cs="Times New Roman"/>
          <w:sz w:val="24"/>
          <w:szCs w:val="24"/>
        </w:rPr>
      </w:pPr>
      <w:r w:rsidRPr="009B044E">
        <w:rPr>
          <w:rFonts w:ascii="Times New Roman" w:hAnsi="Times New Roman" w:cs="Times New Roman"/>
          <w:sz w:val="24"/>
          <w:szCs w:val="24"/>
        </w:rPr>
        <w:t>TypeII:</w:t>
      </w:r>
      <w:r w:rsidRPr="009B044E">
        <w:rPr>
          <w:rFonts w:ascii="Times New Roman" w:hAnsi="Times New Roman" w:cs="Times New Roman"/>
          <w:b/>
          <w:i/>
          <w:sz w:val="24"/>
          <w:szCs w:val="24"/>
        </w:rPr>
        <w:t>FlocculentParticles</w:t>
      </w:r>
      <w:r w:rsidRPr="009B044E">
        <w:rPr>
          <w:rFonts w:ascii="Times New Roman" w:hAnsi="Times New Roman" w:cs="Times New Roman"/>
          <w:sz w:val="24"/>
          <w:szCs w:val="24"/>
        </w:rPr>
        <w:t>–Flocculationcausestheparticlestoincreaseinmassandsettle</w:t>
      </w:r>
      <w:r w:rsidRPr="009B044E">
        <w:rPr>
          <w:rFonts w:ascii="Times New Roman" w:hAnsi="Times New Roman" w:cs="Times New Roman"/>
          <w:w w:val="105"/>
          <w:sz w:val="24"/>
          <w:szCs w:val="24"/>
        </w:rPr>
        <w:t>at afasterrate.</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BodyText"/>
        <w:spacing w:line="242" w:lineRule="auto"/>
        <w:ind w:left="920" w:right="936"/>
        <w:jc w:val="both"/>
        <w:rPr>
          <w:rFonts w:ascii="Times New Roman" w:hAnsi="Times New Roman" w:cs="Times New Roman"/>
          <w:sz w:val="24"/>
          <w:szCs w:val="24"/>
        </w:rPr>
      </w:pPr>
      <w:r w:rsidRPr="009B044E">
        <w:rPr>
          <w:rFonts w:ascii="Times New Roman" w:hAnsi="Times New Roman" w:cs="Times New Roman"/>
          <w:w w:val="105"/>
          <w:sz w:val="24"/>
          <w:szCs w:val="24"/>
        </w:rPr>
        <w:t xml:space="preserve">Type III: </w:t>
      </w:r>
      <w:r w:rsidRPr="009B044E">
        <w:rPr>
          <w:rFonts w:ascii="Times New Roman" w:hAnsi="Times New Roman" w:cs="Times New Roman"/>
          <w:b/>
          <w:i/>
          <w:w w:val="105"/>
          <w:sz w:val="24"/>
          <w:szCs w:val="24"/>
        </w:rPr>
        <w:t xml:space="preserve">Hindered or Zone settling </w:t>
      </w:r>
      <w:r w:rsidRPr="009B044E">
        <w:rPr>
          <w:rFonts w:ascii="Times New Roman" w:hAnsi="Times New Roman" w:cs="Times New Roman"/>
          <w:w w:val="105"/>
          <w:sz w:val="24"/>
          <w:szCs w:val="24"/>
        </w:rPr>
        <w:t>–The mass of particles tends to settle as a unit withindividual   particles   remaining   in   fixed   positions  with  respect    to    each    other.</w:t>
      </w:r>
      <w:r w:rsidRPr="009B044E">
        <w:rPr>
          <w:rFonts w:ascii="Times New Roman" w:hAnsi="Times New Roman" w:cs="Times New Roman"/>
          <w:spacing w:val="-1"/>
          <w:w w:val="105"/>
          <w:sz w:val="24"/>
          <w:szCs w:val="24"/>
        </w:rPr>
        <w:t>TypeIV:</w:t>
      </w:r>
      <w:r w:rsidRPr="009B044E">
        <w:rPr>
          <w:rFonts w:ascii="Times New Roman" w:hAnsi="Times New Roman" w:cs="Times New Roman"/>
          <w:b/>
          <w:i/>
          <w:spacing w:val="-1"/>
          <w:w w:val="105"/>
          <w:sz w:val="24"/>
          <w:szCs w:val="24"/>
        </w:rPr>
        <w:t>Compression</w:t>
      </w:r>
      <w:r w:rsidRPr="009B044E">
        <w:rPr>
          <w:rFonts w:ascii="Times New Roman" w:hAnsi="Times New Roman" w:cs="Times New Roman"/>
          <w:spacing w:val="-1"/>
          <w:w w:val="120"/>
          <w:sz w:val="24"/>
          <w:szCs w:val="24"/>
        </w:rPr>
        <w:t>–</w:t>
      </w:r>
      <w:r w:rsidRPr="009B044E">
        <w:rPr>
          <w:rFonts w:ascii="Times New Roman" w:hAnsi="Times New Roman" w:cs="Times New Roman"/>
          <w:spacing w:val="-1"/>
          <w:w w:val="105"/>
          <w:sz w:val="24"/>
          <w:szCs w:val="24"/>
        </w:rPr>
        <w:t>Theconcentrationofparticlesissohighthatsedimentationcanonly</w:t>
      </w:r>
      <w:r w:rsidRPr="009B044E">
        <w:rPr>
          <w:rFonts w:ascii="Times New Roman" w:hAnsi="Times New Roman" w:cs="Times New Roman"/>
          <w:w w:val="105"/>
          <w:sz w:val="24"/>
          <w:szCs w:val="24"/>
        </w:rPr>
        <w:t>occurthroughcompactionofthestructure.</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Heading4"/>
        <w:jc w:val="both"/>
        <w:rPr>
          <w:rFonts w:ascii="Times New Roman" w:hAnsi="Times New Roman" w:cs="Times New Roman"/>
          <w:sz w:val="24"/>
          <w:szCs w:val="24"/>
          <w:u w:val="none"/>
        </w:rPr>
      </w:pPr>
      <w:r w:rsidRPr="009B044E">
        <w:rPr>
          <w:rFonts w:ascii="Times New Roman" w:hAnsi="Times New Roman" w:cs="Times New Roman"/>
          <w:sz w:val="24"/>
          <w:szCs w:val="24"/>
          <w:u w:val="thick"/>
        </w:rPr>
        <w:t>TypeISettling</w:t>
      </w:r>
    </w:p>
    <w:p w:rsidR="00DD4C21" w:rsidRPr="009B044E" w:rsidRDefault="00DD4C21" w:rsidP="009B044E">
      <w:pPr>
        <w:pStyle w:val="BodyText"/>
        <w:spacing w:before="2"/>
        <w:jc w:val="both"/>
        <w:rPr>
          <w:rFonts w:ascii="Times New Roman" w:hAnsi="Times New Roman" w:cs="Times New Roman"/>
          <w:b/>
          <w:i/>
          <w:sz w:val="24"/>
          <w:szCs w:val="24"/>
        </w:rPr>
      </w:pPr>
    </w:p>
    <w:p w:rsidR="00DD4C21" w:rsidRPr="009B044E" w:rsidRDefault="006362BD" w:rsidP="009B044E">
      <w:pPr>
        <w:pStyle w:val="ListParagraph"/>
        <w:numPr>
          <w:ilvl w:val="0"/>
          <w:numId w:val="74"/>
        </w:numPr>
        <w:tabs>
          <w:tab w:val="left" w:pos="1640"/>
          <w:tab w:val="left" w:pos="1641"/>
        </w:tabs>
        <w:spacing w:before="98"/>
        <w:ind w:hanging="363"/>
        <w:jc w:val="both"/>
        <w:rPr>
          <w:rFonts w:ascii="Times New Roman" w:hAnsi="Times New Roman" w:cs="Times New Roman"/>
          <w:sz w:val="24"/>
          <w:szCs w:val="24"/>
        </w:rPr>
      </w:pPr>
      <w:r w:rsidRPr="009B044E">
        <w:rPr>
          <w:rFonts w:ascii="Times New Roman" w:hAnsi="Times New Roman" w:cs="Times New Roman"/>
          <w:sz w:val="24"/>
          <w:szCs w:val="24"/>
        </w:rPr>
        <w:t>Size,shapeand specificgravityoftheparticles donot change withtime.</w:t>
      </w:r>
    </w:p>
    <w:p w:rsidR="00DD4C21" w:rsidRPr="009B044E" w:rsidRDefault="006362BD" w:rsidP="009B044E">
      <w:pPr>
        <w:pStyle w:val="ListParagraph"/>
        <w:numPr>
          <w:ilvl w:val="0"/>
          <w:numId w:val="74"/>
        </w:numPr>
        <w:tabs>
          <w:tab w:val="left" w:pos="1640"/>
          <w:tab w:val="left" w:pos="1641"/>
        </w:tabs>
        <w:spacing w:before="5"/>
        <w:ind w:hanging="363"/>
        <w:jc w:val="both"/>
        <w:rPr>
          <w:rFonts w:ascii="Times New Roman" w:hAnsi="Times New Roman" w:cs="Times New Roman"/>
          <w:sz w:val="24"/>
          <w:szCs w:val="24"/>
        </w:rPr>
      </w:pPr>
      <w:r w:rsidRPr="009B044E">
        <w:rPr>
          <w:rFonts w:ascii="Times New Roman" w:hAnsi="Times New Roman" w:cs="Times New Roman"/>
          <w:sz w:val="24"/>
          <w:szCs w:val="24"/>
        </w:rPr>
        <w:t>Settling velocityremainsconstant.</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BodyText"/>
        <w:spacing w:line="249" w:lineRule="exact"/>
        <w:ind w:left="920"/>
        <w:jc w:val="both"/>
        <w:rPr>
          <w:rFonts w:ascii="Times New Roman" w:hAnsi="Times New Roman" w:cs="Times New Roman"/>
          <w:sz w:val="24"/>
          <w:szCs w:val="24"/>
        </w:rPr>
      </w:pPr>
      <w:r w:rsidRPr="009B044E">
        <w:rPr>
          <w:rFonts w:ascii="Times New Roman" w:hAnsi="Times New Roman" w:cs="Times New Roman"/>
          <w:sz w:val="24"/>
          <w:szCs w:val="24"/>
        </w:rPr>
        <w:t>Ifaparticle issuspendedin water,itinitiallyhastwoforces actinguponit:</w:t>
      </w:r>
    </w:p>
    <w:p w:rsidR="00DD4C21" w:rsidRPr="009B044E" w:rsidRDefault="006362BD" w:rsidP="009B044E">
      <w:pPr>
        <w:spacing w:line="252" w:lineRule="exact"/>
        <w:ind w:left="982"/>
        <w:jc w:val="both"/>
        <w:rPr>
          <w:rFonts w:ascii="Times New Roman" w:hAnsi="Times New Roman" w:cs="Times New Roman"/>
          <w:sz w:val="24"/>
          <w:szCs w:val="24"/>
        </w:rPr>
      </w:pPr>
      <w:proofErr w:type="spellStart"/>
      <w:proofErr w:type="gramStart"/>
      <w:r w:rsidRPr="009B044E">
        <w:rPr>
          <w:rFonts w:ascii="Times New Roman" w:hAnsi="Times New Roman" w:cs="Times New Roman"/>
          <w:b/>
          <w:i/>
          <w:sz w:val="24"/>
          <w:szCs w:val="24"/>
        </w:rPr>
        <w:t>forceofgravity</w:t>
      </w:r>
      <w:proofErr w:type="spellEnd"/>
      <w:proofErr w:type="gram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F</w:t>
      </w:r>
      <w:r w:rsidRPr="009B044E">
        <w:rPr>
          <w:rFonts w:ascii="Times New Roman" w:hAnsi="Times New Roman" w:cs="Times New Roman"/>
          <w:sz w:val="24"/>
          <w:szCs w:val="24"/>
          <w:vertAlign w:val="subscript"/>
        </w:rPr>
        <w:t>g</w:t>
      </w:r>
      <w:proofErr w:type="spellEnd"/>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ρ</w:t>
      </w:r>
      <w:r w:rsidRPr="009B044E">
        <w:rPr>
          <w:rFonts w:ascii="Times New Roman" w:hAnsi="Times New Roman" w:cs="Times New Roman"/>
          <w:sz w:val="24"/>
          <w:szCs w:val="24"/>
          <w:vertAlign w:val="subscript"/>
        </w:rPr>
        <w:t>p</w:t>
      </w:r>
      <w:r w:rsidRPr="009B044E">
        <w:rPr>
          <w:rFonts w:ascii="Times New Roman" w:hAnsi="Times New Roman" w:cs="Times New Roman"/>
          <w:sz w:val="24"/>
          <w:szCs w:val="24"/>
        </w:rPr>
        <w:t>gV</w:t>
      </w:r>
      <w:r w:rsidRPr="009B044E">
        <w:rPr>
          <w:rFonts w:ascii="Times New Roman" w:hAnsi="Times New Roman" w:cs="Times New Roman"/>
          <w:sz w:val="24"/>
          <w:szCs w:val="24"/>
          <w:vertAlign w:val="subscript"/>
        </w:rPr>
        <w:t>p</w:t>
      </w:r>
      <w:proofErr w:type="spellEnd"/>
    </w:p>
    <w:p w:rsidR="00DD4C21" w:rsidRPr="009B044E" w:rsidRDefault="006362BD" w:rsidP="009B044E">
      <w:pPr>
        <w:spacing w:line="253" w:lineRule="exact"/>
        <w:ind w:left="920"/>
        <w:jc w:val="both"/>
        <w:rPr>
          <w:rFonts w:ascii="Times New Roman" w:hAnsi="Times New Roman" w:cs="Times New Roman"/>
          <w:sz w:val="24"/>
          <w:szCs w:val="24"/>
        </w:rPr>
      </w:pPr>
      <w:proofErr w:type="spellStart"/>
      <w:r w:rsidRPr="009B044E">
        <w:rPr>
          <w:rFonts w:ascii="Times New Roman" w:hAnsi="Times New Roman" w:cs="Times New Roman"/>
          <w:b/>
          <w:i/>
          <w:sz w:val="24"/>
          <w:szCs w:val="24"/>
        </w:rPr>
        <w:t>Buoyantforce</w:t>
      </w:r>
      <w:r w:rsidRPr="009B044E">
        <w:rPr>
          <w:rFonts w:ascii="Times New Roman" w:hAnsi="Times New Roman" w:cs="Times New Roman"/>
          <w:sz w:val="24"/>
          <w:szCs w:val="24"/>
        </w:rPr>
        <w:t>quantified</w:t>
      </w:r>
      <w:proofErr w:type="spellEnd"/>
      <w:r w:rsidRPr="009B044E">
        <w:rPr>
          <w:rFonts w:ascii="Times New Roman" w:hAnsi="Times New Roman" w:cs="Times New Roman"/>
          <w:sz w:val="24"/>
          <w:szCs w:val="24"/>
        </w:rPr>
        <w:t xml:space="preserve"> by </w:t>
      </w:r>
      <w:proofErr w:type="spellStart"/>
      <w:r w:rsidRPr="009B044E">
        <w:rPr>
          <w:rFonts w:ascii="Times New Roman" w:hAnsi="Times New Roman" w:cs="Times New Roman"/>
          <w:sz w:val="24"/>
          <w:szCs w:val="24"/>
        </w:rPr>
        <w:t>Archimedesas</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F</w:t>
      </w:r>
      <w:r w:rsidRPr="009B044E">
        <w:rPr>
          <w:rFonts w:ascii="Times New Roman" w:hAnsi="Times New Roman" w:cs="Times New Roman"/>
          <w:sz w:val="24"/>
          <w:szCs w:val="24"/>
          <w:vertAlign w:val="subscript"/>
        </w:rPr>
        <w:t>b</w:t>
      </w:r>
      <w:proofErr w:type="spellEnd"/>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ρgV</w:t>
      </w:r>
      <w:r w:rsidRPr="009B044E">
        <w:rPr>
          <w:rFonts w:ascii="Times New Roman" w:hAnsi="Times New Roman" w:cs="Times New Roman"/>
          <w:sz w:val="24"/>
          <w:szCs w:val="24"/>
          <w:vertAlign w:val="subscript"/>
        </w:rPr>
        <w:t>p</w:t>
      </w:r>
      <w:proofErr w:type="spellEnd"/>
    </w:p>
    <w:p w:rsidR="00DD4C21" w:rsidRPr="009B044E" w:rsidRDefault="006362BD" w:rsidP="009B044E">
      <w:pPr>
        <w:pStyle w:val="BodyText"/>
        <w:spacing w:before="7" w:line="244" w:lineRule="auto"/>
        <w:ind w:left="920" w:right="1070"/>
        <w:jc w:val="both"/>
        <w:rPr>
          <w:rFonts w:ascii="Times New Roman" w:hAnsi="Times New Roman" w:cs="Times New Roman"/>
          <w:sz w:val="24"/>
          <w:szCs w:val="24"/>
        </w:rPr>
      </w:pPr>
      <w:r w:rsidRPr="009B044E">
        <w:rPr>
          <w:rFonts w:ascii="Times New Roman" w:hAnsi="Times New Roman" w:cs="Times New Roman"/>
          <w:sz w:val="24"/>
          <w:szCs w:val="24"/>
        </w:rPr>
        <w:t xml:space="preserve">Ifthedensityoftheparticle differsfrom thatof the </w:t>
      </w:r>
      <w:proofErr w:type="spellStart"/>
      <w:r w:rsidRPr="009B044E">
        <w:rPr>
          <w:rFonts w:ascii="Times New Roman" w:hAnsi="Times New Roman" w:cs="Times New Roman"/>
          <w:sz w:val="24"/>
          <w:szCs w:val="24"/>
        </w:rPr>
        <w:t>water</w:t>
      </w:r>
      <w:proofErr w:type="gramStart"/>
      <w:r w:rsidRPr="009B044E">
        <w:rPr>
          <w:rFonts w:ascii="Times New Roman" w:hAnsi="Times New Roman" w:cs="Times New Roman"/>
          <w:sz w:val="24"/>
          <w:szCs w:val="24"/>
        </w:rPr>
        <w:t>,anet</w:t>
      </w:r>
      <w:proofErr w:type="spellEnd"/>
      <w:proofErr w:type="gram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forceisexertedand</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theparticleisaccelaratd</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inthedirectionoftheforce:F</w:t>
      </w:r>
      <w:r w:rsidRPr="009B044E">
        <w:rPr>
          <w:rFonts w:ascii="Times New Roman" w:hAnsi="Times New Roman" w:cs="Times New Roman"/>
          <w:sz w:val="24"/>
          <w:szCs w:val="24"/>
          <w:vertAlign w:val="subscript"/>
        </w:rPr>
        <w:t>net</w:t>
      </w:r>
      <w:proofErr w:type="spellEnd"/>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ρ</w:t>
      </w:r>
      <w:r w:rsidRPr="009B044E">
        <w:rPr>
          <w:rFonts w:ascii="Times New Roman" w:hAnsi="Times New Roman" w:cs="Times New Roman"/>
          <w:sz w:val="24"/>
          <w:szCs w:val="24"/>
          <w:vertAlign w:val="subscript"/>
        </w:rPr>
        <w:t>p</w:t>
      </w:r>
      <w:proofErr w:type="spellEnd"/>
      <w:r w:rsidRPr="009B044E">
        <w:rPr>
          <w:rFonts w:ascii="Times New Roman" w:hAnsi="Times New Roman" w:cs="Times New Roman"/>
          <w:sz w:val="24"/>
          <w:szCs w:val="24"/>
        </w:rPr>
        <w:t>-ρ)</w:t>
      </w:r>
      <w:proofErr w:type="spellStart"/>
      <w:r w:rsidRPr="009B044E">
        <w:rPr>
          <w:rFonts w:ascii="Times New Roman" w:hAnsi="Times New Roman" w:cs="Times New Roman"/>
          <w:sz w:val="24"/>
          <w:szCs w:val="24"/>
        </w:rPr>
        <w:t>gV</w:t>
      </w:r>
      <w:r w:rsidRPr="009B044E">
        <w:rPr>
          <w:rFonts w:ascii="Times New Roman" w:hAnsi="Times New Roman" w:cs="Times New Roman"/>
          <w:sz w:val="24"/>
          <w:szCs w:val="24"/>
          <w:vertAlign w:val="subscript"/>
        </w:rPr>
        <w:t>p</w:t>
      </w:r>
      <w:proofErr w:type="spellEnd"/>
    </w:p>
    <w:p w:rsidR="00DD4C21" w:rsidRPr="009B044E" w:rsidRDefault="006362BD" w:rsidP="009B044E">
      <w:pPr>
        <w:pStyle w:val="BodyText"/>
        <w:spacing w:line="245" w:lineRule="exact"/>
        <w:ind w:left="920"/>
        <w:jc w:val="both"/>
        <w:rPr>
          <w:rFonts w:ascii="Times New Roman" w:hAnsi="Times New Roman" w:cs="Times New Roman"/>
          <w:sz w:val="24"/>
          <w:szCs w:val="24"/>
        </w:rPr>
      </w:pPr>
      <w:r w:rsidRPr="009B044E">
        <w:rPr>
          <w:rFonts w:ascii="Times New Roman" w:hAnsi="Times New Roman" w:cs="Times New Roman"/>
          <w:sz w:val="24"/>
          <w:szCs w:val="24"/>
        </w:rPr>
        <w:t>Thisnet forcebecomesthedrivingforce.</w:t>
      </w:r>
    </w:p>
    <w:p w:rsidR="00DD4C21" w:rsidRPr="009B044E" w:rsidRDefault="006362BD" w:rsidP="009B044E">
      <w:pPr>
        <w:pStyle w:val="BodyText"/>
        <w:spacing w:before="6"/>
        <w:ind w:left="920" w:right="1218"/>
        <w:jc w:val="both"/>
        <w:rPr>
          <w:rFonts w:ascii="Times New Roman" w:hAnsi="Times New Roman" w:cs="Times New Roman"/>
          <w:sz w:val="24"/>
          <w:szCs w:val="24"/>
        </w:rPr>
      </w:pPr>
      <w:r w:rsidRPr="009B044E">
        <w:rPr>
          <w:rFonts w:ascii="Times New Roman" w:hAnsi="Times New Roman" w:cs="Times New Roman"/>
          <w:sz w:val="24"/>
          <w:szCs w:val="24"/>
        </w:rPr>
        <w:t xml:space="preserve">Once the motion has been initiated, a third force is created due to viscous friction. This </w:t>
      </w:r>
      <w:proofErr w:type="spellStart"/>
      <w:r w:rsidRPr="009B044E">
        <w:rPr>
          <w:rFonts w:ascii="Times New Roman" w:hAnsi="Times New Roman" w:cs="Times New Roman"/>
          <w:sz w:val="24"/>
          <w:szCs w:val="24"/>
        </w:rPr>
        <w:t>force</w:t>
      </w:r>
      <w:proofErr w:type="gramStart"/>
      <w:r w:rsidRPr="009B044E">
        <w:rPr>
          <w:rFonts w:ascii="Times New Roman" w:hAnsi="Times New Roman" w:cs="Times New Roman"/>
          <w:sz w:val="24"/>
          <w:szCs w:val="24"/>
        </w:rPr>
        <w:t>,calledthe</w:t>
      </w:r>
      <w:r w:rsidRPr="009B044E">
        <w:rPr>
          <w:rFonts w:ascii="Times New Roman" w:hAnsi="Times New Roman" w:cs="Times New Roman"/>
          <w:b/>
          <w:i/>
          <w:sz w:val="24"/>
          <w:szCs w:val="24"/>
        </w:rPr>
        <w:t>dragforce</w:t>
      </w:r>
      <w:r w:rsidRPr="009B044E">
        <w:rPr>
          <w:rFonts w:ascii="Times New Roman" w:hAnsi="Times New Roman" w:cs="Times New Roman"/>
          <w:sz w:val="24"/>
          <w:szCs w:val="24"/>
        </w:rPr>
        <w:t>,isquantifiedby:F</w:t>
      </w:r>
      <w:r w:rsidRPr="009B044E">
        <w:rPr>
          <w:rFonts w:ascii="Times New Roman" w:hAnsi="Times New Roman" w:cs="Times New Roman"/>
          <w:sz w:val="24"/>
          <w:szCs w:val="24"/>
          <w:vertAlign w:val="subscript"/>
        </w:rPr>
        <w:t>d</w:t>
      </w:r>
      <w:proofErr w:type="spellEnd"/>
      <w:proofErr w:type="gramEnd"/>
      <w:r w:rsidRPr="009B044E">
        <w:rPr>
          <w:rFonts w:ascii="Times New Roman" w:hAnsi="Times New Roman" w:cs="Times New Roman"/>
          <w:sz w:val="24"/>
          <w:szCs w:val="24"/>
        </w:rPr>
        <w:t>=C</w:t>
      </w:r>
      <w:r w:rsidRPr="009B044E">
        <w:rPr>
          <w:rFonts w:ascii="Times New Roman" w:hAnsi="Times New Roman" w:cs="Times New Roman"/>
          <w:sz w:val="24"/>
          <w:szCs w:val="24"/>
          <w:vertAlign w:val="subscript"/>
        </w:rPr>
        <w:t>D</w:t>
      </w:r>
      <w:r w:rsidRPr="009B044E">
        <w:rPr>
          <w:rFonts w:ascii="Times New Roman" w:hAnsi="Times New Roman" w:cs="Times New Roman"/>
          <w:sz w:val="24"/>
          <w:szCs w:val="24"/>
        </w:rPr>
        <w:t>A</w:t>
      </w:r>
      <w:r w:rsidRPr="009B044E">
        <w:rPr>
          <w:rFonts w:ascii="Times New Roman" w:hAnsi="Times New Roman" w:cs="Times New Roman"/>
          <w:sz w:val="24"/>
          <w:szCs w:val="24"/>
          <w:vertAlign w:val="subscript"/>
        </w:rPr>
        <w:t>p</w:t>
      </w:r>
      <w:r w:rsidRPr="009B044E">
        <w:rPr>
          <w:rFonts w:ascii="Times New Roman" w:hAnsi="Times New Roman" w:cs="Times New Roman"/>
          <w:sz w:val="24"/>
          <w:szCs w:val="24"/>
        </w:rPr>
        <w:t>ρv</w:t>
      </w:r>
      <w:r w:rsidRPr="009B044E">
        <w:rPr>
          <w:rFonts w:ascii="Times New Roman" w:hAnsi="Times New Roman" w:cs="Times New Roman"/>
          <w:sz w:val="24"/>
          <w:szCs w:val="24"/>
          <w:vertAlign w:val="superscript"/>
        </w:rPr>
        <w:t>2</w:t>
      </w:r>
      <w:r w:rsidRPr="009B044E">
        <w:rPr>
          <w:rFonts w:ascii="Times New Roman" w:hAnsi="Times New Roman" w:cs="Times New Roman"/>
          <w:sz w:val="24"/>
          <w:szCs w:val="24"/>
        </w:rPr>
        <w:t>/2</w:t>
      </w:r>
    </w:p>
    <w:p w:rsidR="00DD4C21" w:rsidRPr="009B044E" w:rsidRDefault="006362BD" w:rsidP="009B044E">
      <w:pPr>
        <w:pStyle w:val="BodyText"/>
        <w:spacing w:before="2"/>
        <w:ind w:left="920"/>
        <w:jc w:val="both"/>
        <w:rPr>
          <w:rFonts w:ascii="Times New Roman" w:hAnsi="Times New Roman" w:cs="Times New Roman"/>
          <w:sz w:val="24"/>
          <w:szCs w:val="24"/>
        </w:rPr>
      </w:pPr>
      <w:r w:rsidRPr="009B044E">
        <w:rPr>
          <w:rFonts w:ascii="Times New Roman" w:hAnsi="Times New Roman" w:cs="Times New Roman"/>
          <w:sz w:val="24"/>
          <w:szCs w:val="24"/>
        </w:rPr>
        <w:t>C</w:t>
      </w:r>
      <w:r w:rsidRPr="009B044E">
        <w:rPr>
          <w:rFonts w:ascii="Times New Roman" w:hAnsi="Times New Roman" w:cs="Times New Roman"/>
          <w:sz w:val="24"/>
          <w:szCs w:val="24"/>
          <w:vertAlign w:val="subscript"/>
        </w:rPr>
        <w:t>D</w:t>
      </w:r>
      <w:r w:rsidRPr="009B044E">
        <w:rPr>
          <w:rFonts w:ascii="Times New Roman" w:hAnsi="Times New Roman" w:cs="Times New Roman"/>
          <w:sz w:val="24"/>
          <w:szCs w:val="24"/>
        </w:rPr>
        <w:t>= dragcoefficient.</w:t>
      </w:r>
    </w:p>
    <w:p w:rsidR="00DD4C21" w:rsidRPr="009B044E" w:rsidRDefault="006362BD" w:rsidP="009B044E">
      <w:pPr>
        <w:pStyle w:val="BodyText"/>
        <w:spacing w:before="3"/>
        <w:ind w:left="920"/>
        <w:jc w:val="both"/>
        <w:rPr>
          <w:rFonts w:ascii="Times New Roman" w:hAnsi="Times New Roman" w:cs="Times New Roman"/>
          <w:sz w:val="24"/>
          <w:szCs w:val="24"/>
        </w:rPr>
      </w:pPr>
      <w:proofErr w:type="spellStart"/>
      <w:proofErr w:type="gramStart"/>
      <w:r w:rsidRPr="009B044E">
        <w:rPr>
          <w:rFonts w:ascii="Times New Roman" w:hAnsi="Times New Roman" w:cs="Times New Roman"/>
          <w:sz w:val="24"/>
          <w:szCs w:val="24"/>
        </w:rPr>
        <w:t>A</w:t>
      </w:r>
      <w:r w:rsidRPr="009B044E">
        <w:rPr>
          <w:rFonts w:ascii="Times New Roman" w:hAnsi="Times New Roman" w:cs="Times New Roman"/>
          <w:sz w:val="24"/>
          <w:szCs w:val="24"/>
          <w:vertAlign w:val="subscript"/>
        </w:rPr>
        <w:t>p</w:t>
      </w:r>
      <w:proofErr w:type="spellEnd"/>
      <w:proofErr w:type="gram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projectedareaof</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theparticle</w:t>
      </w:r>
      <w:proofErr w:type="spellEnd"/>
      <w:r w:rsidRPr="009B044E">
        <w:rPr>
          <w:rFonts w:ascii="Times New Roman" w:hAnsi="Times New Roman" w:cs="Times New Roman"/>
          <w:sz w:val="24"/>
          <w:szCs w:val="24"/>
        </w:rPr>
        <w:t>.</w:t>
      </w:r>
    </w:p>
    <w:p w:rsidR="00DD4C21" w:rsidRPr="009B044E" w:rsidRDefault="006362BD" w:rsidP="009B044E">
      <w:pPr>
        <w:pStyle w:val="BodyText"/>
        <w:spacing w:before="7" w:line="242" w:lineRule="auto"/>
        <w:ind w:left="920" w:right="938"/>
        <w:jc w:val="both"/>
        <w:rPr>
          <w:rFonts w:ascii="Times New Roman" w:hAnsi="Times New Roman" w:cs="Times New Roman"/>
          <w:sz w:val="24"/>
          <w:szCs w:val="24"/>
        </w:rPr>
      </w:pPr>
      <w:r w:rsidRPr="009B044E">
        <w:rPr>
          <w:rFonts w:ascii="Times New Roman" w:hAnsi="Times New Roman" w:cs="Times New Roman"/>
          <w:sz w:val="24"/>
          <w:szCs w:val="24"/>
        </w:rPr>
        <w:t xml:space="preserve">Because the drag force acts in the opposite direction to the driving force and increases as thesquare of the velocity, </w:t>
      </w:r>
      <w:proofErr w:type="spellStart"/>
      <w:r w:rsidRPr="009B044E">
        <w:rPr>
          <w:rFonts w:ascii="Times New Roman" w:hAnsi="Times New Roman" w:cs="Times New Roman"/>
          <w:sz w:val="24"/>
          <w:szCs w:val="24"/>
        </w:rPr>
        <w:t>accelaration</w:t>
      </w:r>
      <w:proofErr w:type="spellEnd"/>
      <w:r w:rsidRPr="009B044E">
        <w:rPr>
          <w:rFonts w:ascii="Times New Roman" w:hAnsi="Times New Roman" w:cs="Times New Roman"/>
          <w:sz w:val="24"/>
          <w:szCs w:val="24"/>
        </w:rPr>
        <w:t xml:space="preserve"> occurs at a decreasing rate until a steady velocity is reachedata pointwherethedrag forceequalsthe driving</w:t>
      </w:r>
    </w:p>
    <w:p w:rsidR="00DD4C21" w:rsidRPr="009B044E" w:rsidRDefault="006362BD" w:rsidP="009B044E">
      <w:pPr>
        <w:pStyle w:val="BodyText"/>
        <w:spacing w:before="2"/>
        <w:ind w:left="920"/>
        <w:jc w:val="both"/>
        <w:rPr>
          <w:rFonts w:ascii="Times New Roman" w:hAnsi="Times New Roman" w:cs="Times New Roman"/>
          <w:sz w:val="24"/>
          <w:szCs w:val="24"/>
        </w:rPr>
      </w:pPr>
      <w:proofErr w:type="gramStart"/>
      <w:r w:rsidRPr="009B044E">
        <w:rPr>
          <w:rFonts w:ascii="Times New Roman" w:hAnsi="Times New Roman" w:cs="Times New Roman"/>
          <w:sz w:val="24"/>
          <w:szCs w:val="24"/>
        </w:rPr>
        <w:t>force</w:t>
      </w:r>
      <w:proofErr w:type="gramEnd"/>
      <w:r w:rsidRPr="009B044E">
        <w:rPr>
          <w:rFonts w:ascii="Times New Roman" w:hAnsi="Times New Roman" w:cs="Times New Roman"/>
          <w:sz w:val="24"/>
          <w:szCs w:val="24"/>
        </w:rPr>
        <w:t>:</w:t>
      </w:r>
    </w:p>
    <w:p w:rsidR="00DD4C21" w:rsidRPr="009B044E" w:rsidRDefault="006362BD" w:rsidP="009B044E">
      <w:pPr>
        <w:pStyle w:val="BodyText"/>
        <w:spacing w:before="6" w:line="487" w:lineRule="auto"/>
        <w:ind w:left="920" w:right="7837"/>
        <w:jc w:val="both"/>
        <w:rPr>
          <w:rFonts w:ascii="Times New Roman" w:hAnsi="Times New Roman" w:cs="Times New Roman"/>
          <w:sz w:val="24"/>
          <w:szCs w:val="24"/>
        </w:rPr>
      </w:pPr>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ρ</w:t>
      </w:r>
      <w:r w:rsidRPr="009B044E">
        <w:rPr>
          <w:rFonts w:ascii="Times New Roman" w:hAnsi="Times New Roman" w:cs="Times New Roman"/>
          <w:sz w:val="24"/>
          <w:szCs w:val="24"/>
          <w:vertAlign w:val="subscript"/>
        </w:rPr>
        <w:t>p</w:t>
      </w:r>
      <w:proofErr w:type="spellEnd"/>
      <w:r w:rsidRPr="009B044E">
        <w:rPr>
          <w:rFonts w:ascii="Times New Roman" w:hAnsi="Times New Roman" w:cs="Times New Roman"/>
          <w:sz w:val="24"/>
          <w:szCs w:val="24"/>
        </w:rPr>
        <w:t>-ρ</w:t>
      </w:r>
      <w:proofErr w:type="gramStart"/>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gV</w:t>
      </w:r>
      <w:r w:rsidRPr="009B044E">
        <w:rPr>
          <w:rFonts w:ascii="Times New Roman" w:hAnsi="Times New Roman" w:cs="Times New Roman"/>
          <w:sz w:val="24"/>
          <w:szCs w:val="24"/>
          <w:vertAlign w:val="subscript"/>
        </w:rPr>
        <w:t>p</w:t>
      </w:r>
      <w:proofErr w:type="spellEnd"/>
      <w:proofErr w:type="gramEnd"/>
      <w:r w:rsidRPr="009B044E">
        <w:rPr>
          <w:rFonts w:ascii="Times New Roman" w:hAnsi="Times New Roman" w:cs="Times New Roman"/>
          <w:sz w:val="24"/>
          <w:szCs w:val="24"/>
        </w:rPr>
        <w:t>=C</w:t>
      </w:r>
      <w:r w:rsidRPr="009B044E">
        <w:rPr>
          <w:rFonts w:ascii="Times New Roman" w:hAnsi="Times New Roman" w:cs="Times New Roman"/>
          <w:sz w:val="24"/>
          <w:szCs w:val="24"/>
          <w:vertAlign w:val="subscript"/>
        </w:rPr>
        <w:t>D</w:t>
      </w:r>
      <w:r w:rsidRPr="009B044E">
        <w:rPr>
          <w:rFonts w:ascii="Times New Roman" w:hAnsi="Times New Roman" w:cs="Times New Roman"/>
          <w:sz w:val="24"/>
          <w:szCs w:val="24"/>
        </w:rPr>
        <w:t>A</w:t>
      </w:r>
      <w:r w:rsidRPr="009B044E">
        <w:rPr>
          <w:rFonts w:ascii="Times New Roman" w:hAnsi="Times New Roman" w:cs="Times New Roman"/>
          <w:sz w:val="24"/>
          <w:szCs w:val="24"/>
          <w:vertAlign w:val="subscript"/>
        </w:rPr>
        <w:t>p</w:t>
      </w:r>
      <w:r w:rsidRPr="009B044E">
        <w:rPr>
          <w:rFonts w:ascii="Times New Roman" w:hAnsi="Times New Roman" w:cs="Times New Roman"/>
          <w:sz w:val="24"/>
          <w:szCs w:val="24"/>
        </w:rPr>
        <w:t>ρv</w:t>
      </w:r>
      <w:r w:rsidRPr="009B044E">
        <w:rPr>
          <w:rFonts w:ascii="Times New Roman" w:hAnsi="Times New Roman" w:cs="Times New Roman"/>
          <w:sz w:val="24"/>
          <w:szCs w:val="24"/>
          <w:vertAlign w:val="superscript"/>
        </w:rPr>
        <w:t>2</w:t>
      </w:r>
      <w:r w:rsidRPr="009B044E">
        <w:rPr>
          <w:rFonts w:ascii="Times New Roman" w:hAnsi="Times New Roman" w:cs="Times New Roman"/>
          <w:sz w:val="24"/>
          <w:szCs w:val="24"/>
        </w:rPr>
        <w:t xml:space="preserve">/2Forspherical </w:t>
      </w:r>
      <w:proofErr w:type="spellStart"/>
      <w:r w:rsidRPr="009B044E">
        <w:rPr>
          <w:rFonts w:ascii="Times New Roman" w:hAnsi="Times New Roman" w:cs="Times New Roman"/>
          <w:sz w:val="24"/>
          <w:szCs w:val="24"/>
        </w:rPr>
        <w:t>particles,V</w:t>
      </w:r>
      <w:r w:rsidRPr="009B044E">
        <w:rPr>
          <w:rFonts w:ascii="Times New Roman" w:hAnsi="Times New Roman" w:cs="Times New Roman"/>
          <w:sz w:val="24"/>
          <w:szCs w:val="24"/>
          <w:vertAlign w:val="subscript"/>
        </w:rPr>
        <w:t>p</w:t>
      </w:r>
      <w:proofErr w:type="spellEnd"/>
      <w:r w:rsidRPr="009B044E">
        <w:rPr>
          <w:rFonts w:ascii="Times New Roman" w:hAnsi="Times New Roman" w:cs="Times New Roman"/>
          <w:sz w:val="24"/>
          <w:szCs w:val="24"/>
        </w:rPr>
        <w:t>=∏d</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 xml:space="preserve">/6and </w:t>
      </w:r>
      <w:proofErr w:type="spellStart"/>
      <w:r w:rsidRPr="009B044E">
        <w:rPr>
          <w:rFonts w:ascii="Times New Roman" w:hAnsi="Times New Roman" w:cs="Times New Roman"/>
          <w:sz w:val="24"/>
          <w:szCs w:val="24"/>
        </w:rPr>
        <w:t>A</w:t>
      </w:r>
      <w:r w:rsidRPr="009B044E">
        <w:rPr>
          <w:rFonts w:ascii="Times New Roman" w:hAnsi="Times New Roman" w:cs="Times New Roman"/>
          <w:sz w:val="24"/>
          <w:szCs w:val="24"/>
          <w:vertAlign w:val="subscript"/>
        </w:rPr>
        <w:t>p</w:t>
      </w:r>
      <w:proofErr w:type="spellEnd"/>
      <w:r w:rsidRPr="009B044E">
        <w:rPr>
          <w:rFonts w:ascii="Times New Roman" w:hAnsi="Times New Roman" w:cs="Times New Roman"/>
          <w:sz w:val="24"/>
          <w:szCs w:val="24"/>
        </w:rPr>
        <w:t>=∏d</w:t>
      </w:r>
      <w:r w:rsidRPr="009B044E">
        <w:rPr>
          <w:rFonts w:ascii="Times New Roman" w:hAnsi="Times New Roman" w:cs="Times New Roman"/>
          <w:sz w:val="24"/>
          <w:szCs w:val="24"/>
          <w:vertAlign w:val="superscript"/>
        </w:rPr>
        <w:t>2</w:t>
      </w:r>
      <w:r w:rsidRPr="009B044E">
        <w:rPr>
          <w:rFonts w:ascii="Times New Roman" w:hAnsi="Times New Roman" w:cs="Times New Roman"/>
          <w:sz w:val="24"/>
          <w:szCs w:val="24"/>
        </w:rPr>
        <w:t>/4</w:t>
      </w:r>
    </w:p>
    <w:p w:rsidR="00DD4C21" w:rsidRPr="009B044E" w:rsidRDefault="006362BD" w:rsidP="009B044E">
      <w:pPr>
        <w:pStyle w:val="BodyText"/>
        <w:spacing w:line="247" w:lineRule="exact"/>
        <w:ind w:left="920"/>
        <w:jc w:val="both"/>
        <w:rPr>
          <w:rFonts w:ascii="Times New Roman" w:hAnsi="Times New Roman" w:cs="Times New Roman"/>
          <w:sz w:val="24"/>
          <w:szCs w:val="24"/>
        </w:rPr>
      </w:pPr>
      <w:r w:rsidRPr="009B044E">
        <w:rPr>
          <w:rFonts w:ascii="Times New Roman" w:hAnsi="Times New Roman" w:cs="Times New Roman"/>
          <w:sz w:val="24"/>
          <w:szCs w:val="24"/>
        </w:rPr>
        <w:t>Thus</w:t>
      </w:r>
      <w:proofErr w:type="gramStart"/>
      <w:r w:rsidRPr="009B044E">
        <w:rPr>
          <w:rFonts w:ascii="Times New Roman" w:hAnsi="Times New Roman" w:cs="Times New Roman"/>
          <w:sz w:val="24"/>
          <w:szCs w:val="24"/>
        </w:rPr>
        <w:t>,v</w:t>
      </w:r>
      <w:r w:rsidRPr="009B044E">
        <w:rPr>
          <w:rFonts w:ascii="Times New Roman" w:hAnsi="Times New Roman" w:cs="Times New Roman"/>
          <w:sz w:val="24"/>
          <w:szCs w:val="24"/>
          <w:vertAlign w:val="superscript"/>
        </w:rPr>
        <w:t>2</w:t>
      </w:r>
      <w:proofErr w:type="gramEnd"/>
      <w:r w:rsidRPr="009B044E">
        <w:rPr>
          <w:rFonts w:ascii="Times New Roman" w:hAnsi="Times New Roman" w:cs="Times New Roman"/>
          <w:sz w:val="24"/>
          <w:szCs w:val="24"/>
        </w:rPr>
        <w:t>=</w:t>
      </w:r>
      <w:r w:rsidRPr="009B044E">
        <w:rPr>
          <w:rFonts w:ascii="Times New Roman" w:hAnsi="Times New Roman" w:cs="Times New Roman"/>
          <w:sz w:val="24"/>
          <w:szCs w:val="24"/>
          <w:u w:val="single"/>
        </w:rPr>
        <w:t>4g(</w:t>
      </w:r>
      <w:proofErr w:type="spellStart"/>
      <w:r w:rsidRPr="009B044E">
        <w:rPr>
          <w:rFonts w:ascii="Times New Roman" w:hAnsi="Times New Roman" w:cs="Times New Roman"/>
          <w:sz w:val="24"/>
          <w:szCs w:val="24"/>
        </w:rPr>
        <w:t>ρ</w:t>
      </w:r>
      <w:r w:rsidRPr="009B044E">
        <w:rPr>
          <w:rFonts w:ascii="Times New Roman" w:hAnsi="Times New Roman" w:cs="Times New Roman"/>
          <w:sz w:val="24"/>
          <w:szCs w:val="24"/>
          <w:vertAlign w:val="subscript"/>
        </w:rPr>
        <w:t>p</w:t>
      </w:r>
      <w:proofErr w:type="spellEnd"/>
      <w:r w:rsidRPr="009B044E">
        <w:rPr>
          <w:rFonts w:ascii="Times New Roman" w:hAnsi="Times New Roman" w:cs="Times New Roman"/>
          <w:sz w:val="24"/>
          <w:szCs w:val="24"/>
          <w:vertAlign w:val="subscript"/>
        </w:rPr>
        <w:t>-</w:t>
      </w:r>
      <w:r w:rsidRPr="009B044E">
        <w:rPr>
          <w:rFonts w:ascii="Times New Roman" w:hAnsi="Times New Roman" w:cs="Times New Roman"/>
          <w:sz w:val="24"/>
          <w:szCs w:val="24"/>
        </w:rPr>
        <w:t>ρ</w:t>
      </w:r>
      <w:r w:rsidRPr="009B044E">
        <w:rPr>
          <w:rFonts w:ascii="Times New Roman" w:hAnsi="Times New Roman" w:cs="Times New Roman"/>
          <w:sz w:val="24"/>
          <w:szCs w:val="24"/>
          <w:u w:val="single"/>
        </w:rPr>
        <w:t>)d</w:t>
      </w:r>
    </w:p>
    <w:p w:rsidR="00DD4C21" w:rsidRPr="009B044E" w:rsidRDefault="006362BD" w:rsidP="009B044E">
      <w:pPr>
        <w:pStyle w:val="BodyText"/>
        <w:spacing w:before="5"/>
        <w:ind w:left="2084"/>
        <w:jc w:val="both"/>
        <w:rPr>
          <w:rFonts w:ascii="Times New Roman" w:hAnsi="Times New Roman" w:cs="Times New Roman"/>
          <w:sz w:val="24"/>
          <w:szCs w:val="24"/>
        </w:rPr>
      </w:pPr>
      <w:r w:rsidRPr="009B044E">
        <w:rPr>
          <w:rFonts w:ascii="Times New Roman" w:hAnsi="Times New Roman" w:cs="Times New Roman"/>
          <w:sz w:val="24"/>
          <w:szCs w:val="24"/>
        </w:rPr>
        <w:t>3C</w:t>
      </w:r>
      <w:r w:rsidRPr="009B044E">
        <w:rPr>
          <w:rFonts w:ascii="Times New Roman" w:hAnsi="Times New Roman" w:cs="Times New Roman"/>
          <w:sz w:val="24"/>
          <w:szCs w:val="24"/>
          <w:vertAlign w:val="subscript"/>
        </w:rPr>
        <w:t>D</w:t>
      </w:r>
      <w:r w:rsidRPr="009B044E">
        <w:rPr>
          <w:rFonts w:ascii="Times New Roman" w:hAnsi="Times New Roman" w:cs="Times New Roman"/>
          <w:sz w:val="24"/>
          <w:szCs w:val="24"/>
        </w:rPr>
        <w:t>ρ</w:t>
      </w:r>
    </w:p>
    <w:p w:rsidR="00DD4C21" w:rsidRPr="009B044E" w:rsidRDefault="006362BD" w:rsidP="009B044E">
      <w:pPr>
        <w:pStyle w:val="BodyText"/>
        <w:spacing w:before="6" w:line="244" w:lineRule="auto"/>
        <w:ind w:left="920" w:right="1048"/>
        <w:jc w:val="both"/>
        <w:rPr>
          <w:rFonts w:ascii="Times New Roman" w:hAnsi="Times New Roman" w:cs="Times New Roman"/>
          <w:sz w:val="24"/>
          <w:szCs w:val="24"/>
        </w:rPr>
      </w:pPr>
      <w:r w:rsidRPr="009B044E">
        <w:rPr>
          <w:rFonts w:ascii="Times New Roman" w:hAnsi="Times New Roman" w:cs="Times New Roman"/>
          <w:spacing w:val="-1"/>
          <w:sz w:val="24"/>
          <w:szCs w:val="24"/>
        </w:rPr>
        <w:t>Expressions for C</w:t>
      </w:r>
      <w:r w:rsidRPr="009B044E">
        <w:rPr>
          <w:rFonts w:ascii="Times New Roman" w:hAnsi="Times New Roman" w:cs="Times New Roman"/>
          <w:spacing w:val="-1"/>
          <w:sz w:val="24"/>
          <w:szCs w:val="24"/>
          <w:vertAlign w:val="subscript"/>
        </w:rPr>
        <w:t>D</w:t>
      </w:r>
      <w:r w:rsidRPr="009B044E">
        <w:rPr>
          <w:rFonts w:ascii="Times New Roman" w:hAnsi="Times New Roman" w:cs="Times New Roman"/>
          <w:spacing w:val="-1"/>
          <w:sz w:val="24"/>
          <w:szCs w:val="24"/>
        </w:rPr>
        <w:t xml:space="preserve"> change with </w:t>
      </w:r>
      <w:r w:rsidRPr="009B044E">
        <w:rPr>
          <w:rFonts w:ascii="Times New Roman" w:hAnsi="Times New Roman" w:cs="Times New Roman"/>
          <w:sz w:val="24"/>
          <w:szCs w:val="24"/>
        </w:rPr>
        <w:t>characteristics of different flow regimes. For laminar, transition,andturbulentflow,thevaluesofC</w:t>
      </w:r>
      <w:r w:rsidRPr="009B044E">
        <w:rPr>
          <w:rFonts w:ascii="Times New Roman" w:hAnsi="Times New Roman" w:cs="Times New Roman"/>
          <w:sz w:val="24"/>
          <w:szCs w:val="24"/>
          <w:vertAlign w:val="subscript"/>
        </w:rPr>
        <w:t>D</w:t>
      </w:r>
      <w:r w:rsidRPr="009B044E">
        <w:rPr>
          <w:rFonts w:ascii="Times New Roman" w:hAnsi="Times New Roman" w:cs="Times New Roman"/>
          <w:sz w:val="24"/>
          <w:szCs w:val="24"/>
        </w:rPr>
        <w:t>are:</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BodyText"/>
        <w:spacing w:line="244" w:lineRule="auto"/>
        <w:ind w:left="1412" w:right="8601" w:hanging="492"/>
        <w:jc w:val="both"/>
        <w:rPr>
          <w:rFonts w:ascii="Times New Roman" w:hAnsi="Times New Roman" w:cs="Times New Roman"/>
          <w:sz w:val="24"/>
          <w:szCs w:val="24"/>
        </w:rPr>
      </w:pPr>
      <w:r w:rsidRPr="009B044E">
        <w:rPr>
          <w:rFonts w:ascii="Times New Roman" w:hAnsi="Times New Roman" w:cs="Times New Roman"/>
          <w:sz w:val="24"/>
          <w:szCs w:val="24"/>
        </w:rPr>
        <w:t>C</w:t>
      </w:r>
      <w:r w:rsidRPr="009B044E">
        <w:rPr>
          <w:rFonts w:ascii="Times New Roman" w:hAnsi="Times New Roman" w:cs="Times New Roman"/>
          <w:sz w:val="24"/>
          <w:szCs w:val="24"/>
          <w:vertAlign w:val="subscript"/>
        </w:rPr>
        <w:t>D</w:t>
      </w:r>
      <w:r w:rsidRPr="009B044E">
        <w:rPr>
          <w:rFonts w:ascii="Times New Roman" w:hAnsi="Times New Roman" w:cs="Times New Roman"/>
          <w:sz w:val="24"/>
          <w:szCs w:val="24"/>
        </w:rPr>
        <w:t xml:space="preserve"> = </w:t>
      </w:r>
      <w:r w:rsidRPr="009B044E">
        <w:rPr>
          <w:rFonts w:ascii="Times New Roman" w:hAnsi="Times New Roman" w:cs="Times New Roman"/>
          <w:sz w:val="24"/>
          <w:szCs w:val="24"/>
          <w:u w:val="single"/>
        </w:rPr>
        <w:t>24</w:t>
      </w:r>
      <w:r w:rsidRPr="009B044E">
        <w:rPr>
          <w:rFonts w:ascii="Times New Roman" w:hAnsi="Times New Roman" w:cs="Times New Roman"/>
          <w:sz w:val="24"/>
          <w:szCs w:val="24"/>
        </w:rPr>
        <w:t xml:space="preserve"> </w:t>
      </w:r>
      <w:r w:rsidRPr="009B044E">
        <w:rPr>
          <w:rFonts w:ascii="Times New Roman" w:hAnsi="Times New Roman" w:cs="Times New Roman"/>
          <w:sz w:val="24"/>
          <w:szCs w:val="24"/>
        </w:rPr>
        <w:lastRenderedPageBreak/>
        <w:t>(laminar)R</w:t>
      </w:r>
      <w:r w:rsidRPr="009B044E">
        <w:rPr>
          <w:rFonts w:ascii="Times New Roman" w:hAnsi="Times New Roman" w:cs="Times New Roman"/>
          <w:sz w:val="24"/>
          <w:szCs w:val="24"/>
          <w:vertAlign w:val="subscript"/>
        </w:rPr>
        <w:t>e</w:t>
      </w:r>
    </w:p>
    <w:p w:rsidR="00DD4C21" w:rsidRPr="009B044E" w:rsidRDefault="00DD4C21" w:rsidP="009B044E">
      <w:pPr>
        <w:spacing w:line="244" w:lineRule="auto"/>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BodyText"/>
        <w:spacing w:before="184"/>
        <w:ind w:left="920"/>
        <w:jc w:val="both"/>
        <w:rPr>
          <w:rFonts w:ascii="Times New Roman" w:hAnsi="Times New Roman" w:cs="Times New Roman"/>
          <w:sz w:val="24"/>
          <w:szCs w:val="24"/>
        </w:rPr>
      </w:pPr>
      <w:r w:rsidRPr="009B044E">
        <w:rPr>
          <w:rFonts w:ascii="Times New Roman" w:hAnsi="Times New Roman" w:cs="Times New Roman"/>
          <w:sz w:val="24"/>
          <w:szCs w:val="24"/>
        </w:rPr>
        <w:lastRenderedPageBreak/>
        <w:t>C</w:t>
      </w:r>
      <w:r w:rsidRPr="009B044E">
        <w:rPr>
          <w:rFonts w:ascii="Times New Roman" w:hAnsi="Times New Roman" w:cs="Times New Roman"/>
          <w:sz w:val="24"/>
          <w:szCs w:val="24"/>
          <w:vertAlign w:val="subscript"/>
        </w:rPr>
        <w:t>D</w:t>
      </w:r>
      <w:r w:rsidRPr="009B044E">
        <w:rPr>
          <w:rFonts w:ascii="Times New Roman" w:hAnsi="Times New Roman" w:cs="Times New Roman"/>
          <w:sz w:val="24"/>
          <w:szCs w:val="24"/>
        </w:rPr>
        <w:t>=0.4(turbulent)</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proofErr w:type="gramStart"/>
      <w:r w:rsidRPr="009B044E">
        <w:rPr>
          <w:rFonts w:ascii="Times New Roman" w:hAnsi="Times New Roman" w:cs="Times New Roman"/>
          <w:sz w:val="24"/>
          <w:szCs w:val="24"/>
        </w:rPr>
        <w:t>where</w:t>
      </w:r>
      <w:proofErr w:type="gramEnd"/>
      <w:r w:rsidRPr="009B044E">
        <w:rPr>
          <w:rFonts w:ascii="Times New Roman" w:hAnsi="Times New Roman" w:cs="Times New Roman"/>
          <w:sz w:val="24"/>
          <w:szCs w:val="24"/>
        </w:rPr>
        <w:t xml:space="preserve"> ReistheReynoldsnumber:</w:t>
      </w:r>
    </w:p>
    <w:p w:rsidR="00DD4C21" w:rsidRPr="009B044E" w:rsidRDefault="006362BD" w:rsidP="009B044E">
      <w:pPr>
        <w:pStyle w:val="BodyText"/>
        <w:spacing w:before="1"/>
        <w:ind w:left="920"/>
        <w:jc w:val="both"/>
        <w:rPr>
          <w:rFonts w:ascii="Times New Roman" w:hAnsi="Times New Roman" w:cs="Times New Roman"/>
          <w:sz w:val="24"/>
          <w:szCs w:val="24"/>
        </w:rPr>
      </w:pPr>
      <w:r w:rsidRPr="009B044E">
        <w:rPr>
          <w:rFonts w:ascii="Times New Roman" w:hAnsi="Times New Roman" w:cs="Times New Roman"/>
          <w:sz w:val="24"/>
          <w:szCs w:val="24"/>
        </w:rPr>
        <w:t>R</w:t>
      </w:r>
      <w:r w:rsidRPr="009B044E">
        <w:rPr>
          <w:rFonts w:ascii="Times New Roman" w:hAnsi="Times New Roman" w:cs="Times New Roman"/>
          <w:sz w:val="24"/>
          <w:szCs w:val="24"/>
          <w:vertAlign w:val="subscript"/>
        </w:rPr>
        <w:t>e</w:t>
      </w:r>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ρ</w:t>
      </w:r>
      <w:r w:rsidRPr="009B044E">
        <w:rPr>
          <w:rFonts w:ascii="Times New Roman" w:hAnsi="Times New Roman" w:cs="Times New Roman"/>
          <w:sz w:val="24"/>
          <w:szCs w:val="24"/>
          <w:u w:val="single"/>
        </w:rPr>
        <w:t>vd</w:t>
      </w:r>
      <w:proofErr w:type="spellEnd"/>
    </w:p>
    <w:p w:rsidR="00DD4C21" w:rsidRPr="009B044E" w:rsidRDefault="006362BD" w:rsidP="009B044E">
      <w:pPr>
        <w:pStyle w:val="BodyText"/>
        <w:spacing w:before="5"/>
        <w:ind w:left="1532"/>
        <w:jc w:val="both"/>
        <w:rPr>
          <w:rFonts w:ascii="Times New Roman" w:hAnsi="Times New Roman" w:cs="Times New Roman"/>
          <w:sz w:val="24"/>
          <w:szCs w:val="24"/>
        </w:rPr>
      </w:pPr>
      <w:proofErr w:type="gramStart"/>
      <w:r w:rsidRPr="009B044E">
        <w:rPr>
          <w:rFonts w:ascii="Times New Roman" w:hAnsi="Times New Roman" w:cs="Times New Roman"/>
          <w:w w:val="103"/>
          <w:sz w:val="24"/>
          <w:szCs w:val="24"/>
        </w:rPr>
        <w:t>μ</w:t>
      </w:r>
      <w:proofErr w:type="gramEnd"/>
    </w:p>
    <w:p w:rsidR="00DD4C21" w:rsidRPr="009B044E" w:rsidRDefault="006362BD" w:rsidP="009B044E">
      <w:pPr>
        <w:pStyle w:val="BodyText"/>
        <w:spacing w:before="5" w:line="242" w:lineRule="auto"/>
        <w:ind w:left="920" w:right="1218"/>
        <w:jc w:val="both"/>
        <w:rPr>
          <w:rFonts w:ascii="Times New Roman" w:hAnsi="Times New Roman" w:cs="Times New Roman"/>
          <w:sz w:val="24"/>
          <w:szCs w:val="24"/>
        </w:rPr>
      </w:pPr>
      <w:r w:rsidRPr="009B044E">
        <w:rPr>
          <w:rFonts w:ascii="Times New Roman" w:hAnsi="Times New Roman" w:cs="Times New Roman"/>
          <w:sz w:val="24"/>
          <w:szCs w:val="24"/>
        </w:rPr>
        <w:t>Reynolds number less than 1.0 indicate laminar flow, while values greater than 10 indicateturbulentflow.Intermediatevaluesindicatetransitionalflow.</w:t>
      </w:r>
    </w:p>
    <w:p w:rsidR="00DD4C21" w:rsidRPr="009B044E" w:rsidRDefault="006362BD" w:rsidP="009B044E">
      <w:pPr>
        <w:pStyle w:val="Heading4"/>
        <w:jc w:val="both"/>
        <w:rPr>
          <w:rFonts w:ascii="Times New Roman" w:hAnsi="Times New Roman" w:cs="Times New Roman"/>
          <w:sz w:val="24"/>
          <w:szCs w:val="24"/>
          <w:u w:val="none"/>
        </w:rPr>
      </w:pPr>
      <w:r w:rsidRPr="009B044E">
        <w:rPr>
          <w:rFonts w:ascii="Times New Roman" w:hAnsi="Times New Roman" w:cs="Times New Roman"/>
          <w:sz w:val="24"/>
          <w:szCs w:val="24"/>
          <w:u w:val="thick"/>
        </w:rPr>
        <w:t>StokesFlow</w:t>
      </w:r>
    </w:p>
    <w:p w:rsidR="00DD4C21" w:rsidRPr="009B044E" w:rsidRDefault="006362BD" w:rsidP="009B044E">
      <w:pPr>
        <w:pStyle w:val="BodyText"/>
        <w:spacing w:before="3"/>
        <w:ind w:left="920"/>
        <w:jc w:val="both"/>
        <w:rPr>
          <w:rFonts w:ascii="Times New Roman" w:hAnsi="Times New Roman" w:cs="Times New Roman"/>
          <w:sz w:val="24"/>
          <w:szCs w:val="24"/>
        </w:rPr>
      </w:pPr>
      <w:r w:rsidRPr="009B044E">
        <w:rPr>
          <w:rFonts w:ascii="Times New Roman" w:hAnsi="Times New Roman" w:cs="Times New Roman"/>
          <w:sz w:val="24"/>
          <w:szCs w:val="24"/>
        </w:rPr>
        <w:t>For laminarflow,terminalsettlingvelocityequation becomes:</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BodyText"/>
        <w:ind w:left="1779"/>
        <w:jc w:val="both"/>
        <w:rPr>
          <w:rFonts w:ascii="Times New Roman" w:hAnsi="Times New Roman" w:cs="Times New Roman"/>
          <w:sz w:val="24"/>
          <w:szCs w:val="24"/>
        </w:rPr>
      </w:pPr>
      <w:r w:rsidRPr="009B044E">
        <w:rPr>
          <w:rFonts w:ascii="Times New Roman" w:hAnsi="Times New Roman" w:cs="Times New Roman"/>
          <w:noProof/>
          <w:sz w:val="24"/>
          <w:szCs w:val="24"/>
        </w:rPr>
        <w:drawing>
          <wp:anchor distT="0" distB="0" distL="0" distR="0" simplePos="0" relativeHeight="251681792" behindDoc="0" locked="0" layoutInCell="1" allowOverlap="1">
            <wp:simplePos x="0" y="0"/>
            <wp:positionH relativeFrom="page">
              <wp:posOffset>1342389</wp:posOffset>
            </wp:positionH>
            <wp:positionV relativeFrom="paragraph">
              <wp:posOffset>110243</wp:posOffset>
            </wp:positionV>
            <wp:extent cx="121919" cy="13334"/>
            <wp:effectExtent l="0" t="0" r="0" b="0"/>
            <wp:wrapNone/>
            <wp:docPr id="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png"/>
                    <pic:cNvPicPr/>
                  </pic:nvPicPr>
                  <pic:blipFill>
                    <a:blip r:embed="rId12" cstate="print"/>
                    <a:stretch>
                      <a:fillRect/>
                    </a:stretch>
                  </pic:blipFill>
                  <pic:spPr>
                    <a:xfrm>
                      <a:off x="0" y="0"/>
                      <a:ext cx="121919" cy="13334"/>
                    </a:xfrm>
                    <a:prstGeom prst="rect">
                      <a:avLst/>
                    </a:prstGeom>
                  </pic:spPr>
                </pic:pic>
              </a:graphicData>
            </a:graphic>
          </wp:anchor>
        </w:drawing>
      </w:r>
      <w:r w:rsidRPr="009B044E">
        <w:rPr>
          <w:rFonts w:ascii="Times New Roman" w:hAnsi="Times New Roman" w:cs="Times New Roman"/>
          <w:sz w:val="24"/>
          <w:szCs w:val="24"/>
        </w:rPr>
        <w:t>v=(ρ</w:t>
      </w:r>
      <w:r w:rsidRPr="009B044E">
        <w:rPr>
          <w:rFonts w:ascii="Times New Roman" w:hAnsi="Times New Roman" w:cs="Times New Roman"/>
          <w:sz w:val="24"/>
          <w:szCs w:val="24"/>
          <w:vertAlign w:val="subscript"/>
        </w:rPr>
        <w:t>p</w:t>
      </w:r>
      <w:r w:rsidRPr="009B044E">
        <w:rPr>
          <w:rFonts w:ascii="Times New Roman" w:hAnsi="Times New Roman" w:cs="Times New Roman"/>
          <w:sz w:val="24"/>
          <w:szCs w:val="24"/>
        </w:rPr>
        <w:t>-ρ</w:t>
      </w:r>
    </w:p>
    <w:p w:rsidR="00DD4C21" w:rsidRPr="009B044E" w:rsidRDefault="006362BD" w:rsidP="009B044E">
      <w:pPr>
        <w:pStyle w:val="BodyText"/>
        <w:spacing w:before="4"/>
        <w:ind w:left="2084"/>
        <w:jc w:val="both"/>
        <w:rPr>
          <w:rFonts w:ascii="Times New Roman" w:hAnsi="Times New Roman" w:cs="Times New Roman"/>
          <w:sz w:val="24"/>
          <w:szCs w:val="24"/>
        </w:rPr>
      </w:pPr>
      <w:proofErr w:type="gramStart"/>
      <w:r w:rsidRPr="009B044E">
        <w:rPr>
          <w:rFonts w:ascii="Times New Roman" w:hAnsi="Times New Roman" w:cs="Times New Roman"/>
          <w:sz w:val="24"/>
          <w:szCs w:val="24"/>
          <w:u w:val="single"/>
        </w:rPr>
        <w:t>)gd</w:t>
      </w:r>
      <w:r w:rsidRPr="009B044E">
        <w:rPr>
          <w:rFonts w:ascii="Times New Roman" w:hAnsi="Times New Roman" w:cs="Times New Roman"/>
          <w:sz w:val="24"/>
          <w:szCs w:val="24"/>
          <w:vertAlign w:val="superscript"/>
        </w:rPr>
        <w:t>2</w:t>
      </w:r>
      <w:r w:rsidRPr="009B044E">
        <w:rPr>
          <w:rFonts w:ascii="Times New Roman" w:hAnsi="Times New Roman" w:cs="Times New Roman"/>
          <w:sz w:val="24"/>
          <w:szCs w:val="24"/>
        </w:rPr>
        <w:t>18μ</w:t>
      </w:r>
      <w:proofErr w:type="gramEnd"/>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spacing w:before="94"/>
        <w:ind w:left="920"/>
        <w:jc w:val="both"/>
        <w:rPr>
          <w:rFonts w:ascii="Times New Roman" w:hAnsi="Times New Roman" w:cs="Times New Roman"/>
          <w:sz w:val="24"/>
          <w:szCs w:val="24"/>
        </w:rPr>
      </w:pPr>
      <w:proofErr w:type="gramStart"/>
      <w:r w:rsidRPr="009B044E">
        <w:rPr>
          <w:rFonts w:ascii="Times New Roman" w:hAnsi="Times New Roman" w:cs="Times New Roman"/>
          <w:sz w:val="24"/>
          <w:szCs w:val="24"/>
        </w:rPr>
        <w:t>whichis</w:t>
      </w:r>
      <w:proofErr w:type="gramEnd"/>
      <w:r w:rsidRPr="009B044E">
        <w:rPr>
          <w:rFonts w:ascii="Times New Roman" w:hAnsi="Times New Roman" w:cs="Times New Roman"/>
          <w:sz w:val="24"/>
          <w:szCs w:val="24"/>
        </w:rPr>
        <w:t xml:space="preserve"> knownasthe </w:t>
      </w:r>
      <w:r w:rsidRPr="009B044E">
        <w:rPr>
          <w:rFonts w:ascii="Times New Roman" w:hAnsi="Times New Roman" w:cs="Times New Roman"/>
          <w:b/>
          <w:i/>
          <w:sz w:val="24"/>
          <w:szCs w:val="24"/>
        </w:rPr>
        <w:t>stokesequation</w:t>
      </w:r>
      <w:r w:rsidRPr="009B044E">
        <w:rPr>
          <w:rFonts w:ascii="Times New Roman" w:hAnsi="Times New Roman" w:cs="Times New Roman"/>
          <w:sz w:val="24"/>
          <w:szCs w:val="24"/>
        </w:rPr>
        <w:t>.</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spacing w:before="7"/>
        <w:jc w:val="both"/>
        <w:rPr>
          <w:rFonts w:ascii="Times New Roman" w:hAnsi="Times New Roman" w:cs="Times New Roman"/>
          <w:sz w:val="24"/>
          <w:szCs w:val="24"/>
        </w:rPr>
      </w:pPr>
    </w:p>
    <w:p w:rsidR="00DD4C21" w:rsidRPr="009B044E" w:rsidRDefault="006362BD" w:rsidP="009B044E">
      <w:pPr>
        <w:pStyle w:val="Heading4"/>
        <w:spacing w:before="1"/>
        <w:jc w:val="both"/>
        <w:rPr>
          <w:rFonts w:ascii="Times New Roman" w:hAnsi="Times New Roman" w:cs="Times New Roman"/>
          <w:sz w:val="24"/>
          <w:szCs w:val="24"/>
          <w:u w:val="none"/>
        </w:rPr>
      </w:pPr>
      <w:r w:rsidRPr="009B044E">
        <w:rPr>
          <w:rFonts w:ascii="Times New Roman" w:hAnsi="Times New Roman" w:cs="Times New Roman"/>
          <w:sz w:val="24"/>
          <w:szCs w:val="24"/>
          <w:u w:val="thick"/>
        </w:rPr>
        <w:t>TransitionFlow</w:t>
      </w:r>
    </w:p>
    <w:p w:rsidR="00DD4C21" w:rsidRPr="009B044E" w:rsidRDefault="00DD4C21" w:rsidP="009B044E">
      <w:pPr>
        <w:pStyle w:val="BodyText"/>
        <w:spacing w:before="10"/>
        <w:jc w:val="both"/>
        <w:rPr>
          <w:rFonts w:ascii="Times New Roman" w:hAnsi="Times New Roman" w:cs="Times New Roman"/>
          <w:b/>
          <w:i/>
          <w:sz w:val="24"/>
          <w:szCs w:val="24"/>
        </w:rPr>
      </w:pPr>
    </w:p>
    <w:p w:rsidR="00DD4C21" w:rsidRPr="009B044E" w:rsidRDefault="006362BD" w:rsidP="009B044E">
      <w:pPr>
        <w:pStyle w:val="BodyText"/>
        <w:spacing w:before="97"/>
        <w:ind w:left="920"/>
        <w:jc w:val="both"/>
        <w:rPr>
          <w:rFonts w:ascii="Times New Roman" w:hAnsi="Times New Roman" w:cs="Times New Roman"/>
          <w:sz w:val="24"/>
          <w:szCs w:val="24"/>
        </w:rPr>
      </w:pPr>
      <w:r w:rsidRPr="009B044E">
        <w:rPr>
          <w:rFonts w:ascii="Times New Roman" w:hAnsi="Times New Roman" w:cs="Times New Roman"/>
          <w:sz w:val="24"/>
          <w:szCs w:val="24"/>
        </w:rPr>
        <w:t>Needtosolve non-linearequations:</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E17172">
      <w:pPr>
        <w:pStyle w:val="BodyText"/>
        <w:ind w:left="920"/>
        <w:jc w:val="center"/>
        <w:rPr>
          <w:rFonts w:ascii="Times New Roman" w:hAnsi="Times New Roman" w:cs="Times New Roman"/>
          <w:sz w:val="24"/>
          <w:szCs w:val="24"/>
        </w:rPr>
      </w:pPr>
      <w:r w:rsidRPr="009B044E">
        <w:rPr>
          <w:rFonts w:ascii="Times New Roman" w:hAnsi="Times New Roman" w:cs="Times New Roman"/>
          <w:sz w:val="24"/>
          <w:szCs w:val="24"/>
        </w:rPr>
        <w:t>v</w:t>
      </w:r>
      <w:r w:rsidRPr="009B044E">
        <w:rPr>
          <w:rFonts w:ascii="Times New Roman" w:hAnsi="Times New Roman" w:cs="Times New Roman"/>
          <w:sz w:val="24"/>
          <w:szCs w:val="24"/>
          <w:vertAlign w:val="superscript"/>
        </w:rPr>
        <w:t>2</w:t>
      </w:r>
      <w:r w:rsidRPr="009B044E">
        <w:rPr>
          <w:rFonts w:ascii="Times New Roman" w:hAnsi="Times New Roman" w:cs="Times New Roman"/>
          <w:sz w:val="24"/>
          <w:szCs w:val="24"/>
        </w:rPr>
        <w:t>=</w:t>
      </w:r>
      <w:proofErr w:type="gramStart"/>
      <w:r w:rsidRPr="009B044E">
        <w:rPr>
          <w:rFonts w:ascii="Times New Roman" w:hAnsi="Times New Roman" w:cs="Times New Roman"/>
          <w:sz w:val="24"/>
          <w:szCs w:val="24"/>
          <w:u w:val="single"/>
        </w:rPr>
        <w:t>4g(</w:t>
      </w:r>
      <w:proofErr w:type="spellStart"/>
      <w:proofErr w:type="gramEnd"/>
      <w:r w:rsidRPr="009B044E">
        <w:rPr>
          <w:rFonts w:ascii="Times New Roman" w:hAnsi="Times New Roman" w:cs="Times New Roman"/>
          <w:sz w:val="24"/>
          <w:szCs w:val="24"/>
        </w:rPr>
        <w:t>ρ</w:t>
      </w:r>
      <w:r w:rsidRPr="009B044E">
        <w:rPr>
          <w:rFonts w:ascii="Times New Roman" w:hAnsi="Times New Roman" w:cs="Times New Roman"/>
          <w:sz w:val="24"/>
          <w:szCs w:val="24"/>
          <w:vertAlign w:val="subscript"/>
        </w:rPr>
        <w:t>p</w:t>
      </w:r>
      <w:proofErr w:type="spellEnd"/>
      <w:r w:rsidRPr="009B044E">
        <w:rPr>
          <w:rFonts w:ascii="Times New Roman" w:hAnsi="Times New Roman" w:cs="Times New Roman"/>
          <w:sz w:val="24"/>
          <w:szCs w:val="24"/>
          <w:vertAlign w:val="subscript"/>
        </w:rPr>
        <w:t>-</w:t>
      </w:r>
      <w:r w:rsidRPr="009B044E">
        <w:rPr>
          <w:rFonts w:ascii="Times New Roman" w:hAnsi="Times New Roman" w:cs="Times New Roman"/>
          <w:sz w:val="24"/>
          <w:szCs w:val="24"/>
        </w:rPr>
        <w:t>ρ</w:t>
      </w:r>
      <w:r w:rsidRPr="009B044E">
        <w:rPr>
          <w:rFonts w:ascii="Times New Roman" w:hAnsi="Times New Roman" w:cs="Times New Roman"/>
          <w:sz w:val="24"/>
          <w:szCs w:val="24"/>
          <w:u w:val="single"/>
        </w:rPr>
        <w:t>)d</w:t>
      </w:r>
    </w:p>
    <w:p w:rsidR="00E17172" w:rsidRDefault="00E17172" w:rsidP="00E17172">
      <w:pPr>
        <w:pStyle w:val="BodyText"/>
        <w:spacing w:before="56"/>
        <w:ind w:left="920"/>
        <w:jc w:val="center"/>
        <w:rPr>
          <w:rFonts w:ascii="Times New Roman" w:hAnsi="Times New Roman" w:cs="Times New Roman"/>
          <w:sz w:val="24"/>
          <w:szCs w:val="24"/>
        </w:rPr>
      </w:pPr>
    </w:p>
    <w:p w:rsidR="00DD4C21" w:rsidRPr="009B044E" w:rsidRDefault="006362BD" w:rsidP="00E17172">
      <w:pPr>
        <w:pStyle w:val="BodyText"/>
        <w:spacing w:before="56"/>
        <w:ind w:left="920"/>
        <w:jc w:val="center"/>
        <w:rPr>
          <w:rFonts w:ascii="Times New Roman" w:hAnsi="Times New Roman" w:cs="Times New Roman"/>
          <w:sz w:val="24"/>
          <w:szCs w:val="24"/>
        </w:rPr>
      </w:pPr>
      <w:r w:rsidRPr="009B044E">
        <w:rPr>
          <w:rFonts w:ascii="Times New Roman" w:hAnsi="Times New Roman" w:cs="Times New Roman"/>
          <w:sz w:val="24"/>
          <w:szCs w:val="24"/>
        </w:rPr>
        <w:t>R</w:t>
      </w:r>
      <w:r w:rsidRPr="009B044E">
        <w:rPr>
          <w:rFonts w:ascii="Times New Roman" w:hAnsi="Times New Roman" w:cs="Times New Roman"/>
          <w:sz w:val="24"/>
          <w:szCs w:val="24"/>
          <w:vertAlign w:val="subscript"/>
        </w:rPr>
        <w:t>e</w:t>
      </w:r>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ρ</w:t>
      </w:r>
      <w:r w:rsidRPr="009B044E">
        <w:rPr>
          <w:rFonts w:ascii="Times New Roman" w:hAnsi="Times New Roman" w:cs="Times New Roman"/>
          <w:sz w:val="24"/>
          <w:szCs w:val="24"/>
          <w:u w:val="single"/>
        </w:rPr>
        <w:t>vd</w:t>
      </w:r>
      <w:proofErr w:type="spellEnd"/>
    </w:p>
    <w:p w:rsidR="00DD4C21" w:rsidRPr="009B044E" w:rsidRDefault="006362BD" w:rsidP="00E17172">
      <w:pPr>
        <w:pStyle w:val="BodyText"/>
        <w:spacing w:before="8"/>
        <w:ind w:left="1472"/>
        <w:jc w:val="center"/>
        <w:rPr>
          <w:rFonts w:ascii="Times New Roman" w:hAnsi="Times New Roman" w:cs="Times New Roman"/>
          <w:sz w:val="24"/>
          <w:szCs w:val="24"/>
        </w:rPr>
      </w:pPr>
      <w:proofErr w:type="gramStart"/>
      <w:r w:rsidRPr="009B044E">
        <w:rPr>
          <w:rFonts w:ascii="Times New Roman" w:hAnsi="Times New Roman" w:cs="Times New Roman"/>
          <w:w w:val="103"/>
          <w:sz w:val="24"/>
          <w:szCs w:val="24"/>
        </w:rPr>
        <w:t>μ</w:t>
      </w:r>
      <w:proofErr w:type="gramEnd"/>
    </w:p>
    <w:p w:rsidR="00DD4C21" w:rsidRPr="009B044E" w:rsidRDefault="00DD4C21" w:rsidP="009B044E">
      <w:pPr>
        <w:pStyle w:val="BodyText"/>
        <w:spacing w:before="9"/>
        <w:jc w:val="both"/>
        <w:rPr>
          <w:rFonts w:ascii="Times New Roman" w:hAnsi="Times New Roman" w:cs="Times New Roman"/>
          <w:sz w:val="24"/>
          <w:szCs w:val="24"/>
        </w:rPr>
      </w:pPr>
    </w:p>
    <w:p w:rsidR="00DD4C21" w:rsidRPr="009B044E" w:rsidRDefault="006362BD" w:rsidP="009B044E">
      <w:pPr>
        <w:pStyle w:val="ListParagraph"/>
        <w:numPr>
          <w:ilvl w:val="0"/>
          <w:numId w:val="74"/>
        </w:numPr>
        <w:tabs>
          <w:tab w:val="left" w:pos="1640"/>
          <w:tab w:val="left" w:pos="1641"/>
        </w:tabs>
        <w:spacing w:before="1"/>
        <w:ind w:hanging="363"/>
        <w:jc w:val="both"/>
        <w:rPr>
          <w:rFonts w:ascii="Times New Roman" w:hAnsi="Times New Roman" w:cs="Times New Roman"/>
          <w:sz w:val="24"/>
          <w:szCs w:val="24"/>
        </w:rPr>
      </w:pPr>
      <w:r w:rsidRPr="009B044E">
        <w:rPr>
          <w:rFonts w:ascii="Times New Roman" w:hAnsi="Times New Roman" w:cs="Times New Roman"/>
          <w:sz w:val="24"/>
          <w:szCs w:val="24"/>
        </w:rPr>
        <w:t>Calculatevelocityusing Stokeslaworturbulentexpression.</w:t>
      </w:r>
    </w:p>
    <w:p w:rsidR="00DD4C21" w:rsidRPr="009B044E" w:rsidRDefault="006362BD" w:rsidP="009B044E">
      <w:pPr>
        <w:pStyle w:val="ListParagraph"/>
        <w:numPr>
          <w:ilvl w:val="0"/>
          <w:numId w:val="74"/>
        </w:numPr>
        <w:tabs>
          <w:tab w:val="left" w:pos="1640"/>
          <w:tab w:val="left" w:pos="1641"/>
        </w:tabs>
        <w:spacing w:before="3"/>
        <w:ind w:hanging="363"/>
        <w:jc w:val="both"/>
        <w:rPr>
          <w:rFonts w:ascii="Times New Roman" w:hAnsi="Times New Roman" w:cs="Times New Roman"/>
          <w:sz w:val="24"/>
          <w:szCs w:val="24"/>
        </w:rPr>
      </w:pPr>
      <w:r w:rsidRPr="009B044E">
        <w:rPr>
          <w:rFonts w:ascii="Times New Roman" w:hAnsi="Times New Roman" w:cs="Times New Roman"/>
          <w:sz w:val="24"/>
          <w:szCs w:val="24"/>
        </w:rPr>
        <w:t>CalculateandcheckReynoldsnumber.</w:t>
      </w:r>
    </w:p>
    <w:p w:rsidR="00DD4C21" w:rsidRPr="009B044E" w:rsidRDefault="006362BD" w:rsidP="009B044E">
      <w:pPr>
        <w:pStyle w:val="ListParagraph"/>
        <w:numPr>
          <w:ilvl w:val="0"/>
          <w:numId w:val="74"/>
        </w:numPr>
        <w:tabs>
          <w:tab w:val="left" w:pos="1640"/>
          <w:tab w:val="left" w:pos="1641"/>
        </w:tabs>
        <w:spacing w:before="3"/>
        <w:ind w:hanging="363"/>
        <w:jc w:val="both"/>
        <w:rPr>
          <w:rFonts w:ascii="Times New Roman" w:hAnsi="Times New Roman" w:cs="Times New Roman"/>
          <w:sz w:val="24"/>
          <w:szCs w:val="24"/>
        </w:rPr>
      </w:pPr>
      <w:r w:rsidRPr="009B044E">
        <w:rPr>
          <w:rFonts w:ascii="Times New Roman" w:hAnsi="Times New Roman" w:cs="Times New Roman"/>
          <w:sz w:val="24"/>
          <w:szCs w:val="24"/>
        </w:rPr>
        <w:t>Calculate C</w:t>
      </w:r>
      <w:r w:rsidRPr="009B044E">
        <w:rPr>
          <w:rFonts w:ascii="Times New Roman" w:hAnsi="Times New Roman" w:cs="Times New Roman"/>
          <w:sz w:val="24"/>
          <w:szCs w:val="24"/>
          <w:vertAlign w:val="subscript"/>
        </w:rPr>
        <w:t>D</w:t>
      </w:r>
      <w:r w:rsidRPr="009B044E">
        <w:rPr>
          <w:rFonts w:ascii="Times New Roman" w:hAnsi="Times New Roman" w:cs="Times New Roman"/>
          <w:sz w:val="24"/>
          <w:szCs w:val="24"/>
        </w:rPr>
        <w:t>.</w:t>
      </w:r>
    </w:p>
    <w:p w:rsidR="00DD4C21" w:rsidRPr="009B044E" w:rsidRDefault="006362BD" w:rsidP="009B044E">
      <w:pPr>
        <w:pStyle w:val="ListParagraph"/>
        <w:numPr>
          <w:ilvl w:val="0"/>
          <w:numId w:val="74"/>
        </w:numPr>
        <w:tabs>
          <w:tab w:val="left" w:pos="1640"/>
          <w:tab w:val="left" w:pos="1641"/>
        </w:tabs>
        <w:spacing w:before="3"/>
        <w:ind w:hanging="363"/>
        <w:jc w:val="both"/>
        <w:rPr>
          <w:rFonts w:ascii="Times New Roman" w:hAnsi="Times New Roman" w:cs="Times New Roman"/>
          <w:sz w:val="24"/>
          <w:szCs w:val="24"/>
        </w:rPr>
      </w:pPr>
      <w:r w:rsidRPr="009B044E">
        <w:rPr>
          <w:rFonts w:ascii="Times New Roman" w:hAnsi="Times New Roman" w:cs="Times New Roman"/>
          <w:sz w:val="24"/>
          <w:szCs w:val="24"/>
        </w:rPr>
        <w:t>Use generalformula.</w:t>
      </w:r>
    </w:p>
    <w:p w:rsidR="00DD4C21" w:rsidRPr="009B044E" w:rsidRDefault="006362BD" w:rsidP="009B044E">
      <w:pPr>
        <w:pStyle w:val="ListParagraph"/>
        <w:numPr>
          <w:ilvl w:val="0"/>
          <w:numId w:val="74"/>
        </w:numPr>
        <w:tabs>
          <w:tab w:val="left" w:pos="1640"/>
          <w:tab w:val="left" w:pos="1641"/>
        </w:tabs>
        <w:spacing w:before="3"/>
        <w:ind w:hanging="363"/>
        <w:jc w:val="both"/>
        <w:rPr>
          <w:rFonts w:ascii="Times New Roman" w:hAnsi="Times New Roman" w:cs="Times New Roman"/>
          <w:sz w:val="24"/>
          <w:szCs w:val="24"/>
        </w:rPr>
      </w:pPr>
      <w:r w:rsidRPr="009B044E">
        <w:rPr>
          <w:rFonts w:ascii="Times New Roman" w:hAnsi="Times New Roman" w:cs="Times New Roman"/>
          <w:sz w:val="24"/>
          <w:szCs w:val="24"/>
        </w:rPr>
        <w:t>Repeat fromstep2untilconvergence.</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6362BD" w:rsidP="009B044E">
      <w:pPr>
        <w:pStyle w:val="Heading4"/>
        <w:jc w:val="both"/>
        <w:rPr>
          <w:rFonts w:ascii="Times New Roman" w:hAnsi="Times New Roman" w:cs="Times New Roman"/>
          <w:sz w:val="24"/>
          <w:szCs w:val="24"/>
          <w:u w:val="none"/>
        </w:rPr>
      </w:pPr>
      <w:r w:rsidRPr="009B044E">
        <w:rPr>
          <w:rFonts w:ascii="Times New Roman" w:hAnsi="Times New Roman" w:cs="Times New Roman"/>
          <w:sz w:val="24"/>
          <w:szCs w:val="24"/>
          <w:u w:val="thick"/>
        </w:rPr>
        <w:t>TypesofSettlingTanks</w:t>
      </w:r>
    </w:p>
    <w:p w:rsidR="00DD4C21" w:rsidRPr="009B044E" w:rsidRDefault="00DD4C21" w:rsidP="009B044E">
      <w:pPr>
        <w:pStyle w:val="BodyText"/>
        <w:spacing w:before="2"/>
        <w:jc w:val="both"/>
        <w:rPr>
          <w:rFonts w:ascii="Times New Roman" w:hAnsi="Times New Roman" w:cs="Times New Roman"/>
          <w:b/>
          <w:i/>
          <w:sz w:val="24"/>
          <w:szCs w:val="24"/>
        </w:rPr>
      </w:pPr>
    </w:p>
    <w:p w:rsidR="00DD4C21" w:rsidRPr="009B044E" w:rsidRDefault="006362BD" w:rsidP="009B044E">
      <w:pPr>
        <w:pStyle w:val="ListParagraph"/>
        <w:numPr>
          <w:ilvl w:val="0"/>
          <w:numId w:val="74"/>
        </w:numPr>
        <w:tabs>
          <w:tab w:val="left" w:pos="1641"/>
        </w:tabs>
        <w:spacing w:before="97" w:line="244" w:lineRule="auto"/>
        <w:ind w:right="936"/>
        <w:jc w:val="both"/>
        <w:rPr>
          <w:rFonts w:ascii="Times New Roman" w:hAnsi="Times New Roman" w:cs="Times New Roman"/>
          <w:sz w:val="24"/>
          <w:szCs w:val="24"/>
        </w:rPr>
      </w:pPr>
      <w:r w:rsidRPr="009B044E">
        <w:rPr>
          <w:rFonts w:ascii="Times New Roman" w:hAnsi="Times New Roman" w:cs="Times New Roman"/>
          <w:sz w:val="24"/>
          <w:szCs w:val="24"/>
        </w:rPr>
        <w:t>Sedimentation tanks may function either intermittently or continuously. The intermittenttanks also called quiescent type tanks are those which store water for a certain periodand keep it in complete rest. In a continuous flow type tank, the flow velocity is only</w:t>
      </w:r>
      <w:r w:rsidRPr="009B044E">
        <w:rPr>
          <w:rFonts w:ascii="Times New Roman" w:hAnsi="Times New Roman" w:cs="Times New Roman"/>
          <w:spacing w:val="-1"/>
          <w:sz w:val="24"/>
          <w:szCs w:val="24"/>
        </w:rPr>
        <w:t>reducedandthewater</w:t>
      </w:r>
      <w:r w:rsidRPr="009B044E">
        <w:rPr>
          <w:rFonts w:ascii="Times New Roman" w:hAnsi="Times New Roman" w:cs="Times New Roman"/>
          <w:sz w:val="24"/>
          <w:szCs w:val="24"/>
        </w:rPr>
        <w:t>isnotbroughttocompleterestasis donein anintermittenttype.</w:t>
      </w:r>
    </w:p>
    <w:p w:rsidR="00DD4C21" w:rsidRPr="009B044E" w:rsidRDefault="006362BD" w:rsidP="009B044E">
      <w:pPr>
        <w:pStyle w:val="ListParagraph"/>
        <w:numPr>
          <w:ilvl w:val="0"/>
          <w:numId w:val="74"/>
        </w:numPr>
        <w:tabs>
          <w:tab w:val="left" w:pos="1641"/>
        </w:tabs>
        <w:spacing w:line="244" w:lineRule="auto"/>
        <w:ind w:right="933"/>
        <w:jc w:val="both"/>
        <w:rPr>
          <w:rFonts w:ascii="Times New Roman" w:hAnsi="Times New Roman" w:cs="Times New Roman"/>
          <w:sz w:val="24"/>
          <w:szCs w:val="24"/>
        </w:rPr>
      </w:pPr>
      <w:r w:rsidRPr="009B044E">
        <w:rPr>
          <w:rFonts w:ascii="Times New Roman" w:hAnsi="Times New Roman" w:cs="Times New Roman"/>
          <w:sz w:val="24"/>
          <w:szCs w:val="24"/>
        </w:rPr>
        <w:t>Settlingbasinsmaybeeitherlongrectangularorcircularinplan.Longnarrowrectangular tanks with horizontal flow are generally preferred to the circular tanks withradialorspiralflow.</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Heading4"/>
        <w:jc w:val="both"/>
        <w:rPr>
          <w:rFonts w:ascii="Times New Roman" w:hAnsi="Times New Roman" w:cs="Times New Roman"/>
          <w:sz w:val="24"/>
          <w:szCs w:val="24"/>
          <w:u w:val="none"/>
        </w:rPr>
      </w:pPr>
      <w:r w:rsidRPr="009B044E">
        <w:rPr>
          <w:rFonts w:ascii="Times New Roman" w:hAnsi="Times New Roman" w:cs="Times New Roman"/>
          <w:sz w:val="24"/>
          <w:szCs w:val="24"/>
          <w:u w:val="thick"/>
        </w:rPr>
        <w:t>LongRectangularSettlingBasin</w:t>
      </w:r>
    </w:p>
    <w:p w:rsidR="00DD4C21" w:rsidRPr="009B044E" w:rsidRDefault="00DD4C21" w:rsidP="009B044E">
      <w:pPr>
        <w:pStyle w:val="BodyText"/>
        <w:spacing w:before="3"/>
        <w:jc w:val="both"/>
        <w:rPr>
          <w:rFonts w:ascii="Times New Roman" w:hAnsi="Times New Roman" w:cs="Times New Roman"/>
          <w:b/>
          <w:i/>
          <w:sz w:val="24"/>
          <w:szCs w:val="24"/>
        </w:rPr>
      </w:pPr>
    </w:p>
    <w:p w:rsidR="00DD4C21" w:rsidRPr="009B044E" w:rsidRDefault="006362BD" w:rsidP="009B044E">
      <w:pPr>
        <w:pStyle w:val="ListParagraph"/>
        <w:numPr>
          <w:ilvl w:val="0"/>
          <w:numId w:val="74"/>
        </w:numPr>
        <w:tabs>
          <w:tab w:val="left" w:pos="1640"/>
          <w:tab w:val="left" w:pos="1641"/>
        </w:tabs>
        <w:spacing w:before="97" w:line="242" w:lineRule="auto"/>
        <w:ind w:right="955"/>
        <w:jc w:val="both"/>
        <w:rPr>
          <w:rFonts w:ascii="Times New Roman" w:hAnsi="Times New Roman" w:cs="Times New Roman"/>
          <w:sz w:val="24"/>
          <w:szCs w:val="24"/>
        </w:rPr>
      </w:pPr>
      <w:r w:rsidRPr="009B044E">
        <w:rPr>
          <w:rFonts w:ascii="Times New Roman" w:hAnsi="Times New Roman" w:cs="Times New Roman"/>
          <w:sz w:val="24"/>
          <w:szCs w:val="24"/>
        </w:rPr>
        <w:t>Long rectangular basins are hydraulically more stable, and flow control for large volumesiseasierwiththisconfiguration.</w:t>
      </w:r>
    </w:p>
    <w:p w:rsidR="00DD4C21" w:rsidRPr="009B044E" w:rsidRDefault="006362BD" w:rsidP="009B044E">
      <w:pPr>
        <w:pStyle w:val="ListParagraph"/>
        <w:numPr>
          <w:ilvl w:val="0"/>
          <w:numId w:val="74"/>
        </w:numPr>
        <w:tabs>
          <w:tab w:val="left" w:pos="1640"/>
          <w:tab w:val="left" w:pos="1641"/>
        </w:tabs>
        <w:spacing w:before="4" w:line="244" w:lineRule="auto"/>
        <w:ind w:right="964"/>
        <w:jc w:val="both"/>
        <w:rPr>
          <w:rFonts w:ascii="Times New Roman" w:hAnsi="Times New Roman" w:cs="Times New Roman"/>
          <w:sz w:val="24"/>
          <w:szCs w:val="24"/>
        </w:rPr>
      </w:pPr>
      <w:r w:rsidRPr="009B044E">
        <w:rPr>
          <w:rFonts w:ascii="Times New Roman" w:hAnsi="Times New Roman" w:cs="Times New Roman"/>
          <w:sz w:val="24"/>
          <w:szCs w:val="24"/>
        </w:rPr>
        <w:t>A typicallongrectangular tankhavelengthranging from 2to4 timestheirwidth.Thebottomisslightlyslopedtofacilitatesludgescraping.Aslowmovingmechanicalsludge</w:t>
      </w:r>
    </w:p>
    <w:p w:rsidR="00DD4C21" w:rsidRPr="009B044E" w:rsidRDefault="006362BD" w:rsidP="009B044E">
      <w:pPr>
        <w:pStyle w:val="BodyText"/>
        <w:spacing w:before="72" w:line="242" w:lineRule="auto"/>
        <w:ind w:left="1640" w:right="1218"/>
        <w:jc w:val="both"/>
        <w:rPr>
          <w:rFonts w:ascii="Times New Roman" w:hAnsi="Times New Roman" w:cs="Times New Roman"/>
          <w:sz w:val="24"/>
          <w:szCs w:val="24"/>
        </w:rPr>
      </w:pPr>
      <w:proofErr w:type="gramStart"/>
      <w:r w:rsidRPr="009B044E">
        <w:rPr>
          <w:rFonts w:ascii="Times New Roman" w:hAnsi="Times New Roman" w:cs="Times New Roman"/>
          <w:sz w:val="24"/>
          <w:szCs w:val="24"/>
        </w:rPr>
        <w:t>scraper</w:t>
      </w:r>
      <w:proofErr w:type="gramEnd"/>
      <w:r w:rsidRPr="009B044E">
        <w:rPr>
          <w:rFonts w:ascii="Times New Roman" w:hAnsi="Times New Roman" w:cs="Times New Roman"/>
          <w:sz w:val="24"/>
          <w:szCs w:val="24"/>
        </w:rPr>
        <w:t xml:space="preserve"> continuously pulls the settled material into a sludge hopper from where it </w:t>
      </w:r>
      <w:r w:rsidRPr="009B044E">
        <w:rPr>
          <w:rFonts w:ascii="Times New Roman" w:hAnsi="Times New Roman" w:cs="Times New Roman"/>
          <w:sz w:val="24"/>
          <w:szCs w:val="24"/>
        </w:rPr>
        <w:lastRenderedPageBreak/>
        <w:t>ispumpedoutperiodically.</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ind w:left="920"/>
        <w:jc w:val="both"/>
        <w:rPr>
          <w:rFonts w:ascii="Times New Roman" w:hAnsi="Times New Roman" w:cs="Times New Roman"/>
          <w:b/>
          <w:sz w:val="24"/>
          <w:szCs w:val="24"/>
        </w:rPr>
      </w:pPr>
      <w:r w:rsidRPr="009B044E">
        <w:rPr>
          <w:rFonts w:ascii="Times New Roman" w:hAnsi="Times New Roman" w:cs="Times New Roman"/>
          <w:b/>
          <w:sz w:val="24"/>
          <w:szCs w:val="24"/>
          <w:u w:val="thick"/>
        </w:rPr>
        <w:t>Drag ofsedimentationtank</w:t>
      </w:r>
    </w:p>
    <w:p w:rsidR="00DD4C21" w:rsidRPr="009B044E" w:rsidRDefault="00DD4C21" w:rsidP="009B044E">
      <w:pPr>
        <w:pStyle w:val="BodyText"/>
        <w:spacing w:before="2"/>
        <w:jc w:val="both"/>
        <w:rPr>
          <w:rFonts w:ascii="Times New Roman" w:hAnsi="Times New Roman" w:cs="Times New Roman"/>
          <w:b/>
          <w:sz w:val="24"/>
          <w:szCs w:val="24"/>
        </w:rPr>
      </w:pPr>
    </w:p>
    <w:p w:rsidR="00DD4C21" w:rsidRPr="009B044E" w:rsidRDefault="006362BD" w:rsidP="009B044E">
      <w:pPr>
        <w:pStyle w:val="BodyText"/>
        <w:spacing w:before="97"/>
        <w:ind w:left="920"/>
        <w:jc w:val="both"/>
        <w:rPr>
          <w:rFonts w:ascii="Times New Roman" w:hAnsi="Times New Roman" w:cs="Times New Roman"/>
          <w:sz w:val="24"/>
          <w:szCs w:val="24"/>
        </w:rPr>
      </w:pPr>
      <w:r w:rsidRPr="009B044E">
        <w:rPr>
          <w:rFonts w:ascii="Times New Roman" w:hAnsi="Times New Roman" w:cs="Times New Roman"/>
          <w:sz w:val="24"/>
          <w:szCs w:val="24"/>
        </w:rPr>
        <w:t>Alongrectangular settlingtankcanbedividedintofourdifferentfunctional zones:</w:t>
      </w:r>
    </w:p>
    <w:p w:rsidR="00DD4C21" w:rsidRPr="009B044E" w:rsidRDefault="006362BD" w:rsidP="009B044E">
      <w:pPr>
        <w:pStyle w:val="BodyText"/>
        <w:spacing w:before="2" w:line="242" w:lineRule="auto"/>
        <w:ind w:left="920" w:right="966"/>
        <w:jc w:val="both"/>
        <w:rPr>
          <w:rFonts w:ascii="Times New Roman" w:hAnsi="Times New Roman" w:cs="Times New Roman"/>
          <w:sz w:val="24"/>
          <w:szCs w:val="24"/>
        </w:rPr>
      </w:pPr>
      <w:r w:rsidRPr="009B044E">
        <w:rPr>
          <w:rFonts w:ascii="Times New Roman" w:hAnsi="Times New Roman" w:cs="Times New Roman"/>
          <w:b/>
          <w:i/>
          <w:sz w:val="24"/>
          <w:szCs w:val="24"/>
        </w:rPr>
        <w:t xml:space="preserve">Inlet zone: </w:t>
      </w:r>
      <w:r w:rsidRPr="009B044E">
        <w:rPr>
          <w:rFonts w:ascii="Times New Roman" w:hAnsi="Times New Roman" w:cs="Times New Roman"/>
          <w:sz w:val="24"/>
          <w:szCs w:val="24"/>
        </w:rPr>
        <w:t>Region in which the flow is uniformly distributed over the cross section such that theflowthroughsettlingzone followshorizontalpath.</w:t>
      </w:r>
    </w:p>
    <w:p w:rsidR="00DD4C21" w:rsidRPr="009B044E" w:rsidRDefault="006362BD" w:rsidP="009B044E">
      <w:pPr>
        <w:spacing w:line="249" w:lineRule="exact"/>
        <w:ind w:left="920"/>
        <w:jc w:val="both"/>
        <w:rPr>
          <w:rFonts w:ascii="Times New Roman" w:hAnsi="Times New Roman" w:cs="Times New Roman"/>
          <w:sz w:val="24"/>
          <w:szCs w:val="24"/>
        </w:rPr>
      </w:pPr>
      <w:r w:rsidRPr="009B044E">
        <w:rPr>
          <w:rFonts w:ascii="Times New Roman" w:hAnsi="Times New Roman" w:cs="Times New Roman"/>
          <w:b/>
          <w:i/>
          <w:sz w:val="24"/>
          <w:szCs w:val="24"/>
        </w:rPr>
        <w:t>Settlingzone:</w:t>
      </w:r>
      <w:r w:rsidRPr="009B044E">
        <w:rPr>
          <w:rFonts w:ascii="Times New Roman" w:hAnsi="Times New Roman" w:cs="Times New Roman"/>
          <w:sz w:val="24"/>
          <w:szCs w:val="24"/>
        </w:rPr>
        <w:t>Settlingoccursunderquiescent conditions.</w:t>
      </w:r>
    </w:p>
    <w:p w:rsidR="00DD4C21" w:rsidRPr="009B044E" w:rsidRDefault="006362BD" w:rsidP="009B044E">
      <w:pPr>
        <w:pStyle w:val="BodyText"/>
        <w:spacing w:line="252" w:lineRule="exact"/>
        <w:ind w:left="920"/>
        <w:jc w:val="both"/>
        <w:rPr>
          <w:rFonts w:ascii="Times New Roman" w:hAnsi="Times New Roman" w:cs="Times New Roman"/>
          <w:sz w:val="24"/>
          <w:szCs w:val="24"/>
        </w:rPr>
      </w:pPr>
      <w:r w:rsidRPr="009B044E">
        <w:rPr>
          <w:rFonts w:ascii="Times New Roman" w:hAnsi="Times New Roman" w:cs="Times New Roman"/>
          <w:b/>
          <w:i/>
          <w:sz w:val="24"/>
          <w:szCs w:val="24"/>
        </w:rPr>
        <w:t>Outletzone:</w:t>
      </w:r>
      <w:r w:rsidRPr="009B044E">
        <w:rPr>
          <w:rFonts w:ascii="Times New Roman" w:hAnsi="Times New Roman" w:cs="Times New Roman"/>
          <w:sz w:val="24"/>
          <w:szCs w:val="24"/>
        </w:rPr>
        <w:t>Clarified effluentis collectedanddischargethroughoutletweir.</w:t>
      </w:r>
    </w:p>
    <w:p w:rsidR="00DD4C21" w:rsidRPr="009B044E" w:rsidRDefault="006362BD" w:rsidP="009B044E">
      <w:pPr>
        <w:spacing w:line="252" w:lineRule="exact"/>
        <w:ind w:left="920"/>
        <w:jc w:val="both"/>
        <w:rPr>
          <w:rFonts w:ascii="Times New Roman" w:hAnsi="Times New Roman" w:cs="Times New Roman"/>
          <w:sz w:val="24"/>
          <w:szCs w:val="24"/>
        </w:rPr>
      </w:pPr>
      <w:r w:rsidRPr="009B044E">
        <w:rPr>
          <w:rFonts w:ascii="Times New Roman" w:hAnsi="Times New Roman" w:cs="Times New Roman"/>
          <w:b/>
          <w:i/>
          <w:sz w:val="24"/>
          <w:szCs w:val="24"/>
        </w:rPr>
        <w:t>Sludgezone:</w:t>
      </w:r>
      <w:r w:rsidRPr="009B044E">
        <w:rPr>
          <w:rFonts w:ascii="Times New Roman" w:hAnsi="Times New Roman" w:cs="Times New Roman"/>
          <w:sz w:val="24"/>
          <w:szCs w:val="24"/>
        </w:rPr>
        <w:t>Forcollection ofsludgebelowsettlingzone.</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6362BD" w:rsidP="009B044E">
      <w:pPr>
        <w:pStyle w:val="Heading4"/>
        <w:jc w:val="both"/>
        <w:rPr>
          <w:rFonts w:ascii="Times New Roman" w:hAnsi="Times New Roman" w:cs="Times New Roman"/>
          <w:sz w:val="24"/>
          <w:szCs w:val="24"/>
          <w:u w:val="none"/>
        </w:rPr>
      </w:pPr>
      <w:r w:rsidRPr="009B044E">
        <w:rPr>
          <w:rFonts w:ascii="Times New Roman" w:hAnsi="Times New Roman" w:cs="Times New Roman"/>
          <w:sz w:val="24"/>
          <w:szCs w:val="24"/>
          <w:u w:val="thick"/>
        </w:rPr>
        <w:t>InletandOutletArrangement</w:t>
      </w:r>
    </w:p>
    <w:p w:rsidR="00DD4C21" w:rsidRPr="009B044E" w:rsidRDefault="00DD4C21" w:rsidP="009B044E">
      <w:pPr>
        <w:pStyle w:val="BodyText"/>
        <w:spacing w:before="5"/>
        <w:jc w:val="both"/>
        <w:rPr>
          <w:rFonts w:ascii="Times New Roman" w:hAnsi="Times New Roman" w:cs="Times New Roman"/>
          <w:b/>
          <w:i/>
          <w:sz w:val="24"/>
          <w:szCs w:val="24"/>
        </w:rPr>
      </w:pPr>
    </w:p>
    <w:p w:rsidR="00DD4C21" w:rsidRPr="009B044E" w:rsidRDefault="006362BD" w:rsidP="009B044E">
      <w:pPr>
        <w:pStyle w:val="BodyText"/>
        <w:spacing w:before="93" w:line="244" w:lineRule="auto"/>
        <w:ind w:left="920" w:right="931"/>
        <w:jc w:val="both"/>
        <w:rPr>
          <w:rFonts w:ascii="Times New Roman" w:hAnsi="Times New Roman" w:cs="Times New Roman"/>
          <w:sz w:val="24"/>
          <w:szCs w:val="24"/>
        </w:rPr>
      </w:pPr>
      <w:r w:rsidRPr="009B044E">
        <w:rPr>
          <w:rFonts w:ascii="Times New Roman" w:hAnsi="Times New Roman" w:cs="Times New Roman"/>
          <w:b/>
          <w:i/>
          <w:sz w:val="24"/>
          <w:szCs w:val="24"/>
        </w:rPr>
        <w:t>Inletdevices:</w:t>
      </w:r>
      <w:r w:rsidRPr="009B044E">
        <w:rPr>
          <w:rFonts w:ascii="Times New Roman" w:hAnsi="Times New Roman" w:cs="Times New Roman"/>
          <w:sz w:val="24"/>
          <w:szCs w:val="24"/>
        </w:rPr>
        <w:t>Inletsshallbedesignedtodistributethewaterequallyandatuniformvelocities.A baffle should be constructed across the basin close to the inlet and should project several feetbelowthewatersurfacetodissipateinletvelocitiesandprovideuniformflow;</w:t>
      </w:r>
    </w:p>
    <w:p w:rsidR="00DD4C21" w:rsidRPr="009B044E" w:rsidRDefault="00DD4C21" w:rsidP="009B044E">
      <w:pPr>
        <w:pStyle w:val="BodyText"/>
        <w:spacing w:before="11"/>
        <w:jc w:val="both"/>
        <w:rPr>
          <w:rFonts w:ascii="Times New Roman" w:hAnsi="Times New Roman" w:cs="Times New Roman"/>
          <w:sz w:val="24"/>
          <w:szCs w:val="24"/>
        </w:rPr>
      </w:pPr>
    </w:p>
    <w:p w:rsidR="00DD4C21" w:rsidRPr="009B044E" w:rsidRDefault="006362BD" w:rsidP="009B044E">
      <w:pPr>
        <w:pStyle w:val="BodyText"/>
        <w:spacing w:line="242" w:lineRule="auto"/>
        <w:ind w:left="920" w:right="931"/>
        <w:jc w:val="both"/>
        <w:rPr>
          <w:rFonts w:ascii="Times New Roman" w:hAnsi="Times New Roman" w:cs="Times New Roman"/>
          <w:sz w:val="24"/>
          <w:szCs w:val="24"/>
        </w:rPr>
      </w:pPr>
      <w:r w:rsidRPr="009B044E">
        <w:rPr>
          <w:rFonts w:ascii="Times New Roman" w:hAnsi="Times New Roman" w:cs="Times New Roman"/>
          <w:b/>
          <w:i/>
          <w:sz w:val="24"/>
          <w:szCs w:val="24"/>
        </w:rPr>
        <w:t xml:space="preserve">Outlet Devices: </w:t>
      </w:r>
      <w:r w:rsidRPr="009B044E">
        <w:rPr>
          <w:rFonts w:ascii="Times New Roman" w:hAnsi="Times New Roman" w:cs="Times New Roman"/>
          <w:sz w:val="24"/>
          <w:szCs w:val="24"/>
        </w:rPr>
        <w:t>Outlet weirs or submerged orifices shall be designed to maintain velocitiessuitableforsettlinginthebasinandtominimizeshort-circuiting.Weirsshallbeadjustable,andat least equivalent in length to the perimeter of the tank. However, peripheral weirs are notacceptableastheytendtocauseexcessiveshort-circuiting.</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Heading4"/>
        <w:jc w:val="both"/>
        <w:rPr>
          <w:rFonts w:ascii="Times New Roman" w:hAnsi="Times New Roman" w:cs="Times New Roman"/>
          <w:sz w:val="24"/>
          <w:szCs w:val="24"/>
          <w:u w:val="none"/>
        </w:rPr>
      </w:pPr>
      <w:r w:rsidRPr="009B044E">
        <w:rPr>
          <w:rFonts w:ascii="Times New Roman" w:hAnsi="Times New Roman" w:cs="Times New Roman"/>
          <w:sz w:val="24"/>
          <w:szCs w:val="24"/>
          <w:u w:val="thick"/>
        </w:rPr>
        <w:t>WeirOverflowRates</w:t>
      </w:r>
    </w:p>
    <w:p w:rsidR="00DD4C21" w:rsidRPr="009B044E" w:rsidRDefault="00DD4C21" w:rsidP="009B044E">
      <w:pPr>
        <w:pStyle w:val="BodyText"/>
        <w:spacing w:before="2"/>
        <w:jc w:val="both"/>
        <w:rPr>
          <w:rFonts w:ascii="Times New Roman" w:hAnsi="Times New Roman" w:cs="Times New Roman"/>
          <w:b/>
          <w:i/>
          <w:sz w:val="24"/>
          <w:szCs w:val="24"/>
        </w:rPr>
      </w:pPr>
    </w:p>
    <w:p w:rsidR="00DD4C21" w:rsidRPr="009B044E" w:rsidRDefault="006362BD" w:rsidP="009B044E">
      <w:pPr>
        <w:pStyle w:val="BodyText"/>
        <w:spacing w:before="97" w:line="244" w:lineRule="auto"/>
        <w:ind w:left="920" w:right="934"/>
        <w:jc w:val="both"/>
        <w:rPr>
          <w:rFonts w:ascii="Times New Roman" w:hAnsi="Times New Roman" w:cs="Times New Roman"/>
          <w:sz w:val="24"/>
          <w:szCs w:val="24"/>
        </w:rPr>
      </w:pPr>
      <w:r w:rsidRPr="009B044E">
        <w:rPr>
          <w:rFonts w:ascii="Times New Roman" w:hAnsi="Times New Roman" w:cs="Times New Roman"/>
          <w:sz w:val="24"/>
          <w:szCs w:val="24"/>
        </w:rPr>
        <w:t xml:space="preserve">Large weir overflow rates result in excessive velocities at the outlet. These velocities extendbackward into the settling zone, causing particles and </w:t>
      </w:r>
      <w:proofErr w:type="spellStart"/>
      <w:r w:rsidRPr="009B044E">
        <w:rPr>
          <w:rFonts w:ascii="Times New Roman" w:hAnsi="Times New Roman" w:cs="Times New Roman"/>
          <w:sz w:val="24"/>
          <w:szCs w:val="24"/>
        </w:rPr>
        <w:t>flocs</w:t>
      </w:r>
      <w:proofErr w:type="spellEnd"/>
      <w:r w:rsidRPr="009B044E">
        <w:rPr>
          <w:rFonts w:ascii="Times New Roman" w:hAnsi="Times New Roman" w:cs="Times New Roman"/>
          <w:sz w:val="24"/>
          <w:szCs w:val="24"/>
        </w:rPr>
        <w:t xml:space="preserve"> to be drawn into the outlet. Weirloadings are generally used </w:t>
      </w:r>
      <w:proofErr w:type="spellStart"/>
      <w:r w:rsidRPr="009B044E">
        <w:rPr>
          <w:rFonts w:ascii="Times New Roman" w:hAnsi="Times New Roman" w:cs="Times New Roman"/>
          <w:sz w:val="24"/>
          <w:szCs w:val="24"/>
        </w:rPr>
        <w:t>upto</w:t>
      </w:r>
      <w:proofErr w:type="spellEnd"/>
      <w:r w:rsidRPr="009B044E">
        <w:rPr>
          <w:rFonts w:ascii="Times New Roman" w:hAnsi="Times New Roman" w:cs="Times New Roman"/>
          <w:sz w:val="24"/>
          <w:szCs w:val="24"/>
        </w:rPr>
        <w:t xml:space="preserve"> 300 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/d/m. It may be necessary to provide special inboardweirdesigns as showntolowertheweiroverflow rates.</w:t>
      </w:r>
    </w:p>
    <w:p w:rsidR="00DD4C21" w:rsidRPr="009B044E" w:rsidRDefault="00DD4C21" w:rsidP="009B044E">
      <w:pPr>
        <w:pStyle w:val="BodyText"/>
        <w:jc w:val="both"/>
        <w:rPr>
          <w:rFonts w:ascii="Times New Roman" w:hAnsi="Times New Roman" w:cs="Times New Roman"/>
          <w:sz w:val="24"/>
          <w:szCs w:val="24"/>
        </w:rPr>
      </w:pPr>
    </w:p>
    <w:p w:rsidR="00DD4C21" w:rsidRDefault="006362BD" w:rsidP="009B044E">
      <w:pPr>
        <w:pStyle w:val="Heading4"/>
        <w:jc w:val="both"/>
        <w:rPr>
          <w:rFonts w:ascii="Times New Roman" w:hAnsi="Times New Roman" w:cs="Times New Roman"/>
          <w:sz w:val="24"/>
          <w:szCs w:val="24"/>
          <w:u w:val="thick"/>
        </w:rPr>
      </w:pPr>
      <w:r w:rsidRPr="009B044E">
        <w:rPr>
          <w:rFonts w:ascii="Times New Roman" w:hAnsi="Times New Roman" w:cs="Times New Roman"/>
          <w:sz w:val="24"/>
          <w:szCs w:val="24"/>
          <w:u w:val="thick"/>
        </w:rPr>
        <w:t>InboardWeir Arrangement toIncreaseWeirLength</w:t>
      </w:r>
    </w:p>
    <w:p w:rsidR="00E17172" w:rsidRPr="009B044E" w:rsidRDefault="00E17172" w:rsidP="009B044E">
      <w:pPr>
        <w:pStyle w:val="Heading4"/>
        <w:jc w:val="both"/>
        <w:rPr>
          <w:rFonts w:ascii="Times New Roman" w:hAnsi="Times New Roman" w:cs="Times New Roman"/>
          <w:sz w:val="24"/>
          <w:szCs w:val="24"/>
          <w:u w:val="none"/>
        </w:rPr>
      </w:pPr>
    </w:p>
    <w:p w:rsidR="00DD4C21" w:rsidRPr="009B044E" w:rsidRDefault="006362BD" w:rsidP="009B044E">
      <w:pPr>
        <w:pStyle w:val="BodyText"/>
        <w:ind w:left="3970"/>
        <w:jc w:val="both"/>
        <w:rPr>
          <w:rFonts w:ascii="Times New Roman" w:hAnsi="Times New Roman" w:cs="Times New Roman"/>
          <w:sz w:val="24"/>
          <w:szCs w:val="24"/>
        </w:rPr>
      </w:pPr>
      <w:r w:rsidRPr="009B044E">
        <w:rPr>
          <w:rFonts w:ascii="Times New Roman" w:hAnsi="Times New Roman" w:cs="Times New Roman"/>
          <w:noProof/>
          <w:sz w:val="24"/>
          <w:szCs w:val="24"/>
        </w:rPr>
        <w:drawing>
          <wp:inline distT="0" distB="0" distL="0" distR="0">
            <wp:extent cx="2846267" cy="1828800"/>
            <wp:effectExtent l="0" t="0" r="0" b="0"/>
            <wp:docPr id="3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png"/>
                    <pic:cNvPicPr/>
                  </pic:nvPicPr>
                  <pic:blipFill>
                    <a:blip r:embed="rId13" cstate="print"/>
                    <a:stretch>
                      <a:fillRect/>
                    </a:stretch>
                  </pic:blipFill>
                  <pic:spPr>
                    <a:xfrm>
                      <a:off x="0" y="0"/>
                      <a:ext cx="2846267" cy="1828800"/>
                    </a:xfrm>
                    <a:prstGeom prst="rect">
                      <a:avLst/>
                    </a:prstGeom>
                  </pic:spPr>
                </pic:pic>
              </a:graphicData>
            </a:graphic>
          </wp:inline>
        </w:drawing>
      </w:r>
    </w:p>
    <w:p w:rsidR="00DD4C21" w:rsidRPr="009B044E" w:rsidRDefault="00DD4C21" w:rsidP="009B044E">
      <w:pPr>
        <w:pStyle w:val="BodyText"/>
        <w:jc w:val="both"/>
        <w:rPr>
          <w:rFonts w:ascii="Times New Roman" w:hAnsi="Times New Roman" w:cs="Times New Roman"/>
          <w:b/>
          <w:i/>
          <w:sz w:val="24"/>
          <w:szCs w:val="24"/>
        </w:rPr>
      </w:pPr>
    </w:p>
    <w:p w:rsidR="00DD4C21" w:rsidRPr="009B044E" w:rsidRDefault="00DD4C21" w:rsidP="009B044E">
      <w:pPr>
        <w:pStyle w:val="BodyText"/>
        <w:spacing w:before="3"/>
        <w:jc w:val="both"/>
        <w:rPr>
          <w:rFonts w:ascii="Times New Roman" w:hAnsi="Times New Roman" w:cs="Times New Roman"/>
          <w:b/>
          <w:i/>
          <w:sz w:val="24"/>
          <w:szCs w:val="24"/>
        </w:rPr>
      </w:pPr>
    </w:p>
    <w:p w:rsidR="00E17172" w:rsidRDefault="00E17172" w:rsidP="009B044E">
      <w:pPr>
        <w:ind w:left="920"/>
        <w:jc w:val="both"/>
        <w:rPr>
          <w:rFonts w:ascii="Times New Roman" w:hAnsi="Times New Roman" w:cs="Times New Roman"/>
          <w:b/>
          <w:i/>
          <w:sz w:val="24"/>
          <w:szCs w:val="24"/>
          <w:u w:val="thick"/>
        </w:rPr>
      </w:pPr>
    </w:p>
    <w:p w:rsidR="00E17172" w:rsidRDefault="00E17172" w:rsidP="009B044E">
      <w:pPr>
        <w:ind w:left="920"/>
        <w:jc w:val="both"/>
        <w:rPr>
          <w:rFonts w:ascii="Times New Roman" w:hAnsi="Times New Roman" w:cs="Times New Roman"/>
          <w:b/>
          <w:i/>
          <w:sz w:val="24"/>
          <w:szCs w:val="24"/>
          <w:u w:val="thick"/>
        </w:rPr>
      </w:pPr>
    </w:p>
    <w:p w:rsidR="00E17172" w:rsidRDefault="00E17172" w:rsidP="009B044E">
      <w:pPr>
        <w:ind w:left="920"/>
        <w:jc w:val="both"/>
        <w:rPr>
          <w:rFonts w:ascii="Times New Roman" w:hAnsi="Times New Roman" w:cs="Times New Roman"/>
          <w:b/>
          <w:i/>
          <w:sz w:val="24"/>
          <w:szCs w:val="24"/>
          <w:u w:val="thick"/>
        </w:rPr>
      </w:pPr>
    </w:p>
    <w:p w:rsidR="00E17172" w:rsidRDefault="00E17172" w:rsidP="009B044E">
      <w:pPr>
        <w:ind w:left="920"/>
        <w:jc w:val="both"/>
        <w:rPr>
          <w:rFonts w:ascii="Times New Roman" w:hAnsi="Times New Roman" w:cs="Times New Roman"/>
          <w:b/>
          <w:i/>
          <w:sz w:val="24"/>
          <w:szCs w:val="24"/>
          <w:u w:val="thick"/>
        </w:rPr>
      </w:pPr>
    </w:p>
    <w:p w:rsidR="00E17172" w:rsidRDefault="00E17172" w:rsidP="009B044E">
      <w:pPr>
        <w:ind w:left="920"/>
        <w:jc w:val="both"/>
        <w:rPr>
          <w:rFonts w:ascii="Times New Roman" w:hAnsi="Times New Roman" w:cs="Times New Roman"/>
          <w:b/>
          <w:i/>
          <w:sz w:val="24"/>
          <w:szCs w:val="24"/>
          <w:u w:val="thick"/>
        </w:rPr>
      </w:pPr>
    </w:p>
    <w:p w:rsidR="00DD4C21" w:rsidRPr="009B044E" w:rsidRDefault="006362BD" w:rsidP="009B044E">
      <w:pPr>
        <w:ind w:left="920"/>
        <w:jc w:val="both"/>
        <w:rPr>
          <w:rFonts w:ascii="Times New Roman" w:hAnsi="Times New Roman" w:cs="Times New Roman"/>
          <w:b/>
          <w:i/>
          <w:sz w:val="24"/>
          <w:szCs w:val="24"/>
        </w:rPr>
      </w:pPr>
      <w:r w:rsidRPr="009B044E">
        <w:rPr>
          <w:rFonts w:ascii="Times New Roman" w:hAnsi="Times New Roman" w:cs="Times New Roman"/>
          <w:b/>
          <w:i/>
          <w:sz w:val="24"/>
          <w:szCs w:val="24"/>
          <w:u w:val="thick"/>
        </w:rPr>
        <w:t>CircularBasins</w:t>
      </w:r>
    </w:p>
    <w:p w:rsidR="00DD4C21" w:rsidRPr="009B044E" w:rsidRDefault="00DD4C21" w:rsidP="009B044E">
      <w:pPr>
        <w:pStyle w:val="BodyText"/>
        <w:spacing w:before="2"/>
        <w:jc w:val="both"/>
        <w:rPr>
          <w:rFonts w:ascii="Times New Roman" w:hAnsi="Times New Roman" w:cs="Times New Roman"/>
          <w:b/>
          <w:i/>
          <w:sz w:val="24"/>
          <w:szCs w:val="24"/>
        </w:rPr>
      </w:pPr>
    </w:p>
    <w:p w:rsidR="00DD4C21" w:rsidRPr="009B044E" w:rsidRDefault="006362BD" w:rsidP="00E17172">
      <w:pPr>
        <w:pStyle w:val="ListParagraph"/>
        <w:numPr>
          <w:ilvl w:val="0"/>
          <w:numId w:val="74"/>
        </w:numPr>
        <w:tabs>
          <w:tab w:val="left" w:pos="1641"/>
        </w:tabs>
        <w:spacing w:before="98" w:line="244" w:lineRule="auto"/>
        <w:ind w:right="931"/>
        <w:jc w:val="both"/>
        <w:rPr>
          <w:rFonts w:ascii="Times New Roman" w:hAnsi="Times New Roman" w:cs="Times New Roman"/>
          <w:sz w:val="24"/>
          <w:szCs w:val="24"/>
        </w:rPr>
      </w:pPr>
      <w:r w:rsidRPr="009B044E">
        <w:rPr>
          <w:rFonts w:ascii="Times New Roman" w:hAnsi="Times New Roman" w:cs="Times New Roman"/>
          <w:sz w:val="24"/>
          <w:szCs w:val="24"/>
        </w:rPr>
        <w:t>Circularsettlingbasinshavethesamefunctionalzonesasthelongrectangularbasin,but the flow regime is different. When the flow enters at the center and is baffled to flowradiallytowardstheperimeter,thehorizontalvelocityofthewateriscontinuously</w:t>
      </w:r>
    </w:p>
    <w:p w:rsidR="00DD4C21" w:rsidRPr="009B044E" w:rsidRDefault="006362BD" w:rsidP="00E17172">
      <w:pPr>
        <w:pStyle w:val="BodyText"/>
        <w:spacing w:before="72" w:line="244" w:lineRule="auto"/>
        <w:ind w:left="1640" w:right="938"/>
        <w:jc w:val="both"/>
        <w:rPr>
          <w:rFonts w:ascii="Times New Roman" w:hAnsi="Times New Roman" w:cs="Times New Roman"/>
          <w:sz w:val="24"/>
          <w:szCs w:val="24"/>
        </w:rPr>
      </w:pPr>
      <w:r w:rsidRPr="009B044E">
        <w:rPr>
          <w:rFonts w:ascii="Times New Roman" w:hAnsi="Times New Roman" w:cs="Times New Roman"/>
          <w:sz w:val="24"/>
          <w:szCs w:val="24"/>
        </w:rPr>
        <w:t>decreasingasthedistancefromthecenterincreases.Thus</w:t>
      </w:r>
      <w:proofErr w:type="gramStart"/>
      <w:r w:rsidRPr="009B044E">
        <w:rPr>
          <w:rFonts w:ascii="Times New Roman" w:hAnsi="Times New Roman" w:cs="Times New Roman"/>
          <w:sz w:val="24"/>
          <w:szCs w:val="24"/>
        </w:rPr>
        <w:t>,theparticlepathinacircular</w:t>
      </w:r>
      <w:proofErr w:type="gramEnd"/>
      <w:r w:rsidRPr="009B044E">
        <w:rPr>
          <w:rFonts w:ascii="Times New Roman" w:hAnsi="Times New Roman" w:cs="Times New Roman"/>
          <w:sz w:val="24"/>
          <w:szCs w:val="24"/>
        </w:rPr>
        <w:t xml:space="preserve"> basin is a parabola as opposed to the straight line path in the long rectangulartank.</w:t>
      </w:r>
    </w:p>
    <w:p w:rsidR="00DD4C21" w:rsidRPr="009B044E" w:rsidRDefault="006362BD" w:rsidP="00E17172">
      <w:pPr>
        <w:pStyle w:val="ListParagraph"/>
        <w:numPr>
          <w:ilvl w:val="0"/>
          <w:numId w:val="74"/>
        </w:numPr>
        <w:tabs>
          <w:tab w:val="left" w:pos="1641"/>
        </w:tabs>
        <w:spacing w:line="243" w:lineRule="exact"/>
        <w:ind w:hanging="363"/>
        <w:jc w:val="both"/>
        <w:rPr>
          <w:rFonts w:ascii="Times New Roman" w:hAnsi="Times New Roman" w:cs="Times New Roman"/>
          <w:sz w:val="24"/>
          <w:szCs w:val="24"/>
        </w:rPr>
      </w:pPr>
      <w:r w:rsidRPr="009B044E">
        <w:rPr>
          <w:rFonts w:ascii="Times New Roman" w:hAnsi="Times New Roman" w:cs="Times New Roman"/>
          <w:spacing w:val="-1"/>
          <w:sz w:val="24"/>
          <w:szCs w:val="24"/>
        </w:rPr>
        <w:t>Sludgeremovalmechanismsincircular</w:t>
      </w:r>
      <w:r w:rsidRPr="009B044E">
        <w:rPr>
          <w:rFonts w:ascii="Times New Roman" w:hAnsi="Times New Roman" w:cs="Times New Roman"/>
          <w:sz w:val="24"/>
          <w:szCs w:val="24"/>
        </w:rPr>
        <w:t>tanksaresimplerand require lessmaintenance.</w:t>
      </w:r>
    </w:p>
    <w:p w:rsidR="00DD4C21" w:rsidRPr="009B044E" w:rsidRDefault="00DD4C21" w:rsidP="00E17172">
      <w:pPr>
        <w:pStyle w:val="BodyText"/>
        <w:spacing w:before="11"/>
        <w:jc w:val="both"/>
        <w:rPr>
          <w:rFonts w:ascii="Times New Roman" w:hAnsi="Times New Roman" w:cs="Times New Roman"/>
          <w:sz w:val="24"/>
          <w:szCs w:val="24"/>
        </w:rPr>
      </w:pPr>
    </w:p>
    <w:p w:rsidR="00DD4C21" w:rsidRPr="009B044E" w:rsidRDefault="006362BD" w:rsidP="009B044E">
      <w:pPr>
        <w:pStyle w:val="Heading4"/>
        <w:jc w:val="both"/>
        <w:rPr>
          <w:rFonts w:ascii="Times New Roman" w:hAnsi="Times New Roman" w:cs="Times New Roman"/>
          <w:sz w:val="24"/>
          <w:szCs w:val="24"/>
          <w:u w:val="none"/>
        </w:rPr>
      </w:pPr>
      <w:r w:rsidRPr="009B044E">
        <w:rPr>
          <w:rFonts w:ascii="Times New Roman" w:hAnsi="Times New Roman" w:cs="Times New Roman"/>
          <w:sz w:val="24"/>
          <w:szCs w:val="24"/>
          <w:u w:val="thick"/>
        </w:rPr>
        <w:t>SettlingOperations</w:t>
      </w:r>
    </w:p>
    <w:p w:rsidR="00DD4C21" w:rsidRPr="009B044E" w:rsidRDefault="00DD4C21" w:rsidP="009B044E">
      <w:pPr>
        <w:pStyle w:val="BodyText"/>
        <w:spacing w:before="1"/>
        <w:jc w:val="both"/>
        <w:rPr>
          <w:rFonts w:ascii="Times New Roman" w:hAnsi="Times New Roman" w:cs="Times New Roman"/>
          <w:b/>
          <w:i/>
          <w:sz w:val="24"/>
          <w:szCs w:val="24"/>
        </w:rPr>
      </w:pPr>
    </w:p>
    <w:p w:rsidR="00DD4C21" w:rsidRPr="009B044E" w:rsidRDefault="006362BD" w:rsidP="009B044E">
      <w:pPr>
        <w:pStyle w:val="ListParagraph"/>
        <w:numPr>
          <w:ilvl w:val="0"/>
          <w:numId w:val="74"/>
        </w:numPr>
        <w:tabs>
          <w:tab w:val="left" w:pos="1640"/>
          <w:tab w:val="left" w:pos="1641"/>
        </w:tabs>
        <w:spacing w:before="98"/>
        <w:ind w:hanging="363"/>
        <w:jc w:val="both"/>
        <w:rPr>
          <w:rFonts w:ascii="Times New Roman" w:hAnsi="Times New Roman" w:cs="Times New Roman"/>
          <w:sz w:val="24"/>
          <w:szCs w:val="24"/>
        </w:rPr>
      </w:pPr>
      <w:r w:rsidRPr="009B044E">
        <w:rPr>
          <w:rFonts w:ascii="Times New Roman" w:hAnsi="Times New Roman" w:cs="Times New Roman"/>
          <w:sz w:val="24"/>
          <w:szCs w:val="24"/>
        </w:rPr>
        <w:t>Particlesfalling throughthesettling basinhavetwocomponentsofvelocity:</w:t>
      </w:r>
    </w:p>
    <w:p w:rsidR="00DD4C21" w:rsidRPr="009B044E" w:rsidRDefault="006362BD" w:rsidP="009B044E">
      <w:pPr>
        <w:pStyle w:val="ListParagraph"/>
        <w:numPr>
          <w:ilvl w:val="1"/>
          <w:numId w:val="63"/>
        </w:numPr>
        <w:tabs>
          <w:tab w:val="left" w:pos="2504"/>
          <w:tab w:val="left" w:pos="2505"/>
        </w:tabs>
        <w:spacing w:before="1"/>
        <w:jc w:val="both"/>
        <w:rPr>
          <w:rFonts w:ascii="Times New Roman" w:hAnsi="Times New Roman" w:cs="Times New Roman"/>
          <w:sz w:val="24"/>
          <w:szCs w:val="24"/>
        </w:rPr>
      </w:pPr>
      <w:r w:rsidRPr="009B044E">
        <w:rPr>
          <w:rFonts w:ascii="Times New Roman" w:hAnsi="Times New Roman" w:cs="Times New Roman"/>
          <w:noProof/>
          <w:sz w:val="24"/>
          <w:szCs w:val="24"/>
        </w:rPr>
        <w:drawing>
          <wp:anchor distT="0" distB="0" distL="0" distR="0" simplePos="0" relativeHeight="251747328" behindDoc="1" locked="0" layoutInCell="1" allowOverlap="1">
            <wp:simplePos x="0" y="0"/>
            <wp:positionH relativeFrom="page">
              <wp:posOffset>1536064</wp:posOffset>
            </wp:positionH>
            <wp:positionV relativeFrom="paragraph">
              <wp:posOffset>110372</wp:posOffset>
            </wp:positionV>
            <wp:extent cx="381634" cy="13333"/>
            <wp:effectExtent l="0" t="0" r="0" b="0"/>
            <wp:wrapNone/>
            <wp:docPr id="3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png"/>
                    <pic:cNvPicPr/>
                  </pic:nvPicPr>
                  <pic:blipFill>
                    <a:blip r:embed="rId14" cstate="print"/>
                    <a:stretch>
                      <a:fillRect/>
                    </a:stretch>
                  </pic:blipFill>
                  <pic:spPr>
                    <a:xfrm>
                      <a:off x="0" y="0"/>
                      <a:ext cx="381634" cy="13333"/>
                    </a:xfrm>
                    <a:prstGeom prst="rect">
                      <a:avLst/>
                    </a:prstGeom>
                  </pic:spPr>
                </pic:pic>
              </a:graphicData>
            </a:graphic>
          </wp:anchor>
        </w:drawing>
      </w:r>
      <w:proofErr w:type="spellStart"/>
      <w:r w:rsidRPr="009B044E">
        <w:rPr>
          <w:rFonts w:ascii="Times New Roman" w:hAnsi="Times New Roman" w:cs="Times New Roman"/>
          <w:spacing w:val="-1"/>
          <w:sz w:val="24"/>
          <w:szCs w:val="24"/>
        </w:rPr>
        <w:t>Vertical</w:t>
      </w:r>
      <w:r w:rsidRPr="009B044E">
        <w:rPr>
          <w:rFonts w:ascii="Times New Roman" w:hAnsi="Times New Roman" w:cs="Times New Roman"/>
          <w:sz w:val="24"/>
          <w:szCs w:val="24"/>
        </w:rPr>
        <w:t>component:v</w:t>
      </w:r>
      <w:r w:rsidRPr="009B044E">
        <w:rPr>
          <w:rFonts w:ascii="Times New Roman" w:hAnsi="Times New Roman" w:cs="Times New Roman"/>
          <w:sz w:val="24"/>
          <w:szCs w:val="24"/>
          <w:vertAlign w:val="subscript"/>
        </w:rPr>
        <w:t>t</w:t>
      </w:r>
      <w:proofErr w:type="spellEnd"/>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ρ</w:t>
      </w:r>
      <w:r w:rsidRPr="009B044E">
        <w:rPr>
          <w:rFonts w:ascii="Times New Roman" w:hAnsi="Times New Roman" w:cs="Times New Roman"/>
          <w:sz w:val="24"/>
          <w:szCs w:val="24"/>
          <w:vertAlign w:val="subscript"/>
        </w:rPr>
        <w:t>p</w:t>
      </w:r>
      <w:proofErr w:type="spellEnd"/>
      <w:r w:rsidRPr="009B044E">
        <w:rPr>
          <w:rFonts w:ascii="Times New Roman" w:hAnsi="Times New Roman" w:cs="Times New Roman"/>
          <w:sz w:val="24"/>
          <w:szCs w:val="24"/>
        </w:rPr>
        <w:t>-ρ)gd</w:t>
      </w:r>
      <w:r w:rsidRPr="009B044E">
        <w:rPr>
          <w:rFonts w:ascii="Times New Roman" w:hAnsi="Times New Roman" w:cs="Times New Roman"/>
          <w:sz w:val="24"/>
          <w:szCs w:val="24"/>
          <w:vertAlign w:val="superscript"/>
        </w:rPr>
        <w:t>2</w:t>
      </w:r>
    </w:p>
    <w:p w:rsidR="00DD4C21" w:rsidRPr="009B044E" w:rsidRDefault="006362BD" w:rsidP="009B044E">
      <w:pPr>
        <w:pStyle w:val="BodyText"/>
        <w:spacing w:before="3"/>
        <w:ind w:left="4360"/>
        <w:jc w:val="both"/>
        <w:rPr>
          <w:rFonts w:ascii="Times New Roman" w:hAnsi="Times New Roman" w:cs="Times New Roman"/>
          <w:sz w:val="24"/>
          <w:szCs w:val="24"/>
        </w:rPr>
      </w:pPr>
      <w:r w:rsidRPr="009B044E">
        <w:rPr>
          <w:rFonts w:ascii="Times New Roman" w:hAnsi="Times New Roman" w:cs="Times New Roman"/>
          <w:sz w:val="24"/>
          <w:szCs w:val="24"/>
        </w:rPr>
        <w:t>18μ</w:t>
      </w:r>
    </w:p>
    <w:p w:rsidR="00DD4C21" w:rsidRPr="009B044E" w:rsidRDefault="006362BD" w:rsidP="009B044E">
      <w:pPr>
        <w:pStyle w:val="ListParagraph"/>
        <w:numPr>
          <w:ilvl w:val="1"/>
          <w:numId w:val="63"/>
        </w:numPr>
        <w:tabs>
          <w:tab w:val="left" w:pos="1900"/>
        </w:tabs>
        <w:spacing w:before="5"/>
        <w:ind w:left="1899" w:hanging="262"/>
        <w:jc w:val="both"/>
        <w:rPr>
          <w:rFonts w:ascii="Times New Roman" w:hAnsi="Times New Roman" w:cs="Times New Roman"/>
          <w:sz w:val="24"/>
          <w:szCs w:val="24"/>
        </w:rPr>
      </w:pPr>
      <w:proofErr w:type="spellStart"/>
      <w:r w:rsidRPr="009B044E">
        <w:rPr>
          <w:rFonts w:ascii="Times New Roman" w:hAnsi="Times New Roman" w:cs="Times New Roman"/>
          <w:sz w:val="24"/>
          <w:szCs w:val="24"/>
        </w:rPr>
        <w:t>Horizontalcomponent:v</w:t>
      </w:r>
      <w:r w:rsidRPr="009B044E">
        <w:rPr>
          <w:rFonts w:ascii="Times New Roman" w:hAnsi="Times New Roman" w:cs="Times New Roman"/>
          <w:sz w:val="24"/>
          <w:szCs w:val="24"/>
          <w:vertAlign w:val="subscript"/>
        </w:rPr>
        <w:t>h</w:t>
      </w:r>
      <w:proofErr w:type="spellEnd"/>
      <w:r w:rsidRPr="009B044E">
        <w:rPr>
          <w:rFonts w:ascii="Times New Roman" w:hAnsi="Times New Roman" w:cs="Times New Roman"/>
          <w:sz w:val="24"/>
          <w:szCs w:val="24"/>
        </w:rPr>
        <w:t>=Q/A</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6362BD" w:rsidP="009B044E">
      <w:pPr>
        <w:pStyle w:val="BodyText"/>
        <w:spacing w:line="244" w:lineRule="auto"/>
        <w:ind w:left="1640" w:right="1220"/>
        <w:jc w:val="both"/>
        <w:rPr>
          <w:rFonts w:ascii="Times New Roman" w:hAnsi="Times New Roman" w:cs="Times New Roman"/>
          <w:sz w:val="24"/>
          <w:szCs w:val="24"/>
        </w:rPr>
      </w:pPr>
      <w:r w:rsidRPr="009B044E">
        <w:rPr>
          <w:rFonts w:ascii="Times New Roman" w:hAnsi="Times New Roman" w:cs="Times New Roman"/>
          <w:sz w:val="24"/>
          <w:szCs w:val="24"/>
        </w:rPr>
        <w:t xml:space="preserve">The path of the particle is given by the vector sum of horizontal velocity </w:t>
      </w:r>
      <w:proofErr w:type="spellStart"/>
      <w:r w:rsidRPr="009B044E">
        <w:rPr>
          <w:rFonts w:ascii="Times New Roman" w:hAnsi="Times New Roman" w:cs="Times New Roman"/>
          <w:sz w:val="24"/>
          <w:szCs w:val="24"/>
        </w:rPr>
        <w:t>v</w:t>
      </w:r>
      <w:r w:rsidRPr="009B044E">
        <w:rPr>
          <w:rFonts w:ascii="Times New Roman" w:hAnsi="Times New Roman" w:cs="Times New Roman"/>
          <w:sz w:val="24"/>
          <w:szCs w:val="24"/>
          <w:vertAlign w:val="subscript"/>
        </w:rPr>
        <w:t>h</w:t>
      </w:r>
      <w:proofErr w:type="spellEnd"/>
      <w:r w:rsidRPr="009B044E">
        <w:rPr>
          <w:rFonts w:ascii="Times New Roman" w:hAnsi="Times New Roman" w:cs="Times New Roman"/>
          <w:sz w:val="24"/>
          <w:szCs w:val="24"/>
        </w:rPr>
        <w:t xml:space="preserve"> and </w:t>
      </w:r>
      <w:proofErr w:type="spellStart"/>
      <w:r w:rsidRPr="009B044E">
        <w:rPr>
          <w:rFonts w:ascii="Times New Roman" w:hAnsi="Times New Roman" w:cs="Times New Roman"/>
          <w:sz w:val="24"/>
          <w:szCs w:val="24"/>
        </w:rPr>
        <w:t>verticalsettlingvelocityv</w:t>
      </w:r>
      <w:r w:rsidRPr="009B044E">
        <w:rPr>
          <w:rFonts w:ascii="Times New Roman" w:hAnsi="Times New Roman" w:cs="Times New Roman"/>
          <w:sz w:val="24"/>
          <w:szCs w:val="24"/>
          <w:vertAlign w:val="subscript"/>
        </w:rPr>
        <w:t>t</w:t>
      </w:r>
      <w:proofErr w:type="spellEnd"/>
      <w:r w:rsidRPr="009B044E">
        <w:rPr>
          <w:rFonts w:ascii="Times New Roman" w:hAnsi="Times New Roman" w:cs="Times New Roman"/>
          <w:sz w:val="24"/>
          <w:szCs w:val="24"/>
        </w:rPr>
        <w:t>.</w:t>
      </w:r>
    </w:p>
    <w:p w:rsidR="00DD4C21" w:rsidRPr="009B044E" w:rsidRDefault="006362BD" w:rsidP="009B044E">
      <w:pPr>
        <w:pStyle w:val="ListParagraph"/>
        <w:numPr>
          <w:ilvl w:val="0"/>
          <w:numId w:val="74"/>
        </w:numPr>
        <w:tabs>
          <w:tab w:val="left" w:pos="1641"/>
        </w:tabs>
        <w:spacing w:line="244" w:lineRule="auto"/>
        <w:ind w:right="933"/>
        <w:jc w:val="both"/>
        <w:rPr>
          <w:rFonts w:ascii="Times New Roman" w:hAnsi="Times New Roman" w:cs="Times New Roman"/>
          <w:sz w:val="24"/>
          <w:szCs w:val="24"/>
        </w:rPr>
      </w:pPr>
      <w:r w:rsidRPr="009B044E">
        <w:rPr>
          <w:rFonts w:ascii="Times New Roman" w:hAnsi="Times New Roman" w:cs="Times New Roman"/>
          <w:sz w:val="24"/>
          <w:szCs w:val="24"/>
        </w:rPr>
        <w:t>Assume that a settling column is suspended in the flow of the settling zone and that thecolumn travels with the flow across the settling zone. Consider the particle in the batchanalysis for type-1 settlingwhich was initially atthe surface and settled through thedepth of the column Z</w:t>
      </w:r>
      <w:r w:rsidRPr="009B044E">
        <w:rPr>
          <w:rFonts w:ascii="Times New Roman" w:hAnsi="Times New Roman" w:cs="Times New Roman"/>
          <w:sz w:val="24"/>
          <w:szCs w:val="24"/>
          <w:vertAlign w:val="subscript"/>
        </w:rPr>
        <w:t>0</w:t>
      </w:r>
      <w:r w:rsidRPr="009B044E">
        <w:rPr>
          <w:rFonts w:ascii="Times New Roman" w:hAnsi="Times New Roman" w:cs="Times New Roman"/>
          <w:sz w:val="24"/>
          <w:szCs w:val="24"/>
        </w:rPr>
        <w:t>, in the time t</w:t>
      </w:r>
      <w:r w:rsidRPr="009B044E">
        <w:rPr>
          <w:rFonts w:ascii="Times New Roman" w:hAnsi="Times New Roman" w:cs="Times New Roman"/>
          <w:sz w:val="24"/>
          <w:szCs w:val="24"/>
          <w:vertAlign w:val="subscript"/>
        </w:rPr>
        <w:t>0</w:t>
      </w:r>
      <w:r w:rsidRPr="009B044E">
        <w:rPr>
          <w:rFonts w:ascii="Times New Roman" w:hAnsi="Times New Roman" w:cs="Times New Roman"/>
          <w:sz w:val="24"/>
          <w:szCs w:val="24"/>
        </w:rPr>
        <w:t>. If t</w:t>
      </w:r>
      <w:r w:rsidRPr="009B044E">
        <w:rPr>
          <w:rFonts w:ascii="Times New Roman" w:hAnsi="Times New Roman" w:cs="Times New Roman"/>
          <w:sz w:val="24"/>
          <w:szCs w:val="24"/>
          <w:vertAlign w:val="subscript"/>
        </w:rPr>
        <w:t>0</w:t>
      </w:r>
      <w:r w:rsidRPr="009B044E">
        <w:rPr>
          <w:rFonts w:ascii="Times New Roman" w:hAnsi="Times New Roman" w:cs="Times New Roman"/>
          <w:sz w:val="24"/>
          <w:szCs w:val="24"/>
        </w:rPr>
        <w:t xml:space="preserve"> also corresponds to the time required for thecolumntobecarriedhorizontallyacrossthesettlingzone,thentheparticlewillfallintothe sludge zone and be removed from the suspension at the point at which the columnreaches theendofthesettlingzone.</w:t>
      </w:r>
    </w:p>
    <w:p w:rsidR="00DD4C21" w:rsidRPr="009B044E" w:rsidRDefault="006362BD" w:rsidP="009B044E">
      <w:pPr>
        <w:pStyle w:val="ListParagraph"/>
        <w:numPr>
          <w:ilvl w:val="0"/>
          <w:numId w:val="74"/>
        </w:numPr>
        <w:tabs>
          <w:tab w:val="left" w:pos="1641"/>
        </w:tabs>
        <w:spacing w:line="242" w:lineRule="auto"/>
        <w:ind w:right="940"/>
        <w:jc w:val="both"/>
        <w:rPr>
          <w:rFonts w:ascii="Times New Roman" w:hAnsi="Times New Roman" w:cs="Times New Roman"/>
          <w:sz w:val="24"/>
          <w:szCs w:val="24"/>
        </w:rPr>
      </w:pPr>
      <w:r w:rsidRPr="009B044E">
        <w:rPr>
          <w:rFonts w:ascii="Times New Roman" w:hAnsi="Times New Roman" w:cs="Times New Roman"/>
          <w:sz w:val="24"/>
          <w:szCs w:val="24"/>
        </w:rPr>
        <w:t xml:space="preserve">All particles with </w:t>
      </w:r>
      <w:proofErr w:type="spellStart"/>
      <w:proofErr w:type="gramStart"/>
      <w:r w:rsidRPr="009B044E">
        <w:rPr>
          <w:rFonts w:ascii="Times New Roman" w:hAnsi="Times New Roman" w:cs="Times New Roman"/>
          <w:sz w:val="24"/>
          <w:szCs w:val="24"/>
        </w:rPr>
        <w:t>v</w:t>
      </w:r>
      <w:r w:rsidRPr="009B044E">
        <w:rPr>
          <w:rFonts w:ascii="Times New Roman" w:hAnsi="Times New Roman" w:cs="Times New Roman"/>
          <w:sz w:val="24"/>
          <w:szCs w:val="24"/>
          <w:vertAlign w:val="subscript"/>
        </w:rPr>
        <w:t>t</w:t>
      </w:r>
      <w:proofErr w:type="spellEnd"/>
      <w:r w:rsidRPr="009B044E">
        <w:rPr>
          <w:rFonts w:ascii="Times New Roman" w:hAnsi="Times New Roman" w:cs="Times New Roman"/>
          <w:sz w:val="24"/>
          <w:szCs w:val="24"/>
        </w:rPr>
        <w:t>&gt;</w:t>
      </w:r>
      <w:proofErr w:type="gramEnd"/>
      <w:r w:rsidRPr="009B044E">
        <w:rPr>
          <w:rFonts w:ascii="Times New Roman" w:hAnsi="Times New Roman" w:cs="Times New Roman"/>
          <w:sz w:val="24"/>
          <w:szCs w:val="24"/>
        </w:rPr>
        <w:t>v</w:t>
      </w:r>
      <w:r w:rsidRPr="009B044E">
        <w:rPr>
          <w:rFonts w:ascii="Times New Roman" w:hAnsi="Times New Roman" w:cs="Times New Roman"/>
          <w:sz w:val="24"/>
          <w:szCs w:val="24"/>
          <w:vertAlign w:val="subscript"/>
        </w:rPr>
        <w:t>0</w:t>
      </w:r>
      <w:r w:rsidRPr="009B044E">
        <w:rPr>
          <w:rFonts w:ascii="Times New Roman" w:hAnsi="Times New Roman" w:cs="Times New Roman"/>
          <w:sz w:val="24"/>
          <w:szCs w:val="24"/>
        </w:rPr>
        <w:t xml:space="preserve"> will be removed from suspension at some point along the settlingzone.</w:t>
      </w:r>
    </w:p>
    <w:p w:rsidR="00DD4C21" w:rsidRPr="009B044E" w:rsidRDefault="006362BD" w:rsidP="009B044E">
      <w:pPr>
        <w:pStyle w:val="ListParagraph"/>
        <w:numPr>
          <w:ilvl w:val="0"/>
          <w:numId w:val="74"/>
        </w:numPr>
        <w:tabs>
          <w:tab w:val="left" w:pos="1641"/>
        </w:tabs>
        <w:spacing w:line="244" w:lineRule="auto"/>
        <w:ind w:right="939"/>
        <w:jc w:val="both"/>
        <w:rPr>
          <w:rFonts w:ascii="Times New Roman" w:hAnsi="Times New Roman" w:cs="Times New Roman"/>
          <w:sz w:val="24"/>
          <w:szCs w:val="24"/>
        </w:rPr>
      </w:pPr>
      <w:r w:rsidRPr="009B044E">
        <w:rPr>
          <w:rFonts w:ascii="Times New Roman" w:hAnsi="Times New Roman" w:cs="Times New Roman"/>
          <w:sz w:val="24"/>
          <w:szCs w:val="24"/>
        </w:rPr>
        <w:t>Now consider the particle with settling velocity &lt; v</w:t>
      </w:r>
      <w:r w:rsidRPr="009B044E">
        <w:rPr>
          <w:rFonts w:ascii="Times New Roman" w:hAnsi="Times New Roman" w:cs="Times New Roman"/>
          <w:sz w:val="24"/>
          <w:szCs w:val="24"/>
          <w:vertAlign w:val="subscript"/>
        </w:rPr>
        <w:t>0</w:t>
      </w:r>
      <w:r w:rsidRPr="009B044E">
        <w:rPr>
          <w:rFonts w:ascii="Times New Roman" w:hAnsi="Times New Roman" w:cs="Times New Roman"/>
          <w:sz w:val="24"/>
          <w:szCs w:val="24"/>
        </w:rPr>
        <w:t>. If the initial depth of this particle wassuchthatZ</w:t>
      </w:r>
      <w:r w:rsidRPr="009B044E">
        <w:rPr>
          <w:rFonts w:ascii="Times New Roman" w:hAnsi="Times New Roman" w:cs="Times New Roman"/>
          <w:sz w:val="24"/>
          <w:szCs w:val="24"/>
          <w:vertAlign w:val="subscript"/>
        </w:rPr>
        <w:t>p</w:t>
      </w:r>
      <w:r w:rsidRPr="009B044E">
        <w:rPr>
          <w:rFonts w:ascii="Times New Roman" w:hAnsi="Times New Roman" w:cs="Times New Roman"/>
          <w:sz w:val="24"/>
          <w:szCs w:val="24"/>
        </w:rPr>
        <w:t>/v</w:t>
      </w:r>
      <w:r w:rsidRPr="009B044E">
        <w:rPr>
          <w:rFonts w:ascii="Times New Roman" w:hAnsi="Times New Roman" w:cs="Times New Roman"/>
          <w:sz w:val="24"/>
          <w:szCs w:val="24"/>
          <w:vertAlign w:val="subscript"/>
        </w:rPr>
        <w:t>t</w:t>
      </w:r>
      <w:r w:rsidRPr="009B044E">
        <w:rPr>
          <w:rFonts w:ascii="Times New Roman" w:hAnsi="Times New Roman" w:cs="Times New Roman"/>
          <w:sz w:val="24"/>
          <w:szCs w:val="24"/>
        </w:rPr>
        <w:t>=t</w:t>
      </w:r>
      <w:r w:rsidRPr="009B044E">
        <w:rPr>
          <w:rFonts w:ascii="Times New Roman" w:hAnsi="Times New Roman" w:cs="Times New Roman"/>
          <w:sz w:val="24"/>
          <w:szCs w:val="24"/>
          <w:vertAlign w:val="subscript"/>
        </w:rPr>
        <w:t>0</w:t>
      </w:r>
      <w:r w:rsidRPr="009B044E">
        <w:rPr>
          <w:rFonts w:ascii="Times New Roman" w:hAnsi="Times New Roman" w:cs="Times New Roman"/>
          <w:sz w:val="24"/>
          <w:szCs w:val="24"/>
        </w:rPr>
        <w:t>,thisparticlewillalsoberemoved.Therefore,theremovalofsuspended particles passing through the settling zone will be in proportion to the ratio oftheindividualsettlingvelocitiestothe settlingvelocityv</w:t>
      </w:r>
      <w:r w:rsidRPr="009B044E">
        <w:rPr>
          <w:rFonts w:ascii="Times New Roman" w:hAnsi="Times New Roman" w:cs="Times New Roman"/>
          <w:sz w:val="24"/>
          <w:szCs w:val="24"/>
          <w:vertAlign w:val="subscript"/>
        </w:rPr>
        <w:t>0</w:t>
      </w:r>
      <w:r w:rsidRPr="009B044E">
        <w:rPr>
          <w:rFonts w:ascii="Times New Roman" w:hAnsi="Times New Roman" w:cs="Times New Roman"/>
          <w:sz w:val="24"/>
          <w:szCs w:val="24"/>
        </w:rPr>
        <w:t>.</w:t>
      </w:r>
    </w:p>
    <w:p w:rsidR="00DD4C21" w:rsidRPr="009B044E" w:rsidRDefault="006362BD" w:rsidP="009B044E">
      <w:pPr>
        <w:pStyle w:val="ListParagraph"/>
        <w:numPr>
          <w:ilvl w:val="0"/>
          <w:numId w:val="74"/>
        </w:numPr>
        <w:tabs>
          <w:tab w:val="left" w:pos="1641"/>
        </w:tabs>
        <w:spacing w:line="241" w:lineRule="exact"/>
        <w:ind w:hanging="363"/>
        <w:jc w:val="both"/>
        <w:rPr>
          <w:rFonts w:ascii="Times New Roman" w:hAnsi="Times New Roman" w:cs="Times New Roman"/>
          <w:sz w:val="24"/>
          <w:szCs w:val="24"/>
        </w:rPr>
      </w:pPr>
      <w:r w:rsidRPr="009B044E">
        <w:rPr>
          <w:rFonts w:ascii="Times New Roman" w:hAnsi="Times New Roman" w:cs="Times New Roman"/>
          <w:sz w:val="24"/>
          <w:szCs w:val="24"/>
        </w:rPr>
        <w:t>Thetimet</w:t>
      </w:r>
      <w:r w:rsidRPr="009B044E">
        <w:rPr>
          <w:rFonts w:ascii="Times New Roman" w:hAnsi="Times New Roman" w:cs="Times New Roman"/>
          <w:sz w:val="24"/>
          <w:szCs w:val="24"/>
          <w:vertAlign w:val="subscript"/>
        </w:rPr>
        <w:t>0</w:t>
      </w:r>
      <w:r w:rsidRPr="009B044E">
        <w:rPr>
          <w:rFonts w:ascii="Times New Roman" w:hAnsi="Times New Roman" w:cs="Times New Roman"/>
          <w:sz w:val="24"/>
          <w:szCs w:val="24"/>
        </w:rPr>
        <w:t>correspondsto theretentiontimein thesettlingzone.</w:t>
      </w:r>
    </w:p>
    <w:p w:rsidR="00DD4C21" w:rsidRPr="009B044E" w:rsidRDefault="006362BD" w:rsidP="009B044E">
      <w:pPr>
        <w:pStyle w:val="ListParagraph"/>
        <w:numPr>
          <w:ilvl w:val="0"/>
          <w:numId w:val="74"/>
        </w:numPr>
        <w:tabs>
          <w:tab w:val="left" w:pos="1640"/>
          <w:tab w:val="left" w:pos="1641"/>
        </w:tabs>
        <w:ind w:hanging="363"/>
        <w:jc w:val="both"/>
        <w:rPr>
          <w:rFonts w:ascii="Times New Roman" w:hAnsi="Times New Roman" w:cs="Times New Roman"/>
          <w:sz w:val="24"/>
          <w:szCs w:val="24"/>
        </w:rPr>
      </w:pPr>
      <w:r w:rsidRPr="009B044E">
        <w:rPr>
          <w:rFonts w:ascii="Times New Roman" w:hAnsi="Times New Roman" w:cs="Times New Roman"/>
          <w:sz w:val="24"/>
          <w:szCs w:val="24"/>
        </w:rPr>
        <w:t xml:space="preserve">t= </w:t>
      </w:r>
      <w:r w:rsidRPr="009B044E">
        <w:rPr>
          <w:rFonts w:ascii="Times New Roman" w:hAnsi="Times New Roman" w:cs="Times New Roman"/>
          <w:sz w:val="24"/>
          <w:szCs w:val="24"/>
          <w:u w:val="single"/>
        </w:rPr>
        <w:t>V</w:t>
      </w:r>
      <w:r w:rsidRPr="009B044E">
        <w:rPr>
          <w:rFonts w:ascii="Times New Roman" w:hAnsi="Times New Roman" w:cs="Times New Roman"/>
          <w:sz w:val="24"/>
          <w:szCs w:val="24"/>
        </w:rPr>
        <w:t>=</w:t>
      </w:r>
      <w:r w:rsidRPr="009B044E">
        <w:rPr>
          <w:rFonts w:ascii="Times New Roman" w:hAnsi="Times New Roman" w:cs="Times New Roman"/>
          <w:sz w:val="24"/>
          <w:szCs w:val="24"/>
          <w:u w:val="single"/>
        </w:rPr>
        <w:t>LZ</w:t>
      </w:r>
      <w:r w:rsidRPr="009B044E">
        <w:rPr>
          <w:rFonts w:ascii="Times New Roman" w:hAnsi="Times New Roman" w:cs="Times New Roman"/>
          <w:sz w:val="24"/>
          <w:szCs w:val="24"/>
          <w:vertAlign w:val="subscript"/>
        </w:rPr>
        <w:t>0</w:t>
      </w:r>
      <w:r w:rsidRPr="009B044E">
        <w:rPr>
          <w:rFonts w:ascii="Times New Roman" w:hAnsi="Times New Roman" w:cs="Times New Roman"/>
          <w:sz w:val="24"/>
          <w:szCs w:val="24"/>
          <w:u w:val="single"/>
        </w:rPr>
        <w:t>W</w:t>
      </w:r>
    </w:p>
    <w:p w:rsidR="00DD4C21" w:rsidRPr="009B044E" w:rsidRDefault="006362BD" w:rsidP="009B044E">
      <w:pPr>
        <w:pStyle w:val="ListParagraph"/>
        <w:numPr>
          <w:ilvl w:val="0"/>
          <w:numId w:val="74"/>
        </w:numPr>
        <w:tabs>
          <w:tab w:val="left" w:pos="2259"/>
          <w:tab w:val="left" w:pos="2260"/>
        </w:tabs>
        <w:spacing w:before="4"/>
        <w:ind w:left="2259" w:hanging="980"/>
        <w:jc w:val="both"/>
        <w:rPr>
          <w:rFonts w:ascii="Times New Roman" w:hAnsi="Times New Roman" w:cs="Times New Roman"/>
          <w:sz w:val="24"/>
          <w:szCs w:val="24"/>
        </w:rPr>
      </w:pPr>
      <w:r w:rsidRPr="009B044E">
        <w:rPr>
          <w:rFonts w:ascii="Times New Roman" w:hAnsi="Times New Roman" w:cs="Times New Roman"/>
          <w:sz w:val="24"/>
          <w:szCs w:val="24"/>
        </w:rPr>
        <w:t>Q</w:t>
      </w:r>
    </w:p>
    <w:p w:rsidR="00DD4C21" w:rsidRPr="009B044E" w:rsidRDefault="006362BD" w:rsidP="009B044E">
      <w:pPr>
        <w:pStyle w:val="BodyText"/>
        <w:spacing w:before="5"/>
        <w:ind w:left="2259"/>
        <w:jc w:val="both"/>
        <w:rPr>
          <w:rFonts w:ascii="Times New Roman" w:hAnsi="Times New Roman" w:cs="Times New Roman"/>
          <w:sz w:val="24"/>
          <w:szCs w:val="24"/>
        </w:rPr>
      </w:pPr>
      <w:r w:rsidRPr="009B044E">
        <w:rPr>
          <w:rFonts w:ascii="Times New Roman" w:hAnsi="Times New Roman" w:cs="Times New Roman"/>
          <w:sz w:val="24"/>
          <w:szCs w:val="24"/>
        </w:rPr>
        <w:t>Q</w:t>
      </w:r>
    </w:p>
    <w:p w:rsidR="00DD4C21" w:rsidRPr="009B044E" w:rsidRDefault="00DD4C21" w:rsidP="00E17172">
      <w:pPr>
        <w:pStyle w:val="BodyText"/>
        <w:spacing w:before="3"/>
        <w:ind w:right="8492"/>
        <w:jc w:val="center"/>
        <w:rPr>
          <w:rFonts w:ascii="Times New Roman" w:hAnsi="Times New Roman" w:cs="Times New Roman"/>
          <w:sz w:val="24"/>
          <w:szCs w:val="24"/>
        </w:rPr>
      </w:pPr>
    </w:p>
    <w:p w:rsidR="00DD4C21" w:rsidRPr="009B044E" w:rsidRDefault="006362BD" w:rsidP="009B044E">
      <w:pPr>
        <w:pStyle w:val="BodyText"/>
        <w:ind w:left="1640"/>
        <w:jc w:val="both"/>
        <w:rPr>
          <w:rFonts w:ascii="Times New Roman" w:hAnsi="Times New Roman" w:cs="Times New Roman"/>
          <w:sz w:val="24"/>
          <w:szCs w:val="24"/>
        </w:rPr>
      </w:pPr>
      <w:r w:rsidRPr="009B044E">
        <w:rPr>
          <w:rFonts w:ascii="Times New Roman" w:hAnsi="Times New Roman" w:cs="Times New Roman"/>
          <w:sz w:val="24"/>
          <w:szCs w:val="24"/>
        </w:rPr>
        <w:t xml:space="preserve">Therefore, </w:t>
      </w:r>
      <w:r w:rsidRPr="009B044E">
        <w:rPr>
          <w:rFonts w:ascii="Times New Roman" w:hAnsi="Times New Roman" w:cs="Times New Roman"/>
          <w:sz w:val="24"/>
          <w:szCs w:val="24"/>
          <w:u w:val="single"/>
        </w:rPr>
        <w:t>Z</w:t>
      </w:r>
      <w:r w:rsidRPr="009B044E">
        <w:rPr>
          <w:rFonts w:ascii="Times New Roman" w:hAnsi="Times New Roman" w:cs="Times New Roman"/>
          <w:sz w:val="24"/>
          <w:szCs w:val="24"/>
          <w:vertAlign w:val="subscript"/>
        </w:rPr>
        <w:t>0</w:t>
      </w:r>
      <w:r w:rsidRPr="009B044E">
        <w:rPr>
          <w:rFonts w:ascii="Times New Roman" w:hAnsi="Times New Roman" w:cs="Times New Roman"/>
          <w:sz w:val="24"/>
          <w:szCs w:val="24"/>
        </w:rPr>
        <w:t xml:space="preserve"> = </w:t>
      </w:r>
      <w:r w:rsidRPr="009B044E">
        <w:rPr>
          <w:rFonts w:ascii="Times New Roman" w:hAnsi="Times New Roman" w:cs="Times New Roman"/>
          <w:sz w:val="24"/>
          <w:szCs w:val="24"/>
          <w:u w:val="single"/>
        </w:rPr>
        <w:t>LZ</w:t>
      </w:r>
      <w:r w:rsidRPr="009B044E">
        <w:rPr>
          <w:rFonts w:ascii="Times New Roman" w:hAnsi="Times New Roman" w:cs="Times New Roman"/>
          <w:sz w:val="24"/>
          <w:szCs w:val="24"/>
          <w:vertAlign w:val="subscript"/>
        </w:rPr>
        <w:t>0</w:t>
      </w:r>
      <w:r w:rsidRPr="009B044E">
        <w:rPr>
          <w:rFonts w:ascii="Times New Roman" w:hAnsi="Times New Roman" w:cs="Times New Roman"/>
          <w:sz w:val="24"/>
          <w:szCs w:val="24"/>
          <w:u w:val="single"/>
        </w:rPr>
        <w:t>W</w:t>
      </w:r>
      <w:r w:rsidRPr="009B044E">
        <w:rPr>
          <w:rFonts w:ascii="Times New Roman" w:hAnsi="Times New Roman" w:cs="Times New Roman"/>
          <w:sz w:val="24"/>
          <w:szCs w:val="24"/>
        </w:rPr>
        <w:t>and v</w:t>
      </w:r>
      <w:r w:rsidRPr="009B044E">
        <w:rPr>
          <w:rFonts w:ascii="Times New Roman" w:hAnsi="Times New Roman" w:cs="Times New Roman"/>
          <w:sz w:val="24"/>
          <w:szCs w:val="24"/>
          <w:vertAlign w:val="subscript"/>
        </w:rPr>
        <w:t>0</w:t>
      </w:r>
      <w:r w:rsidRPr="009B044E">
        <w:rPr>
          <w:rFonts w:ascii="Times New Roman" w:hAnsi="Times New Roman" w:cs="Times New Roman"/>
          <w:sz w:val="24"/>
          <w:szCs w:val="24"/>
        </w:rPr>
        <w:t>=</w:t>
      </w:r>
      <w:r w:rsidRPr="009B044E">
        <w:rPr>
          <w:rFonts w:ascii="Times New Roman" w:hAnsi="Times New Roman" w:cs="Times New Roman"/>
          <w:sz w:val="24"/>
          <w:szCs w:val="24"/>
          <w:u w:val="single"/>
        </w:rPr>
        <w:t>Q</w:t>
      </w:r>
    </w:p>
    <w:p w:rsidR="00DD4C21" w:rsidRPr="009B044E" w:rsidRDefault="006362BD" w:rsidP="009B044E">
      <w:pPr>
        <w:pStyle w:val="BodyText"/>
        <w:tabs>
          <w:tab w:val="left" w:pos="3700"/>
          <w:tab w:val="left" w:pos="4420"/>
        </w:tabs>
        <w:spacing w:before="6"/>
        <w:ind w:left="2816"/>
        <w:jc w:val="both"/>
        <w:rPr>
          <w:rFonts w:ascii="Times New Roman" w:hAnsi="Times New Roman" w:cs="Times New Roman"/>
          <w:sz w:val="24"/>
          <w:szCs w:val="24"/>
        </w:rPr>
      </w:pPr>
      <w:proofErr w:type="gramStart"/>
      <w:r w:rsidRPr="009B044E">
        <w:rPr>
          <w:rFonts w:ascii="Times New Roman" w:hAnsi="Times New Roman" w:cs="Times New Roman"/>
          <w:sz w:val="24"/>
          <w:szCs w:val="24"/>
        </w:rPr>
        <w:t>v</w:t>
      </w:r>
      <w:r w:rsidRPr="009B044E">
        <w:rPr>
          <w:rFonts w:ascii="Times New Roman" w:hAnsi="Times New Roman" w:cs="Times New Roman"/>
          <w:sz w:val="24"/>
          <w:szCs w:val="24"/>
          <w:vertAlign w:val="subscript"/>
        </w:rPr>
        <w:t>0</w:t>
      </w:r>
      <w:proofErr w:type="gramEnd"/>
      <w:r w:rsidRPr="009B044E">
        <w:rPr>
          <w:rFonts w:ascii="Times New Roman" w:hAnsi="Times New Roman" w:cs="Times New Roman"/>
          <w:sz w:val="24"/>
          <w:szCs w:val="24"/>
        </w:rPr>
        <w:tab/>
        <w:t>Q</w:t>
      </w:r>
      <w:r w:rsidRPr="009B044E">
        <w:rPr>
          <w:rFonts w:ascii="Times New Roman" w:hAnsi="Times New Roman" w:cs="Times New Roman"/>
          <w:sz w:val="24"/>
          <w:szCs w:val="24"/>
        </w:rPr>
        <w:tab/>
        <w:t>LW</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BodyText"/>
        <w:spacing w:before="97"/>
        <w:ind w:left="1640"/>
        <w:jc w:val="both"/>
        <w:rPr>
          <w:rFonts w:ascii="Times New Roman" w:hAnsi="Times New Roman" w:cs="Times New Roman"/>
          <w:sz w:val="24"/>
          <w:szCs w:val="24"/>
        </w:rPr>
      </w:pPr>
      <w:r w:rsidRPr="009B044E">
        <w:rPr>
          <w:rFonts w:ascii="Times New Roman" w:hAnsi="Times New Roman" w:cs="Times New Roman"/>
          <w:sz w:val="24"/>
          <w:szCs w:val="24"/>
        </w:rPr>
        <w:t>orv</w:t>
      </w:r>
      <w:r w:rsidRPr="009B044E">
        <w:rPr>
          <w:rFonts w:ascii="Times New Roman" w:hAnsi="Times New Roman" w:cs="Times New Roman"/>
          <w:sz w:val="24"/>
          <w:szCs w:val="24"/>
          <w:vertAlign w:val="subscript"/>
        </w:rPr>
        <w:t>0</w:t>
      </w:r>
      <w:r w:rsidRPr="009B044E">
        <w:rPr>
          <w:rFonts w:ascii="Times New Roman" w:hAnsi="Times New Roman" w:cs="Times New Roman"/>
          <w:sz w:val="24"/>
          <w:szCs w:val="24"/>
        </w:rPr>
        <w:t>=</w:t>
      </w:r>
      <w:r w:rsidRPr="009B044E">
        <w:rPr>
          <w:rFonts w:ascii="Times New Roman" w:hAnsi="Times New Roman" w:cs="Times New Roman"/>
          <w:sz w:val="24"/>
          <w:szCs w:val="24"/>
          <w:u w:val="single"/>
        </w:rPr>
        <w:t>Q</w:t>
      </w:r>
    </w:p>
    <w:p w:rsidR="00DD4C21" w:rsidRPr="009B044E" w:rsidRDefault="006362BD" w:rsidP="009B044E">
      <w:pPr>
        <w:pStyle w:val="BodyText"/>
        <w:spacing w:before="3"/>
        <w:ind w:left="2329"/>
        <w:jc w:val="both"/>
        <w:rPr>
          <w:rFonts w:ascii="Times New Roman" w:hAnsi="Times New Roman" w:cs="Times New Roman"/>
          <w:sz w:val="24"/>
          <w:szCs w:val="24"/>
        </w:rPr>
      </w:pPr>
      <w:r w:rsidRPr="009B044E">
        <w:rPr>
          <w:rFonts w:ascii="Times New Roman" w:hAnsi="Times New Roman" w:cs="Times New Roman"/>
          <w:sz w:val="24"/>
          <w:szCs w:val="24"/>
        </w:rPr>
        <w:t>A</w:t>
      </w:r>
      <w:r w:rsidRPr="009B044E">
        <w:rPr>
          <w:rFonts w:ascii="Times New Roman" w:hAnsi="Times New Roman" w:cs="Times New Roman"/>
          <w:sz w:val="24"/>
          <w:szCs w:val="24"/>
          <w:vertAlign w:val="subscript"/>
        </w:rPr>
        <w:t>S</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BodyText"/>
        <w:spacing w:line="244" w:lineRule="auto"/>
        <w:ind w:left="920" w:right="930"/>
        <w:jc w:val="both"/>
        <w:rPr>
          <w:rFonts w:ascii="Times New Roman" w:hAnsi="Times New Roman" w:cs="Times New Roman"/>
          <w:sz w:val="24"/>
          <w:szCs w:val="24"/>
        </w:rPr>
      </w:pPr>
      <w:r w:rsidRPr="009B044E">
        <w:rPr>
          <w:rFonts w:ascii="Times New Roman" w:hAnsi="Times New Roman" w:cs="Times New Roman"/>
          <w:sz w:val="24"/>
          <w:szCs w:val="24"/>
        </w:rPr>
        <w:t>Thus, the depth of the basin is not a factor in determining the size particle that can be removedcompletelyinthesettlingzone.ThedeterminingfactoristhequantityQ/A</w:t>
      </w:r>
      <w:r w:rsidRPr="009B044E">
        <w:rPr>
          <w:rFonts w:ascii="Times New Roman" w:hAnsi="Times New Roman" w:cs="Times New Roman"/>
          <w:sz w:val="24"/>
          <w:szCs w:val="24"/>
          <w:vertAlign w:val="subscript"/>
        </w:rPr>
        <w:t>s</w:t>
      </w:r>
      <w:r w:rsidRPr="009B044E">
        <w:rPr>
          <w:rFonts w:ascii="Times New Roman" w:hAnsi="Times New Roman" w:cs="Times New Roman"/>
          <w:sz w:val="24"/>
          <w:szCs w:val="24"/>
        </w:rPr>
        <w:t>,whichhastheunitsof velocity and is referred to as the overflow rate q</w:t>
      </w:r>
      <w:r w:rsidRPr="009B044E">
        <w:rPr>
          <w:rFonts w:ascii="Times New Roman" w:hAnsi="Times New Roman" w:cs="Times New Roman"/>
          <w:sz w:val="24"/>
          <w:szCs w:val="24"/>
          <w:vertAlign w:val="subscript"/>
        </w:rPr>
        <w:t>0</w:t>
      </w:r>
      <w:r w:rsidRPr="009B044E">
        <w:rPr>
          <w:rFonts w:ascii="Times New Roman" w:hAnsi="Times New Roman" w:cs="Times New Roman"/>
          <w:sz w:val="24"/>
          <w:szCs w:val="24"/>
        </w:rPr>
        <w:t>. This overflow rate is the design factor forsettling basins and corresponds to the terminal setting velocity of the particle that is 100%removed.</w:t>
      </w:r>
    </w:p>
    <w:p w:rsidR="00DD4C21" w:rsidRPr="009B044E" w:rsidRDefault="00DD4C21" w:rsidP="009B044E">
      <w:pPr>
        <w:pStyle w:val="BodyText"/>
        <w:spacing w:before="6"/>
        <w:jc w:val="both"/>
        <w:rPr>
          <w:rFonts w:ascii="Times New Roman" w:hAnsi="Times New Roman" w:cs="Times New Roman"/>
          <w:sz w:val="24"/>
          <w:szCs w:val="24"/>
        </w:rPr>
      </w:pPr>
    </w:p>
    <w:p w:rsidR="00E17172" w:rsidRDefault="00E17172" w:rsidP="009B044E">
      <w:pPr>
        <w:pStyle w:val="Heading4"/>
        <w:jc w:val="both"/>
        <w:rPr>
          <w:rFonts w:ascii="Times New Roman" w:hAnsi="Times New Roman" w:cs="Times New Roman"/>
          <w:sz w:val="24"/>
          <w:szCs w:val="24"/>
          <w:u w:val="thick"/>
        </w:rPr>
      </w:pPr>
    </w:p>
    <w:p w:rsidR="00DD4C21" w:rsidRDefault="006362BD" w:rsidP="009B044E">
      <w:pPr>
        <w:pStyle w:val="Heading4"/>
        <w:jc w:val="both"/>
        <w:rPr>
          <w:rFonts w:ascii="Times New Roman" w:hAnsi="Times New Roman" w:cs="Times New Roman"/>
          <w:sz w:val="24"/>
          <w:szCs w:val="24"/>
          <w:u w:val="thick"/>
        </w:rPr>
      </w:pPr>
      <w:r w:rsidRPr="009B044E">
        <w:rPr>
          <w:rFonts w:ascii="Times New Roman" w:hAnsi="Times New Roman" w:cs="Times New Roman"/>
          <w:sz w:val="24"/>
          <w:szCs w:val="24"/>
          <w:u w:val="thick"/>
        </w:rPr>
        <w:t>DesignDetails</w:t>
      </w:r>
    </w:p>
    <w:p w:rsidR="00E17172" w:rsidRPr="009B044E" w:rsidRDefault="00E17172" w:rsidP="009B044E">
      <w:pPr>
        <w:pStyle w:val="Heading4"/>
        <w:jc w:val="both"/>
        <w:rPr>
          <w:rFonts w:ascii="Times New Roman" w:hAnsi="Times New Roman" w:cs="Times New Roman"/>
          <w:sz w:val="24"/>
          <w:szCs w:val="24"/>
          <w:u w:val="none"/>
        </w:rPr>
      </w:pPr>
    </w:p>
    <w:p w:rsidR="00DD4C21" w:rsidRPr="009B044E" w:rsidRDefault="006362BD" w:rsidP="009B044E">
      <w:pPr>
        <w:pStyle w:val="ListParagraph"/>
        <w:numPr>
          <w:ilvl w:val="0"/>
          <w:numId w:val="62"/>
        </w:numPr>
        <w:tabs>
          <w:tab w:val="left" w:pos="1641"/>
        </w:tabs>
        <w:spacing w:before="5" w:line="242" w:lineRule="auto"/>
        <w:ind w:right="1150"/>
        <w:jc w:val="both"/>
        <w:rPr>
          <w:rFonts w:ascii="Times New Roman" w:hAnsi="Times New Roman" w:cs="Times New Roman"/>
          <w:sz w:val="24"/>
          <w:szCs w:val="24"/>
        </w:rPr>
      </w:pPr>
      <w:r w:rsidRPr="009B044E">
        <w:rPr>
          <w:rFonts w:ascii="Times New Roman" w:hAnsi="Times New Roman" w:cs="Times New Roman"/>
          <w:sz w:val="24"/>
          <w:szCs w:val="24"/>
        </w:rPr>
        <w:t>Detention period: for plain sedimentation: 3 to 4 h, and for coagulated sedimentation: 2to2.5h.</w:t>
      </w:r>
    </w:p>
    <w:p w:rsidR="00DD4C21" w:rsidRPr="009B044E" w:rsidRDefault="006362BD" w:rsidP="009B044E">
      <w:pPr>
        <w:pStyle w:val="ListParagraph"/>
        <w:numPr>
          <w:ilvl w:val="0"/>
          <w:numId w:val="62"/>
        </w:numPr>
        <w:tabs>
          <w:tab w:val="left" w:pos="1641"/>
        </w:tabs>
        <w:spacing w:before="4"/>
        <w:ind w:hanging="363"/>
        <w:jc w:val="both"/>
        <w:rPr>
          <w:rFonts w:ascii="Times New Roman" w:hAnsi="Times New Roman" w:cs="Times New Roman"/>
          <w:sz w:val="24"/>
          <w:szCs w:val="24"/>
        </w:rPr>
      </w:pPr>
      <w:r w:rsidRPr="009B044E">
        <w:rPr>
          <w:rFonts w:ascii="Times New Roman" w:hAnsi="Times New Roman" w:cs="Times New Roman"/>
          <w:sz w:val="24"/>
          <w:szCs w:val="24"/>
        </w:rPr>
        <w:t>Velocityof flow:Notgreaterthan30cm/min(horizontalflow).</w:t>
      </w:r>
    </w:p>
    <w:p w:rsidR="00DD4C21" w:rsidRPr="009B044E" w:rsidRDefault="006362BD" w:rsidP="009B044E">
      <w:pPr>
        <w:pStyle w:val="ListParagraph"/>
        <w:numPr>
          <w:ilvl w:val="0"/>
          <w:numId w:val="62"/>
        </w:numPr>
        <w:tabs>
          <w:tab w:val="left" w:pos="1641"/>
        </w:tabs>
        <w:spacing w:before="72" w:line="242" w:lineRule="auto"/>
        <w:ind w:right="1240"/>
        <w:jc w:val="both"/>
        <w:rPr>
          <w:rFonts w:ascii="Times New Roman" w:hAnsi="Times New Roman" w:cs="Times New Roman"/>
          <w:sz w:val="24"/>
          <w:szCs w:val="24"/>
        </w:rPr>
      </w:pPr>
      <w:r w:rsidRPr="009B044E">
        <w:rPr>
          <w:rFonts w:ascii="Times New Roman" w:hAnsi="Times New Roman" w:cs="Times New Roman"/>
          <w:sz w:val="24"/>
          <w:szCs w:val="24"/>
        </w:rPr>
        <w:t>Tankdimensions</w:t>
      </w:r>
      <w:proofErr w:type="gramStart"/>
      <w:r w:rsidRPr="009B044E">
        <w:rPr>
          <w:rFonts w:ascii="Times New Roman" w:hAnsi="Times New Roman" w:cs="Times New Roman"/>
          <w:sz w:val="24"/>
          <w:szCs w:val="24"/>
        </w:rPr>
        <w:t>:L:B</w:t>
      </w:r>
      <w:proofErr w:type="gramEnd"/>
      <w:r w:rsidRPr="009B044E">
        <w:rPr>
          <w:rFonts w:ascii="Times New Roman" w:hAnsi="Times New Roman" w:cs="Times New Roman"/>
          <w:sz w:val="24"/>
          <w:szCs w:val="24"/>
        </w:rPr>
        <w:t>=3to5:1.Generally L=30 m(common)maximum100m.</w:t>
      </w:r>
      <w:r w:rsidRPr="009B044E">
        <w:rPr>
          <w:rFonts w:ascii="Times New Roman" w:hAnsi="Times New Roman" w:cs="Times New Roman"/>
          <w:spacing w:val="-1"/>
          <w:sz w:val="24"/>
          <w:szCs w:val="24"/>
        </w:rPr>
        <w:t>Breadth=6m</w:t>
      </w:r>
      <w:r w:rsidRPr="009B044E">
        <w:rPr>
          <w:rFonts w:ascii="Times New Roman" w:hAnsi="Times New Roman" w:cs="Times New Roman"/>
          <w:sz w:val="24"/>
          <w:szCs w:val="24"/>
        </w:rPr>
        <w:t>to 10 m.Circular:Diameternotgreaterthan 60 m. generally20to 40m.</w:t>
      </w:r>
    </w:p>
    <w:p w:rsidR="00DD4C21" w:rsidRPr="009B044E" w:rsidRDefault="006362BD" w:rsidP="009B044E">
      <w:pPr>
        <w:pStyle w:val="BodyText"/>
        <w:spacing w:before="1"/>
        <w:ind w:left="1280"/>
        <w:jc w:val="both"/>
        <w:rPr>
          <w:rFonts w:ascii="Times New Roman" w:hAnsi="Times New Roman" w:cs="Times New Roman"/>
          <w:sz w:val="24"/>
          <w:szCs w:val="24"/>
        </w:rPr>
      </w:pPr>
      <w:r w:rsidRPr="009B044E">
        <w:rPr>
          <w:rFonts w:ascii="Times New Roman" w:hAnsi="Times New Roman" w:cs="Times New Roman"/>
          <w:sz w:val="24"/>
          <w:szCs w:val="24"/>
        </w:rPr>
        <w:t>4.Depth 2.5 to5.0m(3m).</w:t>
      </w:r>
    </w:p>
    <w:p w:rsidR="00DD4C21" w:rsidRPr="009B044E" w:rsidRDefault="006362BD" w:rsidP="009B044E">
      <w:pPr>
        <w:pStyle w:val="ListParagraph"/>
        <w:numPr>
          <w:ilvl w:val="0"/>
          <w:numId w:val="61"/>
        </w:numPr>
        <w:tabs>
          <w:tab w:val="left" w:pos="1641"/>
        </w:tabs>
        <w:spacing w:before="5" w:line="242" w:lineRule="auto"/>
        <w:ind w:right="1274"/>
        <w:jc w:val="both"/>
        <w:rPr>
          <w:rFonts w:ascii="Times New Roman" w:hAnsi="Times New Roman" w:cs="Times New Roman"/>
          <w:sz w:val="24"/>
          <w:szCs w:val="24"/>
        </w:rPr>
      </w:pPr>
      <w:r w:rsidRPr="009B044E">
        <w:rPr>
          <w:rFonts w:ascii="Times New Roman" w:hAnsi="Times New Roman" w:cs="Times New Roman"/>
          <w:sz w:val="24"/>
          <w:szCs w:val="24"/>
        </w:rPr>
        <w:t>SurfaceOverflowRate:Forplainsedimentation12000to18000L/d/m2tankarea;forthoroughlyflocculatedwater24000to30000 L/d/m2tankarea.</w:t>
      </w:r>
    </w:p>
    <w:p w:rsidR="00DD4C21" w:rsidRPr="009B044E" w:rsidRDefault="006362BD" w:rsidP="009B044E">
      <w:pPr>
        <w:pStyle w:val="ListParagraph"/>
        <w:numPr>
          <w:ilvl w:val="0"/>
          <w:numId w:val="61"/>
        </w:numPr>
        <w:tabs>
          <w:tab w:val="left" w:pos="1641"/>
        </w:tabs>
        <w:spacing w:before="4"/>
        <w:ind w:hanging="363"/>
        <w:jc w:val="both"/>
        <w:rPr>
          <w:rFonts w:ascii="Times New Roman" w:hAnsi="Times New Roman" w:cs="Times New Roman"/>
          <w:sz w:val="24"/>
          <w:szCs w:val="24"/>
        </w:rPr>
      </w:pPr>
      <w:r w:rsidRPr="009B044E">
        <w:rPr>
          <w:rFonts w:ascii="Times New Roman" w:hAnsi="Times New Roman" w:cs="Times New Roman"/>
          <w:sz w:val="24"/>
          <w:szCs w:val="24"/>
        </w:rPr>
        <w:t>Slopes:Rectangular1%towardsinletandcircular8%.</w:t>
      </w:r>
    </w:p>
    <w:p w:rsidR="00DD4C21" w:rsidRPr="009B044E" w:rsidRDefault="00DD4C21" w:rsidP="009B044E">
      <w:pPr>
        <w:pStyle w:val="BodyText"/>
        <w:spacing w:before="11"/>
        <w:jc w:val="both"/>
        <w:rPr>
          <w:rFonts w:ascii="Times New Roman" w:hAnsi="Times New Roman" w:cs="Times New Roman"/>
          <w:sz w:val="24"/>
          <w:szCs w:val="24"/>
        </w:rPr>
      </w:pPr>
    </w:p>
    <w:p w:rsidR="00DD4C21" w:rsidRPr="00E17172" w:rsidRDefault="006362BD" w:rsidP="00E17172">
      <w:pPr>
        <w:pStyle w:val="Heading2"/>
        <w:tabs>
          <w:tab w:val="left" w:pos="1350"/>
        </w:tabs>
        <w:ind w:left="1260" w:right="870"/>
        <w:jc w:val="both"/>
      </w:pPr>
      <w:r w:rsidRPr="00E17172">
        <w:t>SedimentationTank Design</w:t>
      </w:r>
    </w:p>
    <w:p w:rsidR="00E17172" w:rsidRPr="00E17172" w:rsidRDefault="00E17172" w:rsidP="00E17172">
      <w:pPr>
        <w:pStyle w:val="Heading2"/>
        <w:tabs>
          <w:tab w:val="left" w:pos="1350"/>
        </w:tabs>
        <w:ind w:left="1260" w:right="870"/>
        <w:jc w:val="both"/>
        <w:rPr>
          <w:b w:val="0"/>
        </w:rPr>
      </w:pPr>
    </w:p>
    <w:p w:rsidR="00DD4C21" w:rsidRDefault="006362BD" w:rsidP="00E17172">
      <w:pPr>
        <w:pStyle w:val="Heading2"/>
        <w:tabs>
          <w:tab w:val="left" w:pos="1350"/>
        </w:tabs>
        <w:ind w:left="1260" w:right="870"/>
        <w:jc w:val="both"/>
        <w:rPr>
          <w:b w:val="0"/>
        </w:rPr>
      </w:pPr>
      <w:r w:rsidRPr="00E17172">
        <w:rPr>
          <w:b w:val="0"/>
        </w:rPr>
        <w:t xml:space="preserve">Problem: Design a rectangular sedimentation tank to treat 2.4 million </w:t>
      </w:r>
      <w:proofErr w:type="spellStart"/>
      <w:r w:rsidRPr="00E17172">
        <w:rPr>
          <w:b w:val="0"/>
        </w:rPr>
        <w:t>litres</w:t>
      </w:r>
      <w:proofErr w:type="spellEnd"/>
      <w:r w:rsidRPr="00E17172">
        <w:rPr>
          <w:b w:val="0"/>
        </w:rPr>
        <w:t xml:space="preserve"> of raw water perday.The detentionperiodmay beassumedtobe3hours.</w:t>
      </w:r>
    </w:p>
    <w:p w:rsidR="00E17172" w:rsidRPr="00E17172" w:rsidRDefault="00E17172" w:rsidP="00E17172">
      <w:pPr>
        <w:pStyle w:val="Heading2"/>
        <w:tabs>
          <w:tab w:val="left" w:pos="1350"/>
        </w:tabs>
        <w:ind w:left="1260" w:right="870"/>
        <w:jc w:val="both"/>
        <w:rPr>
          <w:b w:val="0"/>
        </w:rPr>
      </w:pPr>
    </w:p>
    <w:p w:rsidR="00DD4C21" w:rsidRPr="00E17172" w:rsidRDefault="006362BD" w:rsidP="00E17172">
      <w:pPr>
        <w:pStyle w:val="Heading2"/>
        <w:tabs>
          <w:tab w:val="left" w:pos="1350"/>
        </w:tabs>
        <w:ind w:left="1260" w:right="870"/>
        <w:jc w:val="both"/>
        <w:rPr>
          <w:b w:val="0"/>
        </w:rPr>
      </w:pPr>
      <w:r w:rsidRPr="00E17172">
        <w:rPr>
          <w:b w:val="0"/>
        </w:rPr>
        <w:t>Solution: Rawwaterflowperdayis2.4x 10</w:t>
      </w:r>
      <w:r w:rsidRPr="00E17172">
        <w:rPr>
          <w:b w:val="0"/>
          <w:vertAlign w:val="superscript"/>
        </w:rPr>
        <w:t>6</w:t>
      </w:r>
      <w:r w:rsidRPr="00E17172">
        <w:rPr>
          <w:b w:val="0"/>
        </w:rPr>
        <w:t>l.Detentionperiodis3h.Volumeoftank=FlowxDetentionperiod=2.4 x10</w:t>
      </w:r>
      <w:r w:rsidRPr="00E17172">
        <w:rPr>
          <w:b w:val="0"/>
          <w:vertAlign w:val="superscript"/>
        </w:rPr>
        <w:t>3</w:t>
      </w:r>
      <w:r w:rsidRPr="00E17172">
        <w:rPr>
          <w:b w:val="0"/>
        </w:rPr>
        <w:t>x 3/24=300 m</w:t>
      </w:r>
      <w:r w:rsidRPr="00E17172">
        <w:rPr>
          <w:b w:val="0"/>
          <w:vertAlign w:val="superscript"/>
        </w:rPr>
        <w:t>3</w:t>
      </w:r>
      <w:r w:rsidRPr="00E17172">
        <w:rPr>
          <w:b w:val="0"/>
        </w:rPr>
        <w:t>Assumedepthoftank=3.0m.</w:t>
      </w:r>
    </w:p>
    <w:p w:rsidR="00DD4C21" w:rsidRDefault="006362BD" w:rsidP="00E17172">
      <w:pPr>
        <w:pStyle w:val="Heading2"/>
        <w:tabs>
          <w:tab w:val="left" w:pos="1350"/>
        </w:tabs>
        <w:ind w:left="1260" w:right="870"/>
        <w:jc w:val="both"/>
        <w:rPr>
          <w:b w:val="0"/>
        </w:rPr>
      </w:pPr>
      <w:r w:rsidRPr="00E17172">
        <w:rPr>
          <w:b w:val="0"/>
        </w:rPr>
        <w:t>Surfacearea =300/3 = 100m</w:t>
      </w:r>
      <w:r w:rsidRPr="00E17172">
        <w:rPr>
          <w:b w:val="0"/>
          <w:vertAlign w:val="superscript"/>
        </w:rPr>
        <w:t>2</w:t>
      </w:r>
      <w:r w:rsidRPr="00E17172">
        <w:rPr>
          <w:b w:val="0"/>
        </w:rPr>
        <w:t>L/B=3(assumed).L=3B.</w:t>
      </w:r>
    </w:p>
    <w:p w:rsidR="00E17172" w:rsidRPr="00E17172" w:rsidRDefault="00E17172" w:rsidP="00E17172">
      <w:pPr>
        <w:pStyle w:val="Heading2"/>
        <w:tabs>
          <w:tab w:val="left" w:pos="1350"/>
        </w:tabs>
        <w:ind w:left="1260" w:right="870"/>
        <w:jc w:val="both"/>
        <w:rPr>
          <w:b w:val="0"/>
        </w:rPr>
      </w:pPr>
    </w:p>
    <w:p w:rsidR="00DD4C21" w:rsidRPr="00E17172" w:rsidRDefault="006362BD" w:rsidP="00E17172">
      <w:pPr>
        <w:pStyle w:val="Heading2"/>
        <w:tabs>
          <w:tab w:val="left" w:pos="1350"/>
        </w:tabs>
        <w:ind w:left="1260" w:right="870"/>
        <w:jc w:val="both"/>
        <w:rPr>
          <w:b w:val="0"/>
        </w:rPr>
      </w:pPr>
      <w:r w:rsidRPr="00E17172">
        <w:rPr>
          <w:b w:val="0"/>
        </w:rPr>
        <w:t>3B</w:t>
      </w:r>
      <w:r w:rsidRPr="00E17172">
        <w:rPr>
          <w:b w:val="0"/>
          <w:vertAlign w:val="superscript"/>
        </w:rPr>
        <w:t>2</w:t>
      </w:r>
      <w:r w:rsidRPr="00E17172">
        <w:rPr>
          <w:b w:val="0"/>
        </w:rPr>
        <w:t>=100m</w:t>
      </w:r>
      <w:r w:rsidRPr="00E17172">
        <w:rPr>
          <w:b w:val="0"/>
          <w:vertAlign w:val="superscript"/>
        </w:rPr>
        <w:t>2</w:t>
      </w:r>
      <w:r w:rsidRPr="00E17172">
        <w:rPr>
          <w:b w:val="0"/>
        </w:rPr>
        <w:t>i.e.B=5.8mL=3B=5.8X3 =17.4m</w:t>
      </w:r>
    </w:p>
    <w:p w:rsidR="00DD4C21" w:rsidRPr="00E17172" w:rsidRDefault="006362BD" w:rsidP="00E17172">
      <w:pPr>
        <w:pStyle w:val="Heading2"/>
        <w:tabs>
          <w:tab w:val="left" w:pos="1350"/>
        </w:tabs>
        <w:ind w:left="1260" w:right="870"/>
        <w:jc w:val="both"/>
        <w:rPr>
          <w:b w:val="0"/>
        </w:rPr>
      </w:pPr>
      <w:r w:rsidRPr="00E17172">
        <w:rPr>
          <w:b w:val="0"/>
        </w:rPr>
        <w:t>Hence surfaceloading(Overflowrate) =</w:t>
      </w:r>
      <w:r w:rsidRPr="00E17172">
        <w:rPr>
          <w:b w:val="0"/>
          <w:u w:val="single"/>
        </w:rPr>
        <w:t>2.4x 10</w:t>
      </w:r>
      <w:r w:rsidRPr="00E17172">
        <w:rPr>
          <w:b w:val="0"/>
          <w:vertAlign w:val="superscript"/>
        </w:rPr>
        <w:t>6</w:t>
      </w:r>
      <w:r w:rsidRPr="00E17172">
        <w:rPr>
          <w:b w:val="0"/>
        </w:rPr>
        <w:t>=24,000l/d/m</w:t>
      </w:r>
      <w:r w:rsidRPr="00E17172">
        <w:rPr>
          <w:b w:val="0"/>
          <w:vertAlign w:val="superscript"/>
        </w:rPr>
        <w:t>2</w:t>
      </w:r>
      <w:r w:rsidRPr="00E17172">
        <w:rPr>
          <w:b w:val="0"/>
        </w:rPr>
        <w:t>&lt;40,000 l/d/m</w:t>
      </w:r>
      <w:r w:rsidRPr="00E17172">
        <w:rPr>
          <w:b w:val="0"/>
          <w:vertAlign w:val="superscript"/>
        </w:rPr>
        <w:t>2</w:t>
      </w:r>
      <w:r w:rsidRPr="00E17172">
        <w:rPr>
          <w:b w:val="0"/>
        </w:rPr>
        <w:t>(OK)</w:t>
      </w:r>
    </w:p>
    <w:p w:rsidR="00DD4C21" w:rsidRPr="00E17172" w:rsidRDefault="006362BD" w:rsidP="00E17172">
      <w:pPr>
        <w:pStyle w:val="Heading2"/>
        <w:tabs>
          <w:tab w:val="left" w:pos="1350"/>
        </w:tabs>
        <w:ind w:left="1260" w:right="870"/>
        <w:jc w:val="both"/>
        <w:rPr>
          <w:b w:val="0"/>
        </w:rPr>
      </w:pPr>
      <w:r w:rsidRPr="00E17172">
        <w:rPr>
          <w:b w:val="0"/>
        </w:rPr>
        <w:t>100</w:t>
      </w:r>
    </w:p>
    <w:p w:rsidR="00DD4C21" w:rsidRPr="00E17172" w:rsidRDefault="00DD4C21" w:rsidP="00E17172">
      <w:pPr>
        <w:pStyle w:val="Heading2"/>
        <w:tabs>
          <w:tab w:val="left" w:pos="1350"/>
        </w:tabs>
        <w:ind w:left="1260" w:right="870"/>
        <w:jc w:val="both"/>
        <w:rPr>
          <w:b w:val="0"/>
        </w:rPr>
      </w:pPr>
    </w:p>
    <w:p w:rsidR="00DD4C21" w:rsidRPr="009B044E" w:rsidRDefault="00DD4C21" w:rsidP="009B044E">
      <w:pPr>
        <w:pStyle w:val="BodyText"/>
        <w:spacing w:before="6"/>
        <w:jc w:val="both"/>
        <w:rPr>
          <w:rFonts w:ascii="Times New Roman" w:hAnsi="Times New Roman" w:cs="Times New Roman"/>
          <w:b/>
          <w:sz w:val="24"/>
          <w:szCs w:val="24"/>
        </w:rPr>
      </w:pPr>
    </w:p>
    <w:p w:rsidR="00DD4C21" w:rsidRDefault="006362BD" w:rsidP="009B044E">
      <w:pPr>
        <w:pStyle w:val="Heading4"/>
        <w:spacing w:before="94" w:line="253" w:lineRule="exact"/>
        <w:jc w:val="both"/>
        <w:rPr>
          <w:rFonts w:ascii="Times New Roman" w:hAnsi="Times New Roman" w:cs="Times New Roman"/>
          <w:sz w:val="24"/>
          <w:szCs w:val="24"/>
          <w:u w:val="thick"/>
        </w:rPr>
      </w:pPr>
      <w:r w:rsidRPr="009B044E">
        <w:rPr>
          <w:rFonts w:ascii="Times New Roman" w:hAnsi="Times New Roman" w:cs="Times New Roman"/>
          <w:sz w:val="24"/>
          <w:szCs w:val="24"/>
          <w:u w:val="thick"/>
        </w:rPr>
        <w:t>General PropertiesofColloids</w:t>
      </w:r>
    </w:p>
    <w:p w:rsidR="00AA3243" w:rsidRPr="009B044E" w:rsidRDefault="00AA3243" w:rsidP="009B044E">
      <w:pPr>
        <w:pStyle w:val="Heading4"/>
        <w:spacing w:before="94" w:line="253" w:lineRule="exact"/>
        <w:jc w:val="both"/>
        <w:rPr>
          <w:rFonts w:ascii="Times New Roman" w:hAnsi="Times New Roman" w:cs="Times New Roman"/>
          <w:sz w:val="24"/>
          <w:szCs w:val="24"/>
          <w:u w:val="none"/>
        </w:rPr>
      </w:pPr>
    </w:p>
    <w:p w:rsidR="00DD4C21" w:rsidRPr="009B044E" w:rsidRDefault="006362BD" w:rsidP="009B044E">
      <w:pPr>
        <w:pStyle w:val="ListParagraph"/>
        <w:numPr>
          <w:ilvl w:val="0"/>
          <w:numId w:val="60"/>
        </w:numPr>
        <w:tabs>
          <w:tab w:val="left" w:pos="1641"/>
        </w:tabs>
        <w:spacing w:line="252" w:lineRule="exact"/>
        <w:jc w:val="both"/>
        <w:rPr>
          <w:rFonts w:ascii="Times New Roman" w:hAnsi="Times New Roman" w:cs="Times New Roman"/>
          <w:sz w:val="24"/>
          <w:szCs w:val="24"/>
        </w:rPr>
      </w:pPr>
      <w:r w:rsidRPr="009B044E">
        <w:rPr>
          <w:rFonts w:ascii="Times New Roman" w:hAnsi="Times New Roman" w:cs="Times New Roman"/>
          <w:spacing w:val="-1"/>
          <w:sz w:val="24"/>
          <w:szCs w:val="24"/>
        </w:rPr>
        <w:t>Colloidalparticlesaresosmallthat</w:t>
      </w:r>
      <w:r w:rsidRPr="009B044E">
        <w:rPr>
          <w:rFonts w:ascii="Times New Roman" w:hAnsi="Times New Roman" w:cs="Times New Roman"/>
          <w:sz w:val="24"/>
          <w:szCs w:val="24"/>
        </w:rPr>
        <w:t>their</w:t>
      </w:r>
      <w:r w:rsidRPr="009B044E">
        <w:rPr>
          <w:rFonts w:ascii="Times New Roman" w:hAnsi="Times New Roman" w:cs="Times New Roman"/>
          <w:b/>
          <w:i/>
          <w:sz w:val="24"/>
          <w:szCs w:val="24"/>
        </w:rPr>
        <w:t>surfacearea</w:t>
      </w:r>
      <w:r w:rsidRPr="009B044E">
        <w:rPr>
          <w:rFonts w:ascii="Times New Roman" w:hAnsi="Times New Roman" w:cs="Times New Roman"/>
          <w:sz w:val="24"/>
          <w:szCs w:val="24"/>
        </w:rPr>
        <w:t>inrelationtomass isverylarge.</w:t>
      </w:r>
    </w:p>
    <w:p w:rsidR="00DD4C21" w:rsidRPr="009B044E" w:rsidRDefault="006362BD" w:rsidP="009B044E">
      <w:pPr>
        <w:pStyle w:val="ListParagraph"/>
        <w:numPr>
          <w:ilvl w:val="0"/>
          <w:numId w:val="60"/>
        </w:numPr>
        <w:tabs>
          <w:tab w:val="left" w:pos="1641"/>
        </w:tabs>
        <w:spacing w:line="252" w:lineRule="exact"/>
        <w:jc w:val="both"/>
        <w:rPr>
          <w:rFonts w:ascii="Times New Roman" w:hAnsi="Times New Roman" w:cs="Times New Roman"/>
          <w:sz w:val="24"/>
          <w:szCs w:val="24"/>
        </w:rPr>
      </w:pPr>
      <w:r w:rsidRPr="009B044E">
        <w:rPr>
          <w:rFonts w:ascii="Times New Roman" w:hAnsi="Times New Roman" w:cs="Times New Roman"/>
          <w:b/>
          <w:i/>
          <w:sz w:val="24"/>
          <w:szCs w:val="24"/>
        </w:rPr>
        <w:t>Electricalproperties</w:t>
      </w:r>
      <w:r w:rsidRPr="009B044E">
        <w:rPr>
          <w:rFonts w:ascii="Times New Roman" w:hAnsi="Times New Roman" w:cs="Times New Roman"/>
          <w:sz w:val="24"/>
          <w:szCs w:val="24"/>
        </w:rPr>
        <w:t>:Allcolloidalparticles areelectricallycharged.Ifelectrodesfroma</w:t>
      </w:r>
    </w:p>
    <w:p w:rsidR="00DD4C21" w:rsidRPr="009B044E" w:rsidRDefault="006362BD" w:rsidP="009B044E">
      <w:pPr>
        <w:pStyle w:val="BodyText"/>
        <w:spacing w:before="5" w:line="244" w:lineRule="auto"/>
        <w:ind w:left="1640" w:right="945"/>
        <w:jc w:val="both"/>
        <w:rPr>
          <w:rFonts w:ascii="Times New Roman" w:hAnsi="Times New Roman" w:cs="Times New Roman"/>
          <w:sz w:val="24"/>
          <w:szCs w:val="24"/>
        </w:rPr>
      </w:pPr>
      <w:r w:rsidRPr="009B044E">
        <w:rPr>
          <w:rFonts w:ascii="Times New Roman" w:hAnsi="Times New Roman" w:cs="Times New Roman"/>
          <w:sz w:val="24"/>
          <w:szCs w:val="24"/>
        </w:rPr>
        <w:t>D.C. source are placed in a colloidal dispersion, the particles migrate towards the pole ofoppositecharge.</w:t>
      </w:r>
    </w:p>
    <w:p w:rsidR="00DD4C21" w:rsidRPr="009B044E" w:rsidRDefault="006362BD" w:rsidP="009B044E">
      <w:pPr>
        <w:pStyle w:val="ListParagraph"/>
        <w:numPr>
          <w:ilvl w:val="0"/>
          <w:numId w:val="60"/>
        </w:numPr>
        <w:tabs>
          <w:tab w:val="left" w:pos="1641"/>
        </w:tabs>
        <w:spacing w:line="242" w:lineRule="auto"/>
        <w:ind w:right="935" w:hanging="360"/>
        <w:jc w:val="both"/>
        <w:rPr>
          <w:rFonts w:ascii="Times New Roman" w:hAnsi="Times New Roman" w:cs="Times New Roman"/>
          <w:sz w:val="24"/>
          <w:szCs w:val="24"/>
        </w:rPr>
      </w:pPr>
      <w:r w:rsidRPr="009B044E">
        <w:rPr>
          <w:rFonts w:ascii="Times New Roman" w:hAnsi="Times New Roman" w:cs="Times New Roman"/>
          <w:sz w:val="24"/>
          <w:szCs w:val="24"/>
        </w:rPr>
        <w:t xml:space="preserve">Colloidal particles are in constant motion because of bombardment by molecules ofdispersion medium. This motion is called </w:t>
      </w:r>
      <w:r w:rsidRPr="009B044E">
        <w:rPr>
          <w:rFonts w:ascii="Times New Roman" w:hAnsi="Times New Roman" w:cs="Times New Roman"/>
          <w:b/>
          <w:i/>
          <w:sz w:val="24"/>
          <w:szCs w:val="24"/>
        </w:rPr>
        <w:t xml:space="preserve">Brownian motion </w:t>
      </w:r>
      <w:r w:rsidRPr="009B044E">
        <w:rPr>
          <w:rFonts w:ascii="Times New Roman" w:hAnsi="Times New Roman" w:cs="Times New Roman"/>
          <w:sz w:val="24"/>
          <w:szCs w:val="24"/>
        </w:rPr>
        <w:t>(named after Robert Brownwhofirstnoticedit).</w:t>
      </w:r>
    </w:p>
    <w:p w:rsidR="00DD4C21" w:rsidRPr="009B044E" w:rsidRDefault="006362BD" w:rsidP="009B044E">
      <w:pPr>
        <w:pStyle w:val="ListParagraph"/>
        <w:numPr>
          <w:ilvl w:val="0"/>
          <w:numId w:val="60"/>
        </w:numPr>
        <w:tabs>
          <w:tab w:val="left" w:pos="1641"/>
        </w:tabs>
        <w:spacing w:line="244" w:lineRule="auto"/>
        <w:ind w:right="936" w:hanging="360"/>
        <w:jc w:val="both"/>
        <w:rPr>
          <w:rFonts w:ascii="Times New Roman" w:hAnsi="Times New Roman" w:cs="Times New Roman"/>
          <w:sz w:val="24"/>
          <w:szCs w:val="24"/>
        </w:rPr>
      </w:pPr>
      <w:r w:rsidRPr="009B044E">
        <w:rPr>
          <w:rFonts w:ascii="Times New Roman" w:hAnsi="Times New Roman" w:cs="Times New Roman"/>
          <w:b/>
          <w:i/>
          <w:sz w:val="24"/>
          <w:szCs w:val="24"/>
        </w:rPr>
        <w:t xml:space="preserve">Tyndall effect: </w:t>
      </w:r>
      <w:r w:rsidRPr="009B044E">
        <w:rPr>
          <w:rFonts w:ascii="Times New Roman" w:hAnsi="Times New Roman" w:cs="Times New Roman"/>
          <w:sz w:val="24"/>
          <w:szCs w:val="24"/>
        </w:rPr>
        <w:t xml:space="preserve">Colloidal particles have </w:t>
      </w:r>
      <w:proofErr w:type="spellStart"/>
      <w:r w:rsidRPr="009B044E">
        <w:rPr>
          <w:rFonts w:ascii="Times New Roman" w:hAnsi="Times New Roman" w:cs="Times New Roman"/>
          <w:sz w:val="24"/>
          <w:szCs w:val="24"/>
        </w:rPr>
        <w:t>dimensioThese</w:t>
      </w:r>
      <w:proofErr w:type="spellEnd"/>
      <w:r w:rsidRPr="009B044E">
        <w:rPr>
          <w:rFonts w:ascii="Times New Roman" w:hAnsi="Times New Roman" w:cs="Times New Roman"/>
          <w:sz w:val="24"/>
          <w:szCs w:val="24"/>
        </w:rPr>
        <w:t xml:space="preserve"> are reversible upon heating. e.g.organicsinwater.</w:t>
      </w:r>
    </w:p>
    <w:p w:rsidR="00DD4C21" w:rsidRPr="009B044E" w:rsidRDefault="006362BD" w:rsidP="009B044E">
      <w:pPr>
        <w:pStyle w:val="ListParagraph"/>
        <w:numPr>
          <w:ilvl w:val="0"/>
          <w:numId w:val="60"/>
        </w:numPr>
        <w:tabs>
          <w:tab w:val="left" w:pos="1641"/>
        </w:tabs>
        <w:spacing w:line="244" w:lineRule="auto"/>
        <w:ind w:right="944" w:hanging="360"/>
        <w:jc w:val="both"/>
        <w:rPr>
          <w:rFonts w:ascii="Times New Roman" w:hAnsi="Times New Roman" w:cs="Times New Roman"/>
          <w:sz w:val="24"/>
          <w:szCs w:val="24"/>
        </w:rPr>
      </w:pPr>
      <w:r w:rsidRPr="009B044E">
        <w:rPr>
          <w:rFonts w:ascii="Times New Roman" w:hAnsi="Times New Roman" w:cs="Times New Roman"/>
          <w:b/>
          <w:i/>
          <w:sz w:val="24"/>
          <w:szCs w:val="24"/>
        </w:rPr>
        <w:t xml:space="preserve">Adsorption: </w:t>
      </w:r>
      <w:r w:rsidRPr="009B044E">
        <w:rPr>
          <w:rFonts w:ascii="Times New Roman" w:hAnsi="Times New Roman" w:cs="Times New Roman"/>
          <w:sz w:val="24"/>
          <w:szCs w:val="24"/>
        </w:rPr>
        <w:t>Colloids have high surface area and hence have a lot of active surface foradsorption to occur. The stability of colloids is mainly due to preferential adsorption ofions.There aretwotypesofcolloids:</w:t>
      </w:r>
    </w:p>
    <w:p w:rsidR="00DD4C21" w:rsidRPr="009B044E" w:rsidRDefault="006362BD" w:rsidP="009B044E">
      <w:pPr>
        <w:pStyle w:val="ListParagraph"/>
        <w:numPr>
          <w:ilvl w:val="1"/>
          <w:numId w:val="60"/>
        </w:numPr>
        <w:tabs>
          <w:tab w:val="left" w:pos="2361"/>
        </w:tabs>
        <w:spacing w:line="243" w:lineRule="exact"/>
        <w:ind w:hanging="474"/>
        <w:jc w:val="both"/>
        <w:rPr>
          <w:rFonts w:ascii="Times New Roman" w:hAnsi="Times New Roman" w:cs="Times New Roman"/>
          <w:sz w:val="24"/>
          <w:szCs w:val="24"/>
        </w:rPr>
      </w:pPr>
      <w:r w:rsidRPr="009B044E">
        <w:rPr>
          <w:rFonts w:ascii="Times New Roman" w:hAnsi="Times New Roman" w:cs="Times New Roman"/>
          <w:sz w:val="24"/>
          <w:szCs w:val="24"/>
          <w:u w:val="single"/>
        </w:rPr>
        <w:t>Lyophobiccolloids</w:t>
      </w:r>
      <w:proofErr w:type="gramStart"/>
      <w:r w:rsidRPr="009B044E">
        <w:rPr>
          <w:rFonts w:ascii="Times New Roman" w:hAnsi="Times New Roman" w:cs="Times New Roman"/>
          <w:sz w:val="24"/>
          <w:szCs w:val="24"/>
          <w:u w:val="single"/>
        </w:rPr>
        <w:t>:</w:t>
      </w:r>
      <w:r w:rsidRPr="009B044E">
        <w:rPr>
          <w:rFonts w:ascii="Times New Roman" w:hAnsi="Times New Roman" w:cs="Times New Roman"/>
          <w:sz w:val="24"/>
          <w:szCs w:val="24"/>
        </w:rPr>
        <w:t>thataresolventhating.Theseareirreversibleuponheating</w:t>
      </w:r>
      <w:proofErr w:type="gramEnd"/>
      <w:r w:rsidRPr="009B044E">
        <w:rPr>
          <w:rFonts w:ascii="Times New Roman" w:hAnsi="Times New Roman" w:cs="Times New Roman"/>
          <w:sz w:val="24"/>
          <w:szCs w:val="24"/>
        </w:rPr>
        <w:t>.</w:t>
      </w:r>
    </w:p>
    <w:p w:rsidR="00DD4C21" w:rsidRPr="009B044E" w:rsidRDefault="006362BD" w:rsidP="009B044E">
      <w:pPr>
        <w:pStyle w:val="BodyText"/>
        <w:ind w:left="2360"/>
        <w:jc w:val="both"/>
        <w:rPr>
          <w:rFonts w:ascii="Times New Roman" w:hAnsi="Times New Roman" w:cs="Times New Roman"/>
          <w:sz w:val="24"/>
          <w:szCs w:val="24"/>
        </w:rPr>
      </w:pPr>
      <w:r w:rsidRPr="009B044E">
        <w:rPr>
          <w:rFonts w:ascii="Times New Roman" w:hAnsi="Times New Roman" w:cs="Times New Roman"/>
          <w:sz w:val="24"/>
          <w:szCs w:val="24"/>
        </w:rPr>
        <w:t>e.g.inorganiccolloids</w:t>
      </w:r>
      <w:proofErr w:type="gramStart"/>
      <w:r w:rsidRPr="009B044E">
        <w:rPr>
          <w:rFonts w:ascii="Times New Roman" w:hAnsi="Times New Roman" w:cs="Times New Roman"/>
          <w:sz w:val="24"/>
          <w:szCs w:val="24"/>
        </w:rPr>
        <w:t>,metalhalides</w:t>
      </w:r>
      <w:proofErr w:type="gramEnd"/>
      <w:r w:rsidRPr="009B044E">
        <w:rPr>
          <w:rFonts w:ascii="Times New Roman" w:hAnsi="Times New Roman" w:cs="Times New Roman"/>
          <w:sz w:val="24"/>
          <w:szCs w:val="24"/>
        </w:rPr>
        <w:t>.</w:t>
      </w:r>
    </w:p>
    <w:p w:rsidR="00DD4C21" w:rsidRPr="009B044E" w:rsidRDefault="006362BD" w:rsidP="009B044E">
      <w:pPr>
        <w:pStyle w:val="ListParagraph"/>
        <w:numPr>
          <w:ilvl w:val="1"/>
          <w:numId w:val="60"/>
        </w:numPr>
        <w:tabs>
          <w:tab w:val="left" w:pos="2361"/>
        </w:tabs>
        <w:spacing w:line="244" w:lineRule="auto"/>
        <w:ind w:right="939" w:hanging="521"/>
        <w:jc w:val="both"/>
        <w:rPr>
          <w:rFonts w:ascii="Times New Roman" w:hAnsi="Times New Roman" w:cs="Times New Roman"/>
          <w:sz w:val="24"/>
          <w:szCs w:val="24"/>
        </w:rPr>
      </w:pPr>
      <w:r w:rsidRPr="009B044E">
        <w:rPr>
          <w:rFonts w:ascii="Times New Roman" w:hAnsi="Times New Roman" w:cs="Times New Roman"/>
          <w:sz w:val="24"/>
          <w:szCs w:val="24"/>
          <w:u w:val="single"/>
        </w:rPr>
        <w:t>Lyophilic colloids</w:t>
      </w:r>
      <w:proofErr w:type="gramStart"/>
      <w:r w:rsidRPr="009B044E">
        <w:rPr>
          <w:rFonts w:ascii="Times New Roman" w:hAnsi="Times New Roman" w:cs="Times New Roman"/>
          <w:sz w:val="24"/>
          <w:szCs w:val="24"/>
          <w:u w:val="single"/>
        </w:rPr>
        <w:t>:</w:t>
      </w:r>
      <w:r w:rsidRPr="009B044E">
        <w:rPr>
          <w:rFonts w:ascii="Times New Roman" w:hAnsi="Times New Roman" w:cs="Times New Roman"/>
          <w:sz w:val="24"/>
          <w:szCs w:val="24"/>
        </w:rPr>
        <w:t>that</w:t>
      </w:r>
      <w:proofErr w:type="gramEnd"/>
      <w:r w:rsidRPr="009B044E">
        <w:rPr>
          <w:rFonts w:ascii="Times New Roman" w:hAnsi="Times New Roman" w:cs="Times New Roman"/>
          <w:sz w:val="24"/>
          <w:szCs w:val="24"/>
        </w:rPr>
        <w:t xml:space="preserve"> are solvent loving. These are reversible upon heating. e.g.organicsinwater.</w:t>
      </w:r>
    </w:p>
    <w:p w:rsidR="00DD4C21" w:rsidRPr="009B044E" w:rsidRDefault="00DD4C21" w:rsidP="009B044E">
      <w:pPr>
        <w:pStyle w:val="BodyText"/>
        <w:spacing w:before="9"/>
        <w:jc w:val="both"/>
        <w:rPr>
          <w:rFonts w:ascii="Times New Roman" w:hAnsi="Times New Roman" w:cs="Times New Roman"/>
          <w:sz w:val="24"/>
          <w:szCs w:val="24"/>
        </w:rPr>
      </w:pPr>
    </w:p>
    <w:p w:rsidR="00DD4C21" w:rsidRDefault="006362BD" w:rsidP="009B044E">
      <w:pPr>
        <w:pStyle w:val="Heading4"/>
        <w:jc w:val="both"/>
        <w:rPr>
          <w:rFonts w:ascii="Times New Roman" w:hAnsi="Times New Roman" w:cs="Times New Roman"/>
          <w:sz w:val="24"/>
          <w:szCs w:val="24"/>
          <w:u w:val="thick"/>
        </w:rPr>
      </w:pPr>
      <w:r w:rsidRPr="009B044E">
        <w:rPr>
          <w:rFonts w:ascii="Times New Roman" w:hAnsi="Times New Roman" w:cs="Times New Roman"/>
          <w:sz w:val="24"/>
          <w:szCs w:val="24"/>
          <w:u w:val="thick"/>
        </w:rPr>
        <w:t>CoagulationandFlocculation</w:t>
      </w:r>
    </w:p>
    <w:p w:rsidR="00AA3243" w:rsidRPr="009B044E" w:rsidRDefault="00AA3243" w:rsidP="009B044E">
      <w:pPr>
        <w:pStyle w:val="Heading4"/>
        <w:jc w:val="both"/>
        <w:rPr>
          <w:rFonts w:ascii="Times New Roman" w:hAnsi="Times New Roman" w:cs="Times New Roman"/>
          <w:sz w:val="24"/>
          <w:szCs w:val="24"/>
          <w:u w:val="none"/>
        </w:rPr>
      </w:pPr>
    </w:p>
    <w:p w:rsidR="00DD4C21" w:rsidRPr="009B044E" w:rsidRDefault="006362BD" w:rsidP="009B044E">
      <w:pPr>
        <w:pStyle w:val="ListParagraph"/>
        <w:numPr>
          <w:ilvl w:val="0"/>
          <w:numId w:val="74"/>
        </w:numPr>
        <w:tabs>
          <w:tab w:val="left" w:pos="1640"/>
          <w:tab w:val="left" w:pos="1641"/>
        </w:tabs>
        <w:spacing w:before="5" w:line="244" w:lineRule="auto"/>
        <w:ind w:right="1542"/>
        <w:jc w:val="both"/>
        <w:rPr>
          <w:rFonts w:ascii="Times New Roman" w:hAnsi="Times New Roman" w:cs="Times New Roman"/>
          <w:sz w:val="24"/>
          <w:szCs w:val="24"/>
        </w:rPr>
      </w:pPr>
      <w:r w:rsidRPr="009B044E">
        <w:rPr>
          <w:rFonts w:ascii="Times New Roman" w:hAnsi="Times New Roman" w:cs="Times New Roman"/>
          <w:sz w:val="24"/>
          <w:szCs w:val="24"/>
        </w:rPr>
        <w:t>Colloidal particles are difficult to separate from water because they do not settle bygravity andareso smallthattheypass throughtheporesoffiltrationmedia.</w:t>
      </w:r>
    </w:p>
    <w:p w:rsidR="00DD4C21" w:rsidRPr="009B044E" w:rsidRDefault="006362BD" w:rsidP="009B044E">
      <w:pPr>
        <w:pStyle w:val="ListParagraph"/>
        <w:numPr>
          <w:ilvl w:val="0"/>
          <w:numId w:val="74"/>
        </w:numPr>
        <w:tabs>
          <w:tab w:val="left" w:pos="1640"/>
          <w:tab w:val="left" w:pos="1641"/>
        </w:tabs>
        <w:spacing w:line="245" w:lineRule="exact"/>
        <w:ind w:hanging="363"/>
        <w:jc w:val="both"/>
        <w:rPr>
          <w:rFonts w:ascii="Times New Roman" w:hAnsi="Times New Roman" w:cs="Times New Roman"/>
          <w:sz w:val="24"/>
          <w:szCs w:val="24"/>
        </w:rPr>
      </w:pPr>
      <w:r w:rsidRPr="009B044E">
        <w:rPr>
          <w:rFonts w:ascii="Times New Roman" w:hAnsi="Times New Roman" w:cs="Times New Roman"/>
          <w:sz w:val="24"/>
          <w:szCs w:val="24"/>
        </w:rPr>
        <w:lastRenderedPageBreak/>
        <w:t>Toberemoved,theindividualcolloids must aggregateandgrowinsize.</w:t>
      </w:r>
    </w:p>
    <w:p w:rsidR="00DD4C21" w:rsidRPr="009B044E" w:rsidRDefault="006362BD" w:rsidP="009B044E">
      <w:pPr>
        <w:pStyle w:val="ListParagraph"/>
        <w:numPr>
          <w:ilvl w:val="0"/>
          <w:numId w:val="74"/>
        </w:numPr>
        <w:tabs>
          <w:tab w:val="left" w:pos="1640"/>
          <w:tab w:val="left" w:pos="1641"/>
        </w:tabs>
        <w:spacing w:before="5" w:line="244" w:lineRule="auto"/>
        <w:ind w:right="1172"/>
        <w:jc w:val="both"/>
        <w:rPr>
          <w:rFonts w:ascii="Times New Roman" w:hAnsi="Times New Roman" w:cs="Times New Roman"/>
          <w:sz w:val="24"/>
          <w:szCs w:val="24"/>
        </w:rPr>
      </w:pPr>
      <w:r w:rsidRPr="009B044E">
        <w:rPr>
          <w:rFonts w:ascii="Times New Roman" w:hAnsi="Times New Roman" w:cs="Times New Roman"/>
          <w:sz w:val="24"/>
          <w:szCs w:val="24"/>
        </w:rPr>
        <w:t>The aggregation of colloidal particles can be considered as involving two separate anddistinctsteps:</w:t>
      </w:r>
    </w:p>
    <w:p w:rsidR="00DD4C21" w:rsidRPr="009B044E" w:rsidRDefault="006362BD" w:rsidP="009B044E">
      <w:pPr>
        <w:pStyle w:val="ListParagraph"/>
        <w:numPr>
          <w:ilvl w:val="2"/>
          <w:numId w:val="60"/>
        </w:numPr>
        <w:tabs>
          <w:tab w:val="left" w:pos="2361"/>
        </w:tabs>
        <w:spacing w:line="245" w:lineRule="exact"/>
        <w:jc w:val="both"/>
        <w:rPr>
          <w:rFonts w:ascii="Times New Roman" w:hAnsi="Times New Roman" w:cs="Times New Roman"/>
          <w:sz w:val="24"/>
          <w:szCs w:val="24"/>
        </w:rPr>
      </w:pPr>
      <w:proofErr w:type="spellStart"/>
      <w:r w:rsidRPr="009B044E">
        <w:rPr>
          <w:rFonts w:ascii="Times New Roman" w:hAnsi="Times New Roman" w:cs="Times New Roman"/>
          <w:sz w:val="24"/>
          <w:szCs w:val="24"/>
        </w:rPr>
        <w:t>Particletransporttoeffectinterparticlecollision</w:t>
      </w:r>
      <w:proofErr w:type="spellEnd"/>
      <w:r w:rsidRPr="009B044E">
        <w:rPr>
          <w:rFonts w:ascii="Times New Roman" w:hAnsi="Times New Roman" w:cs="Times New Roman"/>
          <w:sz w:val="24"/>
          <w:szCs w:val="24"/>
        </w:rPr>
        <w:t>.</w:t>
      </w:r>
    </w:p>
    <w:p w:rsidR="00DD4C21" w:rsidRPr="009B044E" w:rsidRDefault="006362BD" w:rsidP="009B044E">
      <w:pPr>
        <w:pStyle w:val="ListParagraph"/>
        <w:numPr>
          <w:ilvl w:val="2"/>
          <w:numId w:val="60"/>
        </w:numPr>
        <w:tabs>
          <w:tab w:val="left" w:pos="2361"/>
        </w:tabs>
        <w:spacing w:before="3"/>
        <w:jc w:val="both"/>
        <w:rPr>
          <w:rFonts w:ascii="Times New Roman" w:hAnsi="Times New Roman" w:cs="Times New Roman"/>
          <w:sz w:val="24"/>
          <w:szCs w:val="24"/>
        </w:rPr>
      </w:pPr>
      <w:r w:rsidRPr="009B044E">
        <w:rPr>
          <w:rFonts w:ascii="Times New Roman" w:hAnsi="Times New Roman" w:cs="Times New Roman"/>
          <w:sz w:val="24"/>
          <w:szCs w:val="24"/>
        </w:rPr>
        <w:t>Particledestabilizationtopermit attachment whencontactoccurs.</w:t>
      </w:r>
    </w:p>
    <w:p w:rsidR="00DD4C21" w:rsidRPr="009B044E" w:rsidRDefault="00DD4C21" w:rsidP="009B044E">
      <w:pPr>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spacing w:before="180" w:line="242" w:lineRule="auto"/>
        <w:ind w:left="1640" w:right="1218"/>
        <w:jc w:val="both"/>
        <w:rPr>
          <w:rFonts w:ascii="Times New Roman" w:hAnsi="Times New Roman" w:cs="Times New Roman"/>
          <w:sz w:val="24"/>
          <w:szCs w:val="24"/>
        </w:rPr>
      </w:pPr>
      <w:r w:rsidRPr="009B044E">
        <w:rPr>
          <w:rFonts w:ascii="Times New Roman" w:hAnsi="Times New Roman" w:cs="Times New Roman"/>
          <w:sz w:val="24"/>
          <w:szCs w:val="24"/>
        </w:rPr>
        <w:lastRenderedPageBreak/>
        <w:t xml:space="preserve">Transport step is known as </w:t>
      </w:r>
      <w:r w:rsidRPr="009B044E">
        <w:rPr>
          <w:rFonts w:ascii="Times New Roman" w:hAnsi="Times New Roman" w:cs="Times New Roman"/>
          <w:b/>
          <w:i/>
          <w:sz w:val="24"/>
          <w:szCs w:val="24"/>
        </w:rPr>
        <w:t xml:space="preserve">flocculation </w:t>
      </w:r>
      <w:r w:rsidRPr="009B044E">
        <w:rPr>
          <w:rFonts w:ascii="Times New Roman" w:hAnsi="Times New Roman" w:cs="Times New Roman"/>
          <w:sz w:val="24"/>
          <w:szCs w:val="24"/>
        </w:rPr>
        <w:t xml:space="preserve">whereas </w:t>
      </w:r>
      <w:r w:rsidRPr="009B044E">
        <w:rPr>
          <w:rFonts w:ascii="Times New Roman" w:hAnsi="Times New Roman" w:cs="Times New Roman"/>
          <w:b/>
          <w:i/>
          <w:sz w:val="24"/>
          <w:szCs w:val="24"/>
        </w:rPr>
        <w:t xml:space="preserve">coagulation </w:t>
      </w:r>
      <w:r w:rsidRPr="009B044E">
        <w:rPr>
          <w:rFonts w:ascii="Times New Roman" w:hAnsi="Times New Roman" w:cs="Times New Roman"/>
          <w:sz w:val="24"/>
          <w:szCs w:val="24"/>
        </w:rPr>
        <w:t>is the overall processinvolvingdestabilizationandtransport.</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Heading4"/>
        <w:spacing w:before="1" w:after="3"/>
        <w:jc w:val="both"/>
        <w:rPr>
          <w:rFonts w:ascii="Times New Roman" w:hAnsi="Times New Roman" w:cs="Times New Roman"/>
          <w:sz w:val="24"/>
          <w:szCs w:val="24"/>
          <w:u w:val="none"/>
        </w:rPr>
      </w:pPr>
      <w:r w:rsidRPr="009B044E">
        <w:rPr>
          <w:rFonts w:ascii="Times New Roman" w:hAnsi="Times New Roman" w:cs="Times New Roman"/>
          <w:sz w:val="24"/>
          <w:szCs w:val="24"/>
          <w:u w:val="thick"/>
        </w:rPr>
        <w:t>ElectricalDoubleLayer</w:t>
      </w:r>
    </w:p>
    <w:p w:rsidR="00DD4C21" w:rsidRPr="009B044E" w:rsidRDefault="006362BD" w:rsidP="009B044E">
      <w:pPr>
        <w:pStyle w:val="BodyText"/>
        <w:ind w:left="5345"/>
        <w:jc w:val="both"/>
        <w:rPr>
          <w:rFonts w:ascii="Times New Roman" w:hAnsi="Times New Roman" w:cs="Times New Roman"/>
          <w:sz w:val="24"/>
          <w:szCs w:val="24"/>
        </w:rPr>
      </w:pPr>
      <w:r w:rsidRPr="009B044E">
        <w:rPr>
          <w:rFonts w:ascii="Times New Roman" w:hAnsi="Times New Roman" w:cs="Times New Roman"/>
          <w:noProof/>
          <w:sz w:val="24"/>
          <w:szCs w:val="24"/>
        </w:rPr>
        <w:drawing>
          <wp:inline distT="0" distB="0" distL="0" distR="0">
            <wp:extent cx="2215084" cy="1600200"/>
            <wp:effectExtent l="0" t="0" r="0" b="0"/>
            <wp:docPr id="3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jpeg"/>
                    <pic:cNvPicPr/>
                  </pic:nvPicPr>
                  <pic:blipFill>
                    <a:blip r:embed="rId15" cstate="print"/>
                    <a:stretch>
                      <a:fillRect/>
                    </a:stretch>
                  </pic:blipFill>
                  <pic:spPr>
                    <a:xfrm>
                      <a:off x="0" y="0"/>
                      <a:ext cx="2215084" cy="1600200"/>
                    </a:xfrm>
                    <a:prstGeom prst="rect">
                      <a:avLst/>
                    </a:prstGeom>
                  </pic:spPr>
                </pic:pic>
              </a:graphicData>
            </a:graphic>
          </wp:inline>
        </w:drawing>
      </w:r>
    </w:p>
    <w:p w:rsidR="00DD4C21" w:rsidRPr="009B044E" w:rsidRDefault="006362BD" w:rsidP="009B044E">
      <w:pPr>
        <w:pStyle w:val="BodyText"/>
        <w:spacing w:before="2" w:line="242" w:lineRule="auto"/>
        <w:ind w:left="920" w:right="931"/>
        <w:jc w:val="both"/>
        <w:rPr>
          <w:rFonts w:ascii="Times New Roman" w:hAnsi="Times New Roman" w:cs="Times New Roman"/>
          <w:sz w:val="24"/>
          <w:szCs w:val="24"/>
        </w:rPr>
      </w:pPr>
      <w:r w:rsidRPr="009B044E">
        <w:rPr>
          <w:rFonts w:ascii="Times New Roman" w:hAnsi="Times New Roman" w:cs="Times New Roman"/>
          <w:sz w:val="24"/>
          <w:szCs w:val="24"/>
        </w:rPr>
        <w:t xml:space="preserve">Although individual hydrophobic colloids have an electrical charge, a colloidal dispersion doesnot have a net electrical charge. The diffuse layer in a colloidal dispersion contains a quantity ofcounter ions sufficient to balance the electrical charge on the particle. The charge distribution inthe diffuse layer of a negatively charged colloid can be represented by the curve ABCD in thefigure. The ions involved </w:t>
      </w:r>
      <w:proofErr w:type="spellStart"/>
      <w:r w:rsidRPr="009B044E">
        <w:rPr>
          <w:rFonts w:ascii="Times New Roman" w:hAnsi="Times New Roman" w:cs="Times New Roman"/>
          <w:sz w:val="24"/>
          <w:szCs w:val="24"/>
        </w:rPr>
        <w:t>inthis</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electroneutrality</w:t>
      </w:r>
      <w:proofErr w:type="spellEnd"/>
      <w:r w:rsidRPr="009B044E">
        <w:rPr>
          <w:rFonts w:ascii="Times New Roman" w:hAnsi="Times New Roman" w:cs="Times New Roman"/>
          <w:sz w:val="24"/>
          <w:szCs w:val="24"/>
        </w:rPr>
        <w:t xml:space="preserve"> are arranged in such a way as to constitutewhatiscalled</w:t>
      </w:r>
      <w:r w:rsidRPr="009B044E">
        <w:rPr>
          <w:rFonts w:ascii="Times New Roman" w:hAnsi="Times New Roman" w:cs="Times New Roman"/>
          <w:b/>
          <w:i/>
          <w:sz w:val="24"/>
          <w:szCs w:val="24"/>
        </w:rPr>
        <w:t>electricaldoublelayer</w:t>
      </w:r>
      <w:r w:rsidRPr="009B044E">
        <w:rPr>
          <w:rFonts w:ascii="Times New Roman" w:hAnsi="Times New Roman" w:cs="Times New Roman"/>
          <w:sz w:val="24"/>
          <w:szCs w:val="24"/>
        </w:rPr>
        <w:t>.</w:t>
      </w:r>
    </w:p>
    <w:p w:rsidR="00DD4C21" w:rsidRPr="009B044E" w:rsidRDefault="006362BD" w:rsidP="009B044E">
      <w:pPr>
        <w:pStyle w:val="BodyText"/>
        <w:spacing w:before="215" w:line="242" w:lineRule="auto"/>
        <w:ind w:left="920" w:right="939"/>
        <w:jc w:val="both"/>
        <w:rPr>
          <w:rFonts w:ascii="Times New Roman" w:hAnsi="Times New Roman" w:cs="Times New Roman"/>
          <w:sz w:val="24"/>
          <w:szCs w:val="24"/>
        </w:rPr>
      </w:pPr>
      <w:r w:rsidRPr="009B044E">
        <w:rPr>
          <w:rFonts w:ascii="Times New Roman" w:hAnsi="Times New Roman" w:cs="Times New Roman"/>
          <w:sz w:val="24"/>
          <w:szCs w:val="24"/>
        </w:rPr>
        <w:t>Net repulsion force, which may be considered as energy barrier must be overcome beforeaggregation occurs.Themagnitudeofenergy barrierdepends on(1) chargeontheparticle,and</w:t>
      </w:r>
    </w:p>
    <w:p w:rsidR="00DD4C21" w:rsidRPr="009B044E" w:rsidRDefault="006362BD" w:rsidP="009B044E">
      <w:pPr>
        <w:pStyle w:val="ListParagraph"/>
        <w:numPr>
          <w:ilvl w:val="0"/>
          <w:numId w:val="59"/>
        </w:numPr>
        <w:tabs>
          <w:tab w:val="left" w:pos="1252"/>
        </w:tabs>
        <w:spacing w:before="1" w:after="4"/>
        <w:jc w:val="both"/>
        <w:rPr>
          <w:rFonts w:ascii="Times New Roman" w:hAnsi="Times New Roman" w:cs="Times New Roman"/>
          <w:sz w:val="24"/>
          <w:szCs w:val="24"/>
        </w:rPr>
      </w:pPr>
      <w:proofErr w:type="gramStart"/>
      <w:r w:rsidRPr="009B044E">
        <w:rPr>
          <w:rFonts w:ascii="Times New Roman" w:hAnsi="Times New Roman" w:cs="Times New Roman"/>
          <w:sz w:val="24"/>
          <w:szCs w:val="24"/>
        </w:rPr>
        <w:t>ioniccomposition</w:t>
      </w:r>
      <w:proofErr w:type="gramEnd"/>
      <w:r w:rsidRPr="009B044E">
        <w:rPr>
          <w:rFonts w:ascii="Times New Roman" w:hAnsi="Times New Roman" w:cs="Times New Roman"/>
          <w:sz w:val="24"/>
          <w:szCs w:val="24"/>
        </w:rPr>
        <w:t xml:space="preserve"> ofwater.</w:t>
      </w:r>
    </w:p>
    <w:p w:rsidR="00DD4C21" w:rsidRPr="009B044E" w:rsidRDefault="006362BD" w:rsidP="009B044E">
      <w:pPr>
        <w:pStyle w:val="BodyText"/>
        <w:ind w:left="1999"/>
        <w:jc w:val="both"/>
        <w:rPr>
          <w:rFonts w:ascii="Times New Roman" w:hAnsi="Times New Roman" w:cs="Times New Roman"/>
          <w:sz w:val="24"/>
          <w:szCs w:val="24"/>
        </w:rPr>
      </w:pPr>
      <w:r w:rsidRPr="009B044E">
        <w:rPr>
          <w:rFonts w:ascii="Times New Roman" w:hAnsi="Times New Roman" w:cs="Times New Roman"/>
          <w:noProof/>
          <w:sz w:val="24"/>
          <w:szCs w:val="24"/>
        </w:rPr>
        <w:drawing>
          <wp:inline distT="0" distB="0" distL="0" distR="0">
            <wp:extent cx="4638975" cy="1771650"/>
            <wp:effectExtent l="0" t="0" r="0" b="0"/>
            <wp:docPr id="3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7.jpeg"/>
                    <pic:cNvPicPr/>
                  </pic:nvPicPr>
                  <pic:blipFill>
                    <a:blip r:embed="rId16" cstate="print"/>
                    <a:stretch>
                      <a:fillRect/>
                    </a:stretch>
                  </pic:blipFill>
                  <pic:spPr>
                    <a:xfrm>
                      <a:off x="0" y="0"/>
                      <a:ext cx="4638975" cy="1771650"/>
                    </a:xfrm>
                    <a:prstGeom prst="rect">
                      <a:avLst/>
                    </a:prstGeom>
                  </pic:spPr>
                </pic:pic>
              </a:graphicData>
            </a:graphic>
          </wp:inline>
        </w:drawing>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Heading4"/>
        <w:jc w:val="both"/>
        <w:rPr>
          <w:rFonts w:ascii="Times New Roman" w:hAnsi="Times New Roman" w:cs="Times New Roman"/>
          <w:sz w:val="24"/>
          <w:szCs w:val="24"/>
          <w:u w:val="none"/>
        </w:rPr>
      </w:pPr>
      <w:r w:rsidRPr="009B044E">
        <w:rPr>
          <w:rFonts w:ascii="Times New Roman" w:hAnsi="Times New Roman" w:cs="Times New Roman"/>
          <w:sz w:val="24"/>
          <w:szCs w:val="24"/>
          <w:u w:val="thick"/>
        </w:rPr>
        <w:t>DestabilizationofColloidalDispersion</w:t>
      </w:r>
    </w:p>
    <w:p w:rsidR="00DD4C21" w:rsidRPr="009B044E" w:rsidRDefault="006362BD" w:rsidP="009B044E">
      <w:pPr>
        <w:pStyle w:val="BodyText"/>
        <w:spacing w:before="2" w:line="249" w:lineRule="exact"/>
        <w:ind w:left="920"/>
        <w:jc w:val="both"/>
        <w:rPr>
          <w:rFonts w:ascii="Times New Roman" w:hAnsi="Times New Roman" w:cs="Times New Roman"/>
          <w:sz w:val="24"/>
          <w:szCs w:val="24"/>
        </w:rPr>
      </w:pPr>
      <w:r w:rsidRPr="009B044E">
        <w:rPr>
          <w:rFonts w:ascii="Times New Roman" w:hAnsi="Times New Roman" w:cs="Times New Roman"/>
          <w:sz w:val="24"/>
          <w:szCs w:val="24"/>
        </w:rPr>
        <w:t>Particledestabilization can beachieved byfourmechanisms:</w:t>
      </w:r>
    </w:p>
    <w:p w:rsidR="00DD4C21" w:rsidRPr="009B044E" w:rsidRDefault="006362BD" w:rsidP="009B044E">
      <w:pPr>
        <w:pStyle w:val="ListParagraph"/>
        <w:numPr>
          <w:ilvl w:val="1"/>
          <w:numId w:val="59"/>
        </w:numPr>
        <w:tabs>
          <w:tab w:val="left" w:pos="1640"/>
          <w:tab w:val="left" w:pos="1641"/>
        </w:tabs>
        <w:spacing w:line="252" w:lineRule="exact"/>
        <w:jc w:val="both"/>
        <w:rPr>
          <w:rFonts w:ascii="Times New Roman" w:hAnsi="Times New Roman" w:cs="Times New Roman"/>
          <w:b/>
          <w:i/>
          <w:sz w:val="24"/>
          <w:szCs w:val="24"/>
        </w:rPr>
      </w:pPr>
      <w:r w:rsidRPr="009B044E">
        <w:rPr>
          <w:rFonts w:ascii="Times New Roman" w:hAnsi="Times New Roman" w:cs="Times New Roman"/>
          <w:sz w:val="24"/>
          <w:szCs w:val="24"/>
        </w:rPr>
        <w:t>Changecharacteristicsofmedium-</w:t>
      </w:r>
      <w:r w:rsidRPr="009B044E">
        <w:rPr>
          <w:rFonts w:ascii="Times New Roman" w:hAnsi="Times New Roman" w:cs="Times New Roman"/>
          <w:i/>
          <w:sz w:val="24"/>
          <w:szCs w:val="24"/>
        </w:rPr>
        <w:t>Compressionofdoublelayer</w:t>
      </w:r>
      <w:r w:rsidRPr="009B044E">
        <w:rPr>
          <w:rFonts w:ascii="Times New Roman" w:hAnsi="Times New Roman" w:cs="Times New Roman"/>
          <w:b/>
          <w:i/>
          <w:sz w:val="24"/>
          <w:szCs w:val="24"/>
        </w:rPr>
        <w:t>.</w:t>
      </w:r>
    </w:p>
    <w:p w:rsidR="00DD4C21" w:rsidRPr="009B044E" w:rsidRDefault="006362BD" w:rsidP="009B044E">
      <w:pPr>
        <w:pStyle w:val="ListParagraph"/>
        <w:numPr>
          <w:ilvl w:val="1"/>
          <w:numId w:val="59"/>
        </w:numPr>
        <w:tabs>
          <w:tab w:val="left" w:pos="1640"/>
          <w:tab w:val="left" w:pos="1641"/>
        </w:tabs>
        <w:spacing w:line="252" w:lineRule="exact"/>
        <w:jc w:val="both"/>
        <w:rPr>
          <w:rFonts w:ascii="Times New Roman" w:hAnsi="Times New Roman" w:cs="Times New Roman"/>
          <w:sz w:val="24"/>
          <w:szCs w:val="24"/>
        </w:rPr>
      </w:pPr>
      <w:r w:rsidRPr="009B044E">
        <w:rPr>
          <w:rFonts w:ascii="Times New Roman" w:hAnsi="Times New Roman" w:cs="Times New Roman"/>
          <w:sz w:val="24"/>
          <w:szCs w:val="24"/>
        </w:rPr>
        <w:t>Changecharacteristics of colloidparticles-</w:t>
      </w:r>
      <w:r w:rsidRPr="009B044E">
        <w:rPr>
          <w:rFonts w:ascii="Times New Roman" w:hAnsi="Times New Roman" w:cs="Times New Roman"/>
          <w:i/>
          <w:sz w:val="24"/>
          <w:szCs w:val="24"/>
        </w:rPr>
        <w:t>Adsorptionandchargeneutralization</w:t>
      </w:r>
      <w:r w:rsidRPr="009B044E">
        <w:rPr>
          <w:rFonts w:ascii="Times New Roman" w:hAnsi="Times New Roman" w:cs="Times New Roman"/>
          <w:sz w:val="24"/>
          <w:szCs w:val="24"/>
        </w:rPr>
        <w:t>.</w:t>
      </w:r>
    </w:p>
    <w:p w:rsidR="00DD4C21" w:rsidRPr="009B044E" w:rsidRDefault="006362BD" w:rsidP="009B044E">
      <w:pPr>
        <w:pStyle w:val="ListParagraph"/>
        <w:numPr>
          <w:ilvl w:val="1"/>
          <w:numId w:val="59"/>
        </w:numPr>
        <w:tabs>
          <w:tab w:val="left" w:pos="1640"/>
          <w:tab w:val="left" w:pos="1641"/>
        </w:tabs>
        <w:spacing w:before="3" w:line="249" w:lineRule="exact"/>
        <w:jc w:val="both"/>
        <w:rPr>
          <w:rFonts w:ascii="Times New Roman" w:hAnsi="Times New Roman" w:cs="Times New Roman"/>
          <w:sz w:val="24"/>
          <w:szCs w:val="24"/>
        </w:rPr>
      </w:pPr>
      <w:r w:rsidRPr="009B044E">
        <w:rPr>
          <w:rFonts w:ascii="Times New Roman" w:hAnsi="Times New Roman" w:cs="Times New Roman"/>
          <w:sz w:val="24"/>
          <w:szCs w:val="24"/>
        </w:rPr>
        <w:t>Providebridges-</w:t>
      </w:r>
    </w:p>
    <w:p w:rsidR="00DD4C21" w:rsidRPr="009B044E" w:rsidRDefault="006362BD" w:rsidP="009B044E">
      <w:pPr>
        <w:pStyle w:val="ListParagraph"/>
        <w:numPr>
          <w:ilvl w:val="0"/>
          <w:numId w:val="58"/>
        </w:numPr>
        <w:tabs>
          <w:tab w:val="left" w:pos="2361"/>
        </w:tabs>
        <w:spacing w:line="253" w:lineRule="exact"/>
        <w:jc w:val="both"/>
        <w:rPr>
          <w:rFonts w:ascii="Times New Roman" w:hAnsi="Times New Roman" w:cs="Times New Roman"/>
          <w:b/>
          <w:i/>
          <w:sz w:val="24"/>
          <w:szCs w:val="24"/>
        </w:rPr>
      </w:pPr>
      <w:r w:rsidRPr="009B044E">
        <w:rPr>
          <w:rFonts w:ascii="Times New Roman" w:hAnsi="Times New Roman" w:cs="Times New Roman"/>
          <w:i/>
          <w:sz w:val="24"/>
          <w:szCs w:val="24"/>
        </w:rPr>
        <w:t>Enmeshmentinaprecipitate</w:t>
      </w:r>
      <w:r w:rsidRPr="009B044E">
        <w:rPr>
          <w:rFonts w:ascii="Times New Roman" w:hAnsi="Times New Roman" w:cs="Times New Roman"/>
          <w:b/>
          <w:i/>
          <w:sz w:val="24"/>
          <w:szCs w:val="24"/>
        </w:rPr>
        <w:t>.</w:t>
      </w:r>
    </w:p>
    <w:p w:rsidR="00DD4C21" w:rsidRPr="009B044E" w:rsidRDefault="006362BD" w:rsidP="009B044E">
      <w:pPr>
        <w:pStyle w:val="ListParagraph"/>
        <w:numPr>
          <w:ilvl w:val="0"/>
          <w:numId w:val="58"/>
        </w:numPr>
        <w:tabs>
          <w:tab w:val="left" w:pos="2361"/>
        </w:tabs>
        <w:spacing w:before="1"/>
        <w:jc w:val="both"/>
        <w:rPr>
          <w:rFonts w:ascii="Times New Roman" w:hAnsi="Times New Roman" w:cs="Times New Roman"/>
          <w:b/>
          <w:i/>
          <w:sz w:val="24"/>
          <w:szCs w:val="24"/>
        </w:rPr>
      </w:pPr>
      <w:proofErr w:type="spellStart"/>
      <w:r w:rsidRPr="009B044E">
        <w:rPr>
          <w:rFonts w:ascii="Times New Roman" w:hAnsi="Times New Roman" w:cs="Times New Roman"/>
          <w:i/>
          <w:sz w:val="24"/>
          <w:szCs w:val="24"/>
        </w:rPr>
        <w:t>Adsorptionandinterparticlebridging</w:t>
      </w:r>
      <w:proofErr w:type="spellEnd"/>
      <w:r w:rsidRPr="009B044E">
        <w:rPr>
          <w:rFonts w:ascii="Times New Roman" w:hAnsi="Times New Roman" w:cs="Times New Roman"/>
          <w:b/>
          <w:i/>
          <w:sz w:val="24"/>
          <w:szCs w:val="24"/>
        </w:rPr>
        <w:t>.</w:t>
      </w:r>
    </w:p>
    <w:p w:rsidR="00DD4C21" w:rsidRPr="009B044E" w:rsidRDefault="00DD4C21" w:rsidP="009B044E">
      <w:pPr>
        <w:pStyle w:val="BodyText"/>
        <w:jc w:val="both"/>
        <w:rPr>
          <w:rFonts w:ascii="Times New Roman" w:hAnsi="Times New Roman" w:cs="Times New Roman"/>
          <w:b/>
          <w:i/>
          <w:sz w:val="24"/>
          <w:szCs w:val="24"/>
        </w:rPr>
      </w:pPr>
    </w:p>
    <w:p w:rsidR="00DD4C21" w:rsidRPr="009B044E" w:rsidRDefault="00DD4C21" w:rsidP="009B044E">
      <w:pPr>
        <w:pStyle w:val="BodyText"/>
        <w:spacing w:before="3"/>
        <w:jc w:val="both"/>
        <w:rPr>
          <w:rFonts w:ascii="Times New Roman" w:hAnsi="Times New Roman" w:cs="Times New Roman"/>
          <w:b/>
          <w:i/>
          <w:sz w:val="24"/>
          <w:szCs w:val="24"/>
        </w:rPr>
      </w:pPr>
    </w:p>
    <w:p w:rsidR="00DD4C21" w:rsidRPr="009B044E" w:rsidRDefault="006362BD" w:rsidP="009B044E">
      <w:pPr>
        <w:pStyle w:val="Heading4"/>
        <w:jc w:val="both"/>
        <w:rPr>
          <w:rFonts w:ascii="Times New Roman" w:hAnsi="Times New Roman" w:cs="Times New Roman"/>
          <w:sz w:val="24"/>
          <w:szCs w:val="24"/>
          <w:u w:val="none"/>
        </w:rPr>
      </w:pPr>
      <w:r w:rsidRPr="009B044E">
        <w:rPr>
          <w:rFonts w:ascii="Times New Roman" w:hAnsi="Times New Roman" w:cs="Times New Roman"/>
          <w:sz w:val="24"/>
          <w:szCs w:val="24"/>
          <w:u w:val="thick"/>
        </w:rPr>
        <w:t>Flocculation</w:t>
      </w:r>
    </w:p>
    <w:p w:rsidR="00DD4C21" w:rsidRPr="009B044E" w:rsidRDefault="00DD4C21" w:rsidP="009B044E">
      <w:pPr>
        <w:pStyle w:val="BodyText"/>
        <w:spacing w:before="7"/>
        <w:jc w:val="both"/>
        <w:rPr>
          <w:rFonts w:ascii="Times New Roman" w:hAnsi="Times New Roman" w:cs="Times New Roman"/>
          <w:b/>
          <w:i/>
          <w:sz w:val="24"/>
          <w:szCs w:val="24"/>
        </w:rPr>
      </w:pPr>
    </w:p>
    <w:p w:rsidR="00DD4C21" w:rsidRPr="009B044E" w:rsidRDefault="006362BD" w:rsidP="009B044E">
      <w:pPr>
        <w:pStyle w:val="BodyText"/>
        <w:spacing w:before="98" w:line="242" w:lineRule="auto"/>
        <w:ind w:left="920" w:right="966"/>
        <w:jc w:val="both"/>
        <w:rPr>
          <w:rFonts w:ascii="Times New Roman" w:hAnsi="Times New Roman" w:cs="Times New Roman"/>
          <w:sz w:val="24"/>
          <w:szCs w:val="24"/>
        </w:rPr>
      </w:pPr>
      <w:r w:rsidRPr="009B044E">
        <w:rPr>
          <w:rFonts w:ascii="Times New Roman" w:hAnsi="Times New Roman" w:cs="Times New Roman"/>
          <w:sz w:val="24"/>
          <w:szCs w:val="24"/>
        </w:rPr>
        <w:t xml:space="preserve">Flocculation is stimulation by mechanical means to agglomerate </w:t>
      </w:r>
      <w:proofErr w:type="spellStart"/>
      <w:r w:rsidRPr="009B044E">
        <w:rPr>
          <w:rFonts w:ascii="Times New Roman" w:hAnsi="Times New Roman" w:cs="Times New Roman"/>
          <w:sz w:val="24"/>
          <w:szCs w:val="24"/>
        </w:rPr>
        <w:t>destabilised</w:t>
      </w:r>
      <w:proofErr w:type="spellEnd"/>
      <w:r w:rsidRPr="009B044E">
        <w:rPr>
          <w:rFonts w:ascii="Times New Roman" w:hAnsi="Times New Roman" w:cs="Times New Roman"/>
          <w:sz w:val="24"/>
          <w:szCs w:val="24"/>
        </w:rPr>
        <w:t xml:space="preserve"> particles intocompact,fastsettleableparticles(orflocs).Flocculationorgentleagitationresultsfrom velocity</w:t>
      </w:r>
    </w:p>
    <w:p w:rsidR="00DD4C21" w:rsidRPr="009B044E" w:rsidRDefault="00DD4C21" w:rsidP="009B044E">
      <w:pPr>
        <w:spacing w:line="242" w:lineRule="auto"/>
        <w:jc w:val="both"/>
        <w:rPr>
          <w:rFonts w:ascii="Times New Roman" w:hAnsi="Times New Roman" w:cs="Times New Roman"/>
          <w:sz w:val="24"/>
          <w:szCs w:val="24"/>
        </w:rPr>
        <w:sectPr w:rsidR="00DD4C21" w:rsidRPr="009B044E">
          <w:pgSz w:w="12240" w:h="15840"/>
          <w:pgMar w:top="1500" w:right="500" w:bottom="280" w:left="520" w:header="720" w:footer="720" w:gutter="0"/>
          <w:cols w:space="720"/>
        </w:sectPr>
      </w:pPr>
    </w:p>
    <w:p w:rsidR="00DD4C21" w:rsidRPr="009B044E" w:rsidRDefault="006362BD" w:rsidP="009B044E">
      <w:pPr>
        <w:pStyle w:val="BodyText"/>
        <w:spacing w:before="72" w:line="244" w:lineRule="auto"/>
        <w:ind w:left="920" w:right="938"/>
        <w:jc w:val="both"/>
        <w:rPr>
          <w:rFonts w:ascii="Times New Roman" w:hAnsi="Times New Roman" w:cs="Times New Roman"/>
          <w:sz w:val="24"/>
          <w:szCs w:val="24"/>
        </w:rPr>
      </w:pPr>
      <w:r w:rsidRPr="009B044E">
        <w:rPr>
          <w:rFonts w:ascii="Times New Roman" w:hAnsi="Times New Roman" w:cs="Times New Roman"/>
          <w:sz w:val="24"/>
          <w:szCs w:val="24"/>
        </w:rPr>
        <w:lastRenderedPageBreak/>
        <w:t xml:space="preserve">differences or gradients in the coagulated water, which causes the fine moving, destabilizedparticles to come into contact and become large, readily </w:t>
      </w:r>
      <w:proofErr w:type="spellStart"/>
      <w:r w:rsidRPr="009B044E">
        <w:rPr>
          <w:rFonts w:ascii="Times New Roman" w:hAnsi="Times New Roman" w:cs="Times New Roman"/>
          <w:sz w:val="24"/>
          <w:szCs w:val="24"/>
        </w:rPr>
        <w:t>settleableflocs</w:t>
      </w:r>
      <w:proofErr w:type="spellEnd"/>
      <w:r w:rsidRPr="009B044E">
        <w:rPr>
          <w:rFonts w:ascii="Times New Roman" w:hAnsi="Times New Roman" w:cs="Times New Roman"/>
          <w:sz w:val="24"/>
          <w:szCs w:val="24"/>
        </w:rPr>
        <w:t xml:space="preserve">. It is a common practiceto provide an initial rapid (or) flash mix for the dispersal of the coagulant or other chemicals </w:t>
      </w:r>
      <w:proofErr w:type="spellStart"/>
      <w:r w:rsidRPr="009B044E">
        <w:rPr>
          <w:rFonts w:ascii="Times New Roman" w:hAnsi="Times New Roman" w:cs="Times New Roman"/>
          <w:sz w:val="24"/>
          <w:szCs w:val="24"/>
        </w:rPr>
        <w:t>intothewater.Slowmixingisthendone,duringwhichthegrowthofthe</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floc</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takesplace</w:t>
      </w:r>
      <w:proofErr w:type="spellEnd"/>
      <w:r w:rsidRPr="009B044E">
        <w:rPr>
          <w:rFonts w:ascii="Times New Roman" w:hAnsi="Times New Roman" w:cs="Times New Roman"/>
          <w:sz w:val="24"/>
          <w:szCs w:val="24"/>
        </w:rPr>
        <w:t>.</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6362BD" w:rsidP="009B044E">
      <w:pPr>
        <w:pStyle w:val="BodyText"/>
        <w:spacing w:line="242" w:lineRule="auto"/>
        <w:ind w:left="920" w:right="936"/>
        <w:jc w:val="both"/>
        <w:rPr>
          <w:rFonts w:ascii="Times New Roman" w:hAnsi="Times New Roman" w:cs="Times New Roman"/>
          <w:sz w:val="24"/>
          <w:szCs w:val="24"/>
        </w:rPr>
      </w:pPr>
      <w:r w:rsidRPr="009B044E">
        <w:rPr>
          <w:rFonts w:ascii="Times New Roman" w:hAnsi="Times New Roman" w:cs="Times New Roman"/>
          <w:b/>
          <w:i/>
          <w:sz w:val="24"/>
          <w:szCs w:val="24"/>
        </w:rPr>
        <w:t xml:space="preserve">Rapid or Flash mixing </w:t>
      </w:r>
      <w:r w:rsidRPr="009B044E">
        <w:rPr>
          <w:rFonts w:ascii="Times New Roman" w:hAnsi="Times New Roman" w:cs="Times New Roman"/>
          <w:sz w:val="24"/>
          <w:szCs w:val="24"/>
        </w:rPr>
        <w:t xml:space="preserve">is the process by which a coagulant is rapidly and uniformly dispersedthrough the mass of water. This process usually occurs in a small basin immediately precedingor at the head of the coagulation basin. Generally, the detention period is 30 to 60 seconds andthe head loss is20 to 60 </w:t>
      </w:r>
      <w:proofErr w:type="spellStart"/>
      <w:r w:rsidRPr="009B044E">
        <w:rPr>
          <w:rFonts w:ascii="Times New Roman" w:hAnsi="Times New Roman" w:cs="Times New Roman"/>
          <w:sz w:val="24"/>
          <w:szCs w:val="24"/>
        </w:rPr>
        <w:t>cmsofwater.Here</w:t>
      </w:r>
      <w:proofErr w:type="spellEnd"/>
      <w:r w:rsidRPr="009B044E">
        <w:rPr>
          <w:rFonts w:ascii="Times New Roman" w:hAnsi="Times New Roman" w:cs="Times New Roman"/>
          <w:sz w:val="24"/>
          <w:szCs w:val="24"/>
        </w:rPr>
        <w:t xml:space="preserve"> colloids </w:t>
      </w:r>
      <w:proofErr w:type="spellStart"/>
      <w:r w:rsidRPr="009B044E">
        <w:rPr>
          <w:rFonts w:ascii="Times New Roman" w:hAnsi="Times New Roman" w:cs="Times New Roman"/>
          <w:sz w:val="24"/>
          <w:szCs w:val="24"/>
        </w:rPr>
        <w:t>aredestabilised</w:t>
      </w:r>
      <w:proofErr w:type="spellEnd"/>
      <w:r w:rsidRPr="009B044E">
        <w:rPr>
          <w:rFonts w:ascii="Times New Roman" w:hAnsi="Times New Roman" w:cs="Times New Roman"/>
          <w:sz w:val="24"/>
          <w:szCs w:val="24"/>
        </w:rPr>
        <w:t xml:space="preserve"> and the nucleus for </w:t>
      </w:r>
      <w:proofErr w:type="spellStart"/>
      <w:r w:rsidRPr="009B044E">
        <w:rPr>
          <w:rFonts w:ascii="Times New Roman" w:hAnsi="Times New Roman" w:cs="Times New Roman"/>
          <w:sz w:val="24"/>
          <w:szCs w:val="24"/>
        </w:rPr>
        <w:t>theflocisformed</w:t>
      </w:r>
      <w:proofErr w:type="spellEnd"/>
      <w:r w:rsidRPr="009B044E">
        <w:rPr>
          <w:rFonts w:ascii="Times New Roman" w:hAnsi="Times New Roman" w:cs="Times New Roman"/>
          <w:sz w:val="24"/>
          <w:szCs w:val="24"/>
        </w:rPr>
        <w:t>.</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BodyText"/>
        <w:spacing w:before="1" w:line="242" w:lineRule="auto"/>
        <w:ind w:left="920" w:right="943"/>
        <w:jc w:val="both"/>
        <w:rPr>
          <w:rFonts w:ascii="Times New Roman" w:hAnsi="Times New Roman" w:cs="Times New Roman"/>
          <w:sz w:val="24"/>
          <w:szCs w:val="24"/>
        </w:rPr>
      </w:pPr>
      <w:r w:rsidRPr="009B044E">
        <w:rPr>
          <w:rFonts w:ascii="Times New Roman" w:hAnsi="Times New Roman" w:cs="Times New Roman"/>
          <w:b/>
          <w:i/>
          <w:sz w:val="24"/>
          <w:szCs w:val="24"/>
        </w:rPr>
        <w:t xml:space="preserve">Slow mixing </w:t>
      </w:r>
      <w:r w:rsidRPr="009B044E">
        <w:rPr>
          <w:rFonts w:ascii="Times New Roman" w:hAnsi="Times New Roman" w:cs="Times New Roman"/>
          <w:sz w:val="24"/>
          <w:szCs w:val="24"/>
        </w:rPr>
        <w:t xml:space="preserve">brings the contacts between the finely divided </w:t>
      </w:r>
      <w:proofErr w:type="spellStart"/>
      <w:r w:rsidRPr="009B044E">
        <w:rPr>
          <w:rFonts w:ascii="Times New Roman" w:hAnsi="Times New Roman" w:cs="Times New Roman"/>
          <w:sz w:val="24"/>
          <w:szCs w:val="24"/>
        </w:rPr>
        <w:t>destabilisedmatter</w:t>
      </w:r>
      <w:proofErr w:type="spellEnd"/>
      <w:r w:rsidRPr="009B044E">
        <w:rPr>
          <w:rFonts w:ascii="Times New Roman" w:hAnsi="Times New Roman" w:cs="Times New Roman"/>
          <w:sz w:val="24"/>
          <w:szCs w:val="24"/>
        </w:rPr>
        <w:t xml:space="preserve"> formed </w:t>
      </w:r>
      <w:proofErr w:type="spellStart"/>
      <w:r w:rsidRPr="009B044E">
        <w:rPr>
          <w:rFonts w:ascii="Times New Roman" w:hAnsi="Times New Roman" w:cs="Times New Roman"/>
          <w:sz w:val="24"/>
          <w:szCs w:val="24"/>
        </w:rPr>
        <w:t>duringrapidmixing</w:t>
      </w:r>
      <w:proofErr w:type="spellEnd"/>
      <w:r w:rsidRPr="009B044E">
        <w:rPr>
          <w:rFonts w:ascii="Times New Roman" w:hAnsi="Times New Roman" w:cs="Times New Roman"/>
          <w:sz w:val="24"/>
          <w:szCs w:val="24"/>
        </w:rPr>
        <w:t>.</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Heading4"/>
        <w:spacing w:before="1"/>
        <w:jc w:val="both"/>
        <w:rPr>
          <w:rFonts w:ascii="Times New Roman" w:hAnsi="Times New Roman" w:cs="Times New Roman"/>
          <w:sz w:val="24"/>
          <w:szCs w:val="24"/>
          <w:u w:val="none"/>
        </w:rPr>
      </w:pPr>
      <w:proofErr w:type="spellStart"/>
      <w:r w:rsidRPr="009B044E">
        <w:rPr>
          <w:rFonts w:ascii="Times New Roman" w:hAnsi="Times New Roman" w:cs="Times New Roman"/>
          <w:sz w:val="24"/>
          <w:szCs w:val="24"/>
          <w:u w:val="thick"/>
        </w:rPr>
        <w:t>PerikineticandOrthokineticFlocculation</w:t>
      </w:r>
      <w:proofErr w:type="spellEnd"/>
    </w:p>
    <w:p w:rsidR="00DD4C21" w:rsidRPr="009B044E" w:rsidRDefault="00DD4C21" w:rsidP="009B044E">
      <w:pPr>
        <w:pStyle w:val="BodyText"/>
        <w:spacing w:before="4"/>
        <w:jc w:val="both"/>
        <w:rPr>
          <w:rFonts w:ascii="Times New Roman" w:hAnsi="Times New Roman" w:cs="Times New Roman"/>
          <w:b/>
          <w:i/>
          <w:sz w:val="24"/>
          <w:szCs w:val="24"/>
        </w:rPr>
      </w:pPr>
    </w:p>
    <w:p w:rsidR="00DD4C21" w:rsidRPr="009B044E" w:rsidRDefault="006362BD" w:rsidP="009B044E">
      <w:pPr>
        <w:pStyle w:val="BodyText"/>
        <w:spacing w:before="97"/>
        <w:ind w:left="920"/>
        <w:jc w:val="both"/>
        <w:rPr>
          <w:rFonts w:ascii="Times New Roman" w:hAnsi="Times New Roman" w:cs="Times New Roman"/>
          <w:sz w:val="24"/>
          <w:szCs w:val="24"/>
        </w:rPr>
      </w:pPr>
      <w:proofErr w:type="spellStart"/>
      <w:r w:rsidRPr="009B044E">
        <w:rPr>
          <w:rFonts w:ascii="Times New Roman" w:hAnsi="Times New Roman" w:cs="Times New Roman"/>
          <w:sz w:val="24"/>
          <w:szCs w:val="24"/>
        </w:rPr>
        <w:t>Theflocculationprocesscan</w:t>
      </w:r>
      <w:proofErr w:type="spellEnd"/>
      <w:r w:rsidRPr="009B044E">
        <w:rPr>
          <w:rFonts w:ascii="Times New Roman" w:hAnsi="Times New Roman" w:cs="Times New Roman"/>
          <w:sz w:val="24"/>
          <w:szCs w:val="24"/>
        </w:rPr>
        <w:t xml:space="preserve"> be </w:t>
      </w:r>
      <w:proofErr w:type="spellStart"/>
      <w:r w:rsidRPr="009B044E">
        <w:rPr>
          <w:rFonts w:ascii="Times New Roman" w:hAnsi="Times New Roman" w:cs="Times New Roman"/>
          <w:sz w:val="24"/>
          <w:szCs w:val="24"/>
        </w:rPr>
        <w:t>broadlyclassifiedintotwotypes,perikinetic</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andorthokinetic</w:t>
      </w:r>
      <w:proofErr w:type="spellEnd"/>
      <w:r w:rsidRPr="009B044E">
        <w:rPr>
          <w:rFonts w:ascii="Times New Roman" w:hAnsi="Times New Roman" w:cs="Times New Roman"/>
          <w:sz w:val="24"/>
          <w:szCs w:val="24"/>
        </w:rPr>
        <w:t>.</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BodyText"/>
        <w:spacing w:line="244" w:lineRule="auto"/>
        <w:ind w:left="920" w:right="937"/>
        <w:jc w:val="both"/>
        <w:rPr>
          <w:rFonts w:ascii="Times New Roman" w:hAnsi="Times New Roman" w:cs="Times New Roman"/>
          <w:sz w:val="24"/>
          <w:szCs w:val="24"/>
        </w:rPr>
      </w:pPr>
      <w:proofErr w:type="spellStart"/>
      <w:r w:rsidRPr="009B044E">
        <w:rPr>
          <w:rFonts w:ascii="Times New Roman" w:hAnsi="Times New Roman" w:cs="Times New Roman"/>
          <w:sz w:val="24"/>
          <w:szCs w:val="24"/>
        </w:rPr>
        <w:t>Perikinetic</w:t>
      </w:r>
      <w:proofErr w:type="spellEnd"/>
      <w:r w:rsidRPr="009B044E">
        <w:rPr>
          <w:rFonts w:ascii="Times New Roman" w:hAnsi="Times New Roman" w:cs="Times New Roman"/>
          <w:sz w:val="24"/>
          <w:szCs w:val="24"/>
        </w:rPr>
        <w:t xml:space="preserve"> flocculation refers to flocculation (contact or collisions of colloidal particles) due toBrownian motion of colloidal particles. The random motion of colloidal particles results from theirrapidandrandombombardmentby themoleculesofthefluid.</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BodyText"/>
        <w:spacing w:line="244" w:lineRule="auto"/>
        <w:ind w:left="920" w:right="931"/>
        <w:jc w:val="both"/>
        <w:rPr>
          <w:rFonts w:ascii="Times New Roman" w:hAnsi="Times New Roman" w:cs="Times New Roman"/>
          <w:sz w:val="24"/>
          <w:szCs w:val="24"/>
        </w:rPr>
      </w:pPr>
      <w:proofErr w:type="spellStart"/>
      <w:r w:rsidRPr="009B044E">
        <w:rPr>
          <w:rFonts w:ascii="Times New Roman" w:hAnsi="Times New Roman" w:cs="Times New Roman"/>
          <w:sz w:val="24"/>
          <w:szCs w:val="24"/>
        </w:rPr>
        <w:t>Orthokinetic</w:t>
      </w:r>
      <w:proofErr w:type="spellEnd"/>
      <w:r w:rsidRPr="009B044E">
        <w:rPr>
          <w:rFonts w:ascii="Times New Roman" w:hAnsi="Times New Roman" w:cs="Times New Roman"/>
          <w:sz w:val="24"/>
          <w:szCs w:val="24"/>
        </w:rPr>
        <w:t xml:space="preserve"> flocculation refers to contacts or collisions of colloidal particles resulting from bulkfluid motion, such as stirring. In systems of stirring, the velocity of the fluid varies both spatially(from point to point) and temporally (from time to time). The spatial changes in velocity areidentified by a velocity gradient, G. G is estimated as G</w:t>
      </w:r>
      <w:proofErr w:type="gramStart"/>
      <w:r w:rsidRPr="009B044E">
        <w:rPr>
          <w:rFonts w:ascii="Times New Roman" w:hAnsi="Times New Roman" w:cs="Times New Roman"/>
          <w:sz w:val="24"/>
          <w:szCs w:val="24"/>
        </w:rPr>
        <w:t>=(</w:t>
      </w:r>
      <w:proofErr w:type="gramEnd"/>
      <w:r w:rsidRPr="009B044E">
        <w:rPr>
          <w:rFonts w:ascii="Times New Roman" w:hAnsi="Times New Roman" w:cs="Times New Roman"/>
          <w:sz w:val="24"/>
          <w:szCs w:val="24"/>
        </w:rPr>
        <w:t>P/</w:t>
      </w:r>
      <w:proofErr w:type="spellStart"/>
      <w:r w:rsidRPr="009B044E">
        <w:rPr>
          <w:rFonts w:ascii="Times New Roman" w:hAnsi="Times New Roman" w:cs="Times New Roman"/>
          <w:sz w:val="24"/>
          <w:szCs w:val="24"/>
        </w:rPr>
        <w:t>μV</w:t>
      </w:r>
      <w:proofErr w:type="spellEnd"/>
      <w:r w:rsidRPr="009B044E">
        <w:rPr>
          <w:rFonts w:ascii="Times New Roman" w:hAnsi="Times New Roman" w:cs="Times New Roman"/>
          <w:sz w:val="24"/>
          <w:szCs w:val="24"/>
        </w:rPr>
        <w:t>)</w:t>
      </w:r>
      <w:r w:rsidRPr="009B044E">
        <w:rPr>
          <w:rFonts w:ascii="Times New Roman" w:hAnsi="Times New Roman" w:cs="Times New Roman"/>
          <w:sz w:val="24"/>
          <w:szCs w:val="24"/>
          <w:vertAlign w:val="superscript"/>
        </w:rPr>
        <w:t>1/2</w:t>
      </w:r>
      <w:r w:rsidRPr="009B044E">
        <w:rPr>
          <w:rFonts w:ascii="Times New Roman" w:hAnsi="Times New Roman" w:cs="Times New Roman"/>
          <w:sz w:val="24"/>
          <w:szCs w:val="24"/>
        </w:rPr>
        <w:t>, where P=Power, V=</w:t>
      </w:r>
      <w:proofErr w:type="spellStart"/>
      <w:r w:rsidRPr="009B044E">
        <w:rPr>
          <w:rFonts w:ascii="Times New Roman" w:hAnsi="Times New Roman" w:cs="Times New Roman"/>
          <w:sz w:val="24"/>
          <w:szCs w:val="24"/>
        </w:rPr>
        <w:t>channelvolume,andμ</w:t>
      </w:r>
      <w:proofErr w:type="spellEnd"/>
      <w:r w:rsidRPr="009B044E">
        <w:rPr>
          <w:rFonts w:ascii="Times New Roman" w:hAnsi="Times New Roman" w:cs="Times New Roman"/>
          <w:sz w:val="24"/>
          <w:szCs w:val="24"/>
        </w:rPr>
        <w:t>=Absolute viscosity.</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Heading4"/>
        <w:jc w:val="both"/>
        <w:rPr>
          <w:rFonts w:ascii="Times New Roman" w:hAnsi="Times New Roman" w:cs="Times New Roman"/>
          <w:sz w:val="24"/>
          <w:szCs w:val="24"/>
          <w:u w:val="none"/>
        </w:rPr>
      </w:pPr>
      <w:r w:rsidRPr="009B044E">
        <w:rPr>
          <w:rFonts w:ascii="Times New Roman" w:hAnsi="Times New Roman" w:cs="Times New Roman"/>
          <w:sz w:val="24"/>
          <w:szCs w:val="24"/>
          <w:u w:val="thick"/>
        </w:rPr>
        <w:t>MechanismofFlocculation</w:t>
      </w:r>
    </w:p>
    <w:p w:rsidR="00DD4C21" w:rsidRPr="009B044E" w:rsidRDefault="00DD4C21" w:rsidP="009B044E">
      <w:pPr>
        <w:pStyle w:val="BodyText"/>
        <w:spacing w:before="2"/>
        <w:jc w:val="both"/>
        <w:rPr>
          <w:rFonts w:ascii="Times New Roman" w:hAnsi="Times New Roman" w:cs="Times New Roman"/>
          <w:b/>
          <w:i/>
          <w:sz w:val="24"/>
          <w:szCs w:val="24"/>
        </w:rPr>
      </w:pPr>
    </w:p>
    <w:p w:rsidR="00DD4C21" w:rsidRPr="009B044E" w:rsidRDefault="006362BD" w:rsidP="009B044E">
      <w:pPr>
        <w:pStyle w:val="BodyText"/>
        <w:spacing w:before="94" w:line="244" w:lineRule="auto"/>
        <w:ind w:left="920" w:right="934"/>
        <w:jc w:val="both"/>
        <w:rPr>
          <w:rFonts w:ascii="Times New Roman" w:hAnsi="Times New Roman" w:cs="Times New Roman"/>
          <w:sz w:val="24"/>
          <w:szCs w:val="24"/>
        </w:rPr>
      </w:pPr>
      <w:r w:rsidRPr="009B044E">
        <w:rPr>
          <w:rFonts w:ascii="Times New Roman" w:hAnsi="Times New Roman" w:cs="Times New Roman"/>
          <w:i/>
          <w:sz w:val="24"/>
          <w:szCs w:val="24"/>
        </w:rPr>
        <w:t xml:space="preserve">Gravitational flocculation: </w:t>
      </w:r>
      <w:r w:rsidRPr="009B044E">
        <w:rPr>
          <w:rFonts w:ascii="Times New Roman" w:hAnsi="Times New Roman" w:cs="Times New Roman"/>
          <w:sz w:val="24"/>
          <w:szCs w:val="24"/>
        </w:rPr>
        <w:t xml:space="preserve">Baffle type mixing basins are examples of gravitational flocculation.Water flows by gravity and baffles are provided in the basins which induce the required </w:t>
      </w:r>
      <w:proofErr w:type="spellStart"/>
      <w:r w:rsidRPr="009B044E">
        <w:rPr>
          <w:rFonts w:ascii="Times New Roman" w:hAnsi="Times New Roman" w:cs="Times New Roman"/>
          <w:sz w:val="24"/>
          <w:szCs w:val="24"/>
        </w:rPr>
        <w:t>velocitygradients</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forachievingflocformation</w:t>
      </w:r>
      <w:proofErr w:type="spellEnd"/>
      <w:r w:rsidRPr="009B044E">
        <w:rPr>
          <w:rFonts w:ascii="Times New Roman" w:hAnsi="Times New Roman" w:cs="Times New Roman"/>
          <w:sz w:val="24"/>
          <w:szCs w:val="24"/>
        </w:rPr>
        <w:t>.</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BodyText"/>
        <w:spacing w:line="244" w:lineRule="auto"/>
        <w:ind w:left="920" w:right="943"/>
        <w:jc w:val="both"/>
        <w:rPr>
          <w:rFonts w:ascii="Times New Roman" w:hAnsi="Times New Roman" w:cs="Times New Roman"/>
          <w:sz w:val="24"/>
          <w:szCs w:val="24"/>
        </w:rPr>
      </w:pPr>
      <w:r w:rsidRPr="009B044E">
        <w:rPr>
          <w:rFonts w:ascii="Times New Roman" w:hAnsi="Times New Roman" w:cs="Times New Roman"/>
          <w:i/>
          <w:sz w:val="24"/>
          <w:szCs w:val="24"/>
        </w:rPr>
        <w:t xml:space="preserve">Mechanical flocculation: </w:t>
      </w:r>
      <w:r w:rsidRPr="009B044E">
        <w:rPr>
          <w:rFonts w:ascii="Times New Roman" w:hAnsi="Times New Roman" w:cs="Times New Roman"/>
          <w:sz w:val="24"/>
          <w:szCs w:val="24"/>
        </w:rPr>
        <w:t xml:space="preserve">Mechanical </w:t>
      </w:r>
      <w:proofErr w:type="spellStart"/>
      <w:r w:rsidRPr="009B044E">
        <w:rPr>
          <w:rFonts w:ascii="Times New Roman" w:hAnsi="Times New Roman" w:cs="Times New Roman"/>
          <w:sz w:val="24"/>
          <w:szCs w:val="24"/>
        </w:rPr>
        <w:t>flocculator</w:t>
      </w:r>
      <w:proofErr w:type="spellEnd"/>
      <w:r w:rsidRPr="009B044E">
        <w:rPr>
          <w:rFonts w:ascii="Times New Roman" w:hAnsi="Times New Roman" w:cs="Times New Roman"/>
          <w:sz w:val="24"/>
          <w:szCs w:val="24"/>
        </w:rPr>
        <w:t xml:space="preserve"> consists of revolving paddles with horizontal orvertical shaftsorpaddlessuspendedfromhorizontal oscillating beams,movingupanddown.</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ind w:left="920"/>
        <w:jc w:val="both"/>
        <w:rPr>
          <w:rFonts w:ascii="Times New Roman" w:hAnsi="Times New Roman" w:cs="Times New Roman"/>
          <w:b/>
          <w:sz w:val="24"/>
          <w:szCs w:val="24"/>
        </w:rPr>
      </w:pPr>
      <w:r w:rsidRPr="009B044E">
        <w:rPr>
          <w:rFonts w:ascii="Times New Roman" w:hAnsi="Times New Roman" w:cs="Times New Roman"/>
          <w:b/>
          <w:sz w:val="24"/>
          <w:szCs w:val="24"/>
          <w:u w:val="thick"/>
        </w:rPr>
        <w:t>CoagulationinWaterTreatment</w:t>
      </w:r>
    </w:p>
    <w:p w:rsidR="00DD4C21" w:rsidRPr="009B044E" w:rsidRDefault="00DD4C21" w:rsidP="009B044E">
      <w:pPr>
        <w:pStyle w:val="BodyText"/>
        <w:spacing w:before="6"/>
        <w:jc w:val="both"/>
        <w:rPr>
          <w:rFonts w:ascii="Times New Roman" w:hAnsi="Times New Roman" w:cs="Times New Roman"/>
          <w:b/>
          <w:sz w:val="24"/>
          <w:szCs w:val="24"/>
        </w:rPr>
      </w:pPr>
    </w:p>
    <w:p w:rsidR="00DD4C21" w:rsidRPr="009B044E" w:rsidRDefault="006362BD" w:rsidP="009B044E">
      <w:pPr>
        <w:pStyle w:val="ListParagraph"/>
        <w:numPr>
          <w:ilvl w:val="1"/>
          <w:numId w:val="59"/>
        </w:numPr>
        <w:tabs>
          <w:tab w:val="left" w:pos="1640"/>
          <w:tab w:val="left" w:pos="1641"/>
        </w:tabs>
        <w:spacing w:before="98" w:line="244" w:lineRule="auto"/>
        <w:ind w:right="1350" w:hanging="360"/>
        <w:jc w:val="both"/>
        <w:rPr>
          <w:rFonts w:ascii="Times New Roman" w:hAnsi="Times New Roman" w:cs="Times New Roman"/>
          <w:sz w:val="24"/>
          <w:szCs w:val="24"/>
        </w:rPr>
      </w:pPr>
      <w:proofErr w:type="gramStart"/>
      <w:r w:rsidRPr="009B044E">
        <w:rPr>
          <w:rFonts w:ascii="Times New Roman" w:hAnsi="Times New Roman" w:cs="Times New Roman"/>
          <w:sz w:val="24"/>
          <w:szCs w:val="24"/>
        </w:rPr>
        <w:t>SaltsofAl(</w:t>
      </w:r>
      <w:proofErr w:type="gramEnd"/>
      <w:r w:rsidRPr="009B044E">
        <w:rPr>
          <w:rFonts w:ascii="Times New Roman" w:hAnsi="Times New Roman" w:cs="Times New Roman"/>
          <w:sz w:val="24"/>
          <w:szCs w:val="24"/>
        </w:rPr>
        <w:t>III)andFe(III) are commonlyused ascoagulantsinwater and wastewatertreatment.</w:t>
      </w:r>
    </w:p>
    <w:p w:rsidR="00DD4C21" w:rsidRPr="009B044E" w:rsidRDefault="006362BD" w:rsidP="009B044E">
      <w:pPr>
        <w:pStyle w:val="ListParagraph"/>
        <w:numPr>
          <w:ilvl w:val="1"/>
          <w:numId w:val="59"/>
        </w:numPr>
        <w:tabs>
          <w:tab w:val="left" w:pos="1906"/>
          <w:tab w:val="left" w:pos="1907"/>
        </w:tabs>
        <w:spacing w:before="1" w:line="244" w:lineRule="auto"/>
        <w:ind w:right="929" w:hanging="360"/>
        <w:jc w:val="both"/>
        <w:rPr>
          <w:rFonts w:ascii="Times New Roman" w:hAnsi="Times New Roman" w:cs="Times New Roman"/>
          <w:sz w:val="24"/>
          <w:szCs w:val="24"/>
        </w:rPr>
      </w:pPr>
      <w:r w:rsidRPr="009B044E">
        <w:rPr>
          <w:rFonts w:ascii="Times New Roman" w:hAnsi="Times New Roman" w:cs="Times New Roman"/>
          <w:noProof/>
          <w:sz w:val="24"/>
          <w:szCs w:val="24"/>
        </w:rPr>
        <w:drawing>
          <wp:anchor distT="0" distB="0" distL="0" distR="0" simplePos="0" relativeHeight="251751424" behindDoc="1" locked="0" layoutInCell="1" allowOverlap="1">
            <wp:simplePos x="0" y="0"/>
            <wp:positionH relativeFrom="page">
              <wp:posOffset>1371600</wp:posOffset>
            </wp:positionH>
            <wp:positionV relativeFrom="paragraph">
              <wp:posOffset>14611</wp:posOffset>
            </wp:positionV>
            <wp:extent cx="168911" cy="109221"/>
            <wp:effectExtent l="0" t="0" r="0" b="0"/>
            <wp:wrapNone/>
            <wp:docPr id="4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png"/>
                    <pic:cNvPicPr/>
                  </pic:nvPicPr>
                  <pic:blipFill>
                    <a:blip r:embed="rId17" cstate="print"/>
                    <a:stretch>
                      <a:fillRect/>
                    </a:stretch>
                  </pic:blipFill>
                  <pic:spPr>
                    <a:xfrm>
                      <a:off x="0" y="0"/>
                      <a:ext cx="168911" cy="109221"/>
                    </a:xfrm>
                    <a:prstGeom prst="rect">
                      <a:avLst/>
                    </a:prstGeom>
                  </pic:spPr>
                </pic:pic>
              </a:graphicData>
            </a:graphic>
          </wp:anchor>
        </w:drawing>
      </w:r>
      <w:r w:rsidRPr="009B044E">
        <w:rPr>
          <w:rFonts w:ascii="Times New Roman" w:hAnsi="Times New Roman" w:cs="Times New Roman"/>
          <w:sz w:val="24"/>
          <w:szCs w:val="24"/>
        </w:rPr>
        <w:tab/>
        <w:t xml:space="preserve">When a salt of Al(III) and Fe(III) is added to water, it dissociates to yield trivalent ions,which hydrate to form </w:t>
      </w:r>
      <w:proofErr w:type="spellStart"/>
      <w:r w:rsidRPr="009B044E">
        <w:rPr>
          <w:rFonts w:ascii="Times New Roman" w:hAnsi="Times New Roman" w:cs="Times New Roman"/>
          <w:sz w:val="24"/>
          <w:szCs w:val="24"/>
        </w:rPr>
        <w:t>aquometal</w:t>
      </w:r>
      <w:proofErr w:type="spellEnd"/>
      <w:r w:rsidRPr="009B044E">
        <w:rPr>
          <w:rFonts w:ascii="Times New Roman" w:hAnsi="Times New Roman" w:cs="Times New Roman"/>
          <w:sz w:val="24"/>
          <w:szCs w:val="24"/>
        </w:rPr>
        <w:t xml:space="preserve"> complexes Al(H</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 xml:space="preserve">O) </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 xml:space="preserve"> and Fe(H O) </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.ThesecomplexesthenpassthroughaseriesofhydrolyticreactionsinwhichH</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OmoleculesinthehydrationshellarereplacedbyOH</w:t>
      </w:r>
      <w:r w:rsidRPr="009B044E">
        <w:rPr>
          <w:rFonts w:ascii="Times New Roman" w:hAnsi="Times New Roman" w:cs="Times New Roman"/>
          <w:sz w:val="24"/>
          <w:szCs w:val="24"/>
          <w:vertAlign w:val="superscript"/>
        </w:rPr>
        <w:t>-</w:t>
      </w:r>
      <w:r w:rsidRPr="009B044E">
        <w:rPr>
          <w:rFonts w:ascii="Times New Roman" w:hAnsi="Times New Roman" w:cs="Times New Roman"/>
          <w:sz w:val="24"/>
          <w:szCs w:val="24"/>
        </w:rPr>
        <w:t>ionstoformavarietyofsolublespeciessuchasAl(OH)</w:t>
      </w:r>
      <w:r w:rsidRPr="009B044E">
        <w:rPr>
          <w:rFonts w:ascii="Times New Roman" w:hAnsi="Times New Roman" w:cs="Times New Roman"/>
          <w:sz w:val="24"/>
          <w:szCs w:val="24"/>
          <w:vertAlign w:val="superscript"/>
        </w:rPr>
        <w:t>2+</w:t>
      </w:r>
      <w:r w:rsidRPr="009B044E">
        <w:rPr>
          <w:rFonts w:ascii="Times New Roman" w:hAnsi="Times New Roman" w:cs="Times New Roman"/>
          <w:sz w:val="24"/>
          <w:szCs w:val="24"/>
        </w:rPr>
        <w:t>andAl(OH)</w:t>
      </w:r>
      <w:r w:rsidRPr="009B044E">
        <w:rPr>
          <w:rFonts w:ascii="Times New Roman" w:hAnsi="Times New Roman" w:cs="Times New Roman"/>
          <w:sz w:val="24"/>
          <w:szCs w:val="24"/>
          <w:vertAlign w:val="superscript"/>
        </w:rPr>
        <w:t>2+</w:t>
      </w:r>
      <w:r w:rsidRPr="009B044E">
        <w:rPr>
          <w:rFonts w:ascii="Times New Roman" w:hAnsi="Times New Roman" w:cs="Times New Roman"/>
          <w:sz w:val="24"/>
          <w:szCs w:val="24"/>
        </w:rPr>
        <w:t>.Theseproductsarequiteeffectiveascoagulantsastheyadsorbvery stronglyontothesurface ofmostnegativecolloids.</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proofErr w:type="gramStart"/>
      <w:r w:rsidRPr="009B044E">
        <w:rPr>
          <w:rFonts w:ascii="Times New Roman" w:hAnsi="Times New Roman" w:cs="Times New Roman"/>
          <w:sz w:val="24"/>
          <w:szCs w:val="24"/>
          <w:u w:val="thick"/>
        </w:rPr>
        <w:t>DestabilizationusingAl(</w:t>
      </w:r>
      <w:proofErr w:type="gramEnd"/>
      <w:r w:rsidRPr="009B044E">
        <w:rPr>
          <w:rFonts w:ascii="Times New Roman" w:hAnsi="Times New Roman" w:cs="Times New Roman"/>
          <w:sz w:val="24"/>
          <w:szCs w:val="24"/>
          <w:u w:val="thick"/>
        </w:rPr>
        <w:t>III)andFe(III)Salts</w:t>
      </w:r>
    </w:p>
    <w:p w:rsidR="00DD4C21" w:rsidRPr="009B044E" w:rsidRDefault="00DD4C21" w:rsidP="009B044E">
      <w:pPr>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ListParagraph"/>
        <w:numPr>
          <w:ilvl w:val="1"/>
          <w:numId w:val="59"/>
        </w:numPr>
        <w:tabs>
          <w:tab w:val="left" w:pos="1641"/>
        </w:tabs>
        <w:spacing w:before="87"/>
        <w:jc w:val="both"/>
        <w:rPr>
          <w:rFonts w:ascii="Times New Roman" w:hAnsi="Times New Roman" w:cs="Times New Roman"/>
          <w:sz w:val="24"/>
          <w:szCs w:val="24"/>
        </w:rPr>
      </w:pPr>
      <w:r w:rsidRPr="009B044E">
        <w:rPr>
          <w:rFonts w:ascii="Times New Roman" w:hAnsi="Times New Roman" w:cs="Times New Roman"/>
          <w:sz w:val="24"/>
          <w:szCs w:val="24"/>
        </w:rPr>
        <w:lastRenderedPageBreak/>
        <w:t>Al(III)andFe(III) accomplishdestabilizationbytwomechanisms:</w:t>
      </w:r>
    </w:p>
    <w:p w:rsidR="00DD4C21" w:rsidRPr="009B044E" w:rsidRDefault="006362BD" w:rsidP="009B044E">
      <w:pPr>
        <w:pStyle w:val="BodyText"/>
        <w:spacing w:before="5"/>
        <w:ind w:left="1640"/>
        <w:jc w:val="both"/>
        <w:rPr>
          <w:rFonts w:ascii="Times New Roman" w:hAnsi="Times New Roman" w:cs="Times New Roman"/>
          <w:sz w:val="24"/>
          <w:szCs w:val="24"/>
        </w:rPr>
      </w:pPr>
      <w:r w:rsidRPr="009B044E">
        <w:rPr>
          <w:rFonts w:ascii="Times New Roman" w:hAnsi="Times New Roman" w:cs="Times New Roman"/>
          <w:sz w:val="24"/>
          <w:szCs w:val="24"/>
        </w:rPr>
        <w:t xml:space="preserve">(1)Adsorptionand chargeneutralization.(2)Enmeshmentin </w:t>
      </w:r>
      <w:proofErr w:type="spellStart"/>
      <w:r w:rsidRPr="009B044E">
        <w:rPr>
          <w:rFonts w:ascii="Times New Roman" w:hAnsi="Times New Roman" w:cs="Times New Roman"/>
          <w:sz w:val="24"/>
          <w:szCs w:val="24"/>
        </w:rPr>
        <w:t>asweep</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floc</w:t>
      </w:r>
      <w:proofErr w:type="spellEnd"/>
      <w:r w:rsidRPr="009B044E">
        <w:rPr>
          <w:rFonts w:ascii="Times New Roman" w:hAnsi="Times New Roman" w:cs="Times New Roman"/>
          <w:sz w:val="24"/>
          <w:szCs w:val="24"/>
        </w:rPr>
        <w:t>.</w:t>
      </w:r>
    </w:p>
    <w:p w:rsidR="00DD4C21" w:rsidRPr="009B044E" w:rsidRDefault="006362BD" w:rsidP="009B044E">
      <w:pPr>
        <w:pStyle w:val="ListParagraph"/>
        <w:numPr>
          <w:ilvl w:val="1"/>
          <w:numId w:val="59"/>
        </w:numPr>
        <w:tabs>
          <w:tab w:val="left" w:pos="1641"/>
        </w:tabs>
        <w:spacing w:before="8" w:line="242" w:lineRule="auto"/>
        <w:ind w:right="940" w:hanging="360"/>
        <w:jc w:val="both"/>
        <w:rPr>
          <w:rFonts w:ascii="Times New Roman" w:hAnsi="Times New Roman" w:cs="Times New Roman"/>
          <w:sz w:val="24"/>
          <w:szCs w:val="24"/>
        </w:rPr>
      </w:pPr>
      <w:r w:rsidRPr="009B044E">
        <w:rPr>
          <w:rFonts w:ascii="Times New Roman" w:hAnsi="Times New Roman" w:cs="Times New Roman"/>
          <w:sz w:val="24"/>
          <w:szCs w:val="24"/>
        </w:rPr>
        <w:t>InterrelationsbetweenpH,coagulantdosage,andcolloidconcentrationdeterminemechanismresponsibleforcoagulation.</w:t>
      </w:r>
    </w:p>
    <w:p w:rsidR="00DD4C21" w:rsidRPr="009B044E" w:rsidRDefault="006362BD" w:rsidP="009B044E">
      <w:pPr>
        <w:pStyle w:val="ListParagraph"/>
        <w:numPr>
          <w:ilvl w:val="1"/>
          <w:numId w:val="59"/>
        </w:numPr>
        <w:tabs>
          <w:tab w:val="left" w:pos="1641"/>
        </w:tabs>
        <w:spacing w:before="1" w:line="244" w:lineRule="auto"/>
        <w:ind w:right="934" w:hanging="360"/>
        <w:jc w:val="both"/>
        <w:rPr>
          <w:rFonts w:ascii="Times New Roman" w:hAnsi="Times New Roman" w:cs="Times New Roman"/>
          <w:sz w:val="24"/>
          <w:szCs w:val="24"/>
        </w:rPr>
      </w:pPr>
      <w:r w:rsidRPr="009B044E">
        <w:rPr>
          <w:rFonts w:ascii="Times New Roman" w:hAnsi="Times New Roman" w:cs="Times New Roman"/>
          <w:sz w:val="24"/>
          <w:szCs w:val="24"/>
        </w:rPr>
        <w:t xml:space="preserve">Charge on hydrolysis products and precipitation of metal hydroxides are both </w:t>
      </w:r>
      <w:proofErr w:type="spellStart"/>
      <w:r w:rsidRPr="009B044E">
        <w:rPr>
          <w:rFonts w:ascii="Times New Roman" w:hAnsi="Times New Roman" w:cs="Times New Roman"/>
          <w:sz w:val="24"/>
          <w:szCs w:val="24"/>
        </w:rPr>
        <w:t>controlledby</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pH.The</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hydrolysisproducts</w:t>
      </w:r>
      <w:proofErr w:type="spellEnd"/>
      <w:r w:rsidRPr="009B044E">
        <w:rPr>
          <w:rFonts w:ascii="Times New Roman" w:hAnsi="Times New Roman" w:cs="Times New Roman"/>
          <w:sz w:val="24"/>
          <w:szCs w:val="24"/>
        </w:rPr>
        <w:t xml:space="preserve"> possess a positive charge </w:t>
      </w:r>
      <w:proofErr w:type="spellStart"/>
      <w:r w:rsidRPr="009B044E">
        <w:rPr>
          <w:rFonts w:ascii="Times New Roman" w:hAnsi="Times New Roman" w:cs="Times New Roman"/>
          <w:sz w:val="24"/>
          <w:szCs w:val="24"/>
        </w:rPr>
        <w:t>atpH</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valuesbelow</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iso</w:t>
      </w:r>
      <w:proofErr w:type="spellEnd"/>
      <w:r w:rsidRPr="009B044E">
        <w:rPr>
          <w:rFonts w:ascii="Times New Roman" w:hAnsi="Times New Roman" w:cs="Times New Roman"/>
          <w:sz w:val="24"/>
          <w:szCs w:val="24"/>
        </w:rPr>
        <w:t>-electric point of the metal hydroxide. Negatively charged species which predominateaboveiso-electricpoint,areineffectiveforthedestabilizationofnegativelychargedcolloids.</w:t>
      </w:r>
    </w:p>
    <w:p w:rsidR="00DD4C21" w:rsidRPr="009B044E" w:rsidRDefault="006362BD" w:rsidP="009B044E">
      <w:pPr>
        <w:pStyle w:val="ListParagraph"/>
        <w:numPr>
          <w:ilvl w:val="1"/>
          <w:numId w:val="59"/>
        </w:numPr>
        <w:tabs>
          <w:tab w:val="left" w:pos="1641"/>
        </w:tabs>
        <w:spacing w:line="244" w:lineRule="exact"/>
        <w:jc w:val="both"/>
        <w:rPr>
          <w:rFonts w:ascii="Times New Roman" w:hAnsi="Times New Roman" w:cs="Times New Roman"/>
          <w:sz w:val="24"/>
          <w:szCs w:val="24"/>
        </w:rPr>
      </w:pPr>
      <w:proofErr w:type="spellStart"/>
      <w:r w:rsidRPr="009B044E">
        <w:rPr>
          <w:rFonts w:ascii="Times New Roman" w:hAnsi="Times New Roman" w:cs="Times New Roman"/>
          <w:sz w:val="24"/>
          <w:szCs w:val="24"/>
        </w:rPr>
        <w:t>Precipitationofamorphousmetal</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hydroxideis</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necessaryforsweep-floccoagulation</w:t>
      </w:r>
      <w:proofErr w:type="spellEnd"/>
      <w:r w:rsidRPr="009B044E">
        <w:rPr>
          <w:rFonts w:ascii="Times New Roman" w:hAnsi="Times New Roman" w:cs="Times New Roman"/>
          <w:sz w:val="24"/>
          <w:szCs w:val="24"/>
        </w:rPr>
        <w:t>.</w:t>
      </w:r>
    </w:p>
    <w:p w:rsidR="00DD4C21" w:rsidRPr="009B044E" w:rsidRDefault="006362BD" w:rsidP="009B044E">
      <w:pPr>
        <w:pStyle w:val="ListParagraph"/>
        <w:numPr>
          <w:ilvl w:val="1"/>
          <w:numId w:val="59"/>
        </w:numPr>
        <w:tabs>
          <w:tab w:val="left" w:pos="1641"/>
        </w:tabs>
        <w:spacing w:before="5" w:line="242" w:lineRule="auto"/>
        <w:ind w:right="934" w:hanging="360"/>
        <w:jc w:val="both"/>
        <w:rPr>
          <w:rFonts w:ascii="Times New Roman" w:hAnsi="Times New Roman" w:cs="Times New Roman"/>
          <w:sz w:val="24"/>
          <w:szCs w:val="24"/>
        </w:rPr>
      </w:pPr>
      <w:r w:rsidRPr="009B044E">
        <w:rPr>
          <w:rFonts w:ascii="Times New Roman" w:hAnsi="Times New Roman" w:cs="Times New Roman"/>
          <w:sz w:val="24"/>
          <w:szCs w:val="24"/>
        </w:rPr>
        <w:t>ThesolubilityofAl(OH)</w:t>
      </w:r>
      <w:r w:rsidRPr="009B044E">
        <w:rPr>
          <w:rFonts w:ascii="Times New Roman" w:hAnsi="Times New Roman" w:cs="Times New Roman"/>
          <w:sz w:val="24"/>
          <w:szCs w:val="24"/>
          <w:vertAlign w:val="subscript"/>
        </w:rPr>
        <w:t>3</w:t>
      </w:r>
      <w:r w:rsidRPr="009B044E">
        <w:rPr>
          <w:rFonts w:ascii="Times New Roman" w:hAnsi="Times New Roman" w:cs="Times New Roman"/>
          <w:sz w:val="24"/>
          <w:szCs w:val="24"/>
        </w:rPr>
        <w:t>(s)andFe(OH)</w:t>
      </w:r>
      <w:r w:rsidRPr="009B044E">
        <w:rPr>
          <w:rFonts w:ascii="Times New Roman" w:hAnsi="Times New Roman" w:cs="Times New Roman"/>
          <w:sz w:val="24"/>
          <w:szCs w:val="24"/>
          <w:vertAlign w:val="subscript"/>
        </w:rPr>
        <w:t>3</w:t>
      </w:r>
      <w:r w:rsidRPr="009B044E">
        <w:rPr>
          <w:rFonts w:ascii="Times New Roman" w:hAnsi="Times New Roman" w:cs="Times New Roman"/>
          <w:sz w:val="24"/>
          <w:szCs w:val="24"/>
        </w:rPr>
        <w:t>(s)isminimalataparticularpHandincreasesas the pH increases or decreases from that value. Thus, pH must be controlled toestablishoptimumconditionsforcoagulation.</w:t>
      </w:r>
    </w:p>
    <w:p w:rsidR="00DD4C21" w:rsidRPr="009B044E" w:rsidRDefault="006362BD" w:rsidP="009B044E">
      <w:pPr>
        <w:pStyle w:val="BodyText"/>
        <w:spacing w:before="6" w:line="331" w:lineRule="auto"/>
        <w:ind w:left="1640" w:right="945" w:hanging="360"/>
        <w:jc w:val="both"/>
        <w:rPr>
          <w:rFonts w:ascii="Times New Roman" w:hAnsi="Times New Roman" w:cs="Times New Roman"/>
          <w:sz w:val="24"/>
          <w:szCs w:val="24"/>
        </w:rPr>
      </w:pPr>
      <w:r w:rsidRPr="009B044E">
        <w:rPr>
          <w:rFonts w:ascii="Times New Roman" w:hAnsi="Times New Roman" w:cs="Times New Roman"/>
          <w:w w:val="95"/>
          <w:sz w:val="24"/>
          <w:szCs w:val="24"/>
        </w:rPr>
        <w:t></w:t>
      </w:r>
      <w:r w:rsidRPr="009B044E">
        <w:rPr>
          <w:rFonts w:ascii="Times New Roman" w:hAnsi="Times New Roman" w:cs="Times New Roman"/>
          <w:noProof/>
          <w:spacing w:val="17"/>
          <w:sz w:val="24"/>
          <w:szCs w:val="24"/>
        </w:rPr>
        <w:drawing>
          <wp:inline distT="0" distB="0" distL="0" distR="0">
            <wp:extent cx="588011" cy="114302"/>
            <wp:effectExtent l="0" t="0" r="0" b="0"/>
            <wp:docPr id="4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9.png"/>
                    <pic:cNvPicPr/>
                  </pic:nvPicPr>
                  <pic:blipFill>
                    <a:blip r:embed="rId18" cstate="print"/>
                    <a:stretch>
                      <a:fillRect/>
                    </a:stretch>
                  </pic:blipFill>
                  <pic:spPr>
                    <a:xfrm>
                      <a:off x="0" y="0"/>
                      <a:ext cx="588011" cy="114302"/>
                    </a:xfrm>
                    <a:prstGeom prst="rect">
                      <a:avLst/>
                    </a:prstGeom>
                  </pic:spPr>
                </pic:pic>
              </a:graphicData>
            </a:graphic>
          </wp:inline>
        </w:drawing>
      </w:r>
      <w:r w:rsidRPr="009B044E">
        <w:rPr>
          <w:rFonts w:ascii="Times New Roman" w:hAnsi="Times New Roman" w:cs="Times New Roman"/>
          <w:sz w:val="24"/>
          <w:szCs w:val="24"/>
        </w:rPr>
        <w:t>Alum and Ferric Chloride reacts with natural alkalinity inwateras follows</w:t>
      </w:r>
      <w:proofErr w:type="gramStart"/>
      <w:r w:rsidRPr="009B044E">
        <w:rPr>
          <w:rFonts w:ascii="Times New Roman" w:hAnsi="Times New Roman" w:cs="Times New Roman"/>
          <w:sz w:val="24"/>
          <w:szCs w:val="24"/>
        </w:rPr>
        <w:t>:Al</w:t>
      </w:r>
      <w:r w:rsidRPr="009B044E">
        <w:rPr>
          <w:rFonts w:ascii="Times New Roman" w:hAnsi="Times New Roman" w:cs="Times New Roman"/>
          <w:sz w:val="24"/>
          <w:szCs w:val="24"/>
          <w:vertAlign w:val="subscript"/>
        </w:rPr>
        <w:t>2</w:t>
      </w:r>
      <w:proofErr w:type="gramEnd"/>
      <w:r w:rsidRPr="009B044E">
        <w:rPr>
          <w:rFonts w:ascii="Times New Roman" w:hAnsi="Times New Roman" w:cs="Times New Roman"/>
          <w:sz w:val="24"/>
          <w:szCs w:val="24"/>
        </w:rPr>
        <w:t>(SO</w:t>
      </w:r>
      <w:r w:rsidRPr="009B044E">
        <w:rPr>
          <w:rFonts w:ascii="Times New Roman" w:hAnsi="Times New Roman" w:cs="Times New Roman"/>
          <w:sz w:val="24"/>
          <w:szCs w:val="24"/>
          <w:vertAlign w:val="subscript"/>
        </w:rPr>
        <w:t>4</w:t>
      </w:r>
      <w:r w:rsidRPr="009B044E">
        <w:rPr>
          <w:rFonts w:ascii="Times New Roman" w:hAnsi="Times New Roman" w:cs="Times New Roman"/>
          <w:sz w:val="24"/>
          <w:szCs w:val="24"/>
        </w:rPr>
        <w:t>)</w:t>
      </w:r>
      <w:r w:rsidRPr="009B044E">
        <w:rPr>
          <w:rFonts w:ascii="Times New Roman" w:hAnsi="Times New Roman" w:cs="Times New Roman"/>
          <w:sz w:val="24"/>
          <w:szCs w:val="24"/>
          <w:vertAlign w:val="subscript"/>
        </w:rPr>
        <w:t>3</w:t>
      </w:r>
      <w:r w:rsidRPr="009B044E">
        <w:rPr>
          <w:rFonts w:ascii="Times New Roman" w:hAnsi="Times New Roman" w:cs="Times New Roman"/>
          <w:sz w:val="24"/>
          <w:szCs w:val="24"/>
        </w:rPr>
        <w:t>.14H</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O+6HCO</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2Al(OH)</w:t>
      </w:r>
      <w:r w:rsidRPr="009B044E">
        <w:rPr>
          <w:rFonts w:ascii="Times New Roman" w:hAnsi="Times New Roman" w:cs="Times New Roman"/>
          <w:sz w:val="24"/>
          <w:szCs w:val="24"/>
          <w:vertAlign w:val="subscript"/>
        </w:rPr>
        <w:t>3</w:t>
      </w:r>
      <w:r w:rsidRPr="009B044E">
        <w:rPr>
          <w:rFonts w:ascii="Times New Roman" w:hAnsi="Times New Roman" w:cs="Times New Roman"/>
          <w:sz w:val="24"/>
          <w:szCs w:val="24"/>
        </w:rPr>
        <w:t>(s)+6CO</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 xml:space="preserve"> +14H</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O+3 SO</w:t>
      </w:r>
      <w:r w:rsidRPr="009B044E">
        <w:rPr>
          <w:rFonts w:ascii="Times New Roman" w:hAnsi="Times New Roman" w:cs="Times New Roman"/>
          <w:sz w:val="24"/>
          <w:szCs w:val="24"/>
          <w:vertAlign w:val="superscript"/>
        </w:rPr>
        <w:t>2-</w:t>
      </w:r>
    </w:p>
    <w:p w:rsidR="00DD4C21" w:rsidRPr="009B044E" w:rsidRDefault="006362BD" w:rsidP="009B044E">
      <w:pPr>
        <w:pStyle w:val="ListParagraph"/>
        <w:numPr>
          <w:ilvl w:val="1"/>
          <w:numId w:val="59"/>
        </w:numPr>
        <w:tabs>
          <w:tab w:val="left" w:pos="2480"/>
          <w:tab w:val="left" w:pos="2481"/>
        </w:tabs>
        <w:spacing w:line="247" w:lineRule="exact"/>
        <w:ind w:left="2480" w:hanging="1203"/>
        <w:jc w:val="both"/>
        <w:rPr>
          <w:rFonts w:ascii="Times New Roman" w:hAnsi="Times New Roman" w:cs="Times New Roman"/>
          <w:sz w:val="24"/>
          <w:szCs w:val="24"/>
        </w:rPr>
      </w:pPr>
      <w:r w:rsidRPr="009B044E">
        <w:rPr>
          <w:rFonts w:ascii="Times New Roman" w:hAnsi="Times New Roman" w:cs="Times New Roman"/>
          <w:noProof/>
          <w:sz w:val="24"/>
          <w:szCs w:val="24"/>
        </w:rPr>
        <w:drawing>
          <wp:anchor distT="0" distB="0" distL="0" distR="0" simplePos="0" relativeHeight="251755520" behindDoc="1" locked="0" layoutInCell="1" allowOverlap="1">
            <wp:simplePos x="0" y="0"/>
            <wp:positionH relativeFrom="page">
              <wp:posOffset>1371600</wp:posOffset>
            </wp:positionH>
            <wp:positionV relativeFrom="paragraph">
              <wp:posOffset>44425</wp:posOffset>
            </wp:positionV>
            <wp:extent cx="532130" cy="81915"/>
            <wp:effectExtent l="0" t="0" r="0" b="0"/>
            <wp:wrapNone/>
            <wp:docPr id="4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0.png"/>
                    <pic:cNvPicPr/>
                  </pic:nvPicPr>
                  <pic:blipFill>
                    <a:blip r:embed="rId19" cstate="print"/>
                    <a:stretch>
                      <a:fillRect/>
                    </a:stretch>
                  </pic:blipFill>
                  <pic:spPr>
                    <a:xfrm>
                      <a:off x="0" y="0"/>
                      <a:ext cx="532130" cy="81915"/>
                    </a:xfrm>
                    <a:prstGeom prst="rect">
                      <a:avLst/>
                    </a:prstGeom>
                  </pic:spPr>
                </pic:pic>
              </a:graphicData>
            </a:graphic>
          </wp:anchor>
        </w:drawing>
      </w:r>
      <w:r w:rsidRPr="009B044E">
        <w:rPr>
          <w:rFonts w:ascii="Times New Roman" w:hAnsi="Times New Roman" w:cs="Times New Roman"/>
          <w:sz w:val="24"/>
          <w:szCs w:val="24"/>
        </w:rPr>
        <w:t>FeCl</w:t>
      </w:r>
      <w:r w:rsidRPr="009B044E">
        <w:rPr>
          <w:rFonts w:ascii="Times New Roman" w:hAnsi="Times New Roman" w:cs="Times New Roman"/>
          <w:sz w:val="24"/>
          <w:szCs w:val="24"/>
          <w:vertAlign w:val="subscript"/>
        </w:rPr>
        <w:t>3</w:t>
      </w:r>
      <w:r w:rsidRPr="009B044E">
        <w:rPr>
          <w:rFonts w:ascii="Times New Roman" w:hAnsi="Times New Roman" w:cs="Times New Roman"/>
          <w:sz w:val="24"/>
          <w:szCs w:val="24"/>
        </w:rPr>
        <w:t>+3HCO</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Fe(OH)</w:t>
      </w:r>
      <w:r w:rsidRPr="009B044E">
        <w:rPr>
          <w:rFonts w:ascii="Times New Roman" w:hAnsi="Times New Roman" w:cs="Times New Roman"/>
          <w:sz w:val="24"/>
          <w:szCs w:val="24"/>
          <w:vertAlign w:val="subscript"/>
        </w:rPr>
        <w:t>3</w:t>
      </w:r>
      <w:r w:rsidRPr="009B044E">
        <w:rPr>
          <w:rFonts w:ascii="Times New Roman" w:hAnsi="Times New Roman" w:cs="Times New Roman"/>
          <w:sz w:val="24"/>
          <w:szCs w:val="24"/>
        </w:rPr>
        <w:t>(S)+3CO</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+3Cl</w:t>
      </w:r>
      <w:r w:rsidRPr="009B044E">
        <w:rPr>
          <w:rFonts w:ascii="Times New Roman" w:hAnsi="Times New Roman" w:cs="Times New Roman"/>
          <w:sz w:val="24"/>
          <w:szCs w:val="24"/>
          <w:vertAlign w:val="superscript"/>
        </w:rPr>
        <w:t>-</w:t>
      </w:r>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6362BD" w:rsidP="009B044E">
      <w:pPr>
        <w:pStyle w:val="Heading3"/>
        <w:spacing w:before="1"/>
        <w:jc w:val="both"/>
        <w:rPr>
          <w:rFonts w:ascii="Times New Roman" w:hAnsi="Times New Roman" w:cs="Times New Roman"/>
          <w:sz w:val="24"/>
          <w:szCs w:val="24"/>
          <w:u w:val="none"/>
        </w:rPr>
      </w:pPr>
      <w:r w:rsidRPr="009B044E">
        <w:rPr>
          <w:rFonts w:ascii="Times New Roman" w:hAnsi="Times New Roman" w:cs="Times New Roman"/>
          <w:sz w:val="24"/>
          <w:szCs w:val="24"/>
          <w:u w:val="thick"/>
        </w:rPr>
        <w:t>JarTest</w:t>
      </w:r>
    </w:p>
    <w:p w:rsidR="00DD4C21" w:rsidRPr="009B044E" w:rsidRDefault="00DD4C21" w:rsidP="009B044E">
      <w:pPr>
        <w:pStyle w:val="BodyText"/>
        <w:spacing w:before="7"/>
        <w:jc w:val="both"/>
        <w:rPr>
          <w:rFonts w:ascii="Times New Roman" w:hAnsi="Times New Roman" w:cs="Times New Roman"/>
          <w:b/>
          <w:sz w:val="24"/>
          <w:szCs w:val="24"/>
        </w:rPr>
      </w:pPr>
    </w:p>
    <w:p w:rsidR="00DD4C21" w:rsidRPr="009B044E" w:rsidRDefault="006362BD" w:rsidP="009B044E">
      <w:pPr>
        <w:pStyle w:val="BodyText"/>
        <w:spacing w:before="97" w:line="242" w:lineRule="auto"/>
        <w:ind w:left="920" w:right="934"/>
        <w:jc w:val="both"/>
        <w:rPr>
          <w:rFonts w:ascii="Times New Roman" w:hAnsi="Times New Roman" w:cs="Times New Roman"/>
          <w:sz w:val="24"/>
          <w:szCs w:val="24"/>
        </w:rPr>
      </w:pPr>
      <w:r w:rsidRPr="009B044E">
        <w:rPr>
          <w:rFonts w:ascii="Times New Roman" w:hAnsi="Times New Roman" w:cs="Times New Roman"/>
          <w:sz w:val="24"/>
          <w:szCs w:val="24"/>
        </w:rPr>
        <w:t>Thejartestisacommonlaboratoryprocedureusedtodeterminetheoptimumoperatingconditions for water or wastewater treatment. This method allows adjustments in pH, variationsin coagulant or polymer dose, alternating mixing speeds, or testing of different coagulant orpolymer types, on a small scale in order to predict the functioning of a large scale treatmentoperation.</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JarTestingApparatus</w:t>
      </w:r>
    </w:p>
    <w:p w:rsidR="00DD4C21" w:rsidRPr="009B044E" w:rsidRDefault="00DD4C21" w:rsidP="009B044E">
      <w:pPr>
        <w:pStyle w:val="BodyText"/>
        <w:spacing w:before="7"/>
        <w:jc w:val="both"/>
        <w:rPr>
          <w:rFonts w:ascii="Times New Roman" w:hAnsi="Times New Roman" w:cs="Times New Roman"/>
          <w:b/>
          <w:sz w:val="24"/>
          <w:szCs w:val="24"/>
        </w:rPr>
      </w:pPr>
    </w:p>
    <w:p w:rsidR="00DD4C21" w:rsidRPr="009B044E" w:rsidRDefault="006362BD" w:rsidP="009B044E">
      <w:pPr>
        <w:pStyle w:val="BodyText"/>
        <w:spacing w:before="98" w:line="244" w:lineRule="auto"/>
        <w:ind w:left="920" w:right="936"/>
        <w:jc w:val="both"/>
        <w:rPr>
          <w:rFonts w:ascii="Times New Roman" w:hAnsi="Times New Roman" w:cs="Times New Roman"/>
          <w:sz w:val="24"/>
          <w:szCs w:val="24"/>
        </w:rPr>
      </w:pPr>
      <w:r w:rsidRPr="009B044E">
        <w:rPr>
          <w:rFonts w:ascii="Times New Roman" w:hAnsi="Times New Roman" w:cs="Times New Roman"/>
          <w:sz w:val="24"/>
          <w:szCs w:val="24"/>
        </w:rPr>
        <w:t xml:space="preserve">The jar testing apparatus consists of six paddles which stir the contents of six 1 liter containers.Onecontaineractsasacontrolwhiletheoperatingconditionscanbevariedamongtheremaining five containers. </w:t>
      </w:r>
      <w:proofErr w:type="gramStart"/>
      <w:r w:rsidRPr="009B044E">
        <w:rPr>
          <w:rFonts w:ascii="Times New Roman" w:hAnsi="Times New Roman" w:cs="Times New Roman"/>
          <w:sz w:val="24"/>
          <w:szCs w:val="24"/>
        </w:rPr>
        <w:t>A</w:t>
      </w:r>
      <w:proofErr w:type="gramEnd"/>
      <w:r w:rsidRPr="009B044E">
        <w:rPr>
          <w:rFonts w:ascii="Times New Roman" w:hAnsi="Times New Roman" w:cs="Times New Roman"/>
          <w:sz w:val="24"/>
          <w:szCs w:val="24"/>
        </w:rPr>
        <w:t xml:space="preserve"> rpm gage at the top-center of the device allows for the uniformcontrolofthe mixingspeedinallofthe containers.</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Jar Test Procedure</w:t>
      </w:r>
    </w:p>
    <w:p w:rsidR="00DD4C21" w:rsidRPr="009B044E" w:rsidRDefault="00DD4C21" w:rsidP="009B044E">
      <w:pPr>
        <w:pStyle w:val="BodyText"/>
        <w:spacing w:before="7"/>
        <w:jc w:val="both"/>
        <w:rPr>
          <w:rFonts w:ascii="Times New Roman" w:hAnsi="Times New Roman" w:cs="Times New Roman"/>
          <w:b/>
          <w:sz w:val="24"/>
          <w:szCs w:val="24"/>
        </w:rPr>
      </w:pPr>
    </w:p>
    <w:p w:rsidR="00DD4C21" w:rsidRPr="009B044E" w:rsidRDefault="006362BD" w:rsidP="009B044E">
      <w:pPr>
        <w:pStyle w:val="ListParagraph"/>
        <w:numPr>
          <w:ilvl w:val="1"/>
          <w:numId w:val="59"/>
        </w:numPr>
        <w:tabs>
          <w:tab w:val="left" w:pos="1641"/>
        </w:tabs>
        <w:spacing w:before="98"/>
        <w:jc w:val="both"/>
        <w:rPr>
          <w:rFonts w:ascii="Times New Roman" w:hAnsi="Times New Roman" w:cs="Times New Roman"/>
          <w:sz w:val="24"/>
          <w:szCs w:val="24"/>
        </w:rPr>
      </w:pPr>
      <w:r w:rsidRPr="009B044E">
        <w:rPr>
          <w:rFonts w:ascii="Times New Roman" w:hAnsi="Times New Roman" w:cs="Times New Roman"/>
          <w:sz w:val="24"/>
          <w:szCs w:val="24"/>
        </w:rPr>
        <w:t>Thejar test proceduresinvolves the followingsteps:</w:t>
      </w:r>
    </w:p>
    <w:p w:rsidR="00DD4C21" w:rsidRPr="009B044E" w:rsidRDefault="006362BD" w:rsidP="009B044E">
      <w:pPr>
        <w:pStyle w:val="ListParagraph"/>
        <w:numPr>
          <w:ilvl w:val="1"/>
          <w:numId w:val="59"/>
        </w:numPr>
        <w:tabs>
          <w:tab w:val="left" w:pos="1641"/>
        </w:tabs>
        <w:spacing w:before="5" w:line="244" w:lineRule="auto"/>
        <w:ind w:right="934" w:hanging="360"/>
        <w:jc w:val="both"/>
        <w:rPr>
          <w:rFonts w:ascii="Times New Roman" w:hAnsi="Times New Roman" w:cs="Times New Roman"/>
          <w:sz w:val="24"/>
          <w:szCs w:val="24"/>
        </w:rPr>
      </w:pPr>
      <w:r w:rsidRPr="009B044E">
        <w:rPr>
          <w:rFonts w:ascii="Times New Roman" w:hAnsi="Times New Roman" w:cs="Times New Roman"/>
          <w:sz w:val="24"/>
          <w:szCs w:val="24"/>
        </w:rPr>
        <w:t>Fill the jar testing apparatus containers with sample water. One container will be used asa control while the other 5 containers can be adjusted depending on what conditions arebeing tested. For example, the pH of the jars can be adjusted or variations of coagulantdosagescan beadded todetermineoptimumoperatingconditions.</w:t>
      </w:r>
    </w:p>
    <w:p w:rsidR="00DD4C21" w:rsidRPr="009B044E" w:rsidRDefault="006362BD" w:rsidP="009B044E">
      <w:pPr>
        <w:pStyle w:val="ListParagraph"/>
        <w:numPr>
          <w:ilvl w:val="1"/>
          <w:numId w:val="59"/>
        </w:numPr>
        <w:tabs>
          <w:tab w:val="left" w:pos="1641"/>
        </w:tabs>
        <w:spacing w:line="242" w:lineRule="auto"/>
        <w:ind w:right="940" w:hanging="360"/>
        <w:jc w:val="both"/>
        <w:rPr>
          <w:rFonts w:ascii="Times New Roman" w:hAnsi="Times New Roman" w:cs="Times New Roman"/>
          <w:sz w:val="24"/>
          <w:szCs w:val="24"/>
        </w:rPr>
      </w:pPr>
      <w:r w:rsidRPr="009B044E">
        <w:rPr>
          <w:rFonts w:ascii="Times New Roman" w:hAnsi="Times New Roman" w:cs="Times New Roman"/>
          <w:sz w:val="24"/>
          <w:szCs w:val="24"/>
        </w:rPr>
        <w:t>Add the coagulant to each container and stir at approximately 100 rpm for 1 minute. Therapidmix stage helps todisperse thecoagulantthroughouteachcontainer.</w:t>
      </w:r>
    </w:p>
    <w:p w:rsidR="00DD4C21" w:rsidRPr="009B044E" w:rsidRDefault="006362BD" w:rsidP="009B044E">
      <w:pPr>
        <w:pStyle w:val="ListParagraph"/>
        <w:numPr>
          <w:ilvl w:val="1"/>
          <w:numId w:val="59"/>
        </w:numPr>
        <w:tabs>
          <w:tab w:val="left" w:pos="1641"/>
        </w:tabs>
        <w:spacing w:before="1" w:line="242" w:lineRule="auto"/>
        <w:ind w:right="944" w:hanging="360"/>
        <w:jc w:val="both"/>
        <w:rPr>
          <w:rFonts w:ascii="Times New Roman" w:hAnsi="Times New Roman" w:cs="Times New Roman"/>
          <w:sz w:val="24"/>
          <w:szCs w:val="24"/>
        </w:rPr>
      </w:pPr>
      <w:r w:rsidRPr="009B044E">
        <w:rPr>
          <w:rFonts w:ascii="Times New Roman" w:hAnsi="Times New Roman" w:cs="Times New Roman"/>
          <w:sz w:val="24"/>
          <w:szCs w:val="24"/>
        </w:rPr>
        <w:t>Turnoffthemixersandallowthecontainerstosettlefor30to45minutes.Thenmeasure thefinal turbidityineachcontainer.</w:t>
      </w:r>
    </w:p>
    <w:p w:rsidR="00DD4C21" w:rsidRPr="009B044E" w:rsidRDefault="006362BD" w:rsidP="009B044E">
      <w:pPr>
        <w:pStyle w:val="ListParagraph"/>
        <w:numPr>
          <w:ilvl w:val="1"/>
          <w:numId w:val="59"/>
        </w:numPr>
        <w:tabs>
          <w:tab w:val="left" w:pos="1641"/>
        </w:tabs>
        <w:spacing w:before="3" w:line="242" w:lineRule="auto"/>
        <w:ind w:right="940" w:hanging="360"/>
        <w:jc w:val="both"/>
        <w:rPr>
          <w:rFonts w:ascii="Times New Roman" w:hAnsi="Times New Roman" w:cs="Times New Roman"/>
          <w:sz w:val="24"/>
          <w:szCs w:val="24"/>
        </w:rPr>
      </w:pPr>
      <w:r w:rsidRPr="009B044E">
        <w:rPr>
          <w:rFonts w:ascii="Times New Roman" w:hAnsi="Times New Roman" w:cs="Times New Roman"/>
          <w:sz w:val="24"/>
          <w:szCs w:val="24"/>
        </w:rPr>
        <w:t xml:space="preserve">Reduce the stirring speed to 25 to 35 rpm and continue mixing for 15 to 20 minutes. Thisslower mixing speed helps promote </w:t>
      </w:r>
      <w:proofErr w:type="spellStart"/>
      <w:r w:rsidRPr="009B044E">
        <w:rPr>
          <w:rFonts w:ascii="Times New Roman" w:hAnsi="Times New Roman" w:cs="Times New Roman"/>
          <w:sz w:val="24"/>
          <w:szCs w:val="24"/>
        </w:rPr>
        <w:t>floc</w:t>
      </w:r>
      <w:proofErr w:type="spellEnd"/>
      <w:r w:rsidRPr="009B044E">
        <w:rPr>
          <w:rFonts w:ascii="Times New Roman" w:hAnsi="Times New Roman" w:cs="Times New Roman"/>
          <w:sz w:val="24"/>
          <w:szCs w:val="24"/>
        </w:rPr>
        <w:t xml:space="preserve"> formation by enhancing particle collisions </w:t>
      </w:r>
      <w:proofErr w:type="spellStart"/>
      <w:r w:rsidRPr="009B044E">
        <w:rPr>
          <w:rFonts w:ascii="Times New Roman" w:hAnsi="Times New Roman" w:cs="Times New Roman"/>
          <w:sz w:val="24"/>
          <w:szCs w:val="24"/>
        </w:rPr>
        <w:t>whichleadtolarger</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flocs</w:t>
      </w:r>
      <w:proofErr w:type="spellEnd"/>
      <w:r w:rsidRPr="009B044E">
        <w:rPr>
          <w:rFonts w:ascii="Times New Roman" w:hAnsi="Times New Roman" w:cs="Times New Roman"/>
          <w:sz w:val="24"/>
          <w:szCs w:val="24"/>
        </w:rPr>
        <w:t>.</w:t>
      </w:r>
    </w:p>
    <w:p w:rsidR="00DD4C21" w:rsidRPr="009B044E" w:rsidRDefault="006362BD" w:rsidP="009B044E">
      <w:pPr>
        <w:pStyle w:val="ListParagraph"/>
        <w:numPr>
          <w:ilvl w:val="1"/>
          <w:numId w:val="59"/>
        </w:numPr>
        <w:tabs>
          <w:tab w:val="left" w:pos="1641"/>
        </w:tabs>
        <w:spacing w:before="4" w:line="244" w:lineRule="auto"/>
        <w:ind w:right="930" w:hanging="360"/>
        <w:jc w:val="both"/>
        <w:rPr>
          <w:rFonts w:ascii="Times New Roman" w:hAnsi="Times New Roman" w:cs="Times New Roman"/>
          <w:sz w:val="24"/>
          <w:szCs w:val="24"/>
        </w:rPr>
      </w:pPr>
      <w:r w:rsidRPr="009B044E">
        <w:rPr>
          <w:rFonts w:ascii="Times New Roman" w:hAnsi="Times New Roman" w:cs="Times New Roman"/>
          <w:sz w:val="24"/>
          <w:szCs w:val="24"/>
        </w:rPr>
        <w:t>Residualturbidityvs.coagulantdoseisthenplottedandoptimalconditionsaredetermined. The values that are obtained through the experiment are correlated andadjusted inordertoaccountfor the actual treatmentsystem.</w:t>
      </w:r>
    </w:p>
    <w:p w:rsidR="00DD4C21" w:rsidRPr="009B044E" w:rsidRDefault="00DD4C21" w:rsidP="009B044E">
      <w:pPr>
        <w:pStyle w:val="BodyText"/>
        <w:spacing w:before="4"/>
        <w:jc w:val="both"/>
        <w:rPr>
          <w:rFonts w:ascii="Times New Roman" w:hAnsi="Times New Roman" w:cs="Times New Roman"/>
          <w:b/>
          <w:sz w:val="24"/>
          <w:szCs w:val="24"/>
        </w:rPr>
      </w:pPr>
    </w:p>
    <w:p w:rsidR="00DD4C21" w:rsidRPr="009B044E" w:rsidRDefault="006362BD" w:rsidP="009B044E">
      <w:pPr>
        <w:pStyle w:val="Heading3"/>
        <w:spacing w:before="94"/>
        <w:ind w:left="1280"/>
        <w:jc w:val="both"/>
        <w:rPr>
          <w:rFonts w:ascii="Times New Roman" w:hAnsi="Times New Roman" w:cs="Times New Roman"/>
          <w:sz w:val="24"/>
          <w:szCs w:val="24"/>
          <w:u w:val="none"/>
        </w:rPr>
      </w:pPr>
      <w:r w:rsidRPr="009B044E">
        <w:rPr>
          <w:rFonts w:ascii="Times New Roman" w:hAnsi="Times New Roman" w:cs="Times New Roman"/>
          <w:sz w:val="24"/>
          <w:szCs w:val="24"/>
          <w:u w:val="thick"/>
        </w:rPr>
        <w:t>Filtration</w:t>
      </w:r>
    </w:p>
    <w:p w:rsidR="00DD4C21" w:rsidRPr="009B044E" w:rsidRDefault="00DD4C21" w:rsidP="009B044E">
      <w:pPr>
        <w:pStyle w:val="BodyText"/>
        <w:spacing w:before="6"/>
        <w:jc w:val="both"/>
        <w:rPr>
          <w:rFonts w:ascii="Times New Roman" w:hAnsi="Times New Roman" w:cs="Times New Roman"/>
          <w:b/>
          <w:sz w:val="24"/>
          <w:szCs w:val="24"/>
        </w:rPr>
      </w:pPr>
    </w:p>
    <w:p w:rsidR="00DD4C21" w:rsidRPr="009B044E" w:rsidRDefault="006362BD" w:rsidP="009B044E">
      <w:pPr>
        <w:pStyle w:val="ListParagraph"/>
        <w:numPr>
          <w:ilvl w:val="1"/>
          <w:numId w:val="59"/>
        </w:numPr>
        <w:tabs>
          <w:tab w:val="left" w:pos="1641"/>
        </w:tabs>
        <w:spacing w:before="98" w:line="242" w:lineRule="auto"/>
        <w:ind w:right="933" w:hanging="360"/>
        <w:jc w:val="both"/>
        <w:rPr>
          <w:rFonts w:ascii="Times New Roman" w:hAnsi="Times New Roman" w:cs="Times New Roman"/>
          <w:sz w:val="24"/>
          <w:szCs w:val="24"/>
        </w:rPr>
      </w:pPr>
      <w:r w:rsidRPr="009B044E">
        <w:rPr>
          <w:rFonts w:ascii="Times New Roman" w:hAnsi="Times New Roman" w:cs="Times New Roman"/>
          <w:sz w:val="24"/>
          <w:szCs w:val="24"/>
        </w:rPr>
        <w:t>The resultant water after sedimentation will not be pure, and may contain some very finesuspended particles and bacteria in it. To remove or to reduce the remaining impuritiesstill further, the water is filtered through the beds of fine granular material, such as sand,etc. The process of passing the water through the beds of such granular materials isknownasFiltration.</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Heading3"/>
        <w:ind w:left="1640"/>
        <w:jc w:val="both"/>
        <w:rPr>
          <w:rFonts w:ascii="Times New Roman" w:hAnsi="Times New Roman" w:cs="Times New Roman"/>
          <w:sz w:val="24"/>
          <w:szCs w:val="24"/>
          <w:u w:val="none"/>
        </w:rPr>
      </w:pPr>
      <w:r w:rsidRPr="009B044E">
        <w:rPr>
          <w:rFonts w:ascii="Times New Roman" w:hAnsi="Times New Roman" w:cs="Times New Roman"/>
          <w:sz w:val="24"/>
          <w:szCs w:val="24"/>
          <w:u w:val="thick"/>
        </w:rPr>
        <w:t>HowFiltersWork:FiltrationMechanisms</w:t>
      </w:r>
    </w:p>
    <w:p w:rsidR="00DD4C21" w:rsidRPr="009B044E" w:rsidRDefault="006362BD" w:rsidP="009B044E">
      <w:pPr>
        <w:pStyle w:val="ListParagraph"/>
        <w:numPr>
          <w:ilvl w:val="1"/>
          <w:numId w:val="59"/>
        </w:numPr>
        <w:tabs>
          <w:tab w:val="left" w:pos="1641"/>
        </w:tabs>
        <w:spacing w:before="7"/>
        <w:jc w:val="both"/>
        <w:rPr>
          <w:rFonts w:ascii="Times New Roman" w:hAnsi="Times New Roman" w:cs="Times New Roman"/>
          <w:sz w:val="24"/>
          <w:szCs w:val="24"/>
        </w:rPr>
      </w:pPr>
      <w:r w:rsidRPr="009B044E">
        <w:rPr>
          <w:rFonts w:ascii="Times New Roman" w:hAnsi="Times New Roman" w:cs="Times New Roman"/>
          <w:sz w:val="24"/>
          <w:szCs w:val="24"/>
        </w:rPr>
        <w:t>Therearefourbasic filtrationmechanisms:</w:t>
      </w:r>
    </w:p>
    <w:p w:rsidR="00DD4C21" w:rsidRPr="009B044E" w:rsidRDefault="006362BD" w:rsidP="009B044E">
      <w:pPr>
        <w:pStyle w:val="ListParagraph"/>
        <w:numPr>
          <w:ilvl w:val="1"/>
          <w:numId w:val="59"/>
        </w:numPr>
        <w:tabs>
          <w:tab w:val="left" w:pos="1641"/>
        </w:tabs>
        <w:spacing w:before="2" w:line="244" w:lineRule="auto"/>
        <w:ind w:right="940" w:hanging="360"/>
        <w:jc w:val="both"/>
        <w:rPr>
          <w:rFonts w:ascii="Times New Roman" w:hAnsi="Times New Roman" w:cs="Times New Roman"/>
          <w:sz w:val="24"/>
          <w:szCs w:val="24"/>
        </w:rPr>
      </w:pPr>
      <w:proofErr w:type="gramStart"/>
      <w:r w:rsidRPr="009B044E">
        <w:rPr>
          <w:rFonts w:ascii="Times New Roman" w:hAnsi="Times New Roman" w:cs="Times New Roman"/>
          <w:b/>
          <w:i/>
          <w:sz w:val="24"/>
          <w:szCs w:val="24"/>
        </w:rPr>
        <w:t xml:space="preserve">SEDIMENTATION </w:t>
      </w:r>
      <w:r w:rsidRPr="009B044E">
        <w:rPr>
          <w:rFonts w:ascii="Times New Roman" w:hAnsi="Times New Roman" w:cs="Times New Roman"/>
          <w:sz w:val="24"/>
          <w:szCs w:val="24"/>
        </w:rPr>
        <w:t>:</w:t>
      </w:r>
      <w:proofErr w:type="gramEnd"/>
      <w:r w:rsidRPr="009B044E">
        <w:rPr>
          <w:rFonts w:ascii="Times New Roman" w:hAnsi="Times New Roman" w:cs="Times New Roman"/>
          <w:sz w:val="24"/>
          <w:szCs w:val="24"/>
        </w:rPr>
        <w:t xml:space="preserve"> The mechanism of sedimentation is due to force of gravity and theassociate settling velocity of the particle, which causes it to cross the streamlines andreach thecollector.</w:t>
      </w:r>
    </w:p>
    <w:p w:rsidR="00DD4C21" w:rsidRPr="009B044E" w:rsidRDefault="006362BD" w:rsidP="009B044E">
      <w:pPr>
        <w:pStyle w:val="ListParagraph"/>
        <w:numPr>
          <w:ilvl w:val="1"/>
          <w:numId w:val="59"/>
        </w:numPr>
        <w:tabs>
          <w:tab w:val="left" w:pos="1641"/>
        </w:tabs>
        <w:spacing w:line="244" w:lineRule="auto"/>
        <w:ind w:right="937" w:hanging="360"/>
        <w:jc w:val="both"/>
        <w:rPr>
          <w:rFonts w:ascii="Times New Roman" w:hAnsi="Times New Roman" w:cs="Times New Roman"/>
          <w:sz w:val="24"/>
          <w:szCs w:val="24"/>
        </w:rPr>
      </w:pPr>
      <w:proofErr w:type="gramStart"/>
      <w:r w:rsidRPr="009B044E">
        <w:rPr>
          <w:rFonts w:ascii="Times New Roman" w:hAnsi="Times New Roman" w:cs="Times New Roman"/>
          <w:b/>
          <w:i/>
          <w:sz w:val="24"/>
          <w:szCs w:val="24"/>
        </w:rPr>
        <w:t xml:space="preserve">INTERCEPTION </w:t>
      </w:r>
      <w:r w:rsidRPr="009B044E">
        <w:rPr>
          <w:rFonts w:ascii="Times New Roman" w:hAnsi="Times New Roman" w:cs="Times New Roman"/>
          <w:sz w:val="24"/>
          <w:szCs w:val="24"/>
        </w:rPr>
        <w:t>:Interceptionofparticlesiscommon</w:t>
      </w:r>
      <w:proofErr w:type="gramEnd"/>
      <w:r w:rsidRPr="009B044E">
        <w:rPr>
          <w:rFonts w:ascii="Times New Roman" w:hAnsi="Times New Roman" w:cs="Times New Roman"/>
          <w:sz w:val="24"/>
          <w:szCs w:val="24"/>
        </w:rPr>
        <w:t xml:space="preserve"> forlargeparticles.Ifalargeenough particle follows the streamline, that lies very close to the media surface it will hitthemediagrain andbecaptured.</w:t>
      </w:r>
    </w:p>
    <w:p w:rsidR="00DD4C21" w:rsidRPr="009B044E" w:rsidRDefault="006362BD" w:rsidP="009B044E">
      <w:pPr>
        <w:pStyle w:val="ListParagraph"/>
        <w:numPr>
          <w:ilvl w:val="1"/>
          <w:numId w:val="59"/>
        </w:numPr>
        <w:tabs>
          <w:tab w:val="left" w:pos="1641"/>
        </w:tabs>
        <w:spacing w:line="242" w:lineRule="auto"/>
        <w:ind w:right="930" w:hanging="360"/>
        <w:jc w:val="both"/>
        <w:rPr>
          <w:rFonts w:ascii="Times New Roman" w:hAnsi="Times New Roman" w:cs="Times New Roman"/>
          <w:sz w:val="24"/>
          <w:szCs w:val="24"/>
        </w:rPr>
      </w:pPr>
      <w:r w:rsidRPr="009B044E">
        <w:rPr>
          <w:rFonts w:ascii="Times New Roman" w:hAnsi="Times New Roman" w:cs="Times New Roman"/>
          <w:b/>
          <w:i/>
          <w:sz w:val="24"/>
          <w:szCs w:val="24"/>
        </w:rPr>
        <w:t>BROWNIANDIFFUSION</w:t>
      </w:r>
      <w:proofErr w:type="gramStart"/>
      <w:r w:rsidRPr="009B044E">
        <w:rPr>
          <w:rFonts w:ascii="Times New Roman" w:hAnsi="Times New Roman" w:cs="Times New Roman"/>
          <w:sz w:val="24"/>
          <w:szCs w:val="24"/>
        </w:rPr>
        <w:t>:Diffusiontowardsmediagranulesoccursforverysmallparticles</w:t>
      </w:r>
      <w:proofErr w:type="gramEnd"/>
      <w:r w:rsidRPr="009B044E">
        <w:rPr>
          <w:rFonts w:ascii="Times New Roman" w:hAnsi="Times New Roman" w:cs="Times New Roman"/>
          <w:sz w:val="24"/>
          <w:szCs w:val="24"/>
        </w:rPr>
        <w:t xml:space="preserve">, such as viruses. Particles move randomly about within the fluid, due to thermalgradients. This mechanism is only important for particles with diameters &lt; 1 </w:t>
      </w:r>
      <w:proofErr w:type="gramStart"/>
      <w:r w:rsidRPr="009B044E">
        <w:rPr>
          <w:rFonts w:ascii="Times New Roman" w:hAnsi="Times New Roman" w:cs="Times New Roman"/>
          <w:sz w:val="24"/>
          <w:szCs w:val="24"/>
        </w:rPr>
        <w:t>micron.</w:t>
      </w:r>
      <w:r w:rsidRPr="009B044E">
        <w:rPr>
          <w:rFonts w:ascii="Times New Roman" w:hAnsi="Times New Roman" w:cs="Times New Roman"/>
          <w:b/>
          <w:i/>
          <w:sz w:val="24"/>
          <w:szCs w:val="24"/>
        </w:rPr>
        <w:t xml:space="preserve">INERTIA </w:t>
      </w:r>
      <w:r w:rsidRPr="009B044E">
        <w:rPr>
          <w:rFonts w:ascii="Times New Roman" w:hAnsi="Times New Roman" w:cs="Times New Roman"/>
          <w:sz w:val="24"/>
          <w:szCs w:val="24"/>
        </w:rPr>
        <w:t>:Attachment</w:t>
      </w:r>
      <w:proofErr w:type="gramEnd"/>
      <w:r w:rsidRPr="009B044E">
        <w:rPr>
          <w:rFonts w:ascii="Times New Roman" w:hAnsi="Times New Roman" w:cs="Times New Roman"/>
          <w:sz w:val="24"/>
          <w:szCs w:val="24"/>
        </w:rPr>
        <w:t xml:space="preserve"> by inertiaoccurswhenlargerparticlesmove fastenough totravelofftheirstreamlinesandbumpinto mediagrains.</w:t>
      </w:r>
    </w:p>
    <w:p w:rsidR="00DD4C21" w:rsidRPr="009B044E" w:rsidRDefault="006362BD" w:rsidP="009B044E">
      <w:pPr>
        <w:pStyle w:val="BodyText"/>
        <w:ind w:left="1585"/>
        <w:jc w:val="both"/>
        <w:rPr>
          <w:rFonts w:ascii="Times New Roman" w:hAnsi="Times New Roman" w:cs="Times New Roman"/>
          <w:sz w:val="24"/>
          <w:szCs w:val="24"/>
        </w:rPr>
      </w:pPr>
      <w:r w:rsidRPr="009B044E">
        <w:rPr>
          <w:rFonts w:ascii="Times New Roman" w:hAnsi="Times New Roman" w:cs="Times New Roman"/>
          <w:noProof/>
          <w:sz w:val="24"/>
          <w:szCs w:val="24"/>
        </w:rPr>
        <w:drawing>
          <wp:inline distT="0" distB="0" distL="0" distR="0">
            <wp:extent cx="5128617" cy="2581275"/>
            <wp:effectExtent l="0" t="0" r="0" b="0"/>
            <wp:docPr id="4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1.png"/>
                    <pic:cNvPicPr/>
                  </pic:nvPicPr>
                  <pic:blipFill>
                    <a:blip r:embed="rId20" cstate="print"/>
                    <a:stretch>
                      <a:fillRect/>
                    </a:stretch>
                  </pic:blipFill>
                  <pic:spPr>
                    <a:xfrm>
                      <a:off x="0" y="0"/>
                      <a:ext cx="5128617" cy="2581275"/>
                    </a:xfrm>
                    <a:prstGeom prst="rect">
                      <a:avLst/>
                    </a:prstGeom>
                  </pic:spPr>
                </pic:pic>
              </a:graphicData>
            </a:graphic>
          </wp:inline>
        </w:drawing>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FilterMaterials</w:t>
      </w:r>
    </w:p>
    <w:p w:rsidR="00DD4C21" w:rsidRPr="009B044E" w:rsidRDefault="00DD4C21" w:rsidP="009B044E">
      <w:pPr>
        <w:pStyle w:val="BodyText"/>
        <w:spacing w:before="2"/>
        <w:jc w:val="both"/>
        <w:rPr>
          <w:rFonts w:ascii="Times New Roman" w:hAnsi="Times New Roman" w:cs="Times New Roman"/>
          <w:b/>
          <w:sz w:val="24"/>
          <w:szCs w:val="24"/>
        </w:rPr>
      </w:pPr>
    </w:p>
    <w:p w:rsidR="00DD4C21" w:rsidRPr="009B044E" w:rsidRDefault="006362BD" w:rsidP="009B044E">
      <w:pPr>
        <w:pStyle w:val="BodyText"/>
        <w:spacing w:before="94" w:line="242" w:lineRule="auto"/>
        <w:ind w:left="920" w:right="935"/>
        <w:jc w:val="both"/>
        <w:rPr>
          <w:rFonts w:ascii="Times New Roman" w:hAnsi="Times New Roman" w:cs="Times New Roman"/>
          <w:sz w:val="24"/>
          <w:szCs w:val="24"/>
        </w:rPr>
      </w:pPr>
      <w:r w:rsidRPr="009B044E">
        <w:rPr>
          <w:rFonts w:ascii="Times New Roman" w:hAnsi="Times New Roman" w:cs="Times New Roman"/>
          <w:b/>
          <w:i/>
          <w:sz w:val="24"/>
          <w:szCs w:val="24"/>
        </w:rPr>
        <w:t xml:space="preserve">Sand: </w:t>
      </w:r>
      <w:r w:rsidRPr="009B044E">
        <w:rPr>
          <w:rFonts w:ascii="Times New Roman" w:hAnsi="Times New Roman" w:cs="Times New Roman"/>
          <w:sz w:val="24"/>
          <w:szCs w:val="24"/>
        </w:rPr>
        <w:t xml:space="preserve">Sand, either fine or </w:t>
      </w:r>
      <w:proofErr w:type="spellStart"/>
      <w:r w:rsidRPr="009B044E">
        <w:rPr>
          <w:rFonts w:ascii="Times New Roman" w:hAnsi="Times New Roman" w:cs="Times New Roman"/>
          <w:sz w:val="24"/>
          <w:szCs w:val="24"/>
        </w:rPr>
        <w:t>coarse</w:t>
      </w:r>
      <w:proofErr w:type="spellEnd"/>
      <w:r w:rsidRPr="009B044E">
        <w:rPr>
          <w:rFonts w:ascii="Times New Roman" w:hAnsi="Times New Roman" w:cs="Times New Roman"/>
          <w:sz w:val="24"/>
          <w:szCs w:val="24"/>
        </w:rPr>
        <w:t xml:space="preserve">, is generally used as filter media. The size of the sand ismeasured and expressed by the term called effective size. </w:t>
      </w:r>
      <w:r w:rsidRPr="009B044E">
        <w:rPr>
          <w:rFonts w:ascii="Times New Roman" w:hAnsi="Times New Roman" w:cs="Times New Roman"/>
          <w:i/>
          <w:sz w:val="24"/>
          <w:szCs w:val="24"/>
        </w:rPr>
        <w:t xml:space="preserve">The </w:t>
      </w:r>
      <w:r w:rsidRPr="009B044E">
        <w:rPr>
          <w:rFonts w:ascii="Times New Roman" w:hAnsi="Times New Roman" w:cs="Times New Roman"/>
          <w:i/>
          <w:sz w:val="24"/>
          <w:szCs w:val="24"/>
          <w:u w:val="single"/>
        </w:rPr>
        <w:t>effective size</w:t>
      </w:r>
      <w:r w:rsidRPr="009B044E">
        <w:rPr>
          <w:rFonts w:ascii="Times New Roman" w:hAnsi="Times New Roman" w:cs="Times New Roman"/>
          <w:sz w:val="24"/>
          <w:szCs w:val="24"/>
        </w:rPr>
        <w:t>, i.e. D</w:t>
      </w:r>
      <w:r w:rsidRPr="009B044E">
        <w:rPr>
          <w:rFonts w:ascii="Times New Roman" w:hAnsi="Times New Roman" w:cs="Times New Roman"/>
          <w:sz w:val="24"/>
          <w:szCs w:val="24"/>
          <w:vertAlign w:val="subscript"/>
        </w:rPr>
        <w:t>10</w:t>
      </w:r>
      <w:r w:rsidRPr="009B044E">
        <w:rPr>
          <w:rFonts w:ascii="Times New Roman" w:hAnsi="Times New Roman" w:cs="Times New Roman"/>
          <w:sz w:val="24"/>
          <w:szCs w:val="24"/>
        </w:rPr>
        <w:t xml:space="preserve"> may bedefined as the size of the sieve in mm through which ten percent of the sample ofsand byweight will pass. The uniformity in size or degree of variations in sizes of particles is measuredandexpressed bythetermcalled</w:t>
      </w:r>
      <w:r w:rsidRPr="009B044E">
        <w:rPr>
          <w:rFonts w:ascii="Times New Roman" w:hAnsi="Times New Roman" w:cs="Times New Roman"/>
          <w:i/>
          <w:sz w:val="24"/>
          <w:szCs w:val="24"/>
          <w:u w:val="single"/>
        </w:rPr>
        <w:t>uniformitycoefficient</w:t>
      </w:r>
      <w:r w:rsidRPr="009B044E">
        <w:rPr>
          <w:rFonts w:ascii="Times New Roman" w:hAnsi="Times New Roman" w:cs="Times New Roman"/>
          <w:sz w:val="24"/>
          <w:szCs w:val="24"/>
        </w:rPr>
        <w:t>. Theuniformitycoefficient,i.e.(D</w:t>
      </w:r>
      <w:r w:rsidRPr="009B044E">
        <w:rPr>
          <w:rFonts w:ascii="Times New Roman" w:hAnsi="Times New Roman" w:cs="Times New Roman"/>
          <w:sz w:val="24"/>
          <w:szCs w:val="24"/>
          <w:vertAlign w:val="subscript"/>
        </w:rPr>
        <w:t>60</w:t>
      </w:r>
      <w:r w:rsidRPr="009B044E">
        <w:rPr>
          <w:rFonts w:ascii="Times New Roman" w:hAnsi="Times New Roman" w:cs="Times New Roman"/>
          <w:sz w:val="24"/>
          <w:szCs w:val="24"/>
        </w:rPr>
        <w:t>/D</w:t>
      </w:r>
      <w:r w:rsidRPr="009B044E">
        <w:rPr>
          <w:rFonts w:ascii="Times New Roman" w:hAnsi="Times New Roman" w:cs="Times New Roman"/>
          <w:sz w:val="24"/>
          <w:szCs w:val="24"/>
          <w:vertAlign w:val="subscript"/>
        </w:rPr>
        <w:t>10</w:t>
      </w:r>
      <w:r w:rsidRPr="009B044E">
        <w:rPr>
          <w:rFonts w:ascii="Times New Roman" w:hAnsi="Times New Roman" w:cs="Times New Roman"/>
          <w:sz w:val="24"/>
          <w:szCs w:val="24"/>
        </w:rPr>
        <w:t>)</w:t>
      </w:r>
    </w:p>
    <w:p w:rsidR="00DD4C21" w:rsidRPr="009B044E" w:rsidRDefault="00DD4C21" w:rsidP="009B044E">
      <w:pPr>
        <w:spacing w:line="242" w:lineRule="auto"/>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BodyText"/>
        <w:spacing w:before="72" w:line="242" w:lineRule="auto"/>
        <w:ind w:left="920" w:right="953"/>
        <w:jc w:val="both"/>
        <w:rPr>
          <w:rFonts w:ascii="Times New Roman" w:hAnsi="Times New Roman" w:cs="Times New Roman"/>
          <w:sz w:val="24"/>
          <w:szCs w:val="24"/>
        </w:rPr>
      </w:pPr>
      <w:proofErr w:type="gramStart"/>
      <w:r w:rsidRPr="009B044E">
        <w:rPr>
          <w:rFonts w:ascii="Times New Roman" w:hAnsi="Times New Roman" w:cs="Times New Roman"/>
          <w:sz w:val="24"/>
          <w:szCs w:val="24"/>
        </w:rPr>
        <w:lastRenderedPageBreak/>
        <w:t>may</w:t>
      </w:r>
      <w:proofErr w:type="gramEnd"/>
      <w:r w:rsidRPr="009B044E">
        <w:rPr>
          <w:rFonts w:ascii="Times New Roman" w:hAnsi="Times New Roman" w:cs="Times New Roman"/>
          <w:sz w:val="24"/>
          <w:szCs w:val="24"/>
        </w:rPr>
        <w:t xml:space="preserve"> be defined as the ratio of the sieve size in mm through which 60 percent of the sample ofsandwillpass,tothe effectivesizeofthesand.</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BodyText"/>
        <w:spacing w:line="242" w:lineRule="auto"/>
        <w:ind w:left="920" w:right="932"/>
        <w:jc w:val="both"/>
        <w:rPr>
          <w:rFonts w:ascii="Times New Roman" w:hAnsi="Times New Roman" w:cs="Times New Roman"/>
          <w:sz w:val="24"/>
          <w:szCs w:val="24"/>
        </w:rPr>
      </w:pPr>
      <w:r w:rsidRPr="009B044E">
        <w:rPr>
          <w:rFonts w:ascii="Times New Roman" w:hAnsi="Times New Roman" w:cs="Times New Roman"/>
          <w:b/>
          <w:i/>
          <w:sz w:val="24"/>
          <w:szCs w:val="24"/>
        </w:rPr>
        <w:t xml:space="preserve">Gravel: </w:t>
      </w:r>
      <w:r w:rsidRPr="009B044E">
        <w:rPr>
          <w:rFonts w:ascii="Times New Roman" w:hAnsi="Times New Roman" w:cs="Times New Roman"/>
          <w:sz w:val="24"/>
          <w:szCs w:val="24"/>
        </w:rPr>
        <w:t>The layersofsand may be supported on gravel,which permitsthe filtered waterto</w:t>
      </w:r>
      <w:r w:rsidRPr="009B044E">
        <w:rPr>
          <w:rFonts w:ascii="Times New Roman" w:hAnsi="Times New Roman" w:cs="Times New Roman"/>
          <w:spacing w:val="-1"/>
          <w:sz w:val="24"/>
          <w:szCs w:val="24"/>
        </w:rPr>
        <w:t>movefreelytotheunder</w:t>
      </w:r>
      <w:r w:rsidRPr="009B044E">
        <w:rPr>
          <w:rFonts w:ascii="Times New Roman" w:hAnsi="Times New Roman" w:cs="Times New Roman"/>
          <w:sz w:val="24"/>
          <w:szCs w:val="24"/>
        </w:rPr>
        <w:t xml:space="preserve"> drains,and allowsthewashwatertomoveuniformlyupwards.</w:t>
      </w:r>
    </w:p>
    <w:p w:rsidR="00DD4C21" w:rsidRPr="009B044E" w:rsidRDefault="00DD4C21" w:rsidP="009B044E">
      <w:pPr>
        <w:pStyle w:val="BodyText"/>
        <w:spacing w:before="9"/>
        <w:jc w:val="both"/>
        <w:rPr>
          <w:rFonts w:ascii="Times New Roman" w:hAnsi="Times New Roman" w:cs="Times New Roman"/>
          <w:sz w:val="24"/>
          <w:szCs w:val="24"/>
        </w:rPr>
      </w:pPr>
    </w:p>
    <w:p w:rsidR="00DD4C21" w:rsidRPr="009B044E" w:rsidRDefault="006362BD" w:rsidP="009B044E">
      <w:pPr>
        <w:pStyle w:val="BodyText"/>
        <w:spacing w:line="244" w:lineRule="auto"/>
        <w:ind w:left="920" w:right="938"/>
        <w:jc w:val="both"/>
        <w:rPr>
          <w:rFonts w:ascii="Times New Roman" w:hAnsi="Times New Roman" w:cs="Times New Roman"/>
          <w:sz w:val="24"/>
          <w:szCs w:val="24"/>
        </w:rPr>
      </w:pPr>
      <w:r w:rsidRPr="009B044E">
        <w:rPr>
          <w:rFonts w:ascii="Times New Roman" w:hAnsi="Times New Roman" w:cs="Times New Roman"/>
          <w:b/>
          <w:i/>
          <w:sz w:val="24"/>
          <w:szCs w:val="24"/>
        </w:rPr>
        <w:t>Othermaterials:</w:t>
      </w:r>
      <w:r w:rsidRPr="009B044E">
        <w:rPr>
          <w:rFonts w:ascii="Times New Roman" w:hAnsi="Times New Roman" w:cs="Times New Roman"/>
          <w:sz w:val="24"/>
          <w:szCs w:val="24"/>
        </w:rPr>
        <w:t>Insteadofusingsand,sometimes,anthrafiltisusedasfiltermedia.Anthrafiltis made from anthracite, which is a type of coal-stone that burns without smoke or flames. It ischeaperand hasbeenabletogiveahigh rateoffiltration.</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TypesofFilter</w:t>
      </w:r>
    </w:p>
    <w:p w:rsidR="00DD4C21" w:rsidRPr="009B044E" w:rsidRDefault="00DD4C21" w:rsidP="009B044E">
      <w:pPr>
        <w:pStyle w:val="BodyText"/>
        <w:spacing w:before="7"/>
        <w:jc w:val="both"/>
        <w:rPr>
          <w:rFonts w:ascii="Times New Roman" w:hAnsi="Times New Roman" w:cs="Times New Roman"/>
          <w:b/>
          <w:sz w:val="24"/>
          <w:szCs w:val="24"/>
        </w:rPr>
      </w:pPr>
    </w:p>
    <w:p w:rsidR="00DD4C21" w:rsidRPr="009B044E" w:rsidRDefault="006362BD" w:rsidP="009B044E">
      <w:pPr>
        <w:pStyle w:val="BodyText"/>
        <w:spacing w:before="94" w:line="244" w:lineRule="auto"/>
        <w:ind w:left="920" w:right="939"/>
        <w:jc w:val="both"/>
        <w:rPr>
          <w:rFonts w:ascii="Times New Roman" w:hAnsi="Times New Roman" w:cs="Times New Roman"/>
          <w:sz w:val="24"/>
          <w:szCs w:val="24"/>
        </w:rPr>
      </w:pPr>
      <w:r w:rsidRPr="009B044E">
        <w:rPr>
          <w:rFonts w:ascii="Times New Roman" w:hAnsi="Times New Roman" w:cs="Times New Roman"/>
          <w:b/>
          <w:i/>
          <w:sz w:val="24"/>
          <w:szCs w:val="24"/>
        </w:rPr>
        <w:t>Slowsandfilter:</w:t>
      </w:r>
      <w:r w:rsidRPr="009B044E">
        <w:rPr>
          <w:rFonts w:ascii="Times New Roman" w:hAnsi="Times New Roman" w:cs="Times New Roman"/>
          <w:sz w:val="24"/>
          <w:szCs w:val="24"/>
        </w:rPr>
        <w:t>Theyconsistoffinesand,supportedbygravel.Theycaptureparticlesnearthe surface of the bed and are usually cleaned by scraping away the top layer of sand thatcontains the particles.</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BodyText"/>
        <w:spacing w:line="244" w:lineRule="auto"/>
        <w:ind w:left="920" w:right="929"/>
        <w:jc w:val="both"/>
        <w:rPr>
          <w:rFonts w:ascii="Times New Roman" w:hAnsi="Times New Roman" w:cs="Times New Roman"/>
          <w:sz w:val="24"/>
          <w:szCs w:val="24"/>
        </w:rPr>
      </w:pPr>
      <w:r w:rsidRPr="009B044E">
        <w:rPr>
          <w:rFonts w:ascii="Times New Roman" w:hAnsi="Times New Roman" w:cs="Times New Roman"/>
          <w:b/>
          <w:i/>
          <w:sz w:val="24"/>
          <w:szCs w:val="24"/>
        </w:rPr>
        <w:t xml:space="preserve">Rapid-sand filter: </w:t>
      </w:r>
      <w:r w:rsidRPr="009B044E">
        <w:rPr>
          <w:rFonts w:ascii="Times New Roman" w:hAnsi="Times New Roman" w:cs="Times New Roman"/>
          <w:sz w:val="24"/>
          <w:szCs w:val="24"/>
        </w:rPr>
        <w:t>They consist of larger sand grains supported by gravel and capture particlesthroughout the bed. They are cleaned by backwashing water through the bed to 'lift out' theparticles.</w:t>
      </w:r>
    </w:p>
    <w:p w:rsidR="00DD4C21" w:rsidRPr="009B044E" w:rsidRDefault="006362BD" w:rsidP="009B044E">
      <w:pPr>
        <w:pStyle w:val="BodyText"/>
        <w:spacing w:line="242" w:lineRule="auto"/>
        <w:ind w:left="920" w:right="934"/>
        <w:jc w:val="both"/>
        <w:rPr>
          <w:rFonts w:ascii="Times New Roman" w:hAnsi="Times New Roman" w:cs="Times New Roman"/>
          <w:sz w:val="24"/>
          <w:szCs w:val="24"/>
        </w:rPr>
      </w:pPr>
      <w:r w:rsidRPr="009B044E">
        <w:rPr>
          <w:rFonts w:ascii="Times New Roman" w:hAnsi="Times New Roman" w:cs="Times New Roman"/>
          <w:b/>
          <w:i/>
          <w:sz w:val="24"/>
          <w:szCs w:val="24"/>
        </w:rPr>
        <w:t xml:space="preserve">Multimedia filters: </w:t>
      </w:r>
      <w:r w:rsidRPr="009B044E">
        <w:rPr>
          <w:rFonts w:ascii="Times New Roman" w:hAnsi="Times New Roman" w:cs="Times New Roman"/>
          <w:sz w:val="24"/>
          <w:szCs w:val="24"/>
        </w:rPr>
        <w:t>They consist of two or more layers of different granular materials, withdifferent densities. Usually, anthracite coal, sand, and gravel are used. The different layerscombinedmayprovidemoreversatilecollectionthanasinglesandlayer.Becauseofthedifferencesindensities,thelayersstayneatly separated,evenafter backwashing.</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Heading3"/>
        <w:spacing w:before="1"/>
        <w:jc w:val="both"/>
        <w:rPr>
          <w:rFonts w:ascii="Times New Roman" w:hAnsi="Times New Roman" w:cs="Times New Roman"/>
          <w:sz w:val="24"/>
          <w:szCs w:val="24"/>
          <w:u w:val="none"/>
        </w:rPr>
      </w:pPr>
      <w:r w:rsidRPr="009B044E">
        <w:rPr>
          <w:rFonts w:ascii="Times New Roman" w:hAnsi="Times New Roman" w:cs="Times New Roman"/>
          <w:sz w:val="24"/>
          <w:szCs w:val="24"/>
          <w:u w:val="thick"/>
        </w:rPr>
        <w:t>PrinciplesofSlowSandFiltration</w:t>
      </w:r>
    </w:p>
    <w:p w:rsidR="00DD4C21" w:rsidRPr="009B044E" w:rsidRDefault="00DD4C21" w:rsidP="009B044E">
      <w:pPr>
        <w:pStyle w:val="BodyText"/>
        <w:spacing w:before="6"/>
        <w:jc w:val="both"/>
        <w:rPr>
          <w:rFonts w:ascii="Times New Roman" w:hAnsi="Times New Roman" w:cs="Times New Roman"/>
          <w:b/>
          <w:sz w:val="24"/>
          <w:szCs w:val="24"/>
        </w:rPr>
      </w:pPr>
    </w:p>
    <w:p w:rsidR="00DD4C21" w:rsidRPr="009B044E" w:rsidRDefault="006362BD" w:rsidP="009B044E">
      <w:pPr>
        <w:pStyle w:val="ListParagraph"/>
        <w:numPr>
          <w:ilvl w:val="1"/>
          <w:numId w:val="59"/>
        </w:numPr>
        <w:tabs>
          <w:tab w:val="left" w:pos="1641"/>
        </w:tabs>
        <w:spacing w:before="98" w:line="244" w:lineRule="auto"/>
        <w:ind w:right="929" w:hanging="360"/>
        <w:jc w:val="both"/>
        <w:rPr>
          <w:rFonts w:ascii="Times New Roman" w:hAnsi="Times New Roman" w:cs="Times New Roman"/>
          <w:sz w:val="24"/>
          <w:szCs w:val="24"/>
        </w:rPr>
      </w:pPr>
      <w:r w:rsidRPr="009B044E">
        <w:rPr>
          <w:rFonts w:ascii="Times New Roman" w:hAnsi="Times New Roman" w:cs="Times New Roman"/>
          <w:sz w:val="24"/>
          <w:szCs w:val="24"/>
        </w:rPr>
        <w:t>In a slow sand filter impurities in the water are removed by a combination of processes:sedimentation,straining,adsorption,andchemicalandbacteriologicalaction.</w:t>
      </w:r>
    </w:p>
    <w:p w:rsidR="00DD4C21" w:rsidRPr="009B044E" w:rsidRDefault="006362BD" w:rsidP="009B044E">
      <w:pPr>
        <w:pStyle w:val="ListParagraph"/>
        <w:numPr>
          <w:ilvl w:val="1"/>
          <w:numId w:val="59"/>
        </w:numPr>
        <w:tabs>
          <w:tab w:val="left" w:pos="1641"/>
        </w:tabs>
        <w:spacing w:line="244" w:lineRule="auto"/>
        <w:ind w:right="925" w:hanging="360"/>
        <w:jc w:val="both"/>
        <w:rPr>
          <w:rFonts w:ascii="Times New Roman" w:hAnsi="Times New Roman" w:cs="Times New Roman"/>
          <w:sz w:val="24"/>
          <w:szCs w:val="24"/>
        </w:rPr>
      </w:pPr>
      <w:r w:rsidRPr="009B044E">
        <w:rPr>
          <w:rFonts w:ascii="Times New Roman" w:hAnsi="Times New Roman" w:cs="Times New Roman"/>
          <w:sz w:val="24"/>
          <w:szCs w:val="24"/>
        </w:rPr>
        <w:t>During the first few days, water is purified mainly by mechanical and physical-chemicalprocesses. The resulting accumulation of sediment and organic matter forms a thin layeron the sand surface, which remains permeable and retains particles even smaller thanthespacesbetweenthe sandgrains.</w:t>
      </w:r>
    </w:p>
    <w:p w:rsidR="00DD4C21" w:rsidRPr="009B044E" w:rsidRDefault="006362BD" w:rsidP="009B044E">
      <w:pPr>
        <w:pStyle w:val="ListParagraph"/>
        <w:numPr>
          <w:ilvl w:val="1"/>
          <w:numId w:val="59"/>
        </w:numPr>
        <w:tabs>
          <w:tab w:val="left" w:pos="1641"/>
        </w:tabs>
        <w:spacing w:line="244" w:lineRule="auto"/>
        <w:ind w:right="935" w:hanging="360"/>
        <w:jc w:val="both"/>
        <w:rPr>
          <w:rFonts w:ascii="Times New Roman" w:hAnsi="Times New Roman" w:cs="Times New Roman"/>
          <w:sz w:val="24"/>
          <w:szCs w:val="24"/>
        </w:rPr>
      </w:pPr>
      <w:r w:rsidRPr="009B044E">
        <w:rPr>
          <w:rFonts w:ascii="Times New Roman" w:hAnsi="Times New Roman" w:cs="Times New Roman"/>
          <w:sz w:val="24"/>
          <w:szCs w:val="24"/>
        </w:rPr>
        <w:t>As this layer (referred to as “</w:t>
      </w:r>
      <w:proofErr w:type="spellStart"/>
      <w:r w:rsidRPr="009B044E">
        <w:rPr>
          <w:rFonts w:ascii="Times New Roman" w:hAnsi="Times New Roman" w:cs="Times New Roman"/>
          <w:sz w:val="24"/>
          <w:szCs w:val="24"/>
        </w:rPr>
        <w:t>Schmutzdecke</w:t>
      </w:r>
      <w:proofErr w:type="spellEnd"/>
      <w:r w:rsidRPr="009B044E">
        <w:rPr>
          <w:rFonts w:ascii="Times New Roman" w:hAnsi="Times New Roman" w:cs="Times New Roman"/>
          <w:sz w:val="24"/>
          <w:szCs w:val="24"/>
        </w:rPr>
        <w:t>”) develops, it becomes living quarters of vastnumbers of micro-organisms which break down organic material retained from the water,convertingitinto water,carbondioxideandother oxides.</w:t>
      </w:r>
    </w:p>
    <w:p w:rsidR="00DD4C21" w:rsidRPr="009B044E" w:rsidRDefault="006362BD" w:rsidP="009B044E">
      <w:pPr>
        <w:pStyle w:val="ListParagraph"/>
        <w:numPr>
          <w:ilvl w:val="1"/>
          <w:numId w:val="59"/>
        </w:numPr>
        <w:tabs>
          <w:tab w:val="left" w:pos="1641"/>
        </w:tabs>
        <w:spacing w:line="242" w:lineRule="auto"/>
        <w:ind w:right="933" w:hanging="360"/>
        <w:jc w:val="both"/>
        <w:rPr>
          <w:rFonts w:ascii="Times New Roman" w:hAnsi="Times New Roman" w:cs="Times New Roman"/>
          <w:sz w:val="24"/>
          <w:szCs w:val="24"/>
        </w:rPr>
      </w:pPr>
      <w:r w:rsidRPr="009B044E">
        <w:rPr>
          <w:rFonts w:ascii="Times New Roman" w:hAnsi="Times New Roman" w:cs="Times New Roman"/>
          <w:sz w:val="24"/>
          <w:szCs w:val="24"/>
        </w:rPr>
        <w:t>Most impurities, including bacteria and viruses, are removed from the raw water as itpasses through the filter skin and the layer of filter bed sand just below. The purificationmechanismsextendfromthefilterskintoapprox.0.3-0.4mbelowthesurfaceofthefilter bed, gradually decreasing in activity at lower levels as the water becomes purifiedandcontains lessorganicmaterial.</w:t>
      </w:r>
    </w:p>
    <w:p w:rsidR="00DD4C21" w:rsidRPr="009B044E" w:rsidRDefault="006362BD" w:rsidP="009B044E">
      <w:pPr>
        <w:pStyle w:val="ListParagraph"/>
        <w:numPr>
          <w:ilvl w:val="1"/>
          <w:numId w:val="59"/>
        </w:numPr>
        <w:tabs>
          <w:tab w:val="left" w:pos="1641"/>
        </w:tabs>
        <w:spacing w:before="2" w:line="244" w:lineRule="auto"/>
        <w:ind w:right="939" w:hanging="360"/>
        <w:jc w:val="both"/>
        <w:rPr>
          <w:rFonts w:ascii="Times New Roman" w:hAnsi="Times New Roman" w:cs="Times New Roman"/>
          <w:sz w:val="24"/>
          <w:szCs w:val="24"/>
        </w:rPr>
      </w:pPr>
      <w:r w:rsidRPr="009B044E">
        <w:rPr>
          <w:rFonts w:ascii="Times New Roman" w:hAnsi="Times New Roman" w:cs="Times New Roman"/>
          <w:sz w:val="24"/>
          <w:szCs w:val="24"/>
        </w:rPr>
        <w:t>When the micro-organisms become well established, the filter will work efficiently andproduce high quality effluent which is virtually free of disease carrying organisms andbiodegradableorganic matter.</w:t>
      </w:r>
    </w:p>
    <w:p w:rsidR="00DD4C21" w:rsidRPr="009B044E" w:rsidRDefault="006362BD" w:rsidP="009B044E">
      <w:pPr>
        <w:pStyle w:val="ListParagraph"/>
        <w:numPr>
          <w:ilvl w:val="1"/>
          <w:numId w:val="59"/>
        </w:numPr>
        <w:tabs>
          <w:tab w:val="left" w:pos="1641"/>
        </w:tabs>
        <w:spacing w:line="242" w:lineRule="auto"/>
        <w:ind w:right="931" w:hanging="360"/>
        <w:jc w:val="both"/>
        <w:rPr>
          <w:rFonts w:ascii="Times New Roman" w:hAnsi="Times New Roman" w:cs="Times New Roman"/>
          <w:sz w:val="24"/>
          <w:szCs w:val="24"/>
        </w:rPr>
      </w:pPr>
      <w:r w:rsidRPr="009B044E">
        <w:rPr>
          <w:rFonts w:ascii="Times New Roman" w:hAnsi="Times New Roman" w:cs="Times New Roman"/>
          <w:sz w:val="24"/>
          <w:szCs w:val="24"/>
        </w:rPr>
        <w:t>They are suitable for treating waters with low colors, low turbidities and low bacterialcontents.</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SandFiltersvs. RapidSand Filters</w:t>
      </w:r>
    </w:p>
    <w:p w:rsidR="00DD4C21" w:rsidRPr="009B044E" w:rsidRDefault="00DD4C21" w:rsidP="009B044E">
      <w:pPr>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ListParagraph"/>
        <w:numPr>
          <w:ilvl w:val="1"/>
          <w:numId w:val="59"/>
        </w:numPr>
        <w:tabs>
          <w:tab w:val="left" w:pos="1641"/>
        </w:tabs>
        <w:spacing w:before="68" w:line="244" w:lineRule="auto"/>
        <w:ind w:right="945" w:hanging="360"/>
        <w:jc w:val="both"/>
        <w:rPr>
          <w:rFonts w:ascii="Times New Roman" w:hAnsi="Times New Roman" w:cs="Times New Roman"/>
          <w:sz w:val="24"/>
          <w:szCs w:val="24"/>
        </w:rPr>
      </w:pPr>
      <w:r w:rsidRPr="009B044E">
        <w:rPr>
          <w:rFonts w:ascii="Times New Roman" w:hAnsi="Times New Roman" w:cs="Times New Roman"/>
          <w:b/>
          <w:i/>
          <w:sz w:val="24"/>
          <w:szCs w:val="24"/>
        </w:rPr>
        <w:lastRenderedPageBreak/>
        <w:t>Basematerial:</w:t>
      </w:r>
      <w:r w:rsidRPr="009B044E">
        <w:rPr>
          <w:rFonts w:ascii="Times New Roman" w:hAnsi="Times New Roman" w:cs="Times New Roman"/>
          <w:sz w:val="24"/>
          <w:szCs w:val="24"/>
        </w:rPr>
        <w:t>InSSFitvariesfrom3to65mminsizeand30to75cmindepthwhilein RSF it varies from 3 to 40 mm in size and its depth is slightly more, i.e. about 60 to 90cm.</w:t>
      </w:r>
    </w:p>
    <w:p w:rsidR="00DD4C21" w:rsidRPr="009B044E" w:rsidRDefault="006362BD" w:rsidP="009B044E">
      <w:pPr>
        <w:pStyle w:val="ListParagraph"/>
        <w:numPr>
          <w:ilvl w:val="1"/>
          <w:numId w:val="59"/>
        </w:numPr>
        <w:tabs>
          <w:tab w:val="left" w:pos="1641"/>
        </w:tabs>
        <w:spacing w:line="242" w:lineRule="auto"/>
        <w:ind w:right="938" w:hanging="360"/>
        <w:jc w:val="both"/>
        <w:rPr>
          <w:rFonts w:ascii="Times New Roman" w:hAnsi="Times New Roman" w:cs="Times New Roman"/>
          <w:sz w:val="24"/>
          <w:szCs w:val="24"/>
        </w:rPr>
      </w:pPr>
      <w:r w:rsidRPr="009B044E">
        <w:rPr>
          <w:rFonts w:ascii="Times New Roman" w:hAnsi="Times New Roman" w:cs="Times New Roman"/>
          <w:b/>
          <w:i/>
          <w:sz w:val="24"/>
          <w:szCs w:val="24"/>
        </w:rPr>
        <w:t xml:space="preserve">Filter sand: </w:t>
      </w:r>
      <w:r w:rsidRPr="009B044E">
        <w:rPr>
          <w:rFonts w:ascii="Times New Roman" w:hAnsi="Times New Roman" w:cs="Times New Roman"/>
          <w:sz w:val="24"/>
          <w:szCs w:val="24"/>
        </w:rPr>
        <w:t>In SSF the effective size ranges between 0.2 to 0.4 mm and uniformitycoefficientbetween1.8to2.5or3.0.InRSFtheeffectivesizerangesbetween0.35to</w:t>
      </w:r>
    </w:p>
    <w:p w:rsidR="00DD4C21" w:rsidRPr="009B044E" w:rsidRDefault="006362BD" w:rsidP="009B044E">
      <w:pPr>
        <w:pStyle w:val="BodyText"/>
        <w:ind w:left="1640"/>
        <w:jc w:val="both"/>
        <w:rPr>
          <w:rFonts w:ascii="Times New Roman" w:hAnsi="Times New Roman" w:cs="Times New Roman"/>
          <w:sz w:val="24"/>
          <w:szCs w:val="24"/>
        </w:rPr>
      </w:pPr>
      <w:proofErr w:type="gramStart"/>
      <w:r w:rsidRPr="009B044E">
        <w:rPr>
          <w:rFonts w:ascii="Times New Roman" w:hAnsi="Times New Roman" w:cs="Times New Roman"/>
          <w:sz w:val="24"/>
          <w:szCs w:val="24"/>
        </w:rPr>
        <w:t>0.55anduniformitycoefficientbetween 1.2to1.8.</w:t>
      </w:r>
      <w:proofErr w:type="gramEnd"/>
    </w:p>
    <w:p w:rsidR="00DD4C21" w:rsidRPr="009B044E" w:rsidRDefault="006362BD" w:rsidP="009B044E">
      <w:pPr>
        <w:pStyle w:val="ListParagraph"/>
        <w:numPr>
          <w:ilvl w:val="1"/>
          <w:numId w:val="59"/>
        </w:numPr>
        <w:tabs>
          <w:tab w:val="left" w:pos="1641"/>
        </w:tabs>
        <w:spacing w:line="242" w:lineRule="auto"/>
        <w:ind w:right="944" w:hanging="360"/>
        <w:jc w:val="both"/>
        <w:rPr>
          <w:rFonts w:ascii="Times New Roman" w:hAnsi="Times New Roman" w:cs="Times New Roman"/>
          <w:sz w:val="24"/>
          <w:szCs w:val="24"/>
        </w:rPr>
      </w:pPr>
      <w:r w:rsidRPr="009B044E">
        <w:rPr>
          <w:rFonts w:ascii="Times New Roman" w:hAnsi="Times New Roman" w:cs="Times New Roman"/>
          <w:b/>
          <w:i/>
          <w:sz w:val="24"/>
          <w:szCs w:val="24"/>
        </w:rPr>
        <w:t xml:space="preserve">Rate of filtration: </w:t>
      </w:r>
      <w:r w:rsidRPr="009B044E">
        <w:rPr>
          <w:rFonts w:ascii="Times New Roman" w:hAnsi="Times New Roman" w:cs="Times New Roman"/>
          <w:sz w:val="24"/>
          <w:szCs w:val="24"/>
        </w:rPr>
        <w:t>In SSF it is small, such as 100 to 200 L/h/</w:t>
      </w:r>
      <w:proofErr w:type="spellStart"/>
      <w:r w:rsidRPr="009B044E">
        <w:rPr>
          <w:rFonts w:ascii="Times New Roman" w:hAnsi="Times New Roman" w:cs="Times New Roman"/>
          <w:sz w:val="24"/>
          <w:szCs w:val="24"/>
        </w:rPr>
        <w:t>sq.m</w:t>
      </w:r>
      <w:proofErr w:type="spellEnd"/>
      <w:r w:rsidRPr="009B044E">
        <w:rPr>
          <w:rFonts w:ascii="Times New Roman" w:hAnsi="Times New Roman" w:cs="Times New Roman"/>
          <w:sz w:val="24"/>
          <w:szCs w:val="24"/>
        </w:rPr>
        <w:t xml:space="preserve">. </w:t>
      </w:r>
      <w:proofErr w:type="gramStart"/>
      <w:r w:rsidRPr="009B044E">
        <w:rPr>
          <w:rFonts w:ascii="Times New Roman" w:hAnsi="Times New Roman" w:cs="Times New Roman"/>
          <w:sz w:val="24"/>
          <w:szCs w:val="24"/>
        </w:rPr>
        <w:t>of</w:t>
      </w:r>
      <w:proofErr w:type="gramEnd"/>
      <w:r w:rsidRPr="009B044E">
        <w:rPr>
          <w:rFonts w:ascii="Times New Roman" w:hAnsi="Times New Roman" w:cs="Times New Roman"/>
          <w:sz w:val="24"/>
          <w:szCs w:val="24"/>
        </w:rPr>
        <w:t xml:space="preserve"> filter area while inRSFitislarge,suchas3000to 6000L/h/</w:t>
      </w:r>
      <w:proofErr w:type="spellStart"/>
      <w:r w:rsidRPr="009B044E">
        <w:rPr>
          <w:rFonts w:ascii="Times New Roman" w:hAnsi="Times New Roman" w:cs="Times New Roman"/>
          <w:sz w:val="24"/>
          <w:szCs w:val="24"/>
        </w:rPr>
        <w:t>sq.m.offilterarea</w:t>
      </w:r>
      <w:proofErr w:type="spellEnd"/>
      <w:r w:rsidRPr="009B044E">
        <w:rPr>
          <w:rFonts w:ascii="Times New Roman" w:hAnsi="Times New Roman" w:cs="Times New Roman"/>
          <w:sz w:val="24"/>
          <w:szCs w:val="24"/>
        </w:rPr>
        <w:t>.</w:t>
      </w:r>
    </w:p>
    <w:p w:rsidR="00DD4C21" w:rsidRPr="009B044E" w:rsidRDefault="006362BD" w:rsidP="009B044E">
      <w:pPr>
        <w:pStyle w:val="ListParagraph"/>
        <w:numPr>
          <w:ilvl w:val="1"/>
          <w:numId w:val="59"/>
        </w:numPr>
        <w:tabs>
          <w:tab w:val="left" w:pos="1641"/>
        </w:tabs>
        <w:spacing w:line="242" w:lineRule="auto"/>
        <w:ind w:right="939" w:hanging="360"/>
        <w:jc w:val="both"/>
        <w:rPr>
          <w:rFonts w:ascii="Times New Roman" w:hAnsi="Times New Roman" w:cs="Times New Roman"/>
          <w:sz w:val="24"/>
          <w:szCs w:val="24"/>
        </w:rPr>
      </w:pPr>
      <w:r w:rsidRPr="009B044E">
        <w:rPr>
          <w:rFonts w:ascii="Times New Roman" w:hAnsi="Times New Roman" w:cs="Times New Roman"/>
          <w:b/>
          <w:i/>
          <w:sz w:val="24"/>
          <w:szCs w:val="24"/>
        </w:rPr>
        <w:t xml:space="preserve">Flexibility: </w:t>
      </w:r>
      <w:r w:rsidRPr="009B044E">
        <w:rPr>
          <w:rFonts w:ascii="Times New Roman" w:hAnsi="Times New Roman" w:cs="Times New Roman"/>
          <w:sz w:val="24"/>
          <w:szCs w:val="24"/>
        </w:rPr>
        <w:t>SSF are not flexible for meeting variation in demand whereas RSF are quiteflexible formeetingreasonablevariationsindemand.</w:t>
      </w:r>
    </w:p>
    <w:p w:rsidR="00DD4C21" w:rsidRPr="009B044E" w:rsidRDefault="006362BD" w:rsidP="009B044E">
      <w:pPr>
        <w:pStyle w:val="ListParagraph"/>
        <w:numPr>
          <w:ilvl w:val="1"/>
          <w:numId w:val="59"/>
        </w:numPr>
        <w:tabs>
          <w:tab w:val="left" w:pos="1641"/>
        </w:tabs>
        <w:spacing w:line="242" w:lineRule="auto"/>
        <w:ind w:right="934" w:hanging="360"/>
        <w:jc w:val="both"/>
        <w:rPr>
          <w:rFonts w:ascii="Times New Roman" w:hAnsi="Times New Roman" w:cs="Times New Roman"/>
          <w:sz w:val="24"/>
          <w:szCs w:val="24"/>
        </w:rPr>
      </w:pPr>
      <w:r w:rsidRPr="009B044E">
        <w:rPr>
          <w:rFonts w:ascii="Times New Roman" w:hAnsi="Times New Roman" w:cs="Times New Roman"/>
          <w:b/>
          <w:i/>
          <w:sz w:val="24"/>
          <w:szCs w:val="24"/>
        </w:rPr>
        <w:t xml:space="preserve">Post treatment required: </w:t>
      </w:r>
      <w:r w:rsidRPr="009B044E">
        <w:rPr>
          <w:rFonts w:ascii="Times New Roman" w:hAnsi="Times New Roman" w:cs="Times New Roman"/>
          <w:sz w:val="24"/>
          <w:szCs w:val="24"/>
        </w:rPr>
        <w:t>Almost pure water is obtained from SSF. However, water maybedisinfected slightly tomakeitcompletely safe.DisinfectionisamustafterRSF.</w:t>
      </w:r>
    </w:p>
    <w:p w:rsidR="00DD4C21" w:rsidRPr="009B044E" w:rsidRDefault="006362BD" w:rsidP="009B044E">
      <w:pPr>
        <w:pStyle w:val="ListParagraph"/>
        <w:numPr>
          <w:ilvl w:val="1"/>
          <w:numId w:val="59"/>
        </w:numPr>
        <w:tabs>
          <w:tab w:val="left" w:pos="1641"/>
        </w:tabs>
        <w:spacing w:line="244" w:lineRule="auto"/>
        <w:ind w:right="926" w:hanging="360"/>
        <w:jc w:val="both"/>
        <w:rPr>
          <w:rFonts w:ascii="Times New Roman" w:hAnsi="Times New Roman" w:cs="Times New Roman"/>
          <w:sz w:val="24"/>
          <w:szCs w:val="24"/>
        </w:rPr>
      </w:pPr>
      <w:r w:rsidRPr="009B044E">
        <w:rPr>
          <w:rFonts w:ascii="Times New Roman" w:hAnsi="Times New Roman" w:cs="Times New Roman"/>
          <w:b/>
          <w:i/>
          <w:sz w:val="24"/>
          <w:szCs w:val="24"/>
        </w:rPr>
        <w:t>Methodofcleaning:</w:t>
      </w:r>
      <w:r w:rsidRPr="009B044E">
        <w:rPr>
          <w:rFonts w:ascii="Times New Roman" w:hAnsi="Times New Roman" w:cs="Times New Roman"/>
          <w:sz w:val="24"/>
          <w:szCs w:val="24"/>
        </w:rPr>
        <w:t>Scrappingandremovingofthetop1.5to3cmthicklayerisdonetocleanSSF.TocleanRSF,sandisagitatedandbackwashedwithorwithoutcompressedair.</w:t>
      </w:r>
    </w:p>
    <w:p w:rsidR="00DD4C21" w:rsidRPr="009B044E" w:rsidRDefault="006362BD" w:rsidP="009B044E">
      <w:pPr>
        <w:pStyle w:val="ListParagraph"/>
        <w:numPr>
          <w:ilvl w:val="1"/>
          <w:numId w:val="59"/>
        </w:numPr>
        <w:tabs>
          <w:tab w:val="left" w:pos="1641"/>
        </w:tabs>
        <w:spacing w:line="244" w:lineRule="auto"/>
        <w:ind w:right="931" w:hanging="360"/>
        <w:jc w:val="both"/>
        <w:rPr>
          <w:rFonts w:ascii="Times New Roman" w:hAnsi="Times New Roman" w:cs="Times New Roman"/>
          <w:sz w:val="24"/>
          <w:szCs w:val="24"/>
        </w:rPr>
      </w:pPr>
      <w:r w:rsidRPr="009B044E">
        <w:rPr>
          <w:rFonts w:ascii="Times New Roman" w:hAnsi="Times New Roman" w:cs="Times New Roman"/>
          <w:b/>
          <w:i/>
          <w:sz w:val="24"/>
          <w:szCs w:val="24"/>
        </w:rPr>
        <w:t xml:space="preserve">Loss of head: </w:t>
      </w:r>
      <w:r w:rsidRPr="009B044E">
        <w:rPr>
          <w:rFonts w:ascii="Times New Roman" w:hAnsi="Times New Roman" w:cs="Times New Roman"/>
          <w:sz w:val="24"/>
          <w:szCs w:val="24"/>
        </w:rPr>
        <w:t>In case ofSSF approx. 10 cm is the initial loss, and 0.8 to 1.2m is thefinal limit when cleaning is required. For RSF 0.3m is the initial loss, and 2.5 to 3.5m isthefinallimitwhencleaningisrequired.</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Heading3"/>
        <w:spacing w:before="1"/>
        <w:jc w:val="both"/>
        <w:rPr>
          <w:rFonts w:ascii="Times New Roman" w:hAnsi="Times New Roman" w:cs="Times New Roman"/>
          <w:sz w:val="24"/>
          <w:szCs w:val="24"/>
          <w:u w:val="none"/>
        </w:rPr>
      </w:pPr>
      <w:proofErr w:type="spellStart"/>
      <w:r w:rsidRPr="009B044E">
        <w:rPr>
          <w:rFonts w:ascii="Times New Roman" w:hAnsi="Times New Roman" w:cs="Times New Roman"/>
          <w:sz w:val="24"/>
          <w:szCs w:val="24"/>
          <w:u w:val="thick"/>
        </w:rPr>
        <w:t>CleanWaterHeadloss</w:t>
      </w:r>
      <w:proofErr w:type="spellEnd"/>
    </w:p>
    <w:p w:rsidR="00DD4C21" w:rsidRPr="009B044E" w:rsidRDefault="00DD4C21" w:rsidP="009B044E">
      <w:pPr>
        <w:pStyle w:val="BodyText"/>
        <w:spacing w:before="6"/>
        <w:jc w:val="both"/>
        <w:rPr>
          <w:rFonts w:ascii="Times New Roman" w:hAnsi="Times New Roman" w:cs="Times New Roman"/>
          <w:b/>
          <w:sz w:val="24"/>
          <w:szCs w:val="24"/>
        </w:rPr>
      </w:pPr>
    </w:p>
    <w:p w:rsidR="00DD4C21" w:rsidRPr="009B044E" w:rsidRDefault="006362BD" w:rsidP="009B044E">
      <w:pPr>
        <w:pStyle w:val="BodyText"/>
        <w:spacing w:before="98" w:line="242" w:lineRule="auto"/>
        <w:ind w:left="920" w:right="481"/>
        <w:jc w:val="both"/>
        <w:rPr>
          <w:rFonts w:ascii="Times New Roman" w:hAnsi="Times New Roman" w:cs="Times New Roman"/>
          <w:sz w:val="24"/>
          <w:szCs w:val="24"/>
        </w:rPr>
      </w:pPr>
      <w:r w:rsidRPr="009B044E">
        <w:rPr>
          <w:rFonts w:ascii="Times New Roman" w:hAnsi="Times New Roman" w:cs="Times New Roman"/>
          <w:sz w:val="24"/>
          <w:szCs w:val="24"/>
        </w:rPr>
        <w:t xml:space="preserve">Several equations have </w:t>
      </w:r>
      <w:proofErr w:type="spellStart"/>
      <w:r w:rsidRPr="009B044E">
        <w:rPr>
          <w:rFonts w:ascii="Times New Roman" w:hAnsi="Times New Roman" w:cs="Times New Roman"/>
          <w:sz w:val="24"/>
          <w:szCs w:val="24"/>
        </w:rPr>
        <w:t>beendevelopedtodescribetheflowofcleanwater</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throughaporousmedium.Carman-Kozenyequationused</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tocalculatehead</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lossis</w:t>
      </w:r>
      <w:proofErr w:type="spellEnd"/>
      <w:r w:rsidRPr="009B044E">
        <w:rPr>
          <w:rFonts w:ascii="Times New Roman" w:hAnsi="Times New Roman" w:cs="Times New Roman"/>
          <w:sz w:val="24"/>
          <w:szCs w:val="24"/>
        </w:rPr>
        <w:t xml:space="preserve"> as follows:</w:t>
      </w:r>
    </w:p>
    <w:p w:rsidR="00DD4C21" w:rsidRPr="009B044E" w:rsidRDefault="00DD4C21" w:rsidP="009B044E">
      <w:pPr>
        <w:pStyle w:val="BodyText"/>
        <w:spacing w:before="9"/>
        <w:jc w:val="both"/>
        <w:rPr>
          <w:rFonts w:ascii="Times New Roman" w:hAnsi="Times New Roman" w:cs="Times New Roman"/>
          <w:sz w:val="24"/>
          <w:szCs w:val="24"/>
        </w:rPr>
      </w:pPr>
    </w:p>
    <w:p w:rsidR="00DD4C21" w:rsidRPr="009B044E" w:rsidRDefault="006362BD" w:rsidP="00C60B63">
      <w:pPr>
        <w:pStyle w:val="BodyText"/>
        <w:ind w:right="6241"/>
        <w:jc w:val="center"/>
        <w:rPr>
          <w:rFonts w:ascii="Times New Roman" w:hAnsi="Times New Roman" w:cs="Times New Roman"/>
          <w:sz w:val="24"/>
          <w:szCs w:val="24"/>
        </w:rPr>
      </w:pPr>
      <w:r w:rsidRPr="009B044E">
        <w:rPr>
          <w:rFonts w:ascii="Times New Roman" w:hAnsi="Times New Roman" w:cs="Times New Roman"/>
          <w:position w:val="2"/>
          <w:sz w:val="24"/>
          <w:szCs w:val="24"/>
        </w:rPr>
        <w:t>h=</w:t>
      </w:r>
      <w:r w:rsidRPr="009B044E">
        <w:rPr>
          <w:rFonts w:ascii="Times New Roman" w:hAnsi="Times New Roman" w:cs="Times New Roman"/>
          <w:position w:val="2"/>
          <w:sz w:val="24"/>
          <w:szCs w:val="24"/>
          <w:u w:val="single"/>
        </w:rPr>
        <w:t>f (1-n</w:t>
      </w:r>
      <w:proofErr w:type="gramStart"/>
      <w:r w:rsidRPr="009B044E">
        <w:rPr>
          <w:rFonts w:ascii="Times New Roman" w:hAnsi="Times New Roman" w:cs="Times New Roman"/>
          <w:position w:val="2"/>
          <w:sz w:val="24"/>
          <w:szCs w:val="24"/>
          <w:u w:val="single"/>
        </w:rPr>
        <w:t>)</w:t>
      </w:r>
      <w:proofErr w:type="spellStart"/>
      <w:r w:rsidRPr="009B044E">
        <w:rPr>
          <w:rFonts w:ascii="Times New Roman" w:hAnsi="Times New Roman" w:cs="Times New Roman"/>
          <w:position w:val="2"/>
          <w:sz w:val="24"/>
          <w:szCs w:val="24"/>
          <w:u w:val="single"/>
        </w:rPr>
        <w:t>Lv</w:t>
      </w:r>
      <w:proofErr w:type="spellEnd"/>
      <w:r w:rsidRPr="009B044E">
        <w:rPr>
          <w:rFonts w:ascii="Times New Roman" w:hAnsi="Times New Roman" w:cs="Times New Roman"/>
          <w:sz w:val="24"/>
          <w:szCs w:val="24"/>
        </w:rPr>
        <w:t>s</w:t>
      </w:r>
      <w:r w:rsidRPr="009B044E">
        <w:rPr>
          <w:rFonts w:ascii="Times New Roman" w:hAnsi="Times New Roman" w:cs="Times New Roman"/>
          <w:position w:val="7"/>
          <w:sz w:val="24"/>
          <w:szCs w:val="24"/>
        </w:rPr>
        <w:t>2</w:t>
      </w:r>
      <w:proofErr w:type="gramEnd"/>
    </w:p>
    <w:p w:rsidR="00DD4C21" w:rsidRPr="009B044E" w:rsidRDefault="006362BD" w:rsidP="00C60B63">
      <w:pPr>
        <w:pStyle w:val="BodyText"/>
        <w:spacing w:before="4"/>
        <w:ind w:right="6101"/>
        <w:jc w:val="center"/>
        <w:rPr>
          <w:rFonts w:ascii="Times New Roman" w:hAnsi="Times New Roman" w:cs="Times New Roman"/>
          <w:sz w:val="24"/>
          <w:szCs w:val="24"/>
        </w:rPr>
      </w:pPr>
      <w:r w:rsidRPr="009B044E">
        <w:rPr>
          <w:rFonts w:ascii="Times New Roman" w:hAnsi="Times New Roman" w:cs="Times New Roman"/>
          <w:sz w:val="24"/>
          <w:szCs w:val="24"/>
        </w:rPr>
        <w:t>Φn</w:t>
      </w:r>
      <w:r w:rsidRPr="009B044E">
        <w:rPr>
          <w:rFonts w:ascii="Times New Roman" w:hAnsi="Times New Roman" w:cs="Times New Roman"/>
          <w:position w:val="5"/>
          <w:sz w:val="24"/>
          <w:szCs w:val="24"/>
        </w:rPr>
        <w:t>3</w:t>
      </w:r>
      <w:r w:rsidRPr="009B044E">
        <w:rPr>
          <w:rFonts w:ascii="Times New Roman" w:hAnsi="Times New Roman" w:cs="Times New Roman"/>
          <w:sz w:val="24"/>
          <w:szCs w:val="24"/>
        </w:rPr>
        <w:t>dg</w:t>
      </w:r>
    </w:p>
    <w:p w:rsidR="00DD4C21" w:rsidRPr="009B044E" w:rsidRDefault="006362BD" w:rsidP="00C60B63">
      <w:pPr>
        <w:pStyle w:val="BodyText"/>
        <w:spacing w:before="9"/>
        <w:ind w:right="6171"/>
        <w:jc w:val="center"/>
        <w:rPr>
          <w:rFonts w:ascii="Times New Roman" w:hAnsi="Times New Roman" w:cs="Times New Roman"/>
          <w:sz w:val="24"/>
          <w:szCs w:val="24"/>
        </w:rPr>
      </w:pPr>
      <w:r w:rsidRPr="009B044E">
        <w:rPr>
          <w:rFonts w:ascii="Times New Roman" w:hAnsi="Times New Roman" w:cs="Times New Roman"/>
          <w:sz w:val="24"/>
          <w:szCs w:val="24"/>
        </w:rPr>
        <w:t>f =150</w:t>
      </w:r>
      <w:r w:rsidRPr="009B044E">
        <w:rPr>
          <w:rFonts w:ascii="Times New Roman" w:hAnsi="Times New Roman" w:cs="Times New Roman"/>
          <w:sz w:val="24"/>
          <w:szCs w:val="24"/>
          <w:u w:val="single"/>
        </w:rPr>
        <w:t>(1-n)</w:t>
      </w:r>
      <w:r w:rsidRPr="009B044E">
        <w:rPr>
          <w:rFonts w:ascii="Times New Roman" w:hAnsi="Times New Roman" w:cs="Times New Roman"/>
          <w:sz w:val="24"/>
          <w:szCs w:val="24"/>
        </w:rPr>
        <w:t>+1.75</w:t>
      </w:r>
    </w:p>
    <w:p w:rsidR="00DD4C21" w:rsidRPr="009B044E" w:rsidRDefault="006362BD" w:rsidP="00C60B63">
      <w:pPr>
        <w:spacing w:before="4"/>
        <w:ind w:right="6188"/>
        <w:jc w:val="center"/>
        <w:rPr>
          <w:rFonts w:ascii="Times New Roman" w:hAnsi="Times New Roman" w:cs="Times New Roman"/>
          <w:sz w:val="24"/>
          <w:szCs w:val="24"/>
        </w:rPr>
      </w:pPr>
      <w:r w:rsidRPr="009B044E">
        <w:rPr>
          <w:rFonts w:ascii="Times New Roman" w:hAnsi="Times New Roman" w:cs="Times New Roman"/>
          <w:position w:val="2"/>
          <w:sz w:val="24"/>
          <w:szCs w:val="24"/>
        </w:rPr>
        <w:t>N</w:t>
      </w:r>
      <w:r w:rsidRPr="009B044E">
        <w:rPr>
          <w:rFonts w:ascii="Times New Roman" w:hAnsi="Times New Roman" w:cs="Times New Roman"/>
          <w:sz w:val="24"/>
          <w:szCs w:val="24"/>
        </w:rPr>
        <w:t>g</w:t>
      </w:r>
    </w:p>
    <w:p w:rsidR="00DD4C21" w:rsidRPr="009B044E" w:rsidRDefault="00DD4C21" w:rsidP="00C60B63">
      <w:pPr>
        <w:pStyle w:val="BodyText"/>
        <w:spacing w:before="3"/>
        <w:jc w:val="center"/>
        <w:rPr>
          <w:rFonts w:ascii="Times New Roman" w:hAnsi="Times New Roman" w:cs="Times New Roman"/>
          <w:sz w:val="24"/>
          <w:szCs w:val="24"/>
        </w:rPr>
      </w:pPr>
    </w:p>
    <w:p w:rsidR="00DD4C21" w:rsidRPr="009B044E" w:rsidRDefault="006362BD" w:rsidP="009B044E">
      <w:pPr>
        <w:pStyle w:val="BodyText"/>
        <w:spacing w:line="244" w:lineRule="auto"/>
        <w:ind w:left="1402" w:right="8171" w:hanging="485"/>
        <w:jc w:val="both"/>
        <w:rPr>
          <w:rFonts w:ascii="Times New Roman" w:hAnsi="Times New Roman" w:cs="Times New Roman"/>
          <w:sz w:val="24"/>
          <w:szCs w:val="24"/>
        </w:rPr>
      </w:pPr>
      <w:proofErr w:type="gramStart"/>
      <w:r w:rsidRPr="009B044E">
        <w:rPr>
          <w:rFonts w:ascii="Times New Roman" w:hAnsi="Times New Roman" w:cs="Times New Roman"/>
          <w:sz w:val="24"/>
          <w:szCs w:val="24"/>
        </w:rPr>
        <w:t>where</w:t>
      </w:r>
      <w:proofErr w:type="gramEnd"/>
      <w:r w:rsidRPr="009B044E">
        <w:rPr>
          <w:rFonts w:ascii="Times New Roman" w:hAnsi="Times New Roman" w:cs="Times New Roman"/>
          <w:sz w:val="24"/>
          <w:szCs w:val="24"/>
        </w:rPr>
        <w:t>, h=</w:t>
      </w:r>
      <w:proofErr w:type="spellStart"/>
      <w:r w:rsidRPr="009B044E">
        <w:rPr>
          <w:rFonts w:ascii="Times New Roman" w:hAnsi="Times New Roman" w:cs="Times New Roman"/>
          <w:sz w:val="24"/>
          <w:szCs w:val="24"/>
        </w:rPr>
        <w:t>headloss</w:t>
      </w:r>
      <w:proofErr w:type="spellEnd"/>
      <w:r w:rsidRPr="009B044E">
        <w:rPr>
          <w:rFonts w:ascii="Times New Roman" w:hAnsi="Times New Roman" w:cs="Times New Roman"/>
          <w:sz w:val="24"/>
          <w:szCs w:val="24"/>
        </w:rPr>
        <w:t>, m</w:t>
      </w:r>
      <w:r w:rsidRPr="009B044E">
        <w:rPr>
          <w:rFonts w:ascii="Times New Roman" w:hAnsi="Times New Roman" w:cs="Times New Roman"/>
          <w:spacing w:val="-1"/>
          <w:sz w:val="24"/>
          <w:szCs w:val="24"/>
        </w:rPr>
        <w:t xml:space="preserve">f = friction </w:t>
      </w:r>
      <w:r w:rsidRPr="009B044E">
        <w:rPr>
          <w:rFonts w:ascii="Times New Roman" w:hAnsi="Times New Roman" w:cs="Times New Roman"/>
          <w:sz w:val="24"/>
          <w:szCs w:val="24"/>
        </w:rPr>
        <w:t>factor</w:t>
      </w:r>
      <w:r w:rsidRPr="009B044E">
        <w:rPr>
          <w:rFonts w:ascii="Times New Roman" w:hAnsi="Times New Roman" w:cs="Times New Roman"/>
          <w:spacing w:val="-1"/>
          <w:sz w:val="24"/>
          <w:szCs w:val="24"/>
        </w:rPr>
        <w:t xml:space="preserve">n </w:t>
      </w:r>
      <w:r w:rsidRPr="009B044E">
        <w:rPr>
          <w:rFonts w:ascii="Times New Roman" w:hAnsi="Times New Roman" w:cs="Times New Roman"/>
          <w:sz w:val="24"/>
          <w:szCs w:val="24"/>
        </w:rPr>
        <w:t>=porosity</w:t>
      </w:r>
    </w:p>
    <w:p w:rsidR="00DD4C21" w:rsidRPr="009B044E" w:rsidRDefault="006362BD" w:rsidP="009B044E">
      <w:pPr>
        <w:pStyle w:val="BodyText"/>
        <w:spacing w:before="4" w:line="247" w:lineRule="auto"/>
        <w:ind w:left="920" w:right="896" w:firstLine="482"/>
        <w:jc w:val="both"/>
        <w:rPr>
          <w:rFonts w:ascii="Times New Roman" w:hAnsi="Times New Roman" w:cs="Times New Roman"/>
          <w:sz w:val="24"/>
          <w:szCs w:val="24"/>
        </w:rPr>
      </w:pPr>
      <w:r w:rsidRPr="009B044E">
        <w:rPr>
          <w:rFonts w:ascii="Times New Roman" w:hAnsi="Times New Roman" w:cs="Times New Roman"/>
          <w:sz w:val="24"/>
          <w:szCs w:val="24"/>
        </w:rPr>
        <w:t>Φ = particle shape factor (1.0 for spheres, 0.82 for rounded sand, 0.75 for average sand,0.73forcrushedcoaland angular sand)</w:t>
      </w:r>
    </w:p>
    <w:p w:rsidR="00DD4C21" w:rsidRPr="009B044E" w:rsidRDefault="006362BD" w:rsidP="009B044E">
      <w:pPr>
        <w:pStyle w:val="BodyText"/>
        <w:spacing w:line="247" w:lineRule="auto"/>
        <w:ind w:left="1402" w:right="6652"/>
        <w:jc w:val="both"/>
        <w:rPr>
          <w:rFonts w:ascii="Times New Roman" w:hAnsi="Times New Roman" w:cs="Times New Roman"/>
          <w:sz w:val="24"/>
          <w:szCs w:val="24"/>
        </w:rPr>
      </w:pPr>
      <w:r w:rsidRPr="009B044E">
        <w:rPr>
          <w:rFonts w:ascii="Times New Roman" w:hAnsi="Times New Roman" w:cs="Times New Roman"/>
          <w:spacing w:val="-1"/>
          <w:sz w:val="24"/>
          <w:szCs w:val="24"/>
        </w:rPr>
        <w:t>L=depthoffilter</w:t>
      </w:r>
      <w:r w:rsidRPr="009B044E">
        <w:rPr>
          <w:rFonts w:ascii="Times New Roman" w:hAnsi="Times New Roman" w:cs="Times New Roman"/>
          <w:sz w:val="24"/>
          <w:szCs w:val="24"/>
        </w:rPr>
        <w:t>bedorlayer,md=grainsizediameter,m</w:t>
      </w:r>
    </w:p>
    <w:p w:rsidR="00DD4C21" w:rsidRPr="009B044E" w:rsidRDefault="006362BD" w:rsidP="009B044E">
      <w:pPr>
        <w:pStyle w:val="BodyText"/>
        <w:spacing w:line="242" w:lineRule="auto"/>
        <w:ind w:left="1402" w:right="5126"/>
        <w:jc w:val="both"/>
        <w:rPr>
          <w:rFonts w:ascii="Times New Roman" w:hAnsi="Times New Roman" w:cs="Times New Roman"/>
          <w:sz w:val="24"/>
          <w:szCs w:val="24"/>
        </w:rPr>
      </w:pPr>
      <w:proofErr w:type="gramStart"/>
      <w:r w:rsidRPr="009B044E">
        <w:rPr>
          <w:rFonts w:ascii="Times New Roman" w:hAnsi="Times New Roman" w:cs="Times New Roman"/>
          <w:spacing w:val="-1"/>
          <w:position w:val="2"/>
          <w:sz w:val="24"/>
          <w:szCs w:val="24"/>
        </w:rPr>
        <w:t>v</w:t>
      </w:r>
      <w:r w:rsidRPr="009B044E">
        <w:rPr>
          <w:rFonts w:ascii="Times New Roman" w:hAnsi="Times New Roman" w:cs="Times New Roman"/>
          <w:spacing w:val="-1"/>
          <w:sz w:val="24"/>
          <w:szCs w:val="24"/>
        </w:rPr>
        <w:t>s</w:t>
      </w:r>
      <w:r w:rsidRPr="009B044E">
        <w:rPr>
          <w:rFonts w:ascii="Times New Roman" w:hAnsi="Times New Roman" w:cs="Times New Roman"/>
          <w:spacing w:val="-1"/>
          <w:position w:val="2"/>
          <w:sz w:val="24"/>
          <w:szCs w:val="24"/>
        </w:rPr>
        <w:t>=</w:t>
      </w:r>
      <w:proofErr w:type="gramEnd"/>
      <w:r w:rsidRPr="009B044E">
        <w:rPr>
          <w:rFonts w:ascii="Times New Roman" w:hAnsi="Times New Roman" w:cs="Times New Roman"/>
          <w:spacing w:val="-1"/>
          <w:position w:val="2"/>
          <w:sz w:val="24"/>
          <w:szCs w:val="24"/>
        </w:rPr>
        <w:t>superficial(approach)</w:t>
      </w:r>
      <w:proofErr w:type="spellStart"/>
      <w:r w:rsidRPr="009B044E">
        <w:rPr>
          <w:rFonts w:ascii="Times New Roman" w:hAnsi="Times New Roman" w:cs="Times New Roman"/>
          <w:position w:val="2"/>
          <w:sz w:val="24"/>
          <w:szCs w:val="24"/>
        </w:rPr>
        <w:t>filtrationvelocity,m</w:t>
      </w:r>
      <w:proofErr w:type="spellEnd"/>
      <w:r w:rsidRPr="009B044E">
        <w:rPr>
          <w:rFonts w:ascii="Times New Roman" w:hAnsi="Times New Roman" w:cs="Times New Roman"/>
          <w:position w:val="2"/>
          <w:sz w:val="24"/>
          <w:szCs w:val="24"/>
        </w:rPr>
        <w:t>/s</w:t>
      </w:r>
      <w:r w:rsidRPr="009B044E">
        <w:rPr>
          <w:rFonts w:ascii="Times New Roman" w:hAnsi="Times New Roman" w:cs="Times New Roman"/>
          <w:spacing w:val="-1"/>
          <w:sz w:val="24"/>
          <w:szCs w:val="24"/>
        </w:rPr>
        <w:t>g=</w:t>
      </w:r>
      <w:r w:rsidRPr="009B044E">
        <w:rPr>
          <w:rFonts w:ascii="Times New Roman" w:hAnsi="Times New Roman" w:cs="Times New Roman"/>
          <w:sz w:val="24"/>
          <w:szCs w:val="24"/>
        </w:rPr>
        <w:t>accelarationduetogravity,9.81m/s</w:t>
      </w:r>
      <w:r w:rsidRPr="009B044E">
        <w:rPr>
          <w:rFonts w:ascii="Times New Roman" w:hAnsi="Times New Roman" w:cs="Times New Roman"/>
          <w:position w:val="5"/>
          <w:sz w:val="24"/>
          <w:szCs w:val="24"/>
        </w:rPr>
        <w:t>2</w:t>
      </w:r>
    </w:p>
    <w:p w:rsidR="00DD4C21" w:rsidRPr="009B044E" w:rsidRDefault="006362BD" w:rsidP="009B044E">
      <w:pPr>
        <w:pStyle w:val="BodyText"/>
        <w:spacing w:line="242" w:lineRule="auto"/>
        <w:ind w:left="1402" w:right="3368"/>
        <w:jc w:val="both"/>
        <w:rPr>
          <w:rFonts w:ascii="Times New Roman" w:hAnsi="Times New Roman" w:cs="Times New Roman"/>
          <w:sz w:val="24"/>
          <w:szCs w:val="24"/>
        </w:rPr>
      </w:pPr>
      <w:r w:rsidRPr="009B044E">
        <w:rPr>
          <w:rFonts w:ascii="Times New Roman" w:hAnsi="Times New Roman" w:cs="Times New Roman"/>
          <w:spacing w:val="-1"/>
          <w:sz w:val="24"/>
          <w:szCs w:val="24"/>
        </w:rPr>
        <w:t>p=</w:t>
      </w:r>
      <w:proofErr w:type="gramStart"/>
      <w:r w:rsidRPr="009B044E">
        <w:rPr>
          <w:rFonts w:ascii="Times New Roman" w:hAnsi="Times New Roman" w:cs="Times New Roman"/>
          <w:spacing w:val="-1"/>
          <w:sz w:val="24"/>
          <w:szCs w:val="24"/>
        </w:rPr>
        <w:t>fractionofparticles</w:t>
      </w:r>
      <w:r w:rsidRPr="009B044E">
        <w:rPr>
          <w:rFonts w:ascii="Times New Roman" w:hAnsi="Times New Roman" w:cs="Times New Roman"/>
          <w:sz w:val="24"/>
          <w:szCs w:val="24"/>
        </w:rPr>
        <w:t>(</w:t>
      </w:r>
      <w:proofErr w:type="gramEnd"/>
      <w:r w:rsidRPr="009B044E">
        <w:rPr>
          <w:rFonts w:ascii="Times New Roman" w:hAnsi="Times New Roman" w:cs="Times New Roman"/>
          <w:sz w:val="24"/>
          <w:szCs w:val="24"/>
        </w:rPr>
        <w:t>basedonmass)withinadjacentsievesizes</w:t>
      </w:r>
      <w:r w:rsidRPr="009B044E">
        <w:rPr>
          <w:rFonts w:ascii="Times New Roman" w:hAnsi="Times New Roman" w:cs="Times New Roman"/>
          <w:spacing w:val="-1"/>
          <w:position w:val="2"/>
          <w:sz w:val="24"/>
          <w:szCs w:val="24"/>
        </w:rPr>
        <w:t>d</w:t>
      </w:r>
      <w:r w:rsidRPr="009B044E">
        <w:rPr>
          <w:rFonts w:ascii="Times New Roman" w:hAnsi="Times New Roman" w:cs="Times New Roman"/>
          <w:spacing w:val="-1"/>
          <w:sz w:val="24"/>
          <w:szCs w:val="24"/>
        </w:rPr>
        <w:t>g</w:t>
      </w:r>
      <w:r w:rsidRPr="009B044E">
        <w:rPr>
          <w:rFonts w:ascii="Times New Roman" w:hAnsi="Times New Roman" w:cs="Times New Roman"/>
          <w:spacing w:val="-1"/>
          <w:position w:val="2"/>
          <w:sz w:val="24"/>
          <w:szCs w:val="24"/>
        </w:rPr>
        <w:t>=geometric</w:t>
      </w:r>
      <w:r w:rsidRPr="009B044E">
        <w:rPr>
          <w:rFonts w:ascii="Times New Roman" w:hAnsi="Times New Roman" w:cs="Times New Roman"/>
          <w:position w:val="2"/>
          <w:sz w:val="24"/>
          <w:szCs w:val="24"/>
        </w:rPr>
        <w:t>meandiameterbetweensievesizesd</w:t>
      </w:r>
      <w:r w:rsidRPr="009B044E">
        <w:rPr>
          <w:rFonts w:ascii="Times New Roman" w:hAnsi="Times New Roman" w:cs="Times New Roman"/>
          <w:sz w:val="24"/>
          <w:szCs w:val="24"/>
        </w:rPr>
        <w:t>1</w:t>
      </w:r>
      <w:r w:rsidRPr="009B044E">
        <w:rPr>
          <w:rFonts w:ascii="Times New Roman" w:hAnsi="Times New Roman" w:cs="Times New Roman"/>
          <w:position w:val="2"/>
          <w:sz w:val="24"/>
          <w:szCs w:val="24"/>
        </w:rPr>
        <w:t>andd</w:t>
      </w:r>
      <w:r w:rsidRPr="009B044E">
        <w:rPr>
          <w:rFonts w:ascii="Times New Roman" w:hAnsi="Times New Roman" w:cs="Times New Roman"/>
          <w:sz w:val="24"/>
          <w:szCs w:val="24"/>
        </w:rPr>
        <w:t>2</w:t>
      </w:r>
    </w:p>
    <w:p w:rsidR="00DD4C21" w:rsidRPr="009B044E" w:rsidRDefault="006362BD" w:rsidP="009B044E">
      <w:pPr>
        <w:pStyle w:val="BodyText"/>
        <w:spacing w:line="239" w:lineRule="exact"/>
        <w:ind w:left="1402"/>
        <w:jc w:val="both"/>
        <w:rPr>
          <w:rFonts w:ascii="Times New Roman" w:hAnsi="Times New Roman" w:cs="Times New Roman"/>
          <w:sz w:val="24"/>
          <w:szCs w:val="24"/>
        </w:rPr>
      </w:pPr>
      <w:r w:rsidRPr="009B044E">
        <w:rPr>
          <w:rFonts w:ascii="Times New Roman" w:hAnsi="Times New Roman" w:cs="Times New Roman"/>
          <w:position w:val="2"/>
          <w:sz w:val="24"/>
          <w:szCs w:val="24"/>
        </w:rPr>
        <w:t>N</w:t>
      </w:r>
      <w:r w:rsidRPr="009B044E">
        <w:rPr>
          <w:rFonts w:ascii="Times New Roman" w:hAnsi="Times New Roman" w:cs="Times New Roman"/>
          <w:sz w:val="24"/>
          <w:szCs w:val="24"/>
        </w:rPr>
        <w:t>g</w:t>
      </w:r>
      <w:r w:rsidRPr="009B044E">
        <w:rPr>
          <w:rFonts w:ascii="Times New Roman" w:hAnsi="Times New Roman" w:cs="Times New Roman"/>
          <w:position w:val="2"/>
          <w:sz w:val="24"/>
          <w:szCs w:val="24"/>
        </w:rPr>
        <w:t>=Reynoldsnumber</w:t>
      </w:r>
    </w:p>
    <w:p w:rsidR="00DD4C21" w:rsidRPr="009B044E" w:rsidRDefault="006362BD" w:rsidP="009B044E">
      <w:pPr>
        <w:pStyle w:val="BodyText"/>
        <w:spacing w:before="20"/>
        <w:ind w:left="1450"/>
        <w:jc w:val="both"/>
        <w:rPr>
          <w:rFonts w:ascii="Times New Roman" w:hAnsi="Times New Roman" w:cs="Times New Roman"/>
          <w:sz w:val="24"/>
          <w:szCs w:val="24"/>
        </w:rPr>
      </w:pPr>
      <w:r w:rsidRPr="009B044E">
        <w:rPr>
          <w:rFonts w:ascii="Times New Roman" w:hAnsi="Times New Roman" w:cs="Times New Roman"/>
          <w:sz w:val="24"/>
          <w:szCs w:val="24"/>
        </w:rPr>
        <w:t>μ=viscosity,N-s/m</w:t>
      </w:r>
      <w:r w:rsidRPr="009B044E">
        <w:rPr>
          <w:rFonts w:ascii="Times New Roman" w:hAnsi="Times New Roman" w:cs="Times New Roman"/>
          <w:position w:val="5"/>
          <w:sz w:val="24"/>
          <w:szCs w:val="24"/>
        </w:rPr>
        <w:t>2</w:t>
      </w:r>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BackwashingofRapidSand Filter</w:t>
      </w:r>
    </w:p>
    <w:p w:rsidR="00DD4C21" w:rsidRPr="009B044E" w:rsidRDefault="00DD4C21" w:rsidP="009B044E">
      <w:pPr>
        <w:pStyle w:val="BodyText"/>
        <w:spacing w:before="6"/>
        <w:jc w:val="both"/>
        <w:rPr>
          <w:rFonts w:ascii="Times New Roman" w:hAnsi="Times New Roman" w:cs="Times New Roman"/>
          <w:b/>
          <w:sz w:val="24"/>
          <w:szCs w:val="24"/>
        </w:rPr>
      </w:pPr>
    </w:p>
    <w:p w:rsidR="00DD4C21" w:rsidRPr="009B044E" w:rsidRDefault="006362BD" w:rsidP="009B044E">
      <w:pPr>
        <w:pStyle w:val="ListParagraph"/>
        <w:numPr>
          <w:ilvl w:val="1"/>
          <w:numId w:val="59"/>
        </w:numPr>
        <w:tabs>
          <w:tab w:val="left" w:pos="1641"/>
        </w:tabs>
        <w:spacing w:before="98" w:line="244" w:lineRule="auto"/>
        <w:ind w:right="943" w:hanging="360"/>
        <w:jc w:val="both"/>
        <w:rPr>
          <w:rFonts w:ascii="Times New Roman" w:hAnsi="Times New Roman" w:cs="Times New Roman"/>
          <w:sz w:val="24"/>
          <w:szCs w:val="24"/>
        </w:rPr>
      </w:pPr>
      <w:r w:rsidRPr="009B044E">
        <w:rPr>
          <w:rFonts w:ascii="Times New Roman" w:hAnsi="Times New Roman" w:cs="Times New Roman"/>
          <w:sz w:val="24"/>
          <w:szCs w:val="24"/>
        </w:rPr>
        <w:t xml:space="preserve">For a filter to operate efficiently, it must be cleaned before the next filter run. If the waterapplied to a filter is of very good quality, the filter runs can be very long. Some filters canoperate longer than one week before needing to be backwashed. However, this is notrecommended as long filter runs can cause the filter media to pack down so that it </w:t>
      </w:r>
      <w:r w:rsidRPr="009B044E">
        <w:rPr>
          <w:rFonts w:ascii="Times New Roman" w:hAnsi="Times New Roman" w:cs="Times New Roman"/>
          <w:sz w:val="24"/>
          <w:szCs w:val="24"/>
        </w:rPr>
        <w:lastRenderedPageBreak/>
        <w:t>isdifficulttoexpand thebedduringthe backwash.</w:t>
      </w:r>
    </w:p>
    <w:p w:rsidR="00DD4C21" w:rsidRPr="009B044E" w:rsidRDefault="006362BD" w:rsidP="009B044E">
      <w:pPr>
        <w:pStyle w:val="ListParagraph"/>
        <w:numPr>
          <w:ilvl w:val="1"/>
          <w:numId w:val="59"/>
        </w:numPr>
        <w:tabs>
          <w:tab w:val="left" w:pos="1641"/>
        </w:tabs>
        <w:spacing w:before="72" w:line="242" w:lineRule="auto"/>
        <w:ind w:right="938" w:hanging="360"/>
        <w:jc w:val="both"/>
        <w:rPr>
          <w:rFonts w:ascii="Times New Roman" w:hAnsi="Times New Roman" w:cs="Times New Roman"/>
          <w:sz w:val="24"/>
          <w:szCs w:val="24"/>
        </w:rPr>
      </w:pPr>
      <w:r w:rsidRPr="009B044E">
        <w:rPr>
          <w:rFonts w:ascii="Times New Roman" w:hAnsi="Times New Roman" w:cs="Times New Roman"/>
          <w:sz w:val="24"/>
          <w:szCs w:val="24"/>
        </w:rPr>
        <w:t>Treatedwaterfromstorageisusedforthebackwashcycle.Thistreatedwateris</w:t>
      </w:r>
      <w:r w:rsidRPr="009B044E">
        <w:rPr>
          <w:rFonts w:ascii="Times New Roman" w:hAnsi="Times New Roman" w:cs="Times New Roman"/>
          <w:spacing w:val="-1"/>
          <w:sz w:val="24"/>
          <w:szCs w:val="24"/>
        </w:rPr>
        <w:t>generallytakenfromelevated</w:t>
      </w:r>
      <w:r w:rsidRPr="009B044E">
        <w:rPr>
          <w:rFonts w:ascii="Times New Roman" w:hAnsi="Times New Roman" w:cs="Times New Roman"/>
          <w:sz w:val="24"/>
          <w:szCs w:val="24"/>
        </w:rPr>
        <w:t>storagetanksorpumpedinfromthe clearwell.</w:t>
      </w:r>
    </w:p>
    <w:p w:rsidR="00DD4C21" w:rsidRPr="009B044E" w:rsidRDefault="006362BD" w:rsidP="009B044E">
      <w:pPr>
        <w:pStyle w:val="ListParagraph"/>
        <w:numPr>
          <w:ilvl w:val="1"/>
          <w:numId w:val="59"/>
        </w:numPr>
        <w:tabs>
          <w:tab w:val="left" w:pos="1641"/>
        </w:tabs>
        <w:spacing w:before="3" w:line="244" w:lineRule="auto"/>
        <w:ind w:right="935" w:hanging="360"/>
        <w:jc w:val="both"/>
        <w:rPr>
          <w:rFonts w:ascii="Times New Roman" w:hAnsi="Times New Roman" w:cs="Times New Roman"/>
          <w:sz w:val="24"/>
          <w:szCs w:val="24"/>
        </w:rPr>
      </w:pPr>
      <w:r w:rsidRPr="009B044E">
        <w:rPr>
          <w:rFonts w:ascii="Times New Roman" w:hAnsi="Times New Roman" w:cs="Times New Roman"/>
          <w:sz w:val="24"/>
          <w:szCs w:val="24"/>
        </w:rPr>
        <w:t xml:space="preserve">The filter backwash rate has to be great enough to expand and agitate the filter </w:t>
      </w:r>
      <w:proofErr w:type="spellStart"/>
      <w:r w:rsidRPr="009B044E">
        <w:rPr>
          <w:rFonts w:ascii="Times New Roman" w:hAnsi="Times New Roman" w:cs="Times New Roman"/>
          <w:sz w:val="24"/>
          <w:szCs w:val="24"/>
        </w:rPr>
        <w:t>mediaand</w:t>
      </w:r>
      <w:proofErr w:type="spellEnd"/>
      <w:r w:rsidRPr="009B044E">
        <w:rPr>
          <w:rFonts w:ascii="Times New Roman" w:hAnsi="Times New Roman" w:cs="Times New Roman"/>
          <w:sz w:val="24"/>
          <w:szCs w:val="24"/>
        </w:rPr>
        <w:t xml:space="preserve"> suspend the </w:t>
      </w:r>
      <w:proofErr w:type="spellStart"/>
      <w:r w:rsidRPr="009B044E">
        <w:rPr>
          <w:rFonts w:ascii="Times New Roman" w:hAnsi="Times New Roman" w:cs="Times New Roman"/>
          <w:sz w:val="24"/>
          <w:szCs w:val="24"/>
        </w:rPr>
        <w:t>floc</w:t>
      </w:r>
      <w:proofErr w:type="spellEnd"/>
      <w:r w:rsidRPr="009B044E">
        <w:rPr>
          <w:rFonts w:ascii="Times New Roman" w:hAnsi="Times New Roman" w:cs="Times New Roman"/>
          <w:sz w:val="24"/>
          <w:szCs w:val="24"/>
        </w:rPr>
        <w:t xml:space="preserve"> in the water for removal. However, if the filter backwash rate is too</w:t>
      </w:r>
      <w:r w:rsidRPr="009B044E">
        <w:rPr>
          <w:rFonts w:ascii="Times New Roman" w:hAnsi="Times New Roman" w:cs="Times New Roman"/>
          <w:spacing w:val="-1"/>
          <w:sz w:val="24"/>
          <w:szCs w:val="24"/>
        </w:rPr>
        <w:t>high,mediawillbewashed</w:t>
      </w:r>
      <w:r w:rsidRPr="009B044E">
        <w:rPr>
          <w:rFonts w:ascii="Times New Roman" w:hAnsi="Times New Roman" w:cs="Times New Roman"/>
          <w:sz w:val="24"/>
          <w:szCs w:val="24"/>
        </w:rPr>
        <w:t xml:space="preserve"> fromthefilterintothetroughs andoutofthefilter.</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Heading3"/>
        <w:spacing w:before="1"/>
        <w:jc w:val="both"/>
        <w:rPr>
          <w:rFonts w:ascii="Times New Roman" w:hAnsi="Times New Roman" w:cs="Times New Roman"/>
          <w:sz w:val="24"/>
          <w:szCs w:val="24"/>
          <w:u w:val="none"/>
        </w:rPr>
      </w:pPr>
      <w:r w:rsidRPr="009B044E">
        <w:rPr>
          <w:rFonts w:ascii="Times New Roman" w:hAnsi="Times New Roman" w:cs="Times New Roman"/>
          <w:sz w:val="24"/>
          <w:szCs w:val="24"/>
          <w:u w:val="thick"/>
        </w:rPr>
        <w:t>Whenis BackwashingNeeded</w:t>
      </w:r>
    </w:p>
    <w:p w:rsidR="00DD4C21" w:rsidRPr="009B044E" w:rsidRDefault="00DD4C21" w:rsidP="009B044E">
      <w:pPr>
        <w:pStyle w:val="BodyText"/>
        <w:spacing w:before="7"/>
        <w:jc w:val="both"/>
        <w:rPr>
          <w:rFonts w:ascii="Times New Roman" w:hAnsi="Times New Roman" w:cs="Times New Roman"/>
          <w:b/>
          <w:sz w:val="24"/>
          <w:szCs w:val="24"/>
        </w:rPr>
      </w:pPr>
    </w:p>
    <w:p w:rsidR="00DD4C21" w:rsidRPr="009B044E" w:rsidRDefault="006362BD" w:rsidP="009B044E">
      <w:pPr>
        <w:pStyle w:val="BodyText"/>
        <w:spacing w:before="97"/>
        <w:ind w:left="920"/>
        <w:jc w:val="both"/>
        <w:rPr>
          <w:rFonts w:ascii="Times New Roman" w:hAnsi="Times New Roman" w:cs="Times New Roman"/>
          <w:sz w:val="24"/>
          <w:szCs w:val="24"/>
        </w:rPr>
      </w:pPr>
      <w:r w:rsidRPr="009B044E">
        <w:rPr>
          <w:rFonts w:ascii="Times New Roman" w:hAnsi="Times New Roman" w:cs="Times New Roman"/>
          <w:sz w:val="24"/>
          <w:szCs w:val="24"/>
        </w:rPr>
        <w:t>Thefiltershouldbebackwashedwhen thefollowingconditionshavebeenmet:</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ListParagraph"/>
        <w:numPr>
          <w:ilvl w:val="1"/>
          <w:numId w:val="59"/>
        </w:numPr>
        <w:tabs>
          <w:tab w:val="left" w:pos="1641"/>
        </w:tabs>
        <w:spacing w:line="244" w:lineRule="auto"/>
        <w:ind w:right="940" w:hanging="360"/>
        <w:jc w:val="both"/>
        <w:rPr>
          <w:rFonts w:ascii="Times New Roman" w:hAnsi="Times New Roman" w:cs="Times New Roman"/>
          <w:sz w:val="24"/>
          <w:szCs w:val="24"/>
        </w:rPr>
      </w:pPr>
      <w:r w:rsidRPr="009B044E">
        <w:rPr>
          <w:rFonts w:ascii="Times New Roman" w:hAnsi="Times New Roman" w:cs="Times New Roman"/>
          <w:sz w:val="24"/>
          <w:szCs w:val="24"/>
        </w:rPr>
        <w:t>The head loss is so high that the filter no longer produces water at the desired rate</w:t>
      </w:r>
      <w:proofErr w:type="gramStart"/>
      <w:r w:rsidRPr="009B044E">
        <w:rPr>
          <w:rFonts w:ascii="Times New Roman" w:hAnsi="Times New Roman" w:cs="Times New Roman"/>
          <w:sz w:val="24"/>
          <w:szCs w:val="24"/>
        </w:rPr>
        <w:t>;and</w:t>
      </w:r>
      <w:proofErr w:type="gramEnd"/>
      <w:r w:rsidRPr="009B044E">
        <w:rPr>
          <w:rFonts w:ascii="Times New Roman" w:hAnsi="Times New Roman" w:cs="Times New Roman"/>
          <w:sz w:val="24"/>
          <w:szCs w:val="24"/>
        </w:rPr>
        <w:t>/orFlocstartstobreakthroughthefilterandtheturbidityinthefiltereffluentincreases; and/</w:t>
      </w:r>
      <w:proofErr w:type="spellStart"/>
      <w:r w:rsidRPr="009B044E">
        <w:rPr>
          <w:rFonts w:ascii="Times New Roman" w:hAnsi="Times New Roman" w:cs="Times New Roman"/>
          <w:sz w:val="24"/>
          <w:szCs w:val="24"/>
        </w:rPr>
        <w:t>orAfilterrun</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reachesagivenhourofoperation</w:t>
      </w:r>
      <w:proofErr w:type="spellEnd"/>
      <w:r w:rsidRPr="009B044E">
        <w:rPr>
          <w:rFonts w:ascii="Times New Roman" w:hAnsi="Times New Roman" w:cs="Times New Roman"/>
          <w:sz w:val="24"/>
          <w:szCs w:val="24"/>
        </w:rPr>
        <w:t>.</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DD4C21" w:rsidP="009B044E">
      <w:pPr>
        <w:pStyle w:val="BodyText"/>
        <w:spacing w:before="2"/>
        <w:jc w:val="both"/>
        <w:rPr>
          <w:rFonts w:ascii="Times New Roman" w:hAnsi="Times New Roman" w:cs="Times New Roman"/>
          <w:b/>
          <w:sz w:val="24"/>
          <w:szCs w:val="24"/>
        </w:rPr>
      </w:pPr>
    </w:p>
    <w:p w:rsidR="00DD4C21" w:rsidRPr="009B044E" w:rsidRDefault="006362BD" w:rsidP="009B044E">
      <w:pPr>
        <w:pStyle w:val="Heading3"/>
        <w:spacing w:before="93"/>
        <w:jc w:val="both"/>
        <w:rPr>
          <w:rFonts w:ascii="Times New Roman" w:hAnsi="Times New Roman" w:cs="Times New Roman"/>
          <w:sz w:val="24"/>
          <w:szCs w:val="24"/>
          <w:u w:val="none"/>
        </w:rPr>
      </w:pPr>
      <w:r w:rsidRPr="009B044E">
        <w:rPr>
          <w:rFonts w:ascii="Times New Roman" w:hAnsi="Times New Roman" w:cs="Times New Roman"/>
          <w:sz w:val="24"/>
          <w:szCs w:val="24"/>
          <w:u w:val="thick"/>
        </w:rPr>
        <w:t>Operational TroublesinRapidGravityFilters</w:t>
      </w:r>
    </w:p>
    <w:p w:rsidR="00DD4C21" w:rsidRPr="009B044E" w:rsidRDefault="00DD4C21" w:rsidP="009B044E">
      <w:pPr>
        <w:pStyle w:val="BodyText"/>
        <w:spacing w:before="7"/>
        <w:jc w:val="both"/>
        <w:rPr>
          <w:rFonts w:ascii="Times New Roman" w:hAnsi="Times New Roman" w:cs="Times New Roman"/>
          <w:b/>
          <w:sz w:val="24"/>
          <w:szCs w:val="24"/>
        </w:rPr>
      </w:pPr>
    </w:p>
    <w:p w:rsidR="00DD4C21" w:rsidRPr="009B044E" w:rsidRDefault="006362BD" w:rsidP="009B044E">
      <w:pPr>
        <w:pStyle w:val="Heading4"/>
        <w:spacing w:before="94"/>
        <w:jc w:val="both"/>
        <w:rPr>
          <w:rFonts w:ascii="Times New Roman" w:hAnsi="Times New Roman" w:cs="Times New Roman"/>
          <w:sz w:val="24"/>
          <w:szCs w:val="24"/>
          <w:u w:val="none"/>
        </w:rPr>
      </w:pPr>
      <w:r w:rsidRPr="009B044E">
        <w:rPr>
          <w:rFonts w:ascii="Times New Roman" w:hAnsi="Times New Roman" w:cs="Times New Roman"/>
          <w:sz w:val="24"/>
          <w:szCs w:val="24"/>
          <w:u w:val="thick"/>
        </w:rPr>
        <w:t>AirBinding:</w:t>
      </w:r>
    </w:p>
    <w:p w:rsidR="00DD4C21" w:rsidRPr="009B044E" w:rsidRDefault="00DD4C21" w:rsidP="009B044E">
      <w:pPr>
        <w:pStyle w:val="BodyText"/>
        <w:spacing w:before="2"/>
        <w:jc w:val="both"/>
        <w:rPr>
          <w:rFonts w:ascii="Times New Roman" w:hAnsi="Times New Roman" w:cs="Times New Roman"/>
          <w:b/>
          <w:i/>
          <w:sz w:val="24"/>
          <w:szCs w:val="24"/>
        </w:rPr>
      </w:pPr>
    </w:p>
    <w:p w:rsidR="00DD4C21" w:rsidRPr="009B044E" w:rsidRDefault="006362BD" w:rsidP="009B044E">
      <w:pPr>
        <w:pStyle w:val="ListParagraph"/>
        <w:numPr>
          <w:ilvl w:val="1"/>
          <w:numId w:val="59"/>
        </w:numPr>
        <w:tabs>
          <w:tab w:val="left" w:pos="1641"/>
        </w:tabs>
        <w:spacing w:before="97" w:line="244" w:lineRule="auto"/>
        <w:ind w:right="944" w:hanging="360"/>
        <w:jc w:val="both"/>
        <w:rPr>
          <w:rFonts w:ascii="Times New Roman" w:hAnsi="Times New Roman" w:cs="Times New Roman"/>
          <w:sz w:val="24"/>
          <w:szCs w:val="24"/>
        </w:rPr>
      </w:pPr>
      <w:r w:rsidRPr="009B044E">
        <w:rPr>
          <w:rFonts w:ascii="Times New Roman" w:hAnsi="Times New Roman" w:cs="Times New Roman"/>
          <w:sz w:val="24"/>
          <w:szCs w:val="24"/>
        </w:rPr>
        <w:t>When the filter is newly commissioned, the loss of head of water percolating through thefilter is generally very small. However, the loss of head goes on increasing as more andmore impuritiesgettrappedintoit.</w:t>
      </w:r>
    </w:p>
    <w:p w:rsidR="00DD4C21" w:rsidRPr="009B044E" w:rsidRDefault="006362BD" w:rsidP="009B044E">
      <w:pPr>
        <w:pStyle w:val="ListParagraph"/>
        <w:numPr>
          <w:ilvl w:val="1"/>
          <w:numId w:val="59"/>
        </w:numPr>
        <w:tabs>
          <w:tab w:val="left" w:pos="1641"/>
        </w:tabs>
        <w:spacing w:line="244" w:lineRule="auto"/>
        <w:ind w:right="938" w:hanging="360"/>
        <w:jc w:val="both"/>
        <w:rPr>
          <w:rFonts w:ascii="Times New Roman" w:hAnsi="Times New Roman" w:cs="Times New Roman"/>
          <w:sz w:val="24"/>
          <w:szCs w:val="24"/>
        </w:rPr>
      </w:pPr>
      <w:r w:rsidRPr="009B044E">
        <w:rPr>
          <w:rFonts w:ascii="Times New Roman" w:hAnsi="Times New Roman" w:cs="Times New Roman"/>
          <w:sz w:val="24"/>
          <w:szCs w:val="24"/>
        </w:rPr>
        <w:t xml:space="preserve">Astageisfinallyreachedwhenthefrictionalresistanceofferedbythefiltermediaexceeds the static head of water above </w:t>
      </w:r>
      <w:proofErr w:type="gramStart"/>
      <w:r w:rsidRPr="009B044E">
        <w:rPr>
          <w:rFonts w:ascii="Times New Roman" w:hAnsi="Times New Roman" w:cs="Times New Roman"/>
          <w:sz w:val="24"/>
          <w:szCs w:val="24"/>
        </w:rPr>
        <w:t>the and</w:t>
      </w:r>
      <w:proofErr w:type="gramEnd"/>
      <w:r w:rsidRPr="009B044E">
        <w:rPr>
          <w:rFonts w:ascii="Times New Roman" w:hAnsi="Times New Roman" w:cs="Times New Roman"/>
          <w:sz w:val="24"/>
          <w:szCs w:val="24"/>
        </w:rPr>
        <w:t xml:space="preserve"> bed. Most of this resistance is offered bythetop10to15cmsandlayer.Thebottomsandactslikeavacuum,andwaterissuckedthrough thefiltermediaratherthangetting filteredthroughit.</w:t>
      </w:r>
    </w:p>
    <w:p w:rsidR="00DD4C21" w:rsidRPr="009B044E" w:rsidRDefault="006362BD" w:rsidP="009B044E">
      <w:pPr>
        <w:pStyle w:val="ListParagraph"/>
        <w:numPr>
          <w:ilvl w:val="1"/>
          <w:numId w:val="59"/>
        </w:numPr>
        <w:tabs>
          <w:tab w:val="left" w:pos="1641"/>
        </w:tabs>
        <w:spacing w:line="244" w:lineRule="auto"/>
        <w:ind w:right="936" w:hanging="360"/>
        <w:jc w:val="both"/>
        <w:rPr>
          <w:rFonts w:ascii="Times New Roman" w:hAnsi="Times New Roman" w:cs="Times New Roman"/>
          <w:sz w:val="24"/>
          <w:szCs w:val="24"/>
        </w:rPr>
      </w:pPr>
      <w:r w:rsidRPr="009B044E">
        <w:rPr>
          <w:rFonts w:ascii="Times New Roman" w:hAnsi="Times New Roman" w:cs="Times New Roman"/>
          <w:sz w:val="24"/>
          <w:szCs w:val="24"/>
        </w:rPr>
        <w:t>The negative pressure so developed, tends to release the dissolved air and other gasespresent in water. The formation of bubbles takes place which stick to the sand grains.ThisphenomenonisknownasAirBindingastheairbindsthefilterandstopsitsfunctioning.</w:t>
      </w:r>
    </w:p>
    <w:p w:rsidR="00DD4C21" w:rsidRPr="009B044E" w:rsidRDefault="006362BD" w:rsidP="009B044E">
      <w:pPr>
        <w:pStyle w:val="ListParagraph"/>
        <w:numPr>
          <w:ilvl w:val="1"/>
          <w:numId w:val="59"/>
        </w:numPr>
        <w:tabs>
          <w:tab w:val="left" w:pos="1641"/>
        </w:tabs>
        <w:spacing w:line="242" w:lineRule="auto"/>
        <w:ind w:right="942" w:hanging="360"/>
        <w:jc w:val="both"/>
        <w:rPr>
          <w:rFonts w:ascii="Times New Roman" w:hAnsi="Times New Roman" w:cs="Times New Roman"/>
          <w:sz w:val="24"/>
          <w:szCs w:val="24"/>
        </w:rPr>
      </w:pPr>
      <w:r w:rsidRPr="009B044E">
        <w:rPr>
          <w:rFonts w:ascii="Times New Roman" w:hAnsi="Times New Roman" w:cs="Times New Roman"/>
          <w:sz w:val="24"/>
          <w:szCs w:val="24"/>
        </w:rPr>
        <w:t>To avoid such troubles, the filters are cleaned as soon as the head loss exceeds theoptimum allowablevalue.</w:t>
      </w:r>
    </w:p>
    <w:p w:rsidR="00DD4C21" w:rsidRPr="009B044E" w:rsidRDefault="00DD4C21" w:rsidP="009B044E">
      <w:pPr>
        <w:pStyle w:val="BodyText"/>
        <w:spacing w:before="9"/>
        <w:jc w:val="both"/>
        <w:rPr>
          <w:rFonts w:ascii="Times New Roman" w:hAnsi="Times New Roman" w:cs="Times New Roman"/>
          <w:sz w:val="24"/>
          <w:szCs w:val="24"/>
        </w:rPr>
      </w:pPr>
    </w:p>
    <w:p w:rsidR="00DD4C21" w:rsidRPr="009B044E" w:rsidRDefault="006362BD" w:rsidP="009B044E">
      <w:pPr>
        <w:pStyle w:val="Heading4"/>
        <w:jc w:val="both"/>
        <w:rPr>
          <w:rFonts w:ascii="Times New Roman" w:hAnsi="Times New Roman" w:cs="Times New Roman"/>
          <w:sz w:val="24"/>
          <w:szCs w:val="24"/>
          <w:u w:val="none"/>
        </w:rPr>
      </w:pPr>
      <w:r w:rsidRPr="009B044E">
        <w:rPr>
          <w:rFonts w:ascii="Times New Roman" w:hAnsi="Times New Roman" w:cs="Times New Roman"/>
          <w:sz w:val="24"/>
          <w:szCs w:val="24"/>
          <w:u w:val="thick"/>
        </w:rPr>
        <w:t>FormationofMudBalls:</w:t>
      </w:r>
    </w:p>
    <w:p w:rsidR="00DD4C21" w:rsidRPr="009B044E" w:rsidRDefault="00DD4C21" w:rsidP="009B044E">
      <w:pPr>
        <w:pStyle w:val="BodyText"/>
        <w:spacing w:before="2"/>
        <w:jc w:val="both"/>
        <w:rPr>
          <w:rFonts w:ascii="Times New Roman" w:hAnsi="Times New Roman" w:cs="Times New Roman"/>
          <w:b/>
          <w:i/>
          <w:sz w:val="24"/>
          <w:szCs w:val="24"/>
        </w:rPr>
      </w:pPr>
    </w:p>
    <w:p w:rsidR="00DD4C21" w:rsidRPr="009B044E" w:rsidRDefault="006362BD" w:rsidP="009B044E">
      <w:pPr>
        <w:pStyle w:val="ListParagraph"/>
        <w:numPr>
          <w:ilvl w:val="1"/>
          <w:numId w:val="59"/>
        </w:numPr>
        <w:tabs>
          <w:tab w:val="left" w:pos="1641"/>
        </w:tabs>
        <w:spacing w:before="98" w:line="244" w:lineRule="auto"/>
        <w:ind w:right="932" w:hanging="360"/>
        <w:jc w:val="both"/>
        <w:rPr>
          <w:rFonts w:ascii="Times New Roman" w:hAnsi="Times New Roman" w:cs="Times New Roman"/>
          <w:sz w:val="24"/>
          <w:szCs w:val="24"/>
        </w:rPr>
      </w:pPr>
      <w:r w:rsidRPr="009B044E">
        <w:rPr>
          <w:rFonts w:ascii="Times New Roman" w:hAnsi="Times New Roman" w:cs="Times New Roman"/>
          <w:sz w:val="24"/>
          <w:szCs w:val="24"/>
        </w:rPr>
        <w:t>The mud from the atmosphere usually accumulates on the sand surface to form a densemat. During inadequate washing this mud may sink down into the sand bed and stick tothesandgrainsandotherarrestedimpurities,therebyformingmudballs.</w:t>
      </w:r>
    </w:p>
    <w:p w:rsidR="00DD4C21" w:rsidRPr="009B044E" w:rsidRDefault="00DD4C21" w:rsidP="009B044E">
      <w:pPr>
        <w:pStyle w:val="BodyText"/>
        <w:spacing w:before="4"/>
        <w:jc w:val="both"/>
        <w:rPr>
          <w:rFonts w:ascii="Times New Roman" w:hAnsi="Times New Roman" w:cs="Times New Roman"/>
          <w:sz w:val="24"/>
          <w:szCs w:val="24"/>
        </w:rPr>
      </w:pPr>
    </w:p>
    <w:p w:rsidR="00DD4C21" w:rsidRPr="009B044E" w:rsidRDefault="006362BD" w:rsidP="009B044E">
      <w:pPr>
        <w:pStyle w:val="Heading4"/>
        <w:jc w:val="both"/>
        <w:rPr>
          <w:rFonts w:ascii="Times New Roman" w:hAnsi="Times New Roman" w:cs="Times New Roman"/>
          <w:sz w:val="24"/>
          <w:szCs w:val="24"/>
          <w:u w:val="none"/>
        </w:rPr>
      </w:pPr>
      <w:r w:rsidRPr="009B044E">
        <w:rPr>
          <w:rFonts w:ascii="Times New Roman" w:hAnsi="Times New Roman" w:cs="Times New Roman"/>
          <w:sz w:val="24"/>
          <w:szCs w:val="24"/>
          <w:u w:val="thick"/>
        </w:rPr>
        <w:t>CrackingofFilters:</w:t>
      </w:r>
    </w:p>
    <w:p w:rsidR="00DD4C21" w:rsidRPr="009B044E" w:rsidRDefault="00DD4C21" w:rsidP="009B044E">
      <w:pPr>
        <w:pStyle w:val="BodyText"/>
        <w:jc w:val="both"/>
        <w:rPr>
          <w:rFonts w:ascii="Times New Roman" w:hAnsi="Times New Roman" w:cs="Times New Roman"/>
          <w:b/>
          <w:i/>
          <w:sz w:val="24"/>
          <w:szCs w:val="24"/>
        </w:rPr>
      </w:pPr>
    </w:p>
    <w:p w:rsidR="00DD4C21" w:rsidRPr="009B044E" w:rsidRDefault="006362BD" w:rsidP="009B044E">
      <w:pPr>
        <w:pStyle w:val="ListParagraph"/>
        <w:numPr>
          <w:ilvl w:val="1"/>
          <w:numId w:val="59"/>
        </w:numPr>
        <w:tabs>
          <w:tab w:val="left" w:pos="1641"/>
        </w:tabs>
        <w:spacing w:before="97" w:line="244" w:lineRule="auto"/>
        <w:ind w:right="932" w:hanging="360"/>
        <w:jc w:val="both"/>
        <w:rPr>
          <w:rFonts w:ascii="Times New Roman" w:hAnsi="Times New Roman" w:cs="Times New Roman"/>
          <w:sz w:val="24"/>
          <w:szCs w:val="24"/>
        </w:rPr>
      </w:pPr>
      <w:r w:rsidRPr="009B044E">
        <w:rPr>
          <w:rFonts w:ascii="Times New Roman" w:hAnsi="Times New Roman" w:cs="Times New Roman"/>
          <w:sz w:val="24"/>
          <w:szCs w:val="24"/>
        </w:rPr>
        <w:t xml:space="preserve">Thefinesandcontainedinthetoplayersofthefilterbedshrinksandcausesthedevelopment of shrinkage cracks in the sand bed. With the use of filter, the loss of headand, therefore, pressure on </w:t>
      </w:r>
      <w:proofErr w:type="spellStart"/>
      <w:r w:rsidRPr="009B044E">
        <w:rPr>
          <w:rFonts w:ascii="Times New Roman" w:hAnsi="Times New Roman" w:cs="Times New Roman"/>
          <w:sz w:val="24"/>
          <w:szCs w:val="24"/>
        </w:rPr>
        <w:t>thesand</w:t>
      </w:r>
      <w:proofErr w:type="spellEnd"/>
      <w:r w:rsidRPr="009B044E">
        <w:rPr>
          <w:rFonts w:ascii="Times New Roman" w:hAnsi="Times New Roman" w:cs="Times New Roman"/>
          <w:sz w:val="24"/>
          <w:szCs w:val="24"/>
        </w:rPr>
        <w:t xml:space="preserve"> bed goes on increasing, which further goes onwideningthesecracks.</w:t>
      </w:r>
    </w:p>
    <w:p w:rsidR="00DD4C21" w:rsidRPr="009B044E" w:rsidRDefault="00DD4C21" w:rsidP="009B044E">
      <w:pPr>
        <w:pStyle w:val="BodyText"/>
        <w:spacing w:before="9"/>
        <w:jc w:val="both"/>
        <w:rPr>
          <w:rFonts w:ascii="Times New Roman" w:hAnsi="Times New Roman" w:cs="Times New Roman"/>
          <w:sz w:val="24"/>
          <w:szCs w:val="24"/>
        </w:rPr>
      </w:pPr>
    </w:p>
    <w:p w:rsidR="00DD4C21" w:rsidRPr="009B044E" w:rsidRDefault="006362BD" w:rsidP="009B044E">
      <w:pPr>
        <w:pStyle w:val="Heading3"/>
        <w:spacing w:before="1"/>
        <w:jc w:val="both"/>
        <w:rPr>
          <w:rFonts w:ascii="Times New Roman" w:hAnsi="Times New Roman" w:cs="Times New Roman"/>
          <w:sz w:val="24"/>
          <w:szCs w:val="24"/>
          <w:u w:val="none"/>
        </w:rPr>
      </w:pPr>
      <w:r w:rsidRPr="009B044E">
        <w:rPr>
          <w:rFonts w:ascii="Times New Roman" w:hAnsi="Times New Roman" w:cs="Times New Roman"/>
          <w:sz w:val="24"/>
          <w:szCs w:val="24"/>
          <w:u w:val="thick"/>
        </w:rPr>
        <w:t>RemedialMeasurestoPrevent Crackingof FiltersandFormationofMudBalls</w:t>
      </w:r>
    </w:p>
    <w:p w:rsidR="00DD4C21" w:rsidRPr="009B044E" w:rsidRDefault="006362BD" w:rsidP="009B044E">
      <w:pPr>
        <w:pStyle w:val="ListParagraph"/>
        <w:numPr>
          <w:ilvl w:val="1"/>
          <w:numId w:val="59"/>
        </w:numPr>
        <w:tabs>
          <w:tab w:val="left" w:pos="1640"/>
          <w:tab w:val="left" w:pos="1641"/>
        </w:tabs>
        <w:spacing w:before="87"/>
        <w:jc w:val="both"/>
        <w:rPr>
          <w:rFonts w:ascii="Times New Roman" w:hAnsi="Times New Roman" w:cs="Times New Roman"/>
          <w:sz w:val="24"/>
          <w:szCs w:val="24"/>
        </w:rPr>
      </w:pPr>
      <w:r w:rsidRPr="009B044E">
        <w:rPr>
          <w:rFonts w:ascii="Times New Roman" w:hAnsi="Times New Roman" w:cs="Times New Roman"/>
          <w:sz w:val="24"/>
          <w:szCs w:val="24"/>
        </w:rPr>
        <w:t>Breakingthetopfinemud layerwith rakes andwashingoff theparticles.</w:t>
      </w:r>
    </w:p>
    <w:p w:rsidR="00DD4C21" w:rsidRPr="009B044E" w:rsidRDefault="006362BD" w:rsidP="009B044E">
      <w:pPr>
        <w:pStyle w:val="ListParagraph"/>
        <w:numPr>
          <w:ilvl w:val="1"/>
          <w:numId w:val="59"/>
        </w:numPr>
        <w:tabs>
          <w:tab w:val="left" w:pos="1640"/>
          <w:tab w:val="left" w:pos="1641"/>
        </w:tabs>
        <w:spacing w:before="5"/>
        <w:jc w:val="both"/>
        <w:rPr>
          <w:rFonts w:ascii="Times New Roman" w:hAnsi="Times New Roman" w:cs="Times New Roman"/>
          <w:sz w:val="24"/>
          <w:szCs w:val="24"/>
        </w:rPr>
      </w:pPr>
      <w:r w:rsidRPr="009B044E">
        <w:rPr>
          <w:rFonts w:ascii="Times New Roman" w:hAnsi="Times New Roman" w:cs="Times New Roman"/>
          <w:sz w:val="24"/>
          <w:szCs w:val="24"/>
        </w:rPr>
        <w:lastRenderedPageBreak/>
        <w:t>Washing thefilterwithasolution ofcaustic soda.</w:t>
      </w:r>
    </w:p>
    <w:p w:rsidR="00DD4C21" w:rsidRPr="009B044E" w:rsidRDefault="006362BD" w:rsidP="009B044E">
      <w:pPr>
        <w:pStyle w:val="ListParagraph"/>
        <w:numPr>
          <w:ilvl w:val="1"/>
          <w:numId w:val="59"/>
        </w:numPr>
        <w:tabs>
          <w:tab w:val="left" w:pos="1640"/>
          <w:tab w:val="left" w:pos="1641"/>
        </w:tabs>
        <w:spacing w:before="8"/>
        <w:jc w:val="both"/>
        <w:rPr>
          <w:rFonts w:ascii="Times New Roman" w:hAnsi="Times New Roman" w:cs="Times New Roman"/>
          <w:sz w:val="24"/>
          <w:szCs w:val="24"/>
        </w:rPr>
      </w:pPr>
      <w:r w:rsidRPr="009B044E">
        <w:rPr>
          <w:rFonts w:ascii="Times New Roman" w:hAnsi="Times New Roman" w:cs="Times New Roman"/>
          <w:sz w:val="24"/>
          <w:szCs w:val="24"/>
        </w:rPr>
        <w:t>Removing, cleaningandreplacingthedamagedfiltersand.</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BodyText"/>
        <w:spacing w:line="244" w:lineRule="auto"/>
        <w:ind w:left="920" w:right="932"/>
        <w:jc w:val="both"/>
        <w:rPr>
          <w:rFonts w:ascii="Times New Roman" w:hAnsi="Times New Roman" w:cs="Times New Roman"/>
          <w:sz w:val="24"/>
          <w:szCs w:val="24"/>
        </w:rPr>
      </w:pPr>
      <w:r w:rsidRPr="009B044E">
        <w:rPr>
          <w:rFonts w:ascii="Times New Roman" w:hAnsi="Times New Roman" w:cs="Times New Roman"/>
          <w:b/>
          <w:sz w:val="24"/>
          <w:szCs w:val="24"/>
          <w:u w:val="thick"/>
        </w:rPr>
        <w:t>Standard design practice of Rapid Sand filter</w:t>
      </w:r>
      <w:r w:rsidRPr="009B044E">
        <w:rPr>
          <w:rFonts w:ascii="Times New Roman" w:hAnsi="Times New Roman" w:cs="Times New Roman"/>
          <w:b/>
          <w:sz w:val="24"/>
          <w:szCs w:val="24"/>
        </w:rPr>
        <w:t xml:space="preserve">: </w:t>
      </w:r>
      <w:r w:rsidRPr="009B044E">
        <w:rPr>
          <w:rFonts w:ascii="Times New Roman" w:hAnsi="Times New Roman" w:cs="Times New Roman"/>
          <w:sz w:val="24"/>
          <w:szCs w:val="24"/>
        </w:rPr>
        <w:t>Maximum length of lateral = not less than 60times its diameter. Spacing of holes = 6 mm holes at 7.5 cm c/c or 13 at 15 c/c. C.S area oflateral = not less than 2 times area of perforations. C.S area of manifold = 2 times total area oflaterals. Maximum loss of head = 2 to 5 m. Spacing of laterals = 15 to 30 cm c/c. Pressure ofwash water at perforations = not greater than 1.05 kg/cm</w:t>
      </w:r>
      <w:r w:rsidRPr="009B044E">
        <w:rPr>
          <w:rFonts w:ascii="Times New Roman" w:hAnsi="Times New Roman" w:cs="Times New Roman"/>
          <w:sz w:val="24"/>
          <w:szCs w:val="24"/>
          <w:vertAlign w:val="superscript"/>
        </w:rPr>
        <w:t>2</w:t>
      </w:r>
      <w:r w:rsidRPr="009B044E">
        <w:rPr>
          <w:rFonts w:ascii="Times New Roman" w:hAnsi="Times New Roman" w:cs="Times New Roman"/>
          <w:sz w:val="24"/>
          <w:szCs w:val="24"/>
        </w:rPr>
        <w:t xml:space="preserve">. Velocity of flow in lateral = 2 m/s.Velocityofflowinmanifold=2.25m/s.Velocityofflowinmanifoldforwashwater=1.8to2.5m/s. Velocity of rising </w:t>
      </w:r>
      <w:proofErr w:type="spellStart"/>
      <w:r w:rsidRPr="009B044E">
        <w:rPr>
          <w:rFonts w:ascii="Times New Roman" w:hAnsi="Times New Roman" w:cs="Times New Roman"/>
          <w:sz w:val="24"/>
          <w:szCs w:val="24"/>
        </w:rPr>
        <w:t>washwater</w:t>
      </w:r>
      <w:proofErr w:type="spellEnd"/>
      <w:r w:rsidRPr="009B044E">
        <w:rPr>
          <w:rFonts w:ascii="Times New Roman" w:hAnsi="Times New Roman" w:cs="Times New Roman"/>
          <w:sz w:val="24"/>
          <w:szCs w:val="24"/>
        </w:rPr>
        <w:t xml:space="preserve">= 0.5 to 1.0 m/min. Amount of </w:t>
      </w:r>
      <w:proofErr w:type="spellStart"/>
      <w:r w:rsidRPr="009B044E">
        <w:rPr>
          <w:rFonts w:ascii="Times New Roman" w:hAnsi="Times New Roman" w:cs="Times New Roman"/>
          <w:sz w:val="24"/>
          <w:szCs w:val="24"/>
        </w:rPr>
        <w:t>washwater</w:t>
      </w:r>
      <w:proofErr w:type="spellEnd"/>
      <w:r w:rsidRPr="009B044E">
        <w:rPr>
          <w:rFonts w:ascii="Times New Roman" w:hAnsi="Times New Roman" w:cs="Times New Roman"/>
          <w:sz w:val="24"/>
          <w:szCs w:val="24"/>
        </w:rPr>
        <w:t xml:space="preserve"> = 0.2 to 0.4% of totalfiltered water. Time of backwashing = 10 to 15 min. Head of water over the filter = 1.5 to 2.5 m.Freeboard=60 cm.Bottomslope =1to60towardsmanifold.</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BodyText"/>
        <w:ind w:left="1654"/>
        <w:jc w:val="both"/>
        <w:rPr>
          <w:rFonts w:ascii="Times New Roman" w:hAnsi="Times New Roman" w:cs="Times New Roman"/>
          <w:sz w:val="24"/>
          <w:szCs w:val="24"/>
        </w:rPr>
      </w:pPr>
      <w:r w:rsidRPr="009B044E">
        <w:rPr>
          <w:rFonts w:ascii="Times New Roman" w:hAnsi="Times New Roman" w:cs="Times New Roman"/>
          <w:sz w:val="24"/>
          <w:szCs w:val="24"/>
        </w:rPr>
        <w:t>Q=(1.71xbxh</w:t>
      </w:r>
      <w:r w:rsidRPr="009B044E">
        <w:rPr>
          <w:rFonts w:ascii="Times New Roman" w:hAnsi="Times New Roman" w:cs="Times New Roman"/>
          <w:sz w:val="24"/>
          <w:szCs w:val="24"/>
          <w:vertAlign w:val="superscript"/>
        </w:rPr>
        <w:t>3/2</w:t>
      </w:r>
      <w:r w:rsidRPr="009B044E">
        <w:rPr>
          <w:rFonts w:ascii="Times New Roman" w:hAnsi="Times New Roman" w:cs="Times New Roman"/>
          <w:sz w:val="24"/>
          <w:szCs w:val="24"/>
        </w:rPr>
        <w:t>)</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proofErr w:type="gramStart"/>
      <w:r w:rsidRPr="009B044E">
        <w:rPr>
          <w:rFonts w:ascii="Times New Roman" w:hAnsi="Times New Roman" w:cs="Times New Roman"/>
          <w:sz w:val="24"/>
          <w:szCs w:val="24"/>
        </w:rPr>
        <w:t>whereQisinm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/s,</w:t>
      </w:r>
      <w:proofErr w:type="gramEnd"/>
      <w:r w:rsidRPr="009B044E">
        <w:rPr>
          <w:rFonts w:ascii="Times New Roman" w:hAnsi="Times New Roman" w:cs="Times New Roman"/>
          <w:sz w:val="24"/>
          <w:szCs w:val="24"/>
        </w:rPr>
        <w:t>bisinm,hisin m.L:B=1.25 to1.33:1.</w:t>
      </w:r>
    </w:p>
    <w:p w:rsidR="00DD4C21" w:rsidRPr="009B044E" w:rsidRDefault="00DD4C21" w:rsidP="009B044E">
      <w:pPr>
        <w:pStyle w:val="BodyText"/>
        <w:spacing w:before="9"/>
        <w:jc w:val="both"/>
        <w:rPr>
          <w:rFonts w:ascii="Times New Roman" w:hAnsi="Times New Roman" w:cs="Times New Roman"/>
          <w:sz w:val="24"/>
          <w:szCs w:val="24"/>
        </w:rPr>
      </w:pPr>
    </w:p>
    <w:p w:rsidR="00DD4C21" w:rsidRPr="009B044E" w:rsidRDefault="006362BD" w:rsidP="009B044E">
      <w:pPr>
        <w:pStyle w:val="Heading4"/>
        <w:ind w:left="922"/>
        <w:jc w:val="both"/>
        <w:rPr>
          <w:rFonts w:ascii="Times New Roman" w:hAnsi="Times New Roman" w:cs="Times New Roman"/>
          <w:sz w:val="24"/>
          <w:szCs w:val="24"/>
          <w:u w:val="none"/>
        </w:rPr>
      </w:pPr>
      <w:r w:rsidRPr="009B044E">
        <w:rPr>
          <w:rFonts w:ascii="Times New Roman" w:hAnsi="Times New Roman" w:cs="Times New Roman"/>
          <w:sz w:val="24"/>
          <w:szCs w:val="24"/>
          <w:u w:val="thick"/>
        </w:rPr>
        <w:t>RapidSandFilterDesign</w:t>
      </w:r>
    </w:p>
    <w:p w:rsidR="00DD4C21" w:rsidRPr="009B044E" w:rsidRDefault="00DD4C21" w:rsidP="009B044E">
      <w:pPr>
        <w:pStyle w:val="BodyText"/>
        <w:spacing w:before="9"/>
        <w:jc w:val="both"/>
        <w:rPr>
          <w:rFonts w:ascii="Times New Roman" w:hAnsi="Times New Roman" w:cs="Times New Roman"/>
          <w:b/>
          <w:i/>
          <w:sz w:val="24"/>
          <w:szCs w:val="24"/>
        </w:rPr>
      </w:pPr>
    </w:p>
    <w:p w:rsidR="00DD4C21" w:rsidRPr="009B044E" w:rsidRDefault="006362BD" w:rsidP="009B044E">
      <w:pPr>
        <w:pStyle w:val="BodyText"/>
        <w:spacing w:before="93" w:line="244" w:lineRule="auto"/>
        <w:ind w:left="920" w:right="931"/>
        <w:jc w:val="both"/>
        <w:rPr>
          <w:rFonts w:ascii="Times New Roman" w:hAnsi="Times New Roman" w:cs="Times New Roman"/>
          <w:sz w:val="24"/>
          <w:szCs w:val="24"/>
        </w:rPr>
      </w:pPr>
      <w:r w:rsidRPr="009B044E">
        <w:rPr>
          <w:rFonts w:ascii="Times New Roman" w:hAnsi="Times New Roman" w:cs="Times New Roman"/>
          <w:b/>
          <w:sz w:val="24"/>
          <w:szCs w:val="24"/>
          <w:u w:val="thick"/>
        </w:rPr>
        <w:t>Problem:</w:t>
      </w:r>
      <w:r w:rsidRPr="009B044E">
        <w:rPr>
          <w:rFonts w:ascii="Times New Roman" w:hAnsi="Times New Roman" w:cs="Times New Roman"/>
          <w:sz w:val="24"/>
          <w:szCs w:val="24"/>
        </w:rPr>
        <w:t xml:space="preserve">Designarapidsandfiltertotreat10millionlitresofrawwaterperdayallowing0.5%of filtered water for backwashing. Half hour per day is used for </w:t>
      </w:r>
      <w:proofErr w:type="spellStart"/>
      <w:r w:rsidRPr="009B044E">
        <w:rPr>
          <w:rFonts w:ascii="Times New Roman" w:hAnsi="Times New Roman" w:cs="Times New Roman"/>
          <w:sz w:val="24"/>
          <w:szCs w:val="24"/>
        </w:rPr>
        <w:t>bakwashing</w:t>
      </w:r>
      <w:proofErr w:type="spellEnd"/>
      <w:r w:rsidRPr="009B044E">
        <w:rPr>
          <w:rFonts w:ascii="Times New Roman" w:hAnsi="Times New Roman" w:cs="Times New Roman"/>
          <w:sz w:val="24"/>
          <w:szCs w:val="24"/>
        </w:rPr>
        <w:t>. Assume necessarydata.</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r w:rsidRPr="009B044E">
        <w:rPr>
          <w:rFonts w:ascii="Times New Roman" w:hAnsi="Times New Roman" w:cs="Times New Roman"/>
          <w:b/>
          <w:sz w:val="24"/>
          <w:szCs w:val="24"/>
          <w:u w:val="thick"/>
        </w:rPr>
        <w:t>Solution:</w:t>
      </w:r>
      <w:r w:rsidRPr="009B044E">
        <w:rPr>
          <w:rFonts w:ascii="Times New Roman" w:hAnsi="Times New Roman" w:cs="Times New Roman"/>
          <w:sz w:val="24"/>
          <w:szCs w:val="24"/>
        </w:rPr>
        <w:t>Totalfilteredwater=</w:t>
      </w:r>
      <w:r w:rsidRPr="009B044E">
        <w:rPr>
          <w:rFonts w:ascii="Times New Roman" w:hAnsi="Times New Roman" w:cs="Times New Roman"/>
          <w:sz w:val="24"/>
          <w:szCs w:val="24"/>
          <w:u w:val="single"/>
        </w:rPr>
        <w:t>10.05x24x10</w:t>
      </w:r>
      <w:r w:rsidRPr="009B044E">
        <w:rPr>
          <w:rFonts w:ascii="Times New Roman" w:hAnsi="Times New Roman" w:cs="Times New Roman"/>
          <w:sz w:val="24"/>
          <w:szCs w:val="24"/>
          <w:vertAlign w:val="superscript"/>
        </w:rPr>
        <w:t>6</w:t>
      </w:r>
      <w:r w:rsidRPr="009B044E">
        <w:rPr>
          <w:rFonts w:ascii="Times New Roman" w:hAnsi="Times New Roman" w:cs="Times New Roman"/>
          <w:sz w:val="24"/>
          <w:szCs w:val="24"/>
        </w:rPr>
        <w:t>=0.42766Ml/h</w:t>
      </w:r>
    </w:p>
    <w:p w:rsidR="00DD4C21" w:rsidRPr="009B044E" w:rsidRDefault="006362BD" w:rsidP="009B044E">
      <w:pPr>
        <w:pStyle w:val="BodyText"/>
        <w:spacing w:before="5"/>
        <w:ind w:left="5202"/>
        <w:jc w:val="both"/>
        <w:rPr>
          <w:rFonts w:ascii="Times New Roman" w:hAnsi="Times New Roman" w:cs="Times New Roman"/>
          <w:sz w:val="24"/>
          <w:szCs w:val="24"/>
        </w:rPr>
      </w:pPr>
      <w:r w:rsidRPr="009B044E">
        <w:rPr>
          <w:rFonts w:ascii="Times New Roman" w:hAnsi="Times New Roman" w:cs="Times New Roman"/>
          <w:sz w:val="24"/>
          <w:szCs w:val="24"/>
        </w:rPr>
        <w:t>24x23.5</w:t>
      </w:r>
    </w:p>
    <w:p w:rsidR="00DD4C21" w:rsidRPr="009B044E" w:rsidRDefault="006362BD" w:rsidP="009B044E">
      <w:pPr>
        <w:pStyle w:val="BodyText"/>
        <w:spacing w:before="8" w:line="242" w:lineRule="auto"/>
        <w:ind w:left="920" w:right="5602"/>
        <w:jc w:val="both"/>
        <w:rPr>
          <w:rFonts w:ascii="Times New Roman" w:hAnsi="Times New Roman" w:cs="Times New Roman"/>
          <w:sz w:val="24"/>
          <w:szCs w:val="24"/>
        </w:rPr>
      </w:pPr>
      <w:r w:rsidRPr="009B044E">
        <w:rPr>
          <w:rFonts w:ascii="Times New Roman" w:hAnsi="Times New Roman" w:cs="Times New Roman"/>
          <w:sz w:val="24"/>
          <w:szCs w:val="24"/>
        </w:rPr>
        <w:t>Letthe rate offiltrationbe5000l /h / m</w:t>
      </w:r>
      <w:r w:rsidRPr="009B044E">
        <w:rPr>
          <w:rFonts w:ascii="Times New Roman" w:hAnsi="Times New Roman" w:cs="Times New Roman"/>
          <w:sz w:val="24"/>
          <w:szCs w:val="24"/>
          <w:vertAlign w:val="superscript"/>
        </w:rPr>
        <w:t>2</w:t>
      </w:r>
      <w:r w:rsidRPr="009B044E">
        <w:rPr>
          <w:rFonts w:ascii="Times New Roman" w:hAnsi="Times New Roman" w:cs="Times New Roman"/>
          <w:sz w:val="24"/>
          <w:szCs w:val="24"/>
        </w:rPr>
        <w:t>ofbed.Areaoffilter=</w:t>
      </w:r>
      <w:r w:rsidRPr="009B044E">
        <w:rPr>
          <w:rFonts w:ascii="Times New Roman" w:hAnsi="Times New Roman" w:cs="Times New Roman"/>
          <w:sz w:val="24"/>
          <w:szCs w:val="24"/>
          <w:u w:val="single"/>
        </w:rPr>
        <w:t>10.05x10</w:t>
      </w:r>
      <w:r w:rsidRPr="009B044E">
        <w:rPr>
          <w:rFonts w:ascii="Times New Roman" w:hAnsi="Times New Roman" w:cs="Times New Roman"/>
          <w:sz w:val="24"/>
          <w:szCs w:val="24"/>
          <w:vertAlign w:val="superscript"/>
        </w:rPr>
        <w:t>6</w:t>
      </w:r>
      <w:r w:rsidRPr="009B044E">
        <w:rPr>
          <w:rFonts w:ascii="Times New Roman" w:hAnsi="Times New Roman" w:cs="Times New Roman"/>
          <w:sz w:val="24"/>
          <w:szCs w:val="24"/>
        </w:rPr>
        <w:t>x</w:t>
      </w:r>
      <w:r w:rsidRPr="009B044E">
        <w:rPr>
          <w:rFonts w:ascii="Times New Roman" w:hAnsi="Times New Roman" w:cs="Times New Roman"/>
          <w:sz w:val="24"/>
          <w:szCs w:val="24"/>
          <w:u w:val="single"/>
        </w:rPr>
        <w:t>1</w:t>
      </w:r>
      <w:r w:rsidRPr="009B044E">
        <w:rPr>
          <w:rFonts w:ascii="Times New Roman" w:hAnsi="Times New Roman" w:cs="Times New Roman"/>
          <w:sz w:val="24"/>
          <w:szCs w:val="24"/>
        </w:rPr>
        <w:t>=85.5m</w:t>
      </w:r>
      <w:r w:rsidRPr="009B044E">
        <w:rPr>
          <w:rFonts w:ascii="Times New Roman" w:hAnsi="Times New Roman" w:cs="Times New Roman"/>
          <w:sz w:val="24"/>
          <w:szCs w:val="24"/>
          <w:vertAlign w:val="superscript"/>
        </w:rPr>
        <w:t>2</w:t>
      </w:r>
    </w:p>
    <w:p w:rsidR="00DD4C21" w:rsidRPr="009B044E" w:rsidRDefault="006362BD" w:rsidP="009B044E">
      <w:pPr>
        <w:pStyle w:val="BodyText"/>
        <w:tabs>
          <w:tab w:val="left" w:pos="3700"/>
        </w:tabs>
        <w:spacing w:before="1"/>
        <w:ind w:left="3001"/>
        <w:jc w:val="both"/>
        <w:rPr>
          <w:rFonts w:ascii="Times New Roman" w:hAnsi="Times New Roman" w:cs="Times New Roman"/>
          <w:sz w:val="24"/>
          <w:szCs w:val="24"/>
        </w:rPr>
      </w:pPr>
      <w:r w:rsidRPr="009B044E">
        <w:rPr>
          <w:rFonts w:ascii="Times New Roman" w:hAnsi="Times New Roman" w:cs="Times New Roman"/>
          <w:sz w:val="24"/>
          <w:szCs w:val="24"/>
        </w:rPr>
        <w:t>23.5</w:t>
      </w:r>
      <w:r w:rsidRPr="009B044E">
        <w:rPr>
          <w:rFonts w:ascii="Times New Roman" w:hAnsi="Times New Roman" w:cs="Times New Roman"/>
          <w:sz w:val="24"/>
          <w:szCs w:val="24"/>
        </w:rPr>
        <w:tab/>
        <w:t>5000</w:t>
      </w:r>
    </w:p>
    <w:p w:rsidR="00DD4C21" w:rsidRPr="009B044E" w:rsidRDefault="006362BD" w:rsidP="009B044E">
      <w:pPr>
        <w:pStyle w:val="BodyText"/>
        <w:spacing w:before="6" w:line="242" w:lineRule="auto"/>
        <w:ind w:left="920" w:right="3025"/>
        <w:jc w:val="both"/>
        <w:rPr>
          <w:rFonts w:ascii="Times New Roman" w:hAnsi="Times New Roman" w:cs="Times New Roman"/>
          <w:sz w:val="24"/>
          <w:szCs w:val="24"/>
        </w:rPr>
      </w:pPr>
      <w:r w:rsidRPr="009B044E">
        <w:rPr>
          <w:rFonts w:ascii="Times New Roman" w:hAnsi="Times New Roman" w:cs="Times New Roman"/>
          <w:sz w:val="24"/>
          <w:szCs w:val="24"/>
        </w:rPr>
        <w:t>Providetwounits.Eachbedarea85.5/2=42.77.L/B =1.3</w:t>
      </w:r>
      <w:proofErr w:type="gramStart"/>
      <w:r w:rsidRPr="009B044E">
        <w:rPr>
          <w:rFonts w:ascii="Times New Roman" w:hAnsi="Times New Roman" w:cs="Times New Roman"/>
          <w:sz w:val="24"/>
          <w:szCs w:val="24"/>
        </w:rPr>
        <w:t>;1.3B</w:t>
      </w:r>
      <w:r w:rsidRPr="009B044E">
        <w:rPr>
          <w:rFonts w:ascii="Times New Roman" w:hAnsi="Times New Roman" w:cs="Times New Roman"/>
          <w:sz w:val="24"/>
          <w:szCs w:val="24"/>
          <w:vertAlign w:val="superscript"/>
        </w:rPr>
        <w:t>2</w:t>
      </w:r>
      <w:proofErr w:type="gramEnd"/>
      <w:r w:rsidRPr="009B044E">
        <w:rPr>
          <w:rFonts w:ascii="Times New Roman" w:hAnsi="Times New Roman" w:cs="Times New Roman"/>
          <w:sz w:val="24"/>
          <w:szCs w:val="24"/>
        </w:rPr>
        <w:t>=42.77B=5.75 m;L=5.75x1.3=7.5m</w:t>
      </w:r>
    </w:p>
    <w:p w:rsidR="00DD4C21" w:rsidRPr="009B044E" w:rsidRDefault="006362BD" w:rsidP="009B044E">
      <w:pPr>
        <w:pStyle w:val="BodyText"/>
        <w:spacing w:before="1" w:line="244" w:lineRule="auto"/>
        <w:ind w:left="920" w:right="6646"/>
        <w:jc w:val="both"/>
        <w:rPr>
          <w:rFonts w:ascii="Times New Roman" w:hAnsi="Times New Roman" w:cs="Times New Roman"/>
          <w:sz w:val="24"/>
          <w:szCs w:val="24"/>
        </w:rPr>
      </w:pPr>
      <w:proofErr w:type="spellStart"/>
      <w:r w:rsidRPr="009B044E">
        <w:rPr>
          <w:rFonts w:ascii="Times New Roman" w:hAnsi="Times New Roman" w:cs="Times New Roman"/>
          <w:sz w:val="24"/>
          <w:szCs w:val="24"/>
        </w:rPr>
        <w:t>Assumedepthofsand</w:t>
      </w:r>
      <w:proofErr w:type="spellEnd"/>
      <w:r w:rsidRPr="009B044E">
        <w:rPr>
          <w:rFonts w:ascii="Times New Roman" w:hAnsi="Times New Roman" w:cs="Times New Roman"/>
          <w:sz w:val="24"/>
          <w:szCs w:val="24"/>
        </w:rPr>
        <w:t>=50to75cm.</w:t>
      </w:r>
      <w:r w:rsidRPr="009B044E">
        <w:rPr>
          <w:rFonts w:ascii="Times New Roman" w:hAnsi="Times New Roman" w:cs="Times New Roman"/>
          <w:sz w:val="24"/>
          <w:szCs w:val="24"/>
          <w:u w:val="single"/>
        </w:rPr>
        <w:t>Underdrainagesystem:</w:t>
      </w:r>
    </w:p>
    <w:p w:rsidR="00DD4C21" w:rsidRPr="009B044E" w:rsidRDefault="006362BD" w:rsidP="009B044E">
      <w:pPr>
        <w:pStyle w:val="BodyText"/>
        <w:spacing w:line="244" w:lineRule="auto"/>
        <w:ind w:left="920" w:right="5299"/>
        <w:jc w:val="both"/>
        <w:rPr>
          <w:rFonts w:ascii="Times New Roman" w:hAnsi="Times New Roman" w:cs="Times New Roman"/>
          <w:sz w:val="24"/>
          <w:szCs w:val="24"/>
        </w:rPr>
      </w:pPr>
      <w:r w:rsidRPr="009B044E">
        <w:rPr>
          <w:rFonts w:ascii="Times New Roman" w:hAnsi="Times New Roman" w:cs="Times New Roman"/>
          <w:sz w:val="24"/>
          <w:szCs w:val="24"/>
        </w:rPr>
        <w:t>Totalarea ofholes =0.2 to0.5%ofbedarea.Assume0.2%ofbed area=</w:t>
      </w:r>
      <w:r w:rsidRPr="009B044E">
        <w:rPr>
          <w:rFonts w:ascii="Times New Roman" w:hAnsi="Times New Roman" w:cs="Times New Roman"/>
          <w:sz w:val="24"/>
          <w:szCs w:val="24"/>
          <w:u w:val="single"/>
        </w:rPr>
        <w:t>0.2</w:t>
      </w:r>
      <w:r w:rsidRPr="009B044E">
        <w:rPr>
          <w:rFonts w:ascii="Times New Roman" w:hAnsi="Times New Roman" w:cs="Times New Roman"/>
          <w:sz w:val="24"/>
          <w:szCs w:val="24"/>
        </w:rPr>
        <w:t>x42.77 =0.086m</w:t>
      </w:r>
      <w:r w:rsidRPr="009B044E">
        <w:rPr>
          <w:rFonts w:ascii="Times New Roman" w:hAnsi="Times New Roman" w:cs="Times New Roman"/>
          <w:sz w:val="24"/>
          <w:szCs w:val="24"/>
          <w:vertAlign w:val="superscript"/>
        </w:rPr>
        <w:t>2</w:t>
      </w:r>
    </w:p>
    <w:p w:rsidR="00DD4C21" w:rsidRPr="009B044E" w:rsidRDefault="006362BD" w:rsidP="009B044E">
      <w:pPr>
        <w:pStyle w:val="BodyText"/>
        <w:spacing w:line="246" w:lineRule="exact"/>
        <w:ind w:left="4103"/>
        <w:jc w:val="both"/>
        <w:rPr>
          <w:rFonts w:ascii="Times New Roman" w:hAnsi="Times New Roman" w:cs="Times New Roman"/>
          <w:sz w:val="24"/>
          <w:szCs w:val="24"/>
        </w:rPr>
      </w:pPr>
      <w:r w:rsidRPr="009B044E">
        <w:rPr>
          <w:rFonts w:ascii="Times New Roman" w:hAnsi="Times New Roman" w:cs="Times New Roman"/>
          <w:sz w:val="24"/>
          <w:szCs w:val="24"/>
        </w:rPr>
        <w:t>100</w:t>
      </w:r>
    </w:p>
    <w:p w:rsidR="00DD4C21" w:rsidRPr="009B044E" w:rsidRDefault="006362BD" w:rsidP="009B044E">
      <w:pPr>
        <w:pStyle w:val="BodyText"/>
        <w:spacing w:before="6" w:line="242" w:lineRule="auto"/>
        <w:ind w:left="920" w:right="6143"/>
        <w:jc w:val="both"/>
        <w:rPr>
          <w:rFonts w:ascii="Times New Roman" w:hAnsi="Times New Roman" w:cs="Times New Roman"/>
          <w:sz w:val="24"/>
          <w:szCs w:val="24"/>
        </w:rPr>
      </w:pPr>
      <w:r w:rsidRPr="009B044E">
        <w:rPr>
          <w:rFonts w:ascii="Times New Roman" w:hAnsi="Times New Roman" w:cs="Times New Roman"/>
          <w:sz w:val="24"/>
          <w:szCs w:val="24"/>
        </w:rPr>
        <w:t>Area oflateral = 2(Areaofholes oflateral)Areaofmanifold=2(Areaoflaterals)</w:t>
      </w:r>
    </w:p>
    <w:p w:rsidR="00DD4C21" w:rsidRPr="009B044E" w:rsidRDefault="006362BD" w:rsidP="009B044E">
      <w:pPr>
        <w:pStyle w:val="BodyText"/>
        <w:spacing w:before="3" w:line="242" w:lineRule="auto"/>
        <w:ind w:left="982" w:right="3368" w:hanging="65"/>
        <w:jc w:val="both"/>
        <w:rPr>
          <w:rFonts w:ascii="Times New Roman" w:hAnsi="Times New Roman" w:cs="Times New Roman"/>
          <w:sz w:val="24"/>
          <w:szCs w:val="24"/>
        </w:rPr>
      </w:pPr>
      <w:r w:rsidRPr="009B044E">
        <w:rPr>
          <w:rFonts w:ascii="Times New Roman" w:hAnsi="Times New Roman" w:cs="Times New Roman"/>
          <w:sz w:val="24"/>
          <w:szCs w:val="24"/>
        </w:rPr>
        <w:t>So</w:t>
      </w:r>
      <w:proofErr w:type="gramStart"/>
      <w:r w:rsidRPr="009B044E">
        <w:rPr>
          <w:rFonts w:ascii="Times New Roman" w:hAnsi="Times New Roman" w:cs="Times New Roman"/>
          <w:sz w:val="24"/>
          <w:szCs w:val="24"/>
        </w:rPr>
        <w:t>,areaofmanifold</w:t>
      </w:r>
      <w:proofErr w:type="gramEnd"/>
      <w:r w:rsidRPr="009B044E">
        <w:rPr>
          <w:rFonts w:ascii="Times New Roman" w:hAnsi="Times New Roman" w:cs="Times New Roman"/>
          <w:sz w:val="24"/>
          <w:szCs w:val="24"/>
        </w:rPr>
        <w:t>=4xareaofholes=4 x0.086=0.344 =0.35m</w:t>
      </w:r>
      <w:r w:rsidRPr="009B044E">
        <w:rPr>
          <w:rFonts w:ascii="Times New Roman" w:hAnsi="Times New Roman" w:cs="Times New Roman"/>
          <w:sz w:val="24"/>
          <w:szCs w:val="24"/>
          <w:vertAlign w:val="superscript"/>
        </w:rPr>
        <w:t>2</w:t>
      </w:r>
      <w:r w:rsidRPr="009B044E">
        <w:rPr>
          <w:rFonts w:ascii="Times New Roman" w:hAnsi="Times New Roman" w:cs="Times New Roman"/>
          <w:sz w:val="24"/>
          <w:szCs w:val="24"/>
        </w:rPr>
        <w:t>.Diameter ofmanifold=(4x0.35/П)</w:t>
      </w:r>
      <w:r w:rsidRPr="009B044E">
        <w:rPr>
          <w:rFonts w:ascii="Times New Roman" w:hAnsi="Times New Roman" w:cs="Times New Roman"/>
          <w:sz w:val="24"/>
          <w:szCs w:val="24"/>
          <w:vertAlign w:val="superscript"/>
        </w:rPr>
        <w:t>1/2</w:t>
      </w:r>
      <w:r w:rsidRPr="009B044E">
        <w:rPr>
          <w:rFonts w:ascii="Times New Roman" w:hAnsi="Times New Roman" w:cs="Times New Roman"/>
          <w:sz w:val="24"/>
          <w:szCs w:val="24"/>
        </w:rPr>
        <w:t>=66 cm</w:t>
      </w:r>
    </w:p>
    <w:p w:rsidR="00DD4C21" w:rsidRPr="009B044E" w:rsidRDefault="006362BD" w:rsidP="009B044E">
      <w:pPr>
        <w:pStyle w:val="BodyText"/>
        <w:spacing w:before="4" w:line="242" w:lineRule="auto"/>
        <w:ind w:left="920" w:right="2923"/>
        <w:jc w:val="both"/>
        <w:rPr>
          <w:rFonts w:ascii="Times New Roman" w:hAnsi="Times New Roman" w:cs="Times New Roman"/>
          <w:sz w:val="24"/>
          <w:szCs w:val="24"/>
        </w:rPr>
      </w:pPr>
      <w:r w:rsidRPr="009B044E">
        <w:rPr>
          <w:rFonts w:ascii="Times New Roman" w:hAnsi="Times New Roman" w:cs="Times New Roman"/>
          <w:sz w:val="24"/>
          <w:szCs w:val="24"/>
        </w:rPr>
        <w:t>Assumec/c oflateral =30cm.Total numbers =7.5/0.3 =25oneitherside.Lengthoflateral =5.75/2-0.66/2=2.545m.</w:t>
      </w:r>
    </w:p>
    <w:p w:rsidR="00DD4C21" w:rsidRPr="009B044E" w:rsidRDefault="006362BD" w:rsidP="009B044E">
      <w:pPr>
        <w:pStyle w:val="BodyText"/>
        <w:spacing w:before="1"/>
        <w:ind w:left="920"/>
        <w:jc w:val="both"/>
        <w:rPr>
          <w:rFonts w:ascii="Times New Roman" w:hAnsi="Times New Roman" w:cs="Times New Roman"/>
          <w:sz w:val="24"/>
          <w:szCs w:val="24"/>
        </w:rPr>
      </w:pPr>
      <w:proofErr w:type="spellStart"/>
      <w:r w:rsidRPr="009B044E">
        <w:rPr>
          <w:rFonts w:ascii="Times New Roman" w:hAnsi="Times New Roman" w:cs="Times New Roman"/>
          <w:sz w:val="24"/>
          <w:szCs w:val="24"/>
        </w:rPr>
        <w:t>C.S.areaoflateral</w:t>
      </w:r>
      <w:proofErr w:type="spellEnd"/>
      <w:r w:rsidRPr="009B044E">
        <w:rPr>
          <w:rFonts w:ascii="Times New Roman" w:hAnsi="Times New Roman" w:cs="Times New Roman"/>
          <w:sz w:val="24"/>
          <w:szCs w:val="24"/>
        </w:rPr>
        <w:t xml:space="preserve">=2x </w:t>
      </w:r>
      <w:proofErr w:type="spellStart"/>
      <w:r w:rsidRPr="009B044E">
        <w:rPr>
          <w:rFonts w:ascii="Times New Roman" w:hAnsi="Times New Roman" w:cs="Times New Roman"/>
          <w:sz w:val="24"/>
          <w:szCs w:val="24"/>
        </w:rPr>
        <w:t>areaofperforationsperlateral.Takediaofholes</w:t>
      </w:r>
      <w:proofErr w:type="spellEnd"/>
      <w:r w:rsidRPr="009B044E">
        <w:rPr>
          <w:rFonts w:ascii="Times New Roman" w:hAnsi="Times New Roman" w:cs="Times New Roman"/>
          <w:sz w:val="24"/>
          <w:szCs w:val="24"/>
        </w:rPr>
        <w:t xml:space="preserve"> =13mm</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BodyText"/>
        <w:ind w:left="1110"/>
        <w:jc w:val="both"/>
        <w:rPr>
          <w:rFonts w:ascii="Times New Roman" w:hAnsi="Times New Roman" w:cs="Times New Roman"/>
          <w:sz w:val="24"/>
          <w:szCs w:val="24"/>
        </w:rPr>
      </w:pPr>
      <w:r w:rsidRPr="009B044E">
        <w:rPr>
          <w:rFonts w:ascii="Times New Roman" w:hAnsi="Times New Roman" w:cs="Times New Roman"/>
          <w:noProof/>
          <w:sz w:val="24"/>
          <w:szCs w:val="24"/>
        </w:rPr>
        <w:drawing>
          <wp:anchor distT="0" distB="0" distL="0" distR="0" simplePos="0" relativeHeight="251689984" behindDoc="0" locked="0" layoutInCell="1" allowOverlap="1">
            <wp:simplePos x="0" y="0"/>
            <wp:positionH relativeFrom="page">
              <wp:posOffset>914400</wp:posOffset>
            </wp:positionH>
            <wp:positionV relativeFrom="paragraph">
              <wp:posOffset>109354</wp:posOffset>
            </wp:positionV>
            <wp:extent cx="122555" cy="13335"/>
            <wp:effectExtent l="0" t="0" r="0" b="0"/>
            <wp:wrapNone/>
            <wp:docPr id="4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2.png"/>
                    <pic:cNvPicPr/>
                  </pic:nvPicPr>
                  <pic:blipFill>
                    <a:blip r:embed="rId21" cstate="print"/>
                    <a:stretch>
                      <a:fillRect/>
                    </a:stretch>
                  </pic:blipFill>
                  <pic:spPr>
                    <a:xfrm>
                      <a:off x="0" y="0"/>
                      <a:ext cx="122555" cy="13335"/>
                    </a:xfrm>
                    <a:prstGeom prst="rect">
                      <a:avLst/>
                    </a:prstGeom>
                  </pic:spPr>
                </pic:pic>
              </a:graphicData>
            </a:graphic>
          </wp:anchor>
        </w:drawing>
      </w:r>
      <w:r w:rsidRPr="009B044E">
        <w:rPr>
          <w:rFonts w:ascii="Times New Roman" w:hAnsi="Times New Roman" w:cs="Times New Roman"/>
          <w:sz w:val="24"/>
          <w:szCs w:val="24"/>
        </w:rPr>
        <w:t>Numberofholes:nП(1.3)</w:t>
      </w:r>
      <w:r w:rsidRPr="009B044E">
        <w:rPr>
          <w:rFonts w:ascii="Times New Roman" w:hAnsi="Times New Roman" w:cs="Times New Roman"/>
          <w:sz w:val="24"/>
          <w:szCs w:val="24"/>
          <w:vertAlign w:val="superscript"/>
        </w:rPr>
        <w:t>2</w:t>
      </w:r>
      <w:r w:rsidRPr="009B044E">
        <w:rPr>
          <w:rFonts w:ascii="Times New Roman" w:hAnsi="Times New Roman" w:cs="Times New Roman"/>
          <w:sz w:val="24"/>
          <w:szCs w:val="24"/>
        </w:rPr>
        <w:t>=0.086x 10</w:t>
      </w:r>
      <w:r w:rsidRPr="009B044E">
        <w:rPr>
          <w:rFonts w:ascii="Times New Roman" w:hAnsi="Times New Roman" w:cs="Times New Roman"/>
          <w:sz w:val="24"/>
          <w:szCs w:val="24"/>
          <w:vertAlign w:val="superscript"/>
        </w:rPr>
        <w:t>4</w:t>
      </w:r>
      <w:r w:rsidRPr="009B044E">
        <w:rPr>
          <w:rFonts w:ascii="Times New Roman" w:hAnsi="Times New Roman" w:cs="Times New Roman"/>
          <w:sz w:val="24"/>
          <w:szCs w:val="24"/>
        </w:rPr>
        <w:t>=860cm</w:t>
      </w:r>
      <w:r w:rsidRPr="009B044E">
        <w:rPr>
          <w:rFonts w:ascii="Times New Roman" w:hAnsi="Times New Roman" w:cs="Times New Roman"/>
          <w:sz w:val="24"/>
          <w:szCs w:val="24"/>
          <w:vertAlign w:val="superscript"/>
        </w:rPr>
        <w:t>2</w:t>
      </w:r>
    </w:p>
    <w:p w:rsidR="00DD4C21" w:rsidRPr="009B044E" w:rsidRDefault="006362BD" w:rsidP="009B044E">
      <w:pPr>
        <w:pStyle w:val="BodyText"/>
        <w:spacing w:before="1"/>
        <w:ind w:left="3304"/>
        <w:jc w:val="both"/>
        <w:rPr>
          <w:rFonts w:ascii="Times New Roman" w:hAnsi="Times New Roman" w:cs="Times New Roman"/>
          <w:sz w:val="24"/>
          <w:szCs w:val="24"/>
        </w:rPr>
      </w:pPr>
      <w:r w:rsidRPr="009B044E">
        <w:rPr>
          <w:rFonts w:ascii="Times New Roman" w:hAnsi="Times New Roman" w:cs="Times New Roman"/>
          <w:sz w:val="24"/>
          <w:szCs w:val="24"/>
        </w:rPr>
        <w:t>4</w:t>
      </w:r>
    </w:p>
    <w:p w:rsidR="00DD4C21" w:rsidRPr="009B044E" w:rsidRDefault="006362BD" w:rsidP="009B044E">
      <w:pPr>
        <w:pStyle w:val="BodyText"/>
        <w:spacing w:before="5"/>
        <w:ind w:left="3081"/>
        <w:jc w:val="both"/>
        <w:rPr>
          <w:rFonts w:ascii="Times New Roman" w:hAnsi="Times New Roman" w:cs="Times New Roman"/>
          <w:sz w:val="24"/>
          <w:szCs w:val="24"/>
        </w:rPr>
      </w:pPr>
      <w:r w:rsidRPr="009B044E">
        <w:rPr>
          <w:rFonts w:ascii="Times New Roman" w:hAnsi="Times New Roman" w:cs="Times New Roman"/>
          <w:sz w:val="24"/>
          <w:szCs w:val="24"/>
        </w:rPr>
        <w:t>n=</w:t>
      </w:r>
      <w:r w:rsidRPr="009B044E">
        <w:rPr>
          <w:rFonts w:ascii="Times New Roman" w:hAnsi="Times New Roman" w:cs="Times New Roman"/>
          <w:sz w:val="24"/>
          <w:szCs w:val="24"/>
          <w:u w:val="single"/>
        </w:rPr>
        <w:t>4x860</w:t>
      </w:r>
      <w:r w:rsidRPr="009B044E">
        <w:rPr>
          <w:rFonts w:ascii="Times New Roman" w:hAnsi="Times New Roman" w:cs="Times New Roman"/>
          <w:sz w:val="24"/>
          <w:szCs w:val="24"/>
        </w:rPr>
        <w:t>=648,say 650</w:t>
      </w:r>
    </w:p>
    <w:p w:rsidR="00DD4C21" w:rsidRPr="009B044E" w:rsidRDefault="00DD4C21" w:rsidP="009B044E">
      <w:pPr>
        <w:jc w:val="both"/>
        <w:rPr>
          <w:rFonts w:ascii="Times New Roman" w:hAnsi="Times New Roman" w:cs="Times New Roman"/>
          <w:sz w:val="24"/>
          <w:szCs w:val="24"/>
        </w:rPr>
        <w:sectPr w:rsidR="00DD4C21" w:rsidRPr="009B044E">
          <w:pgSz w:w="12240" w:h="15840"/>
          <w:pgMar w:top="1340" w:right="500" w:bottom="280" w:left="520" w:header="720" w:footer="720" w:gutter="0"/>
          <w:cols w:space="720"/>
        </w:sectPr>
      </w:pPr>
    </w:p>
    <w:p w:rsidR="00DD4C21" w:rsidRPr="009B044E" w:rsidRDefault="006362BD" w:rsidP="009B044E">
      <w:pPr>
        <w:pStyle w:val="BodyText"/>
        <w:spacing w:before="67"/>
        <w:ind w:left="920"/>
        <w:jc w:val="both"/>
        <w:rPr>
          <w:rFonts w:ascii="Times New Roman" w:hAnsi="Times New Roman" w:cs="Times New Roman"/>
          <w:sz w:val="24"/>
          <w:szCs w:val="24"/>
        </w:rPr>
      </w:pPr>
      <w:r w:rsidRPr="009B044E">
        <w:rPr>
          <w:rFonts w:ascii="Times New Roman" w:hAnsi="Times New Roman" w:cs="Times New Roman"/>
          <w:sz w:val="24"/>
          <w:szCs w:val="24"/>
        </w:rPr>
        <w:lastRenderedPageBreak/>
        <w:t>Spacingofholes=2.545/13=19.5cm.</w:t>
      </w:r>
    </w:p>
    <w:p w:rsidR="00DD4C21" w:rsidRPr="009B044E" w:rsidRDefault="006362BD" w:rsidP="009B044E">
      <w:pPr>
        <w:pStyle w:val="BodyText"/>
        <w:spacing w:before="8" w:line="242" w:lineRule="auto"/>
        <w:ind w:left="982" w:right="1947" w:hanging="65"/>
        <w:jc w:val="both"/>
        <w:rPr>
          <w:rFonts w:ascii="Times New Roman" w:hAnsi="Times New Roman" w:cs="Times New Roman"/>
          <w:sz w:val="24"/>
          <w:szCs w:val="24"/>
        </w:rPr>
      </w:pPr>
      <w:r w:rsidRPr="009B044E">
        <w:rPr>
          <w:rFonts w:ascii="Times New Roman" w:hAnsi="Times New Roman" w:cs="Times New Roman"/>
          <w:sz w:val="24"/>
          <w:szCs w:val="24"/>
        </w:rPr>
        <w:t>C.S.areaoflateral=2 x areaofperforationsperlateral=2 x 17.24 =34.5cm</w:t>
      </w:r>
      <w:r w:rsidRPr="009B044E">
        <w:rPr>
          <w:rFonts w:ascii="Times New Roman" w:hAnsi="Times New Roman" w:cs="Times New Roman"/>
          <w:sz w:val="24"/>
          <w:szCs w:val="24"/>
          <w:vertAlign w:val="superscript"/>
        </w:rPr>
        <w:t>2</w:t>
      </w:r>
      <w:r w:rsidRPr="009B044E">
        <w:rPr>
          <w:rFonts w:ascii="Times New Roman" w:hAnsi="Times New Roman" w:cs="Times New Roman"/>
          <w:sz w:val="24"/>
          <w:szCs w:val="24"/>
        </w:rPr>
        <w:t xml:space="preserve">.Diameter oflateral </w:t>
      </w:r>
      <w:proofErr w:type="gramStart"/>
      <w:r w:rsidRPr="009B044E">
        <w:rPr>
          <w:rFonts w:ascii="Times New Roman" w:hAnsi="Times New Roman" w:cs="Times New Roman"/>
          <w:sz w:val="24"/>
          <w:szCs w:val="24"/>
        </w:rPr>
        <w:t>=(</w:t>
      </w:r>
      <w:proofErr w:type="gramEnd"/>
      <w:r w:rsidRPr="009B044E">
        <w:rPr>
          <w:rFonts w:ascii="Times New Roman" w:hAnsi="Times New Roman" w:cs="Times New Roman"/>
          <w:sz w:val="24"/>
          <w:szCs w:val="24"/>
        </w:rPr>
        <w:t>4x34.5/П)</w:t>
      </w:r>
      <w:r w:rsidRPr="009B044E">
        <w:rPr>
          <w:rFonts w:ascii="Times New Roman" w:hAnsi="Times New Roman" w:cs="Times New Roman"/>
          <w:sz w:val="24"/>
          <w:szCs w:val="24"/>
          <w:vertAlign w:val="superscript"/>
        </w:rPr>
        <w:t>1/2</w:t>
      </w:r>
      <w:r w:rsidRPr="009B044E">
        <w:rPr>
          <w:rFonts w:ascii="Times New Roman" w:hAnsi="Times New Roman" w:cs="Times New Roman"/>
          <w:sz w:val="24"/>
          <w:szCs w:val="24"/>
        </w:rPr>
        <w:t>=6.63cm</w:t>
      </w:r>
    </w:p>
    <w:p w:rsidR="00DD4C21" w:rsidRPr="009B044E" w:rsidRDefault="006362BD" w:rsidP="009B044E">
      <w:pPr>
        <w:pStyle w:val="BodyText"/>
        <w:spacing w:before="3" w:line="242" w:lineRule="auto"/>
        <w:ind w:left="920" w:right="1947"/>
        <w:jc w:val="both"/>
        <w:rPr>
          <w:rFonts w:ascii="Times New Roman" w:hAnsi="Times New Roman" w:cs="Times New Roman"/>
          <w:sz w:val="24"/>
          <w:szCs w:val="24"/>
        </w:rPr>
      </w:pPr>
      <w:proofErr w:type="spellStart"/>
      <w:r w:rsidRPr="009B044E">
        <w:rPr>
          <w:rFonts w:ascii="Times New Roman" w:hAnsi="Times New Roman" w:cs="Times New Roman"/>
          <w:sz w:val="24"/>
          <w:szCs w:val="24"/>
        </w:rPr>
        <w:t>Check:Lengthoflateral</w:t>
      </w:r>
      <w:proofErr w:type="spellEnd"/>
      <w:r w:rsidRPr="009B044E">
        <w:rPr>
          <w:rFonts w:ascii="Times New Roman" w:hAnsi="Times New Roman" w:cs="Times New Roman"/>
          <w:sz w:val="24"/>
          <w:szCs w:val="24"/>
        </w:rPr>
        <w:t>&lt;60d=60x 6.63 =3.98 m.l=2.545m(Henceacceptable).Risingwashwatervelocityinbed=50cm/min.</w:t>
      </w:r>
    </w:p>
    <w:p w:rsidR="00DD4C21" w:rsidRPr="009B044E" w:rsidRDefault="006362BD" w:rsidP="009B044E">
      <w:pPr>
        <w:pStyle w:val="BodyText"/>
        <w:tabs>
          <w:tab w:val="left" w:pos="4420"/>
          <w:tab w:val="left" w:pos="5140"/>
        </w:tabs>
        <w:spacing w:line="244" w:lineRule="auto"/>
        <w:ind w:left="920" w:right="3313"/>
        <w:jc w:val="both"/>
        <w:rPr>
          <w:rFonts w:ascii="Times New Roman" w:hAnsi="Times New Roman" w:cs="Times New Roman"/>
          <w:sz w:val="24"/>
          <w:szCs w:val="24"/>
        </w:rPr>
      </w:pPr>
      <w:proofErr w:type="spellStart"/>
      <w:r w:rsidRPr="009B044E">
        <w:rPr>
          <w:rFonts w:ascii="Times New Roman" w:hAnsi="Times New Roman" w:cs="Times New Roman"/>
          <w:sz w:val="24"/>
          <w:szCs w:val="24"/>
        </w:rPr>
        <w:t>Washwaterdischargeperbed</w:t>
      </w:r>
      <w:proofErr w:type="spellEnd"/>
      <w:r w:rsidRPr="009B044E">
        <w:rPr>
          <w:rFonts w:ascii="Times New Roman" w:hAnsi="Times New Roman" w:cs="Times New Roman"/>
          <w:sz w:val="24"/>
          <w:szCs w:val="24"/>
        </w:rPr>
        <w:t xml:space="preserve"> =(0.5/60)x5.75 x7.5=0.36 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s.Velocity</w:t>
      </w:r>
      <w:proofErr w:type="spellEnd"/>
      <w:r w:rsidRPr="009B044E">
        <w:rPr>
          <w:rFonts w:ascii="Times New Roman" w:hAnsi="Times New Roman" w:cs="Times New Roman"/>
          <w:sz w:val="24"/>
          <w:szCs w:val="24"/>
        </w:rPr>
        <w:t xml:space="preserve"> offlowthroughlateral=</w:t>
      </w:r>
      <w:r w:rsidRPr="009B044E">
        <w:rPr>
          <w:rFonts w:ascii="Times New Roman" w:hAnsi="Times New Roman" w:cs="Times New Roman"/>
          <w:sz w:val="24"/>
          <w:szCs w:val="24"/>
          <w:u w:val="single"/>
        </w:rPr>
        <w:tab/>
        <w:t>0.36</w:t>
      </w:r>
      <w:r w:rsidRPr="009B044E">
        <w:rPr>
          <w:rFonts w:ascii="Times New Roman" w:hAnsi="Times New Roman" w:cs="Times New Roman"/>
          <w:sz w:val="24"/>
          <w:szCs w:val="24"/>
          <w:u w:val="single"/>
        </w:rPr>
        <w:tab/>
      </w:r>
      <w:r w:rsidRPr="009B044E">
        <w:rPr>
          <w:rFonts w:ascii="Times New Roman" w:hAnsi="Times New Roman" w:cs="Times New Roman"/>
          <w:sz w:val="24"/>
          <w:szCs w:val="24"/>
        </w:rPr>
        <w:t>=</w:t>
      </w:r>
      <w:r w:rsidRPr="009B044E">
        <w:rPr>
          <w:rFonts w:ascii="Times New Roman" w:hAnsi="Times New Roman" w:cs="Times New Roman"/>
          <w:sz w:val="24"/>
          <w:szCs w:val="24"/>
          <w:u w:val="single"/>
        </w:rPr>
        <w:t>0.36x10</w:t>
      </w:r>
      <w:r w:rsidRPr="009B044E">
        <w:rPr>
          <w:rFonts w:ascii="Times New Roman" w:hAnsi="Times New Roman" w:cs="Times New Roman"/>
          <w:sz w:val="24"/>
          <w:szCs w:val="24"/>
          <w:vertAlign w:val="superscript"/>
        </w:rPr>
        <w:t>4</w:t>
      </w:r>
      <w:r w:rsidRPr="009B044E">
        <w:rPr>
          <w:rFonts w:ascii="Times New Roman" w:hAnsi="Times New Roman" w:cs="Times New Roman"/>
          <w:sz w:val="24"/>
          <w:szCs w:val="24"/>
        </w:rPr>
        <w:t xml:space="preserve"> =2.08 m/s(ok)</w:t>
      </w:r>
    </w:p>
    <w:p w:rsidR="00DD4C21" w:rsidRPr="009B044E" w:rsidRDefault="006362BD" w:rsidP="009B044E">
      <w:pPr>
        <w:pStyle w:val="BodyText"/>
        <w:tabs>
          <w:tab w:val="left" w:pos="6580"/>
        </w:tabs>
        <w:spacing w:line="244" w:lineRule="auto"/>
        <w:ind w:left="920" w:right="3744" w:firstLine="3790"/>
        <w:jc w:val="both"/>
        <w:rPr>
          <w:rFonts w:ascii="Times New Roman" w:hAnsi="Times New Roman" w:cs="Times New Roman"/>
          <w:sz w:val="24"/>
          <w:szCs w:val="24"/>
        </w:rPr>
      </w:pPr>
      <w:r w:rsidRPr="009B044E">
        <w:rPr>
          <w:rFonts w:ascii="Times New Roman" w:hAnsi="Times New Roman" w:cs="Times New Roman"/>
          <w:sz w:val="24"/>
          <w:szCs w:val="24"/>
        </w:rPr>
        <w:t>Totallateral area</w:t>
      </w:r>
      <w:r w:rsidRPr="009B044E">
        <w:rPr>
          <w:rFonts w:ascii="Times New Roman" w:hAnsi="Times New Roman" w:cs="Times New Roman"/>
          <w:sz w:val="24"/>
          <w:szCs w:val="24"/>
        </w:rPr>
        <w:tab/>
        <w:t>50x34.5Manifoldvelocity=</w:t>
      </w:r>
      <w:r w:rsidRPr="009B044E">
        <w:rPr>
          <w:rFonts w:ascii="Times New Roman" w:hAnsi="Times New Roman" w:cs="Times New Roman"/>
          <w:sz w:val="24"/>
          <w:szCs w:val="24"/>
          <w:u w:val="single"/>
        </w:rPr>
        <w:t>0.36</w:t>
      </w:r>
      <w:r w:rsidRPr="009B044E">
        <w:rPr>
          <w:rFonts w:ascii="Times New Roman" w:hAnsi="Times New Roman" w:cs="Times New Roman"/>
          <w:sz w:val="24"/>
          <w:szCs w:val="24"/>
        </w:rPr>
        <w:t>=1.04m/s&lt;2.25 m/s(ok)</w:t>
      </w:r>
    </w:p>
    <w:p w:rsidR="00DD4C21" w:rsidRPr="009B044E" w:rsidRDefault="006362BD" w:rsidP="009B044E">
      <w:pPr>
        <w:pStyle w:val="BodyText"/>
        <w:spacing w:line="247" w:lineRule="exact"/>
        <w:ind w:left="3304"/>
        <w:jc w:val="both"/>
        <w:rPr>
          <w:rFonts w:ascii="Times New Roman" w:hAnsi="Times New Roman" w:cs="Times New Roman"/>
          <w:sz w:val="24"/>
          <w:szCs w:val="24"/>
        </w:rPr>
      </w:pPr>
      <w:r w:rsidRPr="009B044E">
        <w:rPr>
          <w:rFonts w:ascii="Times New Roman" w:hAnsi="Times New Roman" w:cs="Times New Roman"/>
          <w:sz w:val="24"/>
          <w:szCs w:val="24"/>
        </w:rPr>
        <w:t>0.345</w:t>
      </w:r>
    </w:p>
    <w:p w:rsidR="00DD4C21" w:rsidRPr="009B044E" w:rsidRDefault="006362BD" w:rsidP="009B044E">
      <w:pPr>
        <w:pStyle w:val="BodyText"/>
        <w:spacing w:before="3"/>
        <w:ind w:left="920"/>
        <w:jc w:val="both"/>
        <w:rPr>
          <w:rFonts w:ascii="Times New Roman" w:hAnsi="Times New Roman" w:cs="Times New Roman"/>
          <w:sz w:val="24"/>
          <w:szCs w:val="24"/>
        </w:rPr>
      </w:pPr>
      <w:proofErr w:type="spellStart"/>
      <w:r w:rsidRPr="009B044E">
        <w:rPr>
          <w:rFonts w:ascii="Times New Roman" w:hAnsi="Times New Roman" w:cs="Times New Roman"/>
          <w:sz w:val="24"/>
          <w:szCs w:val="24"/>
          <w:u w:val="single"/>
        </w:rPr>
        <w:t>Washwatergutter</w:t>
      </w:r>
      <w:proofErr w:type="spellEnd"/>
    </w:p>
    <w:p w:rsidR="00DD4C21" w:rsidRPr="009B044E" w:rsidRDefault="006362BD" w:rsidP="009B044E">
      <w:pPr>
        <w:pStyle w:val="BodyText"/>
        <w:spacing w:before="5" w:line="242" w:lineRule="auto"/>
        <w:ind w:left="920" w:right="2923"/>
        <w:jc w:val="both"/>
        <w:rPr>
          <w:rFonts w:ascii="Times New Roman" w:hAnsi="Times New Roman" w:cs="Times New Roman"/>
          <w:sz w:val="24"/>
          <w:szCs w:val="24"/>
        </w:rPr>
      </w:pPr>
      <w:proofErr w:type="spellStart"/>
      <w:r w:rsidRPr="009B044E">
        <w:rPr>
          <w:rFonts w:ascii="Times New Roman" w:hAnsi="Times New Roman" w:cs="Times New Roman"/>
          <w:sz w:val="24"/>
          <w:szCs w:val="24"/>
        </w:rPr>
        <w:t>Dischargeofwashwaterperbed</w:t>
      </w:r>
      <w:proofErr w:type="spellEnd"/>
      <w:r w:rsidRPr="009B044E">
        <w:rPr>
          <w:rFonts w:ascii="Times New Roman" w:hAnsi="Times New Roman" w:cs="Times New Roman"/>
          <w:sz w:val="24"/>
          <w:szCs w:val="24"/>
        </w:rPr>
        <w:t>=0.36m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s.Sizeofbed</w:t>
      </w:r>
      <w:proofErr w:type="spellEnd"/>
      <w:r w:rsidRPr="009B044E">
        <w:rPr>
          <w:rFonts w:ascii="Times New Roman" w:hAnsi="Times New Roman" w:cs="Times New Roman"/>
          <w:sz w:val="24"/>
          <w:szCs w:val="24"/>
        </w:rPr>
        <w:t xml:space="preserve"> =7.5x5.75m.Assume3 troughsrunninglengthwiseat5.75/3=1.9 mc/c.</w:t>
      </w:r>
    </w:p>
    <w:p w:rsidR="00DD4C21" w:rsidRPr="009B044E" w:rsidRDefault="006362BD" w:rsidP="009B044E">
      <w:pPr>
        <w:pStyle w:val="BodyText"/>
        <w:spacing w:line="246" w:lineRule="exact"/>
        <w:ind w:left="920"/>
        <w:jc w:val="both"/>
        <w:rPr>
          <w:rFonts w:ascii="Times New Roman" w:hAnsi="Times New Roman" w:cs="Times New Roman"/>
          <w:sz w:val="24"/>
          <w:szCs w:val="24"/>
        </w:rPr>
      </w:pPr>
      <w:r w:rsidRPr="009B044E">
        <w:rPr>
          <w:rFonts w:ascii="Times New Roman" w:hAnsi="Times New Roman" w:cs="Times New Roman"/>
          <w:sz w:val="24"/>
          <w:szCs w:val="24"/>
        </w:rPr>
        <w:t>Dischargeofeachtrough=Q/3=0.36/3 =0.12 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/s.</w:t>
      </w:r>
    </w:p>
    <w:p w:rsidR="00DD4C21" w:rsidRPr="009B044E" w:rsidRDefault="006362BD" w:rsidP="009B044E">
      <w:pPr>
        <w:pStyle w:val="BodyText"/>
        <w:spacing w:before="5" w:line="244" w:lineRule="auto"/>
        <w:ind w:left="920" w:right="7746" w:firstLine="854"/>
        <w:jc w:val="both"/>
        <w:rPr>
          <w:rFonts w:ascii="Times New Roman" w:hAnsi="Times New Roman" w:cs="Times New Roman"/>
          <w:sz w:val="24"/>
          <w:szCs w:val="24"/>
        </w:rPr>
      </w:pPr>
      <w:r w:rsidRPr="009B044E">
        <w:rPr>
          <w:rFonts w:ascii="Times New Roman" w:hAnsi="Times New Roman" w:cs="Times New Roman"/>
          <w:sz w:val="24"/>
          <w:szCs w:val="24"/>
        </w:rPr>
        <w:t>Q =1.71 x b x h</w:t>
      </w:r>
      <w:r w:rsidRPr="009B044E">
        <w:rPr>
          <w:rFonts w:ascii="Times New Roman" w:hAnsi="Times New Roman" w:cs="Times New Roman"/>
          <w:sz w:val="24"/>
          <w:szCs w:val="24"/>
          <w:vertAlign w:val="superscript"/>
        </w:rPr>
        <w:t>3/2</w:t>
      </w:r>
      <w:r w:rsidRPr="009B044E">
        <w:rPr>
          <w:rFonts w:ascii="Times New Roman" w:hAnsi="Times New Roman" w:cs="Times New Roman"/>
          <w:sz w:val="24"/>
          <w:szCs w:val="24"/>
        </w:rPr>
        <w:t>Assumeb =0.3m</w:t>
      </w:r>
    </w:p>
    <w:p w:rsidR="00DD4C21" w:rsidRPr="009B044E" w:rsidRDefault="006362BD" w:rsidP="009B044E">
      <w:pPr>
        <w:pStyle w:val="BodyText"/>
        <w:spacing w:line="245" w:lineRule="exact"/>
        <w:ind w:left="1779"/>
        <w:jc w:val="both"/>
        <w:rPr>
          <w:rFonts w:ascii="Times New Roman" w:hAnsi="Times New Roman" w:cs="Times New Roman"/>
          <w:sz w:val="24"/>
          <w:szCs w:val="24"/>
        </w:rPr>
      </w:pPr>
      <w:r w:rsidRPr="009B044E">
        <w:rPr>
          <w:rFonts w:ascii="Times New Roman" w:hAnsi="Times New Roman" w:cs="Times New Roman"/>
          <w:sz w:val="24"/>
          <w:szCs w:val="24"/>
        </w:rPr>
        <w:t>h</w:t>
      </w:r>
      <w:r w:rsidRPr="009B044E">
        <w:rPr>
          <w:rFonts w:ascii="Times New Roman" w:hAnsi="Times New Roman" w:cs="Times New Roman"/>
          <w:sz w:val="24"/>
          <w:szCs w:val="24"/>
          <w:vertAlign w:val="superscript"/>
        </w:rPr>
        <w:t>3/2</w:t>
      </w:r>
      <w:r w:rsidRPr="009B044E">
        <w:rPr>
          <w:rFonts w:ascii="Times New Roman" w:hAnsi="Times New Roman" w:cs="Times New Roman"/>
          <w:sz w:val="24"/>
          <w:szCs w:val="24"/>
        </w:rPr>
        <w:t>=</w:t>
      </w:r>
      <w:r w:rsidRPr="009B044E">
        <w:rPr>
          <w:rFonts w:ascii="Times New Roman" w:hAnsi="Times New Roman" w:cs="Times New Roman"/>
          <w:sz w:val="24"/>
          <w:szCs w:val="24"/>
          <w:u w:val="single"/>
        </w:rPr>
        <w:t>0.12</w:t>
      </w:r>
      <w:r w:rsidRPr="009B044E">
        <w:rPr>
          <w:rFonts w:ascii="Times New Roman" w:hAnsi="Times New Roman" w:cs="Times New Roman"/>
          <w:sz w:val="24"/>
          <w:szCs w:val="24"/>
        </w:rPr>
        <w:t>=0.234</w:t>
      </w:r>
    </w:p>
    <w:p w:rsidR="00DD4C21" w:rsidRPr="009B044E" w:rsidRDefault="006362BD" w:rsidP="009B044E">
      <w:pPr>
        <w:pStyle w:val="BodyText"/>
        <w:spacing w:before="3"/>
        <w:ind w:left="2329"/>
        <w:jc w:val="both"/>
        <w:rPr>
          <w:rFonts w:ascii="Times New Roman" w:hAnsi="Times New Roman" w:cs="Times New Roman"/>
          <w:sz w:val="24"/>
          <w:szCs w:val="24"/>
        </w:rPr>
      </w:pPr>
      <w:r w:rsidRPr="009B044E">
        <w:rPr>
          <w:rFonts w:ascii="Times New Roman" w:hAnsi="Times New Roman" w:cs="Times New Roman"/>
          <w:sz w:val="24"/>
          <w:szCs w:val="24"/>
        </w:rPr>
        <w:t>1.71x0.3</w:t>
      </w:r>
    </w:p>
    <w:p w:rsidR="00DD4C21" w:rsidRPr="009B044E" w:rsidRDefault="006362BD" w:rsidP="009B044E">
      <w:pPr>
        <w:pStyle w:val="BodyText"/>
        <w:spacing w:before="3"/>
        <w:ind w:left="2084"/>
        <w:jc w:val="both"/>
        <w:rPr>
          <w:rFonts w:ascii="Times New Roman" w:hAnsi="Times New Roman" w:cs="Times New Roman"/>
          <w:sz w:val="24"/>
          <w:szCs w:val="24"/>
        </w:rPr>
      </w:pPr>
      <w:r w:rsidRPr="009B044E">
        <w:rPr>
          <w:rFonts w:ascii="Times New Roman" w:hAnsi="Times New Roman" w:cs="Times New Roman"/>
          <w:sz w:val="24"/>
          <w:szCs w:val="24"/>
        </w:rPr>
        <w:t>h=0.378m=37.8 cm=40cm</w:t>
      </w:r>
    </w:p>
    <w:p w:rsidR="00DD4C21" w:rsidRPr="009B044E" w:rsidRDefault="006362BD" w:rsidP="009B044E">
      <w:pPr>
        <w:pStyle w:val="BodyText"/>
        <w:spacing w:before="6" w:line="244" w:lineRule="auto"/>
        <w:ind w:left="920" w:right="4541" w:firstLine="1159"/>
        <w:jc w:val="both"/>
        <w:rPr>
          <w:rFonts w:ascii="Times New Roman" w:hAnsi="Times New Roman" w:cs="Times New Roman"/>
          <w:sz w:val="24"/>
          <w:szCs w:val="24"/>
        </w:rPr>
      </w:pPr>
      <w:r w:rsidRPr="009B044E">
        <w:rPr>
          <w:rFonts w:ascii="Times New Roman" w:hAnsi="Times New Roman" w:cs="Times New Roman"/>
          <w:sz w:val="24"/>
          <w:szCs w:val="24"/>
        </w:rPr>
        <w:t>=40 +(free board)5 cm =45 cm;slope1in 40</w:t>
      </w:r>
      <w:r w:rsidRPr="009B044E">
        <w:rPr>
          <w:rFonts w:ascii="Times New Roman" w:hAnsi="Times New Roman" w:cs="Times New Roman"/>
          <w:sz w:val="24"/>
          <w:szCs w:val="24"/>
          <w:u w:val="single"/>
        </w:rPr>
        <w:t>Clearwaterreservoirforbackwashing</w:t>
      </w:r>
    </w:p>
    <w:p w:rsidR="00DD4C21" w:rsidRPr="009B044E" w:rsidRDefault="006362BD" w:rsidP="009B044E">
      <w:pPr>
        <w:pStyle w:val="BodyText"/>
        <w:spacing w:line="241" w:lineRule="exact"/>
        <w:ind w:left="920"/>
        <w:jc w:val="both"/>
        <w:rPr>
          <w:rFonts w:ascii="Times New Roman" w:hAnsi="Times New Roman" w:cs="Times New Roman"/>
          <w:sz w:val="24"/>
          <w:szCs w:val="24"/>
        </w:rPr>
      </w:pPr>
      <w:r w:rsidRPr="009B044E">
        <w:rPr>
          <w:rFonts w:ascii="Times New Roman" w:hAnsi="Times New Roman" w:cs="Times New Roman"/>
          <w:sz w:val="24"/>
          <w:szCs w:val="24"/>
        </w:rPr>
        <w:t>For4hfiltercapacity,Capacity oftank=</w:t>
      </w:r>
      <w:r w:rsidRPr="009B044E">
        <w:rPr>
          <w:rFonts w:ascii="Times New Roman" w:hAnsi="Times New Roman" w:cs="Times New Roman"/>
          <w:sz w:val="24"/>
          <w:szCs w:val="24"/>
          <w:u w:val="single"/>
        </w:rPr>
        <w:t>4x5000x 7.5x 5.75x 2</w:t>
      </w:r>
      <w:r w:rsidRPr="009B044E">
        <w:rPr>
          <w:rFonts w:ascii="Times New Roman" w:hAnsi="Times New Roman" w:cs="Times New Roman"/>
          <w:sz w:val="24"/>
          <w:szCs w:val="24"/>
        </w:rPr>
        <w:t>=1725 m</w:t>
      </w:r>
      <w:r w:rsidRPr="009B044E">
        <w:rPr>
          <w:rFonts w:ascii="Times New Roman" w:hAnsi="Times New Roman" w:cs="Times New Roman"/>
          <w:sz w:val="24"/>
          <w:szCs w:val="24"/>
          <w:vertAlign w:val="superscript"/>
        </w:rPr>
        <w:t>3</w:t>
      </w:r>
    </w:p>
    <w:p w:rsidR="00DD4C21" w:rsidRPr="009B044E" w:rsidRDefault="006362BD" w:rsidP="009B044E">
      <w:pPr>
        <w:pStyle w:val="BodyText"/>
        <w:spacing w:line="238" w:lineRule="exact"/>
        <w:ind w:left="6731"/>
        <w:jc w:val="both"/>
        <w:rPr>
          <w:rFonts w:ascii="Times New Roman" w:hAnsi="Times New Roman" w:cs="Times New Roman"/>
          <w:sz w:val="24"/>
          <w:szCs w:val="24"/>
        </w:rPr>
      </w:pPr>
      <w:r w:rsidRPr="009B044E">
        <w:rPr>
          <w:rFonts w:ascii="Times New Roman" w:hAnsi="Times New Roman" w:cs="Times New Roman"/>
          <w:sz w:val="24"/>
          <w:szCs w:val="24"/>
        </w:rPr>
        <w:t>1000</w:t>
      </w:r>
    </w:p>
    <w:p w:rsidR="00DD4C21" w:rsidRPr="009B044E" w:rsidRDefault="006362BD" w:rsidP="009B044E">
      <w:pPr>
        <w:pStyle w:val="BodyText"/>
        <w:spacing w:before="24" w:line="244" w:lineRule="auto"/>
        <w:ind w:left="920" w:right="4835"/>
        <w:jc w:val="both"/>
        <w:rPr>
          <w:rFonts w:ascii="Times New Roman" w:hAnsi="Times New Roman" w:cs="Times New Roman"/>
          <w:sz w:val="24"/>
          <w:szCs w:val="24"/>
        </w:rPr>
      </w:pPr>
      <w:r w:rsidRPr="009B044E">
        <w:rPr>
          <w:rFonts w:ascii="Times New Roman" w:hAnsi="Times New Roman" w:cs="Times New Roman"/>
          <w:sz w:val="24"/>
          <w:szCs w:val="24"/>
        </w:rPr>
        <w:t>Assumedepthd=5 m.Surfacearea=1725/5= 345m</w:t>
      </w:r>
      <w:r w:rsidRPr="009B044E">
        <w:rPr>
          <w:rFonts w:ascii="Times New Roman" w:hAnsi="Times New Roman" w:cs="Times New Roman"/>
          <w:sz w:val="24"/>
          <w:szCs w:val="24"/>
          <w:vertAlign w:val="superscript"/>
        </w:rPr>
        <w:t>2</w:t>
      </w:r>
      <w:r w:rsidRPr="009B044E">
        <w:rPr>
          <w:rFonts w:ascii="Times New Roman" w:hAnsi="Times New Roman" w:cs="Times New Roman"/>
          <w:sz w:val="24"/>
          <w:szCs w:val="24"/>
        </w:rPr>
        <w:t>L/B=2;2B</w:t>
      </w:r>
      <w:r w:rsidRPr="009B044E">
        <w:rPr>
          <w:rFonts w:ascii="Times New Roman" w:hAnsi="Times New Roman" w:cs="Times New Roman"/>
          <w:sz w:val="24"/>
          <w:szCs w:val="24"/>
          <w:vertAlign w:val="superscript"/>
        </w:rPr>
        <w:t>2</w:t>
      </w:r>
      <w:r w:rsidRPr="009B044E">
        <w:rPr>
          <w:rFonts w:ascii="Times New Roman" w:hAnsi="Times New Roman" w:cs="Times New Roman"/>
          <w:sz w:val="24"/>
          <w:szCs w:val="24"/>
        </w:rPr>
        <w:t>=345;B =13m&amp;L =26 m.</w:t>
      </w:r>
    </w:p>
    <w:p w:rsidR="00DD4C21" w:rsidRPr="009B044E" w:rsidRDefault="006362BD" w:rsidP="009B044E">
      <w:pPr>
        <w:pStyle w:val="BodyText"/>
        <w:spacing w:line="247" w:lineRule="exact"/>
        <w:ind w:left="920"/>
        <w:jc w:val="both"/>
        <w:rPr>
          <w:rFonts w:ascii="Times New Roman" w:hAnsi="Times New Roman" w:cs="Times New Roman"/>
          <w:sz w:val="24"/>
          <w:szCs w:val="24"/>
        </w:rPr>
      </w:pPr>
      <w:proofErr w:type="spellStart"/>
      <w:r w:rsidRPr="009B044E">
        <w:rPr>
          <w:rFonts w:ascii="Times New Roman" w:hAnsi="Times New Roman" w:cs="Times New Roman"/>
          <w:sz w:val="24"/>
          <w:szCs w:val="24"/>
        </w:rPr>
        <w:t>Dia</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ofinletpipecomingfrom</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twofilter</w:t>
      </w:r>
      <w:proofErr w:type="spellEnd"/>
      <w:r w:rsidRPr="009B044E">
        <w:rPr>
          <w:rFonts w:ascii="Times New Roman" w:hAnsi="Times New Roman" w:cs="Times New Roman"/>
          <w:sz w:val="24"/>
          <w:szCs w:val="24"/>
        </w:rPr>
        <w:t xml:space="preserve"> = 50cm.</w:t>
      </w:r>
    </w:p>
    <w:p w:rsidR="00DD4C21" w:rsidRPr="009B044E" w:rsidRDefault="006362BD" w:rsidP="009B044E">
      <w:pPr>
        <w:pStyle w:val="BodyText"/>
        <w:spacing w:before="8" w:line="242" w:lineRule="auto"/>
        <w:ind w:left="920" w:right="2923"/>
        <w:jc w:val="both"/>
        <w:rPr>
          <w:rFonts w:ascii="Times New Roman" w:hAnsi="Times New Roman" w:cs="Times New Roman"/>
          <w:sz w:val="24"/>
          <w:szCs w:val="24"/>
        </w:rPr>
      </w:pPr>
      <w:r w:rsidRPr="009B044E">
        <w:rPr>
          <w:rFonts w:ascii="Times New Roman" w:hAnsi="Times New Roman" w:cs="Times New Roman"/>
          <w:sz w:val="24"/>
          <w:szCs w:val="24"/>
        </w:rPr>
        <w:t>Velocity&lt;0.6m/</w:t>
      </w:r>
      <w:proofErr w:type="spellStart"/>
      <w:r w:rsidRPr="009B044E">
        <w:rPr>
          <w:rFonts w:ascii="Times New Roman" w:hAnsi="Times New Roman" w:cs="Times New Roman"/>
          <w:sz w:val="24"/>
          <w:szCs w:val="24"/>
        </w:rPr>
        <w:t>s.Diameter</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ofwashwaterpipetooverhead</w:t>
      </w:r>
      <w:proofErr w:type="spellEnd"/>
      <w:r w:rsidRPr="009B044E">
        <w:rPr>
          <w:rFonts w:ascii="Times New Roman" w:hAnsi="Times New Roman" w:cs="Times New Roman"/>
          <w:sz w:val="24"/>
          <w:szCs w:val="24"/>
        </w:rPr>
        <w:t xml:space="preserve"> tank= 67.5cm.Aircompressorunit=1000lofair/ min/m</w:t>
      </w:r>
      <w:r w:rsidRPr="009B044E">
        <w:rPr>
          <w:rFonts w:ascii="Times New Roman" w:hAnsi="Times New Roman" w:cs="Times New Roman"/>
          <w:sz w:val="24"/>
          <w:szCs w:val="24"/>
          <w:vertAlign w:val="superscript"/>
        </w:rPr>
        <w:t>2</w:t>
      </w:r>
      <w:r w:rsidRPr="009B044E">
        <w:rPr>
          <w:rFonts w:ascii="Times New Roman" w:hAnsi="Times New Roman" w:cs="Times New Roman"/>
          <w:sz w:val="24"/>
          <w:szCs w:val="24"/>
        </w:rPr>
        <w:t>bed area.</w:t>
      </w:r>
    </w:p>
    <w:p w:rsidR="00DD4C21" w:rsidRPr="009B044E" w:rsidRDefault="006362BD" w:rsidP="009B044E">
      <w:pPr>
        <w:pStyle w:val="BodyText"/>
        <w:spacing w:line="248" w:lineRule="exact"/>
        <w:ind w:left="920"/>
        <w:jc w:val="both"/>
        <w:rPr>
          <w:rFonts w:ascii="Times New Roman" w:hAnsi="Times New Roman" w:cs="Times New Roman"/>
          <w:sz w:val="24"/>
          <w:szCs w:val="24"/>
        </w:rPr>
      </w:pPr>
      <w:r w:rsidRPr="009B044E">
        <w:rPr>
          <w:rFonts w:ascii="Times New Roman" w:hAnsi="Times New Roman" w:cs="Times New Roman"/>
          <w:sz w:val="24"/>
          <w:szCs w:val="24"/>
        </w:rPr>
        <w:t>For5 min,airrequired =1000x5x7.5x5.77x2 =4.32m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ofair.</w:t>
      </w:r>
    </w:p>
    <w:p w:rsidR="00DD4C21" w:rsidRPr="009B044E" w:rsidRDefault="00DD4C21" w:rsidP="009B044E">
      <w:pPr>
        <w:pStyle w:val="BodyText"/>
        <w:spacing w:before="7"/>
        <w:jc w:val="both"/>
        <w:rPr>
          <w:rFonts w:ascii="Times New Roman" w:hAnsi="Times New Roman" w:cs="Times New Roman"/>
          <w:sz w:val="24"/>
          <w:szCs w:val="24"/>
        </w:rPr>
      </w:pPr>
    </w:p>
    <w:p w:rsidR="00DD4C21" w:rsidRPr="009B044E" w:rsidRDefault="00DD4C21" w:rsidP="009B044E">
      <w:pPr>
        <w:pStyle w:val="BodyText"/>
        <w:spacing w:before="2"/>
        <w:jc w:val="both"/>
        <w:rPr>
          <w:rFonts w:ascii="Times New Roman" w:hAnsi="Times New Roman" w:cs="Times New Roman"/>
          <w:b/>
          <w:sz w:val="24"/>
          <w:szCs w:val="24"/>
        </w:rPr>
      </w:pPr>
    </w:p>
    <w:p w:rsidR="00DD4C21" w:rsidRPr="009B044E" w:rsidRDefault="006362BD" w:rsidP="009B044E">
      <w:pPr>
        <w:pStyle w:val="Heading3"/>
        <w:spacing w:before="94"/>
        <w:jc w:val="both"/>
        <w:rPr>
          <w:rFonts w:ascii="Times New Roman" w:hAnsi="Times New Roman" w:cs="Times New Roman"/>
          <w:sz w:val="24"/>
          <w:szCs w:val="24"/>
          <w:u w:val="none"/>
        </w:rPr>
      </w:pPr>
      <w:r w:rsidRPr="009B044E">
        <w:rPr>
          <w:rFonts w:ascii="Times New Roman" w:hAnsi="Times New Roman" w:cs="Times New Roman"/>
          <w:sz w:val="24"/>
          <w:szCs w:val="24"/>
          <w:u w:val="thick"/>
        </w:rPr>
        <w:t>Disinfection</w:t>
      </w:r>
    </w:p>
    <w:p w:rsidR="00DD4C21" w:rsidRPr="009B044E" w:rsidRDefault="00DD4C21" w:rsidP="009B044E">
      <w:pPr>
        <w:pStyle w:val="BodyText"/>
        <w:spacing w:before="6"/>
        <w:jc w:val="both"/>
        <w:rPr>
          <w:rFonts w:ascii="Times New Roman" w:hAnsi="Times New Roman" w:cs="Times New Roman"/>
          <w:b/>
          <w:sz w:val="24"/>
          <w:szCs w:val="24"/>
        </w:rPr>
      </w:pPr>
    </w:p>
    <w:p w:rsidR="00DD4C21" w:rsidRPr="009B044E" w:rsidRDefault="006362BD" w:rsidP="009B044E">
      <w:pPr>
        <w:pStyle w:val="BodyText"/>
        <w:spacing w:before="98" w:line="244" w:lineRule="auto"/>
        <w:ind w:left="920" w:right="935"/>
        <w:jc w:val="both"/>
        <w:rPr>
          <w:rFonts w:ascii="Times New Roman" w:hAnsi="Times New Roman" w:cs="Times New Roman"/>
          <w:sz w:val="24"/>
          <w:szCs w:val="24"/>
        </w:rPr>
      </w:pPr>
      <w:r w:rsidRPr="009B044E">
        <w:rPr>
          <w:rFonts w:ascii="Times New Roman" w:hAnsi="Times New Roman" w:cs="Times New Roman"/>
          <w:sz w:val="24"/>
          <w:szCs w:val="24"/>
        </w:rPr>
        <w:t>The filtered water may normally contain some harmful disease producing bacteria in it. Thesebacteria must be killed in order to make the water safe for drinking. The process of killing thesebacteriaisknownasDisinfectionorSterilization.</w:t>
      </w:r>
    </w:p>
    <w:p w:rsidR="00DD4C21" w:rsidRPr="009B044E" w:rsidRDefault="00DD4C21" w:rsidP="009B044E">
      <w:pPr>
        <w:pStyle w:val="BodyText"/>
        <w:spacing w:before="9"/>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DisinfectionKinetics</w:t>
      </w:r>
    </w:p>
    <w:p w:rsidR="00DD4C21" w:rsidRPr="009B044E" w:rsidRDefault="00DD4C21" w:rsidP="009B044E">
      <w:pPr>
        <w:pStyle w:val="BodyText"/>
        <w:spacing w:before="7"/>
        <w:jc w:val="both"/>
        <w:rPr>
          <w:rFonts w:ascii="Times New Roman" w:hAnsi="Times New Roman" w:cs="Times New Roman"/>
          <w:b/>
          <w:sz w:val="24"/>
          <w:szCs w:val="24"/>
        </w:rPr>
      </w:pPr>
    </w:p>
    <w:p w:rsidR="00DD4C21" w:rsidRPr="009B044E" w:rsidRDefault="006362BD" w:rsidP="009B044E">
      <w:pPr>
        <w:pStyle w:val="BodyText"/>
        <w:spacing w:before="97" w:line="244" w:lineRule="auto"/>
        <w:ind w:left="920"/>
        <w:jc w:val="both"/>
        <w:rPr>
          <w:rFonts w:ascii="Times New Roman" w:hAnsi="Times New Roman" w:cs="Times New Roman"/>
          <w:sz w:val="24"/>
          <w:szCs w:val="24"/>
        </w:rPr>
      </w:pPr>
      <w:r w:rsidRPr="009B044E">
        <w:rPr>
          <w:rFonts w:ascii="Times New Roman" w:hAnsi="Times New Roman" w:cs="Times New Roman"/>
          <w:sz w:val="24"/>
          <w:szCs w:val="24"/>
        </w:rPr>
        <w:t>When a single unit of microorganisms is exposed to a single unit of disinfectant, the reduction inmicroorganismsfollowsafirst-orderreaction.</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BodyText"/>
        <w:tabs>
          <w:tab w:val="left" w:pos="2259"/>
        </w:tabs>
        <w:spacing w:before="1"/>
        <w:ind w:left="920"/>
        <w:jc w:val="both"/>
        <w:rPr>
          <w:rFonts w:ascii="Times New Roman" w:hAnsi="Times New Roman" w:cs="Times New Roman"/>
          <w:sz w:val="24"/>
          <w:szCs w:val="24"/>
        </w:rPr>
      </w:pPr>
      <w:proofErr w:type="spellStart"/>
      <w:proofErr w:type="gramStart"/>
      <w:r w:rsidRPr="009B044E">
        <w:rPr>
          <w:rFonts w:ascii="Times New Roman" w:hAnsi="Times New Roman" w:cs="Times New Roman"/>
          <w:sz w:val="24"/>
          <w:szCs w:val="24"/>
        </w:rPr>
        <w:t>dN</w:t>
      </w:r>
      <w:proofErr w:type="spellEnd"/>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dt</w:t>
      </w:r>
      <w:proofErr w:type="spellEnd"/>
      <w:proofErr w:type="gramEnd"/>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kN</w:t>
      </w:r>
      <w:proofErr w:type="spellEnd"/>
      <w:r w:rsidRPr="009B044E">
        <w:rPr>
          <w:rFonts w:ascii="Times New Roman" w:hAnsi="Times New Roman" w:cs="Times New Roman"/>
          <w:sz w:val="24"/>
          <w:szCs w:val="24"/>
        </w:rPr>
        <w:tab/>
        <w:t>N=N</w:t>
      </w:r>
      <w:r w:rsidRPr="009B044E">
        <w:rPr>
          <w:rFonts w:ascii="Times New Roman" w:hAnsi="Times New Roman" w:cs="Times New Roman"/>
          <w:sz w:val="24"/>
          <w:szCs w:val="24"/>
          <w:vertAlign w:val="subscript"/>
        </w:rPr>
        <w:t>0</w:t>
      </w:r>
      <w:r w:rsidRPr="009B044E">
        <w:rPr>
          <w:rFonts w:ascii="Times New Roman" w:hAnsi="Times New Roman" w:cs="Times New Roman"/>
          <w:sz w:val="24"/>
          <w:szCs w:val="24"/>
        </w:rPr>
        <w:t>e</w:t>
      </w:r>
      <w:r w:rsidRPr="009B044E">
        <w:rPr>
          <w:rFonts w:ascii="Times New Roman" w:hAnsi="Times New Roman" w:cs="Times New Roman"/>
          <w:sz w:val="24"/>
          <w:szCs w:val="24"/>
          <w:vertAlign w:val="superscript"/>
        </w:rPr>
        <w:t>-kt</w:t>
      </w:r>
    </w:p>
    <w:p w:rsidR="00DD4C21" w:rsidRPr="009B044E" w:rsidRDefault="006362BD" w:rsidP="009B044E">
      <w:pPr>
        <w:pStyle w:val="BodyText"/>
        <w:spacing w:before="3"/>
        <w:ind w:left="920"/>
        <w:jc w:val="both"/>
        <w:rPr>
          <w:rFonts w:ascii="Times New Roman" w:hAnsi="Times New Roman" w:cs="Times New Roman"/>
          <w:sz w:val="24"/>
          <w:szCs w:val="24"/>
        </w:rPr>
      </w:pPr>
      <w:proofErr w:type="spellStart"/>
      <w:r w:rsidRPr="009B044E">
        <w:rPr>
          <w:rFonts w:ascii="Times New Roman" w:hAnsi="Times New Roman" w:cs="Times New Roman"/>
          <w:sz w:val="24"/>
          <w:szCs w:val="24"/>
        </w:rPr>
        <w:t>ThisequationisknownasChick‟sLaw</w:t>
      </w:r>
      <w:proofErr w:type="spellEnd"/>
      <w:r w:rsidRPr="009B044E">
        <w:rPr>
          <w:rFonts w:ascii="Times New Roman" w:hAnsi="Times New Roman" w:cs="Times New Roman"/>
          <w:sz w:val="24"/>
          <w:szCs w:val="24"/>
        </w:rPr>
        <w:t>:-</w:t>
      </w:r>
    </w:p>
    <w:p w:rsidR="00DD4C21" w:rsidRPr="009B044E" w:rsidRDefault="00DD4C21" w:rsidP="009B044E">
      <w:pPr>
        <w:pStyle w:val="BodyText"/>
        <w:spacing w:before="11"/>
        <w:jc w:val="both"/>
        <w:rPr>
          <w:rFonts w:ascii="Times New Roman" w:hAnsi="Times New Roman" w:cs="Times New Roman"/>
          <w:sz w:val="24"/>
          <w:szCs w:val="24"/>
        </w:rPr>
      </w:pPr>
    </w:p>
    <w:p w:rsidR="00DD4C21" w:rsidRPr="009B044E" w:rsidRDefault="006362BD" w:rsidP="009B044E">
      <w:pPr>
        <w:pStyle w:val="BodyText"/>
        <w:spacing w:line="242" w:lineRule="auto"/>
        <w:ind w:left="1652" w:right="4620" w:firstLine="2"/>
        <w:jc w:val="both"/>
        <w:rPr>
          <w:rFonts w:ascii="Times New Roman" w:hAnsi="Times New Roman" w:cs="Times New Roman"/>
          <w:sz w:val="24"/>
          <w:szCs w:val="24"/>
        </w:rPr>
      </w:pPr>
      <w:r w:rsidRPr="009B044E">
        <w:rPr>
          <w:rFonts w:ascii="Times New Roman" w:hAnsi="Times New Roman" w:cs="Times New Roman"/>
          <w:sz w:val="24"/>
          <w:szCs w:val="24"/>
        </w:rPr>
        <w:t>N = number of microorganism (N</w:t>
      </w:r>
      <w:r w:rsidRPr="009B044E">
        <w:rPr>
          <w:rFonts w:ascii="Times New Roman" w:hAnsi="Times New Roman" w:cs="Times New Roman"/>
          <w:sz w:val="24"/>
          <w:szCs w:val="24"/>
          <w:vertAlign w:val="subscript"/>
        </w:rPr>
        <w:t>0</w:t>
      </w:r>
      <w:r w:rsidRPr="009B044E">
        <w:rPr>
          <w:rFonts w:ascii="Times New Roman" w:hAnsi="Times New Roman" w:cs="Times New Roman"/>
          <w:sz w:val="24"/>
          <w:szCs w:val="24"/>
        </w:rPr>
        <w:t xml:space="preserve"> is initial number)k=disinfection constant</w:t>
      </w:r>
    </w:p>
    <w:p w:rsidR="00DD4C21" w:rsidRPr="009B044E" w:rsidRDefault="006362BD" w:rsidP="009B044E">
      <w:pPr>
        <w:pStyle w:val="BodyText"/>
        <w:spacing w:before="1" w:line="248" w:lineRule="exact"/>
        <w:ind w:left="1652"/>
        <w:jc w:val="both"/>
        <w:rPr>
          <w:rFonts w:ascii="Times New Roman" w:hAnsi="Times New Roman" w:cs="Times New Roman"/>
          <w:sz w:val="24"/>
          <w:szCs w:val="24"/>
        </w:rPr>
      </w:pPr>
      <w:r w:rsidRPr="009B044E">
        <w:rPr>
          <w:rFonts w:ascii="Times New Roman" w:hAnsi="Times New Roman" w:cs="Times New Roman"/>
          <w:sz w:val="24"/>
          <w:szCs w:val="24"/>
        </w:rPr>
        <w:t>t=contacttime</w:t>
      </w:r>
    </w:p>
    <w:p w:rsidR="00DD4C21" w:rsidRPr="009B044E" w:rsidRDefault="006362BD" w:rsidP="009B044E">
      <w:pPr>
        <w:pStyle w:val="Heading3"/>
        <w:spacing w:line="252" w:lineRule="exact"/>
        <w:jc w:val="both"/>
        <w:rPr>
          <w:rFonts w:ascii="Times New Roman" w:hAnsi="Times New Roman" w:cs="Times New Roman"/>
          <w:sz w:val="24"/>
          <w:szCs w:val="24"/>
          <w:u w:val="none"/>
        </w:rPr>
      </w:pPr>
      <w:r w:rsidRPr="009B044E">
        <w:rPr>
          <w:rFonts w:ascii="Times New Roman" w:hAnsi="Times New Roman" w:cs="Times New Roman"/>
          <w:sz w:val="24"/>
          <w:szCs w:val="24"/>
          <w:u w:val="thick"/>
        </w:rPr>
        <w:t>MethodsofDisinfection</w:t>
      </w:r>
    </w:p>
    <w:p w:rsidR="00DD4C21" w:rsidRPr="009B044E" w:rsidRDefault="00DD4C21" w:rsidP="009B044E">
      <w:pPr>
        <w:spacing w:line="252" w:lineRule="exact"/>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ListParagraph"/>
        <w:numPr>
          <w:ilvl w:val="0"/>
          <w:numId w:val="57"/>
        </w:numPr>
        <w:tabs>
          <w:tab w:val="left" w:pos="1641"/>
        </w:tabs>
        <w:spacing w:before="68" w:line="244" w:lineRule="auto"/>
        <w:ind w:right="938"/>
        <w:jc w:val="both"/>
        <w:rPr>
          <w:rFonts w:ascii="Times New Roman" w:hAnsi="Times New Roman" w:cs="Times New Roman"/>
          <w:sz w:val="24"/>
          <w:szCs w:val="24"/>
        </w:rPr>
      </w:pPr>
      <w:r w:rsidRPr="009B044E">
        <w:rPr>
          <w:rFonts w:ascii="Times New Roman" w:hAnsi="Times New Roman" w:cs="Times New Roman"/>
          <w:b/>
          <w:i/>
          <w:sz w:val="24"/>
          <w:szCs w:val="24"/>
        </w:rPr>
        <w:lastRenderedPageBreak/>
        <w:t xml:space="preserve">Boiling: </w:t>
      </w:r>
      <w:r w:rsidRPr="009B044E">
        <w:rPr>
          <w:rFonts w:ascii="Times New Roman" w:hAnsi="Times New Roman" w:cs="Times New Roman"/>
          <w:sz w:val="24"/>
          <w:szCs w:val="24"/>
        </w:rPr>
        <w:t>The bacteria present in water can be destroyed by boiling it for a long time.However it is not practically possible to boil huge amounts of water. Moreover it cannottakecareoffuturepossible contaminations.</w:t>
      </w:r>
    </w:p>
    <w:p w:rsidR="00DD4C21" w:rsidRPr="009B044E" w:rsidRDefault="006362BD" w:rsidP="009B044E">
      <w:pPr>
        <w:pStyle w:val="ListParagraph"/>
        <w:numPr>
          <w:ilvl w:val="0"/>
          <w:numId w:val="57"/>
        </w:numPr>
        <w:tabs>
          <w:tab w:val="left" w:pos="1641"/>
        </w:tabs>
        <w:spacing w:line="244" w:lineRule="auto"/>
        <w:ind w:right="932"/>
        <w:jc w:val="both"/>
        <w:rPr>
          <w:rFonts w:ascii="Times New Roman" w:hAnsi="Times New Roman" w:cs="Times New Roman"/>
          <w:sz w:val="24"/>
          <w:szCs w:val="24"/>
        </w:rPr>
      </w:pPr>
      <w:r w:rsidRPr="009B044E">
        <w:rPr>
          <w:rFonts w:ascii="Times New Roman" w:hAnsi="Times New Roman" w:cs="Times New Roman"/>
          <w:b/>
          <w:i/>
          <w:sz w:val="24"/>
          <w:szCs w:val="24"/>
        </w:rPr>
        <w:t xml:space="preserve">Treatment with Excess Lime: </w:t>
      </w:r>
      <w:r w:rsidRPr="009B044E">
        <w:rPr>
          <w:rFonts w:ascii="Times New Roman" w:hAnsi="Times New Roman" w:cs="Times New Roman"/>
          <w:sz w:val="24"/>
          <w:szCs w:val="24"/>
        </w:rPr>
        <w:t xml:space="preserve">Lime is used in water treatment plant for softening. But ifexcess lime is added to the water, it can in addition, kill the bacteria also. Lime whenadded raises the pH value o water making it extremely alkaline. This extreme alkalinityhas been found detrimental to the survival of bacteria. This method needs the removal ofexcess lime from the water before it can be supplied to the general public. Treatment </w:t>
      </w:r>
      <w:proofErr w:type="spellStart"/>
      <w:r w:rsidRPr="009B044E">
        <w:rPr>
          <w:rFonts w:ascii="Times New Roman" w:hAnsi="Times New Roman" w:cs="Times New Roman"/>
          <w:sz w:val="24"/>
          <w:szCs w:val="24"/>
        </w:rPr>
        <w:t>likerecarbonationforlime</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removalshouldbeused</w:t>
      </w:r>
      <w:proofErr w:type="spellEnd"/>
      <w:r w:rsidRPr="009B044E">
        <w:rPr>
          <w:rFonts w:ascii="Times New Roman" w:hAnsi="Times New Roman" w:cs="Times New Roman"/>
          <w:sz w:val="24"/>
          <w:szCs w:val="24"/>
        </w:rPr>
        <w:t xml:space="preserve"> after disinfection.</w:t>
      </w:r>
    </w:p>
    <w:p w:rsidR="00DD4C21" w:rsidRPr="009B044E" w:rsidRDefault="006362BD" w:rsidP="009B044E">
      <w:pPr>
        <w:pStyle w:val="ListParagraph"/>
        <w:numPr>
          <w:ilvl w:val="0"/>
          <w:numId w:val="57"/>
        </w:numPr>
        <w:tabs>
          <w:tab w:val="left" w:pos="1641"/>
        </w:tabs>
        <w:spacing w:line="244" w:lineRule="auto"/>
        <w:ind w:right="930"/>
        <w:jc w:val="both"/>
        <w:rPr>
          <w:rFonts w:ascii="Times New Roman" w:hAnsi="Times New Roman" w:cs="Times New Roman"/>
          <w:sz w:val="24"/>
          <w:szCs w:val="24"/>
        </w:rPr>
      </w:pPr>
      <w:proofErr w:type="spellStart"/>
      <w:r w:rsidRPr="009B044E">
        <w:rPr>
          <w:rFonts w:ascii="Times New Roman" w:hAnsi="Times New Roman" w:cs="Times New Roman"/>
          <w:b/>
          <w:i/>
          <w:sz w:val="24"/>
          <w:szCs w:val="24"/>
        </w:rPr>
        <w:t>Treament</w:t>
      </w:r>
      <w:proofErr w:type="spellEnd"/>
      <w:r w:rsidRPr="009B044E">
        <w:rPr>
          <w:rFonts w:ascii="Times New Roman" w:hAnsi="Times New Roman" w:cs="Times New Roman"/>
          <w:b/>
          <w:i/>
          <w:sz w:val="24"/>
          <w:szCs w:val="24"/>
        </w:rPr>
        <w:t xml:space="preserve"> with Ozone: </w:t>
      </w:r>
      <w:r w:rsidRPr="009B044E">
        <w:rPr>
          <w:rFonts w:ascii="Times New Roman" w:hAnsi="Times New Roman" w:cs="Times New Roman"/>
          <w:sz w:val="24"/>
          <w:szCs w:val="24"/>
        </w:rPr>
        <w:t xml:space="preserve">Ozone readily breaks down into normal oxygen, and releasesnascent oxygen. The nascent oxygen is a powerful </w:t>
      </w:r>
      <w:proofErr w:type="spellStart"/>
      <w:r w:rsidRPr="009B044E">
        <w:rPr>
          <w:rFonts w:ascii="Times New Roman" w:hAnsi="Times New Roman" w:cs="Times New Roman"/>
          <w:sz w:val="24"/>
          <w:szCs w:val="24"/>
        </w:rPr>
        <w:t>oxidising</w:t>
      </w:r>
      <w:proofErr w:type="spellEnd"/>
      <w:r w:rsidRPr="009B044E">
        <w:rPr>
          <w:rFonts w:ascii="Times New Roman" w:hAnsi="Times New Roman" w:cs="Times New Roman"/>
          <w:sz w:val="24"/>
          <w:szCs w:val="24"/>
        </w:rPr>
        <w:t xml:space="preserve"> agent and removes theorganicmatteraswellasthe bacteriafromthewater.</w:t>
      </w:r>
    </w:p>
    <w:p w:rsidR="00DD4C21" w:rsidRPr="009B044E" w:rsidRDefault="006362BD" w:rsidP="009B044E">
      <w:pPr>
        <w:pStyle w:val="ListParagraph"/>
        <w:numPr>
          <w:ilvl w:val="0"/>
          <w:numId w:val="57"/>
        </w:numPr>
        <w:tabs>
          <w:tab w:val="left" w:pos="1641"/>
        </w:tabs>
        <w:spacing w:line="242" w:lineRule="auto"/>
        <w:ind w:right="935"/>
        <w:jc w:val="both"/>
        <w:rPr>
          <w:rFonts w:ascii="Times New Roman" w:hAnsi="Times New Roman" w:cs="Times New Roman"/>
          <w:sz w:val="24"/>
          <w:szCs w:val="24"/>
        </w:rPr>
      </w:pPr>
      <w:r w:rsidRPr="009B044E">
        <w:rPr>
          <w:rFonts w:ascii="Times New Roman" w:hAnsi="Times New Roman" w:cs="Times New Roman"/>
          <w:b/>
          <w:i/>
          <w:sz w:val="24"/>
          <w:szCs w:val="24"/>
        </w:rPr>
        <w:t xml:space="preserve">Chlorination: </w:t>
      </w:r>
      <w:r w:rsidRPr="009B044E">
        <w:rPr>
          <w:rFonts w:ascii="Times New Roman" w:hAnsi="Times New Roman" w:cs="Times New Roman"/>
          <w:sz w:val="24"/>
          <w:szCs w:val="24"/>
        </w:rPr>
        <w:t>The germicidal action of chlorine is explained by the recent theory of</w:t>
      </w:r>
      <w:r w:rsidRPr="009B044E">
        <w:rPr>
          <w:rFonts w:ascii="Times New Roman" w:hAnsi="Times New Roman" w:cs="Times New Roman"/>
          <w:i/>
          <w:sz w:val="24"/>
          <w:szCs w:val="24"/>
        </w:rPr>
        <w:t>Enzymatic hypothesis</w:t>
      </w:r>
      <w:r w:rsidRPr="009B044E">
        <w:rPr>
          <w:rFonts w:ascii="Times New Roman" w:hAnsi="Times New Roman" w:cs="Times New Roman"/>
          <w:sz w:val="24"/>
          <w:szCs w:val="24"/>
        </w:rPr>
        <w:t>, according to which the chlorine enters the cell walls of bacteria</w:t>
      </w:r>
      <w:r w:rsidRPr="009B044E">
        <w:rPr>
          <w:rFonts w:ascii="Times New Roman" w:hAnsi="Times New Roman" w:cs="Times New Roman"/>
          <w:spacing w:val="-1"/>
          <w:sz w:val="24"/>
          <w:szCs w:val="24"/>
        </w:rPr>
        <w:t>andkilltheenzymeswhichareessential</w:t>
      </w:r>
      <w:r w:rsidRPr="009B044E">
        <w:rPr>
          <w:rFonts w:ascii="Times New Roman" w:hAnsi="Times New Roman" w:cs="Times New Roman"/>
          <w:sz w:val="24"/>
          <w:szCs w:val="24"/>
        </w:rPr>
        <w:t xml:space="preserve"> forthemetabolicprocesses oflivingorganisms.</w:t>
      </w:r>
    </w:p>
    <w:p w:rsidR="00DD4C21" w:rsidRPr="009B044E" w:rsidRDefault="00DD4C21" w:rsidP="009B044E">
      <w:pPr>
        <w:pStyle w:val="BodyText"/>
        <w:spacing w:before="11"/>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ChlorineChemistry</w:t>
      </w:r>
    </w:p>
    <w:p w:rsidR="00DD4C21" w:rsidRPr="009B044E" w:rsidRDefault="00DD4C21" w:rsidP="009B044E">
      <w:pPr>
        <w:pStyle w:val="BodyText"/>
        <w:spacing w:before="7"/>
        <w:jc w:val="both"/>
        <w:rPr>
          <w:rFonts w:ascii="Times New Roman" w:hAnsi="Times New Roman" w:cs="Times New Roman"/>
          <w:b/>
          <w:sz w:val="24"/>
          <w:szCs w:val="24"/>
        </w:rPr>
      </w:pPr>
    </w:p>
    <w:p w:rsidR="00DD4C21" w:rsidRPr="009B044E" w:rsidRDefault="006362BD" w:rsidP="009B044E">
      <w:pPr>
        <w:pStyle w:val="BodyText"/>
        <w:spacing w:before="97" w:line="244" w:lineRule="auto"/>
        <w:ind w:left="920" w:right="1613"/>
        <w:jc w:val="both"/>
        <w:rPr>
          <w:rFonts w:ascii="Times New Roman" w:hAnsi="Times New Roman" w:cs="Times New Roman"/>
          <w:sz w:val="24"/>
          <w:szCs w:val="24"/>
        </w:rPr>
      </w:pPr>
      <w:r w:rsidRPr="009B044E">
        <w:rPr>
          <w:rFonts w:ascii="Times New Roman" w:hAnsi="Times New Roman" w:cs="Times New Roman"/>
          <w:sz w:val="24"/>
          <w:szCs w:val="24"/>
        </w:rPr>
        <w:t xml:space="preserve">Chlorine is added to the water supply in two ways. It is most often added as a gas, </w:t>
      </w:r>
      <w:proofErr w:type="gramStart"/>
      <w:r w:rsidRPr="009B044E">
        <w:rPr>
          <w:rFonts w:ascii="Times New Roman" w:hAnsi="Times New Roman" w:cs="Times New Roman"/>
          <w:sz w:val="24"/>
          <w:szCs w:val="24"/>
        </w:rPr>
        <w:t>Cl</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w:t>
      </w:r>
      <w:proofErr w:type="gramEnd"/>
      <w:r w:rsidRPr="009B044E">
        <w:rPr>
          <w:rFonts w:ascii="Times New Roman" w:hAnsi="Times New Roman" w:cs="Times New Roman"/>
          <w:sz w:val="24"/>
          <w:szCs w:val="24"/>
        </w:rPr>
        <w:t>g).However, it also can be added as a salt, such as sodium hypochlorite (</w:t>
      </w:r>
      <w:proofErr w:type="spellStart"/>
      <w:r w:rsidRPr="009B044E">
        <w:rPr>
          <w:rFonts w:ascii="Times New Roman" w:hAnsi="Times New Roman" w:cs="Times New Roman"/>
          <w:sz w:val="24"/>
          <w:szCs w:val="24"/>
        </w:rPr>
        <w:t>NaOCl</w:t>
      </w:r>
      <w:proofErr w:type="spellEnd"/>
      <w:r w:rsidRPr="009B044E">
        <w:rPr>
          <w:rFonts w:ascii="Times New Roman" w:hAnsi="Times New Roman" w:cs="Times New Roman"/>
          <w:sz w:val="24"/>
          <w:szCs w:val="24"/>
        </w:rPr>
        <w:t xml:space="preserve">) or </w:t>
      </w:r>
      <w:proofErr w:type="spellStart"/>
      <w:r w:rsidRPr="009B044E">
        <w:rPr>
          <w:rFonts w:ascii="Times New Roman" w:hAnsi="Times New Roman" w:cs="Times New Roman"/>
          <w:sz w:val="24"/>
          <w:szCs w:val="24"/>
        </w:rPr>
        <w:t>bleach.Chlorinegas</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dissolvesinwaterfollowingHenry'sLaw</w:t>
      </w:r>
      <w:proofErr w:type="spellEnd"/>
      <w:r w:rsidRPr="009B044E">
        <w:rPr>
          <w:rFonts w:ascii="Times New Roman" w:hAnsi="Times New Roman" w:cs="Times New Roman"/>
          <w:sz w:val="24"/>
          <w:szCs w:val="24"/>
        </w:rPr>
        <w:t>.</w:t>
      </w:r>
    </w:p>
    <w:p w:rsidR="00DD4C21" w:rsidRPr="009B044E" w:rsidRDefault="006362BD" w:rsidP="009B044E">
      <w:pPr>
        <w:spacing w:line="274" w:lineRule="exact"/>
        <w:ind w:left="3107"/>
        <w:jc w:val="both"/>
        <w:rPr>
          <w:rFonts w:ascii="Times New Roman" w:hAnsi="Times New Roman" w:cs="Times New Roman"/>
          <w:sz w:val="24"/>
          <w:szCs w:val="24"/>
        </w:rPr>
      </w:pPr>
      <w:r w:rsidRPr="009B044E">
        <w:rPr>
          <w:rFonts w:ascii="Times New Roman" w:hAnsi="Times New Roman" w:cs="Times New Roman"/>
          <w:noProof/>
          <w:sz w:val="24"/>
          <w:szCs w:val="24"/>
        </w:rPr>
        <w:drawing>
          <wp:anchor distT="0" distB="0" distL="0" distR="0" simplePos="0" relativeHeight="251694080" behindDoc="0" locked="0" layoutInCell="1" allowOverlap="1">
            <wp:simplePos x="0" y="0"/>
            <wp:positionH relativeFrom="page">
              <wp:posOffset>1769110</wp:posOffset>
            </wp:positionH>
            <wp:positionV relativeFrom="paragraph">
              <wp:posOffset>61760</wp:posOffset>
            </wp:positionV>
            <wp:extent cx="532130" cy="81914"/>
            <wp:effectExtent l="0" t="0" r="0" b="0"/>
            <wp:wrapNone/>
            <wp:docPr id="5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0.png"/>
                    <pic:cNvPicPr/>
                  </pic:nvPicPr>
                  <pic:blipFill>
                    <a:blip r:embed="rId19" cstate="print"/>
                    <a:stretch>
                      <a:fillRect/>
                    </a:stretch>
                  </pic:blipFill>
                  <pic:spPr>
                    <a:xfrm>
                      <a:off x="0" y="0"/>
                      <a:ext cx="532130" cy="81914"/>
                    </a:xfrm>
                    <a:prstGeom prst="rect">
                      <a:avLst/>
                    </a:prstGeom>
                  </pic:spPr>
                </pic:pic>
              </a:graphicData>
            </a:graphic>
          </wp:anchor>
        </w:drawing>
      </w:r>
      <w:proofErr w:type="spellStart"/>
      <w:proofErr w:type="gramStart"/>
      <w:r w:rsidRPr="009B044E">
        <w:rPr>
          <w:rFonts w:ascii="Times New Roman" w:hAnsi="Times New Roman" w:cs="Times New Roman"/>
          <w:spacing w:val="-1"/>
          <w:position w:val="2"/>
          <w:sz w:val="24"/>
          <w:szCs w:val="24"/>
        </w:rPr>
        <w:t>Cl</w:t>
      </w:r>
      <w:proofErr w:type="spellEnd"/>
      <w:r w:rsidRPr="009B044E">
        <w:rPr>
          <w:rFonts w:ascii="Times New Roman" w:hAnsi="Times New Roman" w:cs="Times New Roman"/>
          <w:spacing w:val="-1"/>
          <w:sz w:val="24"/>
          <w:szCs w:val="24"/>
        </w:rPr>
        <w:t>2(</w:t>
      </w:r>
      <w:proofErr w:type="gramEnd"/>
      <w:r w:rsidRPr="009B044E">
        <w:rPr>
          <w:rFonts w:ascii="Times New Roman" w:hAnsi="Times New Roman" w:cs="Times New Roman"/>
          <w:spacing w:val="-1"/>
          <w:sz w:val="24"/>
          <w:szCs w:val="24"/>
        </w:rPr>
        <w:t>g)</w:t>
      </w:r>
      <w:proofErr w:type="spellStart"/>
      <w:r w:rsidRPr="009B044E">
        <w:rPr>
          <w:rFonts w:ascii="Times New Roman" w:hAnsi="Times New Roman" w:cs="Times New Roman"/>
          <w:spacing w:val="-1"/>
          <w:position w:val="2"/>
          <w:sz w:val="24"/>
          <w:szCs w:val="24"/>
        </w:rPr>
        <w:t>Cl</w:t>
      </w:r>
      <w:proofErr w:type="spellEnd"/>
      <w:r w:rsidRPr="009B044E">
        <w:rPr>
          <w:rFonts w:ascii="Times New Roman" w:hAnsi="Times New Roman" w:cs="Times New Roman"/>
          <w:spacing w:val="-1"/>
          <w:sz w:val="24"/>
          <w:szCs w:val="24"/>
        </w:rPr>
        <w:t>2(</w:t>
      </w:r>
      <w:proofErr w:type="spellStart"/>
      <w:r w:rsidRPr="009B044E">
        <w:rPr>
          <w:rFonts w:ascii="Times New Roman" w:hAnsi="Times New Roman" w:cs="Times New Roman"/>
          <w:spacing w:val="-1"/>
          <w:sz w:val="24"/>
          <w:szCs w:val="24"/>
        </w:rPr>
        <w:t>aq</w:t>
      </w:r>
      <w:proofErr w:type="spellEnd"/>
      <w:r w:rsidRPr="009B044E">
        <w:rPr>
          <w:rFonts w:ascii="Times New Roman" w:hAnsi="Times New Roman" w:cs="Times New Roman"/>
          <w:spacing w:val="-1"/>
          <w:sz w:val="24"/>
          <w:szCs w:val="24"/>
        </w:rPr>
        <w:t>)</w:t>
      </w:r>
      <w:r w:rsidRPr="009B044E">
        <w:rPr>
          <w:rFonts w:ascii="Times New Roman" w:hAnsi="Times New Roman" w:cs="Times New Roman"/>
          <w:spacing w:val="-1"/>
          <w:position w:val="2"/>
          <w:sz w:val="24"/>
          <w:szCs w:val="24"/>
        </w:rPr>
        <w:t>K</w:t>
      </w:r>
      <w:r w:rsidRPr="009B044E">
        <w:rPr>
          <w:rFonts w:ascii="Times New Roman" w:hAnsi="Times New Roman" w:cs="Times New Roman"/>
          <w:spacing w:val="-1"/>
          <w:sz w:val="24"/>
          <w:szCs w:val="24"/>
        </w:rPr>
        <w:t>H</w:t>
      </w:r>
      <w:r w:rsidRPr="009B044E">
        <w:rPr>
          <w:rFonts w:ascii="Times New Roman" w:hAnsi="Times New Roman" w:cs="Times New Roman"/>
          <w:position w:val="2"/>
          <w:sz w:val="24"/>
          <w:szCs w:val="24"/>
        </w:rPr>
        <w:t>=6.2x10</w:t>
      </w:r>
      <w:r w:rsidRPr="009B044E">
        <w:rPr>
          <w:rFonts w:ascii="Times New Roman" w:hAnsi="Times New Roman" w:cs="Times New Roman"/>
          <w:position w:val="12"/>
          <w:sz w:val="24"/>
          <w:szCs w:val="24"/>
        </w:rPr>
        <w:t>-2</w:t>
      </w:r>
    </w:p>
    <w:p w:rsidR="00DD4C21" w:rsidRPr="009B044E" w:rsidRDefault="006362BD" w:rsidP="009B044E">
      <w:pPr>
        <w:pStyle w:val="BodyText"/>
        <w:spacing w:before="19" w:line="342" w:lineRule="exact"/>
        <w:ind w:left="1839" w:right="2460" w:hanging="82"/>
        <w:jc w:val="both"/>
        <w:rPr>
          <w:rFonts w:ascii="Times New Roman" w:hAnsi="Times New Roman" w:cs="Times New Roman"/>
          <w:sz w:val="24"/>
          <w:szCs w:val="24"/>
        </w:rPr>
      </w:pPr>
      <w:r w:rsidRPr="009B044E">
        <w:rPr>
          <w:rFonts w:ascii="Times New Roman" w:hAnsi="Times New Roman" w:cs="Times New Roman"/>
          <w:noProof/>
          <w:sz w:val="24"/>
          <w:szCs w:val="24"/>
        </w:rPr>
        <w:drawing>
          <wp:anchor distT="0" distB="0" distL="0" distR="0" simplePos="0" relativeHeight="251698176" behindDoc="0" locked="0" layoutInCell="1" allowOverlap="1">
            <wp:simplePos x="0" y="0"/>
            <wp:positionH relativeFrom="page">
              <wp:posOffset>913764</wp:posOffset>
            </wp:positionH>
            <wp:positionV relativeFrom="paragraph">
              <wp:posOffset>105790</wp:posOffset>
            </wp:positionV>
            <wp:extent cx="532129" cy="81914"/>
            <wp:effectExtent l="0" t="0" r="0" b="0"/>
            <wp:wrapNone/>
            <wp:docPr id="5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0.png"/>
                    <pic:cNvPicPr/>
                  </pic:nvPicPr>
                  <pic:blipFill>
                    <a:blip r:embed="rId19" cstate="print"/>
                    <a:stretch>
                      <a:fillRect/>
                    </a:stretch>
                  </pic:blipFill>
                  <pic:spPr>
                    <a:xfrm>
                      <a:off x="0" y="0"/>
                      <a:ext cx="532129" cy="81914"/>
                    </a:xfrm>
                    <a:prstGeom prst="rect">
                      <a:avLst/>
                    </a:prstGeom>
                  </pic:spPr>
                </pic:pic>
              </a:graphicData>
            </a:graphic>
          </wp:anchor>
        </w:drawing>
      </w:r>
      <w:r w:rsidRPr="009B044E">
        <w:rPr>
          <w:rFonts w:ascii="Times New Roman" w:hAnsi="Times New Roman" w:cs="Times New Roman"/>
          <w:sz w:val="24"/>
          <w:szCs w:val="24"/>
        </w:rPr>
        <w:t>Oncedissolved</w:t>
      </w:r>
      <w:proofErr w:type="gramStart"/>
      <w:r w:rsidRPr="009B044E">
        <w:rPr>
          <w:rFonts w:ascii="Times New Roman" w:hAnsi="Times New Roman" w:cs="Times New Roman"/>
          <w:sz w:val="24"/>
          <w:szCs w:val="24"/>
        </w:rPr>
        <w:t>,thefollowingreactionoccursforminghypochlorousacid</w:t>
      </w:r>
      <w:proofErr w:type="gramEnd"/>
      <w:r w:rsidRPr="009B044E">
        <w:rPr>
          <w:rFonts w:ascii="Times New Roman" w:hAnsi="Times New Roman" w:cs="Times New Roman"/>
          <w:sz w:val="24"/>
          <w:szCs w:val="24"/>
        </w:rPr>
        <w:t>(HOCl):Cl</w:t>
      </w:r>
      <w:r w:rsidRPr="009B044E">
        <w:rPr>
          <w:rFonts w:ascii="Times New Roman" w:hAnsi="Times New Roman" w:cs="Times New Roman"/>
          <w:sz w:val="24"/>
          <w:szCs w:val="24"/>
          <w:vertAlign w:val="subscript"/>
        </w:rPr>
        <w:t>2(aq)</w:t>
      </w:r>
      <w:r w:rsidRPr="009B044E">
        <w:rPr>
          <w:rFonts w:ascii="Times New Roman" w:hAnsi="Times New Roman" w:cs="Times New Roman"/>
          <w:sz w:val="24"/>
          <w:szCs w:val="24"/>
        </w:rPr>
        <w:t>+H</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OHOCl+H</w:t>
      </w:r>
      <w:r w:rsidRPr="009B044E">
        <w:rPr>
          <w:rFonts w:ascii="Times New Roman" w:hAnsi="Times New Roman" w:cs="Times New Roman"/>
          <w:sz w:val="24"/>
          <w:szCs w:val="24"/>
          <w:vertAlign w:val="superscript"/>
        </w:rPr>
        <w:t>+</w:t>
      </w:r>
      <w:r w:rsidRPr="009B044E">
        <w:rPr>
          <w:rFonts w:ascii="Times New Roman" w:hAnsi="Times New Roman" w:cs="Times New Roman"/>
          <w:sz w:val="24"/>
          <w:szCs w:val="24"/>
        </w:rPr>
        <w:t>+Cl</w:t>
      </w:r>
      <w:r w:rsidRPr="009B044E">
        <w:rPr>
          <w:rFonts w:ascii="Times New Roman" w:hAnsi="Times New Roman" w:cs="Times New Roman"/>
          <w:sz w:val="24"/>
          <w:szCs w:val="24"/>
          <w:vertAlign w:val="superscript"/>
        </w:rPr>
        <w:t>-</w:t>
      </w:r>
    </w:p>
    <w:p w:rsidR="00DD4C21" w:rsidRPr="009B044E" w:rsidRDefault="006362BD" w:rsidP="009B044E">
      <w:pPr>
        <w:pStyle w:val="BodyText"/>
        <w:spacing w:line="239" w:lineRule="exact"/>
        <w:ind w:left="920"/>
        <w:jc w:val="both"/>
        <w:rPr>
          <w:rFonts w:ascii="Times New Roman" w:hAnsi="Times New Roman" w:cs="Times New Roman"/>
          <w:sz w:val="24"/>
          <w:szCs w:val="24"/>
        </w:rPr>
      </w:pPr>
      <w:proofErr w:type="spellStart"/>
      <w:r w:rsidRPr="009B044E">
        <w:rPr>
          <w:rFonts w:ascii="Times New Roman" w:hAnsi="Times New Roman" w:cs="Times New Roman"/>
          <w:sz w:val="24"/>
          <w:szCs w:val="24"/>
        </w:rPr>
        <w:t>Hypochlorousacid</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isaweakacid</w:t>
      </w:r>
      <w:proofErr w:type="spellEnd"/>
      <w:r w:rsidRPr="009B044E">
        <w:rPr>
          <w:rFonts w:ascii="Times New Roman" w:hAnsi="Times New Roman" w:cs="Times New Roman"/>
          <w:sz w:val="24"/>
          <w:szCs w:val="24"/>
        </w:rPr>
        <w:t xml:space="preserve"> that dissociates </w:t>
      </w:r>
      <w:proofErr w:type="spellStart"/>
      <w:r w:rsidRPr="009B044E">
        <w:rPr>
          <w:rFonts w:ascii="Times New Roman" w:hAnsi="Times New Roman" w:cs="Times New Roman"/>
          <w:sz w:val="24"/>
          <w:szCs w:val="24"/>
        </w:rPr>
        <w:t>toformhypochloriteion</w:t>
      </w:r>
      <w:proofErr w:type="spellEnd"/>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OCl</w:t>
      </w:r>
      <w:proofErr w:type="spellEnd"/>
      <w:r w:rsidRPr="009B044E">
        <w:rPr>
          <w:rFonts w:ascii="Times New Roman" w:hAnsi="Times New Roman" w:cs="Times New Roman"/>
          <w:sz w:val="24"/>
          <w:szCs w:val="24"/>
        </w:rPr>
        <w:t>-).</w:t>
      </w:r>
    </w:p>
    <w:p w:rsidR="00DD4C21" w:rsidRPr="009B044E" w:rsidRDefault="006362BD" w:rsidP="009B044E">
      <w:pPr>
        <w:pStyle w:val="BodyText"/>
        <w:tabs>
          <w:tab w:val="left" w:pos="3700"/>
        </w:tabs>
        <w:spacing w:before="3"/>
        <w:ind w:left="2742"/>
        <w:jc w:val="both"/>
        <w:rPr>
          <w:rFonts w:ascii="Times New Roman" w:hAnsi="Times New Roman" w:cs="Times New Roman"/>
          <w:sz w:val="24"/>
          <w:szCs w:val="24"/>
        </w:rPr>
      </w:pPr>
      <w:r w:rsidRPr="009B044E">
        <w:rPr>
          <w:rFonts w:ascii="Times New Roman" w:hAnsi="Times New Roman" w:cs="Times New Roman"/>
          <w:noProof/>
          <w:sz w:val="24"/>
          <w:szCs w:val="24"/>
        </w:rPr>
        <w:drawing>
          <wp:anchor distT="0" distB="0" distL="0" distR="0" simplePos="0" relativeHeight="251702272" behindDoc="0" locked="0" layoutInCell="1" allowOverlap="1">
            <wp:simplePos x="0" y="0"/>
            <wp:positionH relativeFrom="page">
              <wp:posOffset>1537969</wp:posOffset>
            </wp:positionH>
            <wp:positionV relativeFrom="paragraph">
              <wp:posOffset>49412</wp:posOffset>
            </wp:positionV>
            <wp:extent cx="532130" cy="81913"/>
            <wp:effectExtent l="0" t="0" r="0" b="0"/>
            <wp:wrapNone/>
            <wp:docPr id="5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0.png"/>
                    <pic:cNvPicPr/>
                  </pic:nvPicPr>
                  <pic:blipFill>
                    <a:blip r:embed="rId19" cstate="print"/>
                    <a:stretch>
                      <a:fillRect/>
                    </a:stretch>
                  </pic:blipFill>
                  <pic:spPr>
                    <a:xfrm>
                      <a:off x="0" y="0"/>
                      <a:ext cx="532130" cy="81913"/>
                    </a:xfrm>
                    <a:prstGeom prst="rect">
                      <a:avLst/>
                    </a:prstGeom>
                  </pic:spPr>
                </pic:pic>
              </a:graphicData>
            </a:graphic>
          </wp:anchor>
        </w:drawing>
      </w:r>
      <w:proofErr w:type="spellStart"/>
      <w:r w:rsidRPr="009B044E">
        <w:rPr>
          <w:rFonts w:ascii="Times New Roman" w:hAnsi="Times New Roman" w:cs="Times New Roman"/>
          <w:sz w:val="24"/>
          <w:szCs w:val="24"/>
        </w:rPr>
        <w:t>HOCl</w:t>
      </w:r>
      <w:proofErr w:type="spellEnd"/>
      <w:r w:rsidRPr="009B044E">
        <w:rPr>
          <w:rFonts w:ascii="Times New Roman" w:hAnsi="Times New Roman" w:cs="Times New Roman"/>
          <w:sz w:val="24"/>
          <w:szCs w:val="24"/>
        </w:rPr>
        <w:tab/>
      </w:r>
      <w:proofErr w:type="spellStart"/>
      <w:r w:rsidRPr="009B044E">
        <w:rPr>
          <w:rFonts w:ascii="Times New Roman" w:hAnsi="Times New Roman" w:cs="Times New Roman"/>
          <w:sz w:val="24"/>
          <w:szCs w:val="24"/>
        </w:rPr>
        <w:t>OCl</w:t>
      </w:r>
      <w:proofErr w:type="spellEnd"/>
      <w:r w:rsidRPr="009B044E">
        <w:rPr>
          <w:rFonts w:ascii="Times New Roman" w:hAnsi="Times New Roman" w:cs="Times New Roman"/>
          <w:sz w:val="24"/>
          <w:szCs w:val="24"/>
          <w:vertAlign w:val="superscript"/>
        </w:rPr>
        <w:t>-</w:t>
      </w:r>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H</w:t>
      </w:r>
      <w:r w:rsidRPr="009B044E">
        <w:rPr>
          <w:rFonts w:ascii="Times New Roman" w:hAnsi="Times New Roman" w:cs="Times New Roman"/>
          <w:sz w:val="24"/>
          <w:szCs w:val="24"/>
          <w:vertAlign w:val="superscript"/>
        </w:rPr>
        <w:t>+</w:t>
      </w:r>
      <w:r w:rsidRPr="009B044E">
        <w:rPr>
          <w:rFonts w:ascii="Times New Roman" w:hAnsi="Times New Roman" w:cs="Times New Roman"/>
          <w:sz w:val="24"/>
          <w:szCs w:val="24"/>
        </w:rPr>
        <w:t>Ka</w:t>
      </w:r>
      <w:proofErr w:type="spellEnd"/>
      <w:r w:rsidRPr="009B044E">
        <w:rPr>
          <w:rFonts w:ascii="Times New Roman" w:hAnsi="Times New Roman" w:cs="Times New Roman"/>
          <w:sz w:val="24"/>
          <w:szCs w:val="24"/>
        </w:rPr>
        <w:t>=3.2 x10</w:t>
      </w:r>
      <w:r w:rsidRPr="009B044E">
        <w:rPr>
          <w:rFonts w:ascii="Times New Roman" w:hAnsi="Times New Roman" w:cs="Times New Roman"/>
          <w:sz w:val="24"/>
          <w:szCs w:val="24"/>
          <w:vertAlign w:val="superscript"/>
        </w:rPr>
        <w:t>-8</w:t>
      </w:r>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6362BD" w:rsidP="009B044E">
      <w:pPr>
        <w:pStyle w:val="BodyText"/>
        <w:spacing w:line="244" w:lineRule="auto"/>
        <w:ind w:left="920" w:right="929"/>
        <w:jc w:val="both"/>
        <w:rPr>
          <w:rFonts w:ascii="Times New Roman" w:hAnsi="Times New Roman" w:cs="Times New Roman"/>
          <w:sz w:val="24"/>
          <w:szCs w:val="24"/>
        </w:rPr>
      </w:pPr>
      <w:r w:rsidRPr="009B044E">
        <w:rPr>
          <w:rFonts w:ascii="Times New Roman" w:hAnsi="Times New Roman" w:cs="Times New Roman"/>
          <w:sz w:val="24"/>
          <w:szCs w:val="24"/>
        </w:rPr>
        <w:t>Allformsofchlorinearemeasuredasmg/LofCl</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 xml:space="preserve">(MW=2x35.45=70.9g/mol)Hypochlorous acid </w:t>
      </w:r>
      <w:proofErr w:type="spellStart"/>
      <w:r w:rsidRPr="009B044E">
        <w:rPr>
          <w:rFonts w:ascii="Times New Roman" w:hAnsi="Times New Roman" w:cs="Times New Roman"/>
          <w:sz w:val="24"/>
          <w:szCs w:val="24"/>
        </w:rPr>
        <w:t>andhypochlorite</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ioncompose</w:t>
      </w:r>
      <w:proofErr w:type="spellEnd"/>
      <w:r w:rsidRPr="009B044E">
        <w:rPr>
          <w:rFonts w:ascii="Times New Roman" w:hAnsi="Times New Roman" w:cs="Times New Roman"/>
          <w:sz w:val="24"/>
          <w:szCs w:val="24"/>
        </w:rPr>
        <w:t xml:space="preserve"> whatiscalled thefree chlorine residual.These free chlorine compounds can react with many organic and inorganic compounds to formchlorinated compounds. If the products of these reactions posses oxidizing potential, they areconsidered the combined chlorine residual. A common compound in drinking water systems thatreacts with chlorine to form combined residual is ammonia. Reactions between ammonia andchlorineformchloramines,whichismainlymonochloramine(NH</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Cl),althoughsomedichloramine (NHCl</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 xml:space="preserve">) and </w:t>
      </w:r>
      <w:proofErr w:type="spellStart"/>
      <w:r w:rsidRPr="009B044E">
        <w:rPr>
          <w:rFonts w:ascii="Times New Roman" w:hAnsi="Times New Roman" w:cs="Times New Roman"/>
          <w:sz w:val="24"/>
          <w:szCs w:val="24"/>
        </w:rPr>
        <w:t>trichloramine</w:t>
      </w:r>
      <w:proofErr w:type="spellEnd"/>
      <w:r w:rsidRPr="009B044E">
        <w:rPr>
          <w:rFonts w:ascii="Times New Roman" w:hAnsi="Times New Roman" w:cs="Times New Roman"/>
          <w:sz w:val="24"/>
          <w:szCs w:val="24"/>
        </w:rPr>
        <w:t xml:space="preserve"> (NCl</w:t>
      </w:r>
      <w:r w:rsidRPr="009B044E">
        <w:rPr>
          <w:rFonts w:ascii="Times New Roman" w:hAnsi="Times New Roman" w:cs="Times New Roman"/>
          <w:sz w:val="24"/>
          <w:szCs w:val="24"/>
          <w:vertAlign w:val="subscript"/>
        </w:rPr>
        <w:t>3</w:t>
      </w:r>
      <w:r w:rsidRPr="009B044E">
        <w:rPr>
          <w:rFonts w:ascii="Times New Roman" w:hAnsi="Times New Roman" w:cs="Times New Roman"/>
          <w:sz w:val="24"/>
          <w:szCs w:val="24"/>
        </w:rPr>
        <w:t xml:space="preserve">) also can form. Many drinking water utilities </w:t>
      </w:r>
      <w:proofErr w:type="spellStart"/>
      <w:r w:rsidRPr="009B044E">
        <w:rPr>
          <w:rFonts w:ascii="Times New Roman" w:hAnsi="Times New Roman" w:cs="Times New Roman"/>
          <w:sz w:val="24"/>
          <w:szCs w:val="24"/>
        </w:rPr>
        <w:t>usemonochloramine</w:t>
      </w:r>
      <w:proofErr w:type="spellEnd"/>
      <w:r w:rsidRPr="009B044E">
        <w:rPr>
          <w:rFonts w:ascii="Times New Roman" w:hAnsi="Times New Roman" w:cs="Times New Roman"/>
          <w:sz w:val="24"/>
          <w:szCs w:val="24"/>
        </w:rPr>
        <w:t xml:space="preserve"> as a disinfectant. If excess free chlorine exits once all ammonia nitrogen hasbeenconvertedtomonochloramine,chloraminespeciesareoxidizedthroughwhatistermedthe breakpoint reactions. The overall reactions of free chlorine and nitrogen can be representedbytwosimplifiedreactionsasfollows:</w:t>
      </w:r>
    </w:p>
    <w:p w:rsidR="00DD4C21" w:rsidRPr="009B044E" w:rsidRDefault="00DD4C21" w:rsidP="009B044E">
      <w:pPr>
        <w:pStyle w:val="BodyText"/>
        <w:spacing w:before="7"/>
        <w:jc w:val="both"/>
        <w:rPr>
          <w:rFonts w:ascii="Times New Roman" w:hAnsi="Times New Roman" w:cs="Times New Roman"/>
          <w:sz w:val="24"/>
          <w:szCs w:val="24"/>
        </w:rPr>
      </w:pPr>
    </w:p>
    <w:p w:rsidR="00DD4C21" w:rsidRPr="009B044E" w:rsidRDefault="006362BD" w:rsidP="009B044E">
      <w:pPr>
        <w:pStyle w:val="BodyText"/>
        <w:spacing w:line="242" w:lineRule="auto"/>
        <w:ind w:left="920" w:right="942"/>
        <w:jc w:val="both"/>
        <w:rPr>
          <w:rFonts w:ascii="Times New Roman" w:hAnsi="Times New Roman" w:cs="Times New Roman"/>
          <w:sz w:val="24"/>
          <w:szCs w:val="24"/>
        </w:rPr>
      </w:pPr>
      <w:proofErr w:type="spellStart"/>
      <w:proofErr w:type="gramStart"/>
      <w:r w:rsidRPr="009B044E">
        <w:rPr>
          <w:rFonts w:ascii="Times New Roman" w:hAnsi="Times New Roman" w:cs="Times New Roman"/>
          <w:sz w:val="24"/>
          <w:szCs w:val="24"/>
        </w:rPr>
        <w:t>Monochloramine</w:t>
      </w:r>
      <w:proofErr w:type="spellEnd"/>
      <w:r w:rsidRPr="009B044E">
        <w:rPr>
          <w:rFonts w:ascii="Times New Roman" w:hAnsi="Times New Roman" w:cs="Times New Roman"/>
          <w:sz w:val="24"/>
          <w:szCs w:val="24"/>
        </w:rPr>
        <w:t xml:space="preserve"> Formation Reaction.</w:t>
      </w:r>
      <w:proofErr w:type="gramEnd"/>
      <w:r w:rsidRPr="009B044E">
        <w:rPr>
          <w:rFonts w:ascii="Times New Roman" w:hAnsi="Times New Roman" w:cs="Times New Roman"/>
          <w:sz w:val="24"/>
          <w:szCs w:val="24"/>
        </w:rPr>
        <w:t xml:space="preserve"> This reaction occurs rapidly when ammonia nitrogen iscombinedwithfreechlorineup toa molarratioof1:1.</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BodyText"/>
        <w:tabs>
          <w:tab w:val="left" w:pos="5140"/>
        </w:tabs>
        <w:ind w:left="3414"/>
        <w:jc w:val="both"/>
        <w:rPr>
          <w:rFonts w:ascii="Times New Roman" w:hAnsi="Times New Roman" w:cs="Times New Roman"/>
          <w:sz w:val="24"/>
          <w:szCs w:val="24"/>
        </w:rPr>
      </w:pPr>
      <w:r w:rsidRPr="009B044E">
        <w:rPr>
          <w:rFonts w:ascii="Times New Roman" w:hAnsi="Times New Roman" w:cs="Times New Roman"/>
          <w:noProof/>
          <w:sz w:val="24"/>
          <w:szCs w:val="24"/>
        </w:rPr>
        <w:drawing>
          <wp:anchor distT="0" distB="0" distL="0" distR="0" simplePos="0" relativeHeight="251706368" behindDoc="0" locked="0" layoutInCell="1" allowOverlap="1">
            <wp:simplePos x="0" y="0"/>
            <wp:positionH relativeFrom="page">
              <wp:posOffset>1964689</wp:posOffset>
            </wp:positionH>
            <wp:positionV relativeFrom="paragraph">
              <wp:posOffset>46872</wp:posOffset>
            </wp:positionV>
            <wp:extent cx="532130" cy="81913"/>
            <wp:effectExtent l="0" t="0" r="0" b="0"/>
            <wp:wrapNone/>
            <wp:docPr id="5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0.png"/>
                    <pic:cNvPicPr/>
                  </pic:nvPicPr>
                  <pic:blipFill>
                    <a:blip r:embed="rId19" cstate="print"/>
                    <a:stretch>
                      <a:fillRect/>
                    </a:stretch>
                  </pic:blipFill>
                  <pic:spPr>
                    <a:xfrm>
                      <a:off x="0" y="0"/>
                      <a:ext cx="532130" cy="81913"/>
                    </a:xfrm>
                    <a:prstGeom prst="rect">
                      <a:avLst/>
                    </a:prstGeom>
                  </pic:spPr>
                </pic:pic>
              </a:graphicData>
            </a:graphic>
          </wp:anchor>
        </w:drawing>
      </w:r>
      <w:r w:rsidRPr="009B044E">
        <w:rPr>
          <w:rFonts w:ascii="Times New Roman" w:hAnsi="Times New Roman" w:cs="Times New Roman"/>
          <w:sz w:val="24"/>
          <w:szCs w:val="24"/>
        </w:rPr>
        <w:t>HOCl+NH</w:t>
      </w:r>
      <w:r w:rsidRPr="009B044E">
        <w:rPr>
          <w:rFonts w:ascii="Times New Roman" w:hAnsi="Times New Roman" w:cs="Times New Roman"/>
          <w:sz w:val="24"/>
          <w:szCs w:val="24"/>
          <w:vertAlign w:val="subscript"/>
        </w:rPr>
        <w:t>3</w:t>
      </w:r>
      <w:r w:rsidRPr="009B044E">
        <w:rPr>
          <w:rFonts w:ascii="Times New Roman" w:hAnsi="Times New Roman" w:cs="Times New Roman"/>
          <w:sz w:val="24"/>
          <w:szCs w:val="24"/>
        </w:rPr>
        <w:tab/>
        <w:t>NH</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Cl+HOCl</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BodyText"/>
        <w:spacing w:line="244" w:lineRule="auto"/>
        <w:ind w:left="920" w:right="935"/>
        <w:jc w:val="both"/>
        <w:rPr>
          <w:rFonts w:ascii="Times New Roman" w:hAnsi="Times New Roman" w:cs="Times New Roman"/>
          <w:sz w:val="24"/>
          <w:szCs w:val="24"/>
        </w:rPr>
      </w:pPr>
      <w:r w:rsidRPr="009B044E">
        <w:rPr>
          <w:rFonts w:ascii="Times New Roman" w:hAnsi="Times New Roman" w:cs="Times New Roman"/>
          <w:b/>
          <w:sz w:val="24"/>
          <w:szCs w:val="24"/>
        </w:rPr>
        <w:t>Breakpoint Reaction</w:t>
      </w:r>
      <w:r w:rsidRPr="009B044E">
        <w:rPr>
          <w:rFonts w:ascii="Times New Roman" w:hAnsi="Times New Roman" w:cs="Times New Roman"/>
          <w:sz w:val="24"/>
          <w:szCs w:val="24"/>
        </w:rPr>
        <w:t xml:space="preserve">: When excess free chlorine is added beyond the 1:1 initial molar </w:t>
      </w:r>
      <w:proofErr w:type="spellStart"/>
      <w:r w:rsidRPr="009B044E">
        <w:rPr>
          <w:rFonts w:ascii="Times New Roman" w:hAnsi="Times New Roman" w:cs="Times New Roman"/>
          <w:sz w:val="24"/>
          <w:szCs w:val="24"/>
        </w:rPr>
        <w:t>ratio,monochloramineisremovedasfollows</w:t>
      </w:r>
      <w:proofErr w:type="spellEnd"/>
      <w:r w:rsidRPr="009B044E">
        <w:rPr>
          <w:rFonts w:ascii="Times New Roman" w:hAnsi="Times New Roman" w:cs="Times New Roman"/>
          <w:sz w:val="24"/>
          <w:szCs w:val="24"/>
        </w:rPr>
        <w:t>:</w:t>
      </w:r>
    </w:p>
    <w:p w:rsidR="00DD4C21" w:rsidRPr="009B044E" w:rsidRDefault="00DD4C21" w:rsidP="009B044E">
      <w:pPr>
        <w:spacing w:line="244" w:lineRule="auto"/>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BodyText"/>
        <w:spacing w:before="101"/>
        <w:ind w:left="2862"/>
        <w:jc w:val="both"/>
        <w:rPr>
          <w:rFonts w:ascii="Times New Roman" w:hAnsi="Times New Roman" w:cs="Times New Roman"/>
          <w:sz w:val="24"/>
          <w:szCs w:val="24"/>
        </w:rPr>
      </w:pPr>
      <w:r w:rsidRPr="009B044E">
        <w:rPr>
          <w:rFonts w:ascii="Times New Roman" w:hAnsi="Times New Roman" w:cs="Times New Roman"/>
          <w:noProof/>
          <w:sz w:val="24"/>
          <w:szCs w:val="24"/>
        </w:rPr>
        <w:lastRenderedPageBreak/>
        <w:drawing>
          <wp:anchor distT="0" distB="0" distL="0" distR="0" simplePos="0" relativeHeight="251710464" behindDoc="0" locked="0" layoutInCell="1" allowOverlap="1">
            <wp:simplePos x="0" y="0"/>
            <wp:positionH relativeFrom="page">
              <wp:posOffset>1614169</wp:posOffset>
            </wp:positionH>
            <wp:positionV relativeFrom="paragraph">
              <wp:posOffset>112276</wp:posOffset>
            </wp:positionV>
            <wp:extent cx="532130" cy="81915"/>
            <wp:effectExtent l="0" t="0" r="0" b="0"/>
            <wp:wrapNone/>
            <wp:docPr id="5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0.png"/>
                    <pic:cNvPicPr/>
                  </pic:nvPicPr>
                  <pic:blipFill>
                    <a:blip r:embed="rId19" cstate="print"/>
                    <a:stretch>
                      <a:fillRect/>
                    </a:stretch>
                  </pic:blipFill>
                  <pic:spPr>
                    <a:xfrm>
                      <a:off x="0" y="0"/>
                      <a:ext cx="532130" cy="81915"/>
                    </a:xfrm>
                    <a:prstGeom prst="rect">
                      <a:avLst/>
                    </a:prstGeom>
                  </pic:spPr>
                </pic:pic>
              </a:graphicData>
            </a:graphic>
          </wp:anchor>
        </w:drawing>
      </w:r>
      <w:r w:rsidRPr="009B044E">
        <w:rPr>
          <w:rFonts w:ascii="Times New Roman" w:hAnsi="Times New Roman" w:cs="Times New Roman"/>
          <w:spacing w:val="-1"/>
          <w:sz w:val="24"/>
          <w:szCs w:val="24"/>
        </w:rPr>
        <w:t>2NH</w:t>
      </w:r>
      <w:r w:rsidRPr="009B044E">
        <w:rPr>
          <w:rFonts w:ascii="Times New Roman" w:hAnsi="Times New Roman" w:cs="Times New Roman"/>
          <w:spacing w:val="-1"/>
          <w:sz w:val="24"/>
          <w:szCs w:val="24"/>
          <w:vertAlign w:val="subscript"/>
        </w:rPr>
        <w:t>2</w:t>
      </w:r>
      <w:r w:rsidRPr="009B044E">
        <w:rPr>
          <w:rFonts w:ascii="Times New Roman" w:hAnsi="Times New Roman" w:cs="Times New Roman"/>
          <w:spacing w:val="-1"/>
          <w:sz w:val="24"/>
          <w:szCs w:val="24"/>
        </w:rPr>
        <w:t>Cl+</w:t>
      </w:r>
      <w:proofErr w:type="gramStart"/>
      <w:r w:rsidRPr="009B044E">
        <w:rPr>
          <w:rFonts w:ascii="Times New Roman" w:hAnsi="Times New Roman" w:cs="Times New Roman"/>
          <w:spacing w:val="-1"/>
          <w:sz w:val="24"/>
          <w:szCs w:val="24"/>
        </w:rPr>
        <w:t>HOClN</w:t>
      </w:r>
      <w:r w:rsidRPr="009B044E">
        <w:rPr>
          <w:rFonts w:ascii="Times New Roman" w:hAnsi="Times New Roman" w:cs="Times New Roman"/>
          <w:spacing w:val="-1"/>
          <w:sz w:val="24"/>
          <w:szCs w:val="24"/>
          <w:vertAlign w:val="subscript"/>
        </w:rPr>
        <w:t>2(</w:t>
      </w:r>
      <w:proofErr w:type="gramEnd"/>
      <w:r w:rsidRPr="009B044E">
        <w:rPr>
          <w:rFonts w:ascii="Times New Roman" w:hAnsi="Times New Roman" w:cs="Times New Roman"/>
          <w:spacing w:val="-1"/>
          <w:sz w:val="24"/>
          <w:szCs w:val="24"/>
          <w:vertAlign w:val="subscript"/>
        </w:rPr>
        <w:t>g)</w:t>
      </w:r>
      <w:r w:rsidRPr="009B044E">
        <w:rPr>
          <w:rFonts w:ascii="Times New Roman" w:hAnsi="Times New Roman" w:cs="Times New Roman"/>
          <w:spacing w:val="-1"/>
          <w:sz w:val="24"/>
          <w:szCs w:val="24"/>
        </w:rPr>
        <w:t>+3H</w:t>
      </w:r>
      <w:r w:rsidRPr="009B044E">
        <w:rPr>
          <w:rFonts w:ascii="Times New Roman" w:hAnsi="Times New Roman" w:cs="Times New Roman"/>
          <w:spacing w:val="-1"/>
          <w:sz w:val="24"/>
          <w:szCs w:val="24"/>
          <w:vertAlign w:val="superscript"/>
        </w:rPr>
        <w:t>+</w:t>
      </w:r>
      <w:r w:rsidRPr="009B044E">
        <w:rPr>
          <w:rFonts w:ascii="Times New Roman" w:hAnsi="Times New Roman" w:cs="Times New Roman"/>
          <w:spacing w:val="-1"/>
          <w:sz w:val="24"/>
          <w:szCs w:val="24"/>
        </w:rPr>
        <w:t>+3Cl</w:t>
      </w:r>
      <w:r w:rsidRPr="009B044E">
        <w:rPr>
          <w:rFonts w:ascii="Times New Roman" w:hAnsi="Times New Roman" w:cs="Times New Roman"/>
          <w:spacing w:val="-1"/>
          <w:sz w:val="24"/>
          <w:szCs w:val="24"/>
          <w:vertAlign w:val="superscript"/>
        </w:rPr>
        <w:t>-</w:t>
      </w:r>
      <w:r w:rsidRPr="009B044E">
        <w:rPr>
          <w:rFonts w:ascii="Times New Roman" w:hAnsi="Times New Roman" w:cs="Times New Roman"/>
          <w:spacing w:val="-1"/>
          <w:sz w:val="24"/>
          <w:szCs w:val="24"/>
        </w:rPr>
        <w:t>+</w:t>
      </w:r>
      <w:r w:rsidRPr="009B044E">
        <w:rPr>
          <w:rFonts w:ascii="Times New Roman" w:hAnsi="Times New Roman" w:cs="Times New Roman"/>
          <w:sz w:val="24"/>
          <w:szCs w:val="24"/>
        </w:rPr>
        <w:t>H</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O</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BodyText"/>
        <w:spacing w:before="97" w:line="242" w:lineRule="auto"/>
        <w:ind w:left="920" w:right="481"/>
        <w:jc w:val="both"/>
        <w:rPr>
          <w:rFonts w:ascii="Times New Roman" w:hAnsi="Times New Roman" w:cs="Times New Roman"/>
          <w:sz w:val="24"/>
          <w:szCs w:val="24"/>
        </w:rPr>
      </w:pPr>
      <w:r w:rsidRPr="009B044E">
        <w:rPr>
          <w:rFonts w:ascii="Times New Roman" w:hAnsi="Times New Roman" w:cs="Times New Roman"/>
          <w:sz w:val="24"/>
          <w:szCs w:val="24"/>
        </w:rPr>
        <w:t>The formation of chloramines and the breakpoint reaction create a unique relationship betweenchlorinedoseandthe amountand formofchlorineasillustratedbelow.</w:t>
      </w:r>
    </w:p>
    <w:p w:rsidR="00DD4C21" w:rsidRPr="009B044E" w:rsidRDefault="006362BD" w:rsidP="009B044E">
      <w:pPr>
        <w:pStyle w:val="BodyText"/>
        <w:spacing w:before="1"/>
        <w:jc w:val="both"/>
        <w:rPr>
          <w:rFonts w:ascii="Times New Roman" w:hAnsi="Times New Roman" w:cs="Times New Roman"/>
          <w:sz w:val="24"/>
          <w:szCs w:val="24"/>
        </w:rPr>
      </w:pPr>
      <w:r w:rsidRPr="009B044E">
        <w:rPr>
          <w:rFonts w:ascii="Times New Roman" w:hAnsi="Times New Roman" w:cs="Times New Roman"/>
          <w:noProof/>
          <w:sz w:val="24"/>
          <w:szCs w:val="24"/>
        </w:rPr>
        <w:drawing>
          <wp:anchor distT="0" distB="0" distL="0" distR="0" simplePos="0" relativeHeight="251563008" behindDoc="0" locked="0" layoutInCell="1" allowOverlap="1">
            <wp:simplePos x="0" y="0"/>
            <wp:positionH relativeFrom="page">
              <wp:posOffset>2842260</wp:posOffset>
            </wp:positionH>
            <wp:positionV relativeFrom="paragraph">
              <wp:posOffset>147646</wp:posOffset>
            </wp:positionV>
            <wp:extent cx="2831921" cy="1924050"/>
            <wp:effectExtent l="0" t="0" r="0" b="0"/>
            <wp:wrapTopAndBottom/>
            <wp:docPr id="6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3.png"/>
                    <pic:cNvPicPr/>
                  </pic:nvPicPr>
                  <pic:blipFill>
                    <a:blip r:embed="rId22" cstate="print"/>
                    <a:stretch>
                      <a:fillRect/>
                    </a:stretch>
                  </pic:blipFill>
                  <pic:spPr>
                    <a:xfrm>
                      <a:off x="0" y="0"/>
                      <a:ext cx="2831921" cy="1924050"/>
                    </a:xfrm>
                    <a:prstGeom prst="rect">
                      <a:avLst/>
                    </a:prstGeom>
                  </pic:spPr>
                </pic:pic>
              </a:graphicData>
            </a:graphic>
          </wp:anchor>
        </w:drawing>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Heading3"/>
        <w:ind w:left="2732"/>
        <w:jc w:val="both"/>
        <w:rPr>
          <w:rFonts w:ascii="Times New Roman" w:hAnsi="Times New Roman" w:cs="Times New Roman"/>
          <w:sz w:val="24"/>
          <w:szCs w:val="24"/>
          <w:u w:val="none"/>
        </w:rPr>
      </w:pPr>
      <w:r w:rsidRPr="009B044E">
        <w:rPr>
          <w:rFonts w:ascii="Times New Roman" w:hAnsi="Times New Roman" w:cs="Times New Roman"/>
          <w:sz w:val="24"/>
          <w:szCs w:val="24"/>
          <w:u w:val="thick"/>
        </w:rPr>
        <w:t>FreeChlorine, Chloramine,and AmmoniaNitrogenReactions</w:t>
      </w:r>
    </w:p>
    <w:p w:rsidR="00DD4C21" w:rsidRPr="009B044E" w:rsidRDefault="00DD4C21" w:rsidP="009B044E">
      <w:pPr>
        <w:pStyle w:val="BodyText"/>
        <w:spacing w:before="3"/>
        <w:jc w:val="both"/>
        <w:rPr>
          <w:rFonts w:ascii="Times New Roman" w:hAnsi="Times New Roman" w:cs="Times New Roman"/>
          <w:b/>
          <w:sz w:val="24"/>
          <w:szCs w:val="24"/>
        </w:rPr>
      </w:pPr>
    </w:p>
    <w:p w:rsidR="00DD4C21" w:rsidRPr="009B044E" w:rsidRDefault="006362BD" w:rsidP="009B044E">
      <w:pPr>
        <w:spacing w:before="93"/>
        <w:ind w:left="920"/>
        <w:jc w:val="both"/>
        <w:rPr>
          <w:rFonts w:ascii="Times New Roman" w:hAnsi="Times New Roman" w:cs="Times New Roman"/>
          <w:b/>
          <w:sz w:val="24"/>
          <w:szCs w:val="24"/>
        </w:rPr>
      </w:pPr>
      <w:r w:rsidRPr="009B044E">
        <w:rPr>
          <w:rFonts w:ascii="Times New Roman" w:hAnsi="Times New Roman" w:cs="Times New Roman"/>
          <w:b/>
          <w:sz w:val="24"/>
          <w:szCs w:val="24"/>
          <w:u w:val="thick"/>
        </w:rPr>
        <w:t>ChlorineDemand</w:t>
      </w:r>
    </w:p>
    <w:p w:rsidR="00DD4C21" w:rsidRPr="009B044E" w:rsidRDefault="00DD4C21" w:rsidP="009B044E">
      <w:pPr>
        <w:pStyle w:val="BodyText"/>
        <w:spacing w:before="5"/>
        <w:jc w:val="both"/>
        <w:rPr>
          <w:rFonts w:ascii="Times New Roman" w:hAnsi="Times New Roman" w:cs="Times New Roman"/>
          <w:b/>
          <w:sz w:val="24"/>
          <w:szCs w:val="24"/>
        </w:rPr>
      </w:pPr>
    </w:p>
    <w:p w:rsidR="00DD4C21" w:rsidRPr="009B044E" w:rsidRDefault="006362BD" w:rsidP="009B044E">
      <w:pPr>
        <w:pStyle w:val="BodyText"/>
        <w:spacing w:before="97" w:line="244" w:lineRule="auto"/>
        <w:ind w:left="920" w:right="933"/>
        <w:jc w:val="both"/>
        <w:rPr>
          <w:rFonts w:ascii="Times New Roman" w:hAnsi="Times New Roman" w:cs="Times New Roman"/>
          <w:sz w:val="24"/>
          <w:szCs w:val="24"/>
        </w:rPr>
      </w:pPr>
      <w:r w:rsidRPr="009B044E">
        <w:rPr>
          <w:rFonts w:ascii="Times New Roman" w:hAnsi="Times New Roman" w:cs="Times New Roman"/>
          <w:sz w:val="24"/>
          <w:szCs w:val="24"/>
        </w:rPr>
        <w:t>Freechlorineandchloraminesreadilyreactwithavarietycompounds,includingorganicsubstances, and inorganic substances like iron and manganese. The stoichiometry of chlorinereactions withorganicscanbe representedasshownbelow:</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DD4C21" w:rsidP="009B044E">
      <w:pPr>
        <w:jc w:val="both"/>
        <w:rPr>
          <w:rFonts w:ascii="Times New Roman" w:hAnsi="Times New Roman" w:cs="Times New Roman"/>
          <w:sz w:val="24"/>
          <w:szCs w:val="24"/>
        </w:rPr>
        <w:sectPr w:rsidR="00DD4C21" w:rsidRPr="009B044E">
          <w:pgSz w:w="12240" w:h="15840"/>
          <w:pgMar w:top="1220" w:right="500" w:bottom="280" w:left="520" w:header="720" w:footer="720" w:gutter="0"/>
          <w:cols w:space="720"/>
        </w:sectPr>
      </w:pPr>
    </w:p>
    <w:p w:rsidR="00DD4C21" w:rsidRPr="009B044E" w:rsidRDefault="006362BD" w:rsidP="009B044E">
      <w:pPr>
        <w:pStyle w:val="Heading3"/>
        <w:spacing w:before="94"/>
        <w:jc w:val="both"/>
        <w:rPr>
          <w:rFonts w:ascii="Times New Roman" w:hAnsi="Times New Roman" w:cs="Times New Roman"/>
          <w:sz w:val="24"/>
          <w:szCs w:val="24"/>
          <w:u w:val="none"/>
        </w:rPr>
      </w:pPr>
      <w:proofErr w:type="spellStart"/>
      <w:r w:rsidRPr="009B044E">
        <w:rPr>
          <w:rFonts w:ascii="Times New Roman" w:hAnsi="Times New Roman" w:cs="Times New Roman"/>
          <w:sz w:val="24"/>
          <w:szCs w:val="24"/>
          <w:u w:val="thick"/>
        </w:rPr>
        <w:lastRenderedPageBreak/>
        <w:t>HOCl</w:t>
      </w:r>
      <w:proofErr w:type="spellEnd"/>
      <w:r w:rsidRPr="009B044E">
        <w:rPr>
          <w:rFonts w:ascii="Times New Roman" w:hAnsi="Times New Roman" w:cs="Times New Roman"/>
          <w:sz w:val="24"/>
          <w:szCs w:val="24"/>
          <w:u w:val="thick"/>
        </w:rPr>
        <w:t>:</w:t>
      </w:r>
    </w:p>
    <w:p w:rsidR="00DD4C21" w:rsidRPr="009B044E" w:rsidRDefault="00DD4C21" w:rsidP="009B044E">
      <w:pPr>
        <w:pStyle w:val="BodyText"/>
        <w:spacing w:before="11"/>
        <w:jc w:val="both"/>
        <w:rPr>
          <w:rFonts w:ascii="Times New Roman" w:hAnsi="Times New Roman" w:cs="Times New Roman"/>
          <w:b/>
          <w:sz w:val="24"/>
          <w:szCs w:val="24"/>
        </w:rPr>
      </w:pPr>
    </w:p>
    <w:p w:rsidR="00DD4C21" w:rsidRPr="009B044E" w:rsidRDefault="006362BD" w:rsidP="009B044E">
      <w:pPr>
        <w:pStyle w:val="BodyText"/>
        <w:spacing w:line="128" w:lineRule="exact"/>
        <w:ind w:left="920" w:right="-44"/>
        <w:jc w:val="both"/>
        <w:rPr>
          <w:rFonts w:ascii="Times New Roman" w:hAnsi="Times New Roman" w:cs="Times New Roman"/>
          <w:sz w:val="24"/>
          <w:szCs w:val="24"/>
        </w:rPr>
      </w:pPr>
      <w:r w:rsidRPr="009B044E">
        <w:rPr>
          <w:rFonts w:ascii="Times New Roman" w:hAnsi="Times New Roman" w:cs="Times New Roman"/>
          <w:noProof/>
          <w:position w:val="-2"/>
          <w:sz w:val="24"/>
          <w:szCs w:val="24"/>
        </w:rPr>
        <w:drawing>
          <wp:inline distT="0" distB="0" distL="0" distR="0">
            <wp:extent cx="529663" cy="81534"/>
            <wp:effectExtent l="0" t="0" r="0" b="0"/>
            <wp:docPr id="6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0.png"/>
                    <pic:cNvPicPr/>
                  </pic:nvPicPr>
                  <pic:blipFill>
                    <a:blip r:embed="rId19" cstate="print"/>
                    <a:stretch>
                      <a:fillRect/>
                    </a:stretch>
                  </pic:blipFill>
                  <pic:spPr>
                    <a:xfrm>
                      <a:off x="0" y="0"/>
                      <a:ext cx="529663" cy="81534"/>
                    </a:xfrm>
                    <a:prstGeom prst="rect">
                      <a:avLst/>
                    </a:prstGeom>
                  </pic:spPr>
                </pic:pic>
              </a:graphicData>
            </a:graphic>
          </wp:inline>
        </w:drawing>
      </w:r>
    </w:p>
    <w:p w:rsidR="00DD4C21" w:rsidRPr="009B044E" w:rsidRDefault="00DD4C21" w:rsidP="009B044E">
      <w:pPr>
        <w:pStyle w:val="BodyText"/>
        <w:spacing w:before="11"/>
        <w:jc w:val="both"/>
        <w:rPr>
          <w:rFonts w:ascii="Times New Roman" w:hAnsi="Times New Roman" w:cs="Times New Roman"/>
          <w:b/>
          <w:sz w:val="24"/>
          <w:szCs w:val="24"/>
        </w:rPr>
      </w:pPr>
    </w:p>
    <w:p w:rsidR="00DD4C21" w:rsidRPr="009B044E" w:rsidRDefault="0011771E" w:rsidP="009B044E">
      <w:pPr>
        <w:ind w:left="920"/>
        <w:jc w:val="both"/>
        <w:rPr>
          <w:rFonts w:ascii="Times New Roman" w:hAnsi="Times New Roman" w:cs="Times New Roman"/>
          <w:b/>
          <w:sz w:val="24"/>
          <w:szCs w:val="24"/>
        </w:rPr>
      </w:pPr>
      <w:r w:rsidRPr="0011771E">
        <w:rPr>
          <w:rFonts w:ascii="Times New Roman" w:hAnsi="Times New Roman" w:cs="Times New Roman"/>
          <w:noProof/>
          <w:sz w:val="24"/>
          <w:szCs w:val="24"/>
        </w:rPr>
        <w:pict>
          <v:rect id="Rectangle 7" o:spid="_x0000_s1026" style="position:absolute;left:0;text-align:left;margin-left:1in;margin-top:11.5pt;width:25.55pt;height:1.2pt;z-index:157399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qO5dwIAAPo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" fillcolor="black" stroked="f">
            <w10:wrap anchorx="page"/>
          </v:rect>
        </w:pict>
      </w:r>
      <w:proofErr w:type="spellStart"/>
      <w:r w:rsidR="006362BD" w:rsidRPr="009B044E">
        <w:rPr>
          <w:rFonts w:ascii="Times New Roman" w:hAnsi="Times New Roman" w:cs="Times New Roman"/>
          <w:b/>
          <w:sz w:val="24"/>
          <w:szCs w:val="24"/>
        </w:rPr>
        <w:t>OCl</w:t>
      </w:r>
      <w:proofErr w:type="spellEnd"/>
      <w:r w:rsidR="006362BD" w:rsidRPr="009B044E">
        <w:rPr>
          <w:rFonts w:ascii="Times New Roman" w:hAnsi="Times New Roman" w:cs="Times New Roman"/>
          <w:b/>
          <w:sz w:val="24"/>
          <w:szCs w:val="24"/>
          <w:vertAlign w:val="superscript"/>
        </w:rPr>
        <w:t>-</w:t>
      </w:r>
      <w:r w:rsidR="006362BD" w:rsidRPr="009B044E">
        <w:rPr>
          <w:rFonts w:ascii="Times New Roman" w:hAnsi="Times New Roman" w:cs="Times New Roman"/>
          <w:b/>
          <w:sz w:val="24"/>
          <w:szCs w:val="24"/>
        </w:rPr>
        <w:t>:</w:t>
      </w:r>
    </w:p>
    <w:p w:rsidR="00DD4C21" w:rsidRPr="009B044E" w:rsidRDefault="00DD4C21" w:rsidP="009B044E">
      <w:pPr>
        <w:pStyle w:val="BodyText"/>
        <w:spacing w:before="1"/>
        <w:jc w:val="both"/>
        <w:rPr>
          <w:rFonts w:ascii="Times New Roman" w:hAnsi="Times New Roman" w:cs="Times New Roman"/>
          <w:b/>
          <w:sz w:val="24"/>
          <w:szCs w:val="24"/>
        </w:rPr>
      </w:pPr>
    </w:p>
    <w:p w:rsidR="00DD4C21" w:rsidRPr="009B044E" w:rsidRDefault="006362BD" w:rsidP="009B044E">
      <w:pPr>
        <w:pStyle w:val="BodyText"/>
        <w:spacing w:line="128" w:lineRule="exact"/>
        <w:ind w:left="920" w:right="-44"/>
        <w:jc w:val="both"/>
        <w:rPr>
          <w:rFonts w:ascii="Times New Roman" w:hAnsi="Times New Roman" w:cs="Times New Roman"/>
          <w:sz w:val="24"/>
          <w:szCs w:val="24"/>
        </w:rPr>
      </w:pPr>
      <w:r w:rsidRPr="009B044E">
        <w:rPr>
          <w:rFonts w:ascii="Times New Roman" w:hAnsi="Times New Roman" w:cs="Times New Roman"/>
          <w:noProof/>
          <w:position w:val="-2"/>
          <w:sz w:val="24"/>
          <w:szCs w:val="24"/>
        </w:rPr>
        <w:drawing>
          <wp:inline distT="0" distB="0" distL="0" distR="0">
            <wp:extent cx="529663" cy="81534"/>
            <wp:effectExtent l="0" t="0" r="0" b="0"/>
            <wp:docPr id="6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0.png"/>
                    <pic:cNvPicPr/>
                  </pic:nvPicPr>
                  <pic:blipFill>
                    <a:blip r:embed="rId19" cstate="print"/>
                    <a:stretch>
                      <a:fillRect/>
                    </a:stretch>
                  </pic:blipFill>
                  <pic:spPr>
                    <a:xfrm>
                      <a:off x="0" y="0"/>
                      <a:ext cx="529663" cy="81534"/>
                    </a:xfrm>
                    <a:prstGeom prst="rect">
                      <a:avLst/>
                    </a:prstGeom>
                  </pic:spPr>
                </pic:pic>
              </a:graphicData>
            </a:graphic>
          </wp:inline>
        </w:drawing>
      </w:r>
    </w:p>
    <w:p w:rsidR="00DD4C21" w:rsidRPr="009B044E" w:rsidRDefault="006362BD" w:rsidP="009B044E">
      <w:pPr>
        <w:pStyle w:val="BodyText"/>
        <w:spacing w:before="7"/>
        <w:jc w:val="both"/>
        <w:rPr>
          <w:rFonts w:ascii="Times New Roman" w:hAnsi="Times New Roman" w:cs="Times New Roman"/>
          <w:b/>
          <w:sz w:val="24"/>
          <w:szCs w:val="24"/>
        </w:rPr>
      </w:pPr>
      <w:r w:rsidRPr="009B044E">
        <w:rPr>
          <w:rFonts w:ascii="Times New Roman" w:hAnsi="Times New Roman" w:cs="Times New Roman"/>
          <w:sz w:val="24"/>
          <w:szCs w:val="24"/>
        </w:rPr>
        <w:br w:type="column"/>
      </w:r>
    </w:p>
    <w:p w:rsidR="00DD4C21" w:rsidRPr="009B044E" w:rsidRDefault="006362BD" w:rsidP="009B044E">
      <w:pPr>
        <w:pStyle w:val="BodyText"/>
        <w:tabs>
          <w:tab w:val="left" w:pos="2622"/>
        </w:tabs>
        <w:ind w:left="-38"/>
        <w:jc w:val="both"/>
        <w:rPr>
          <w:rFonts w:ascii="Times New Roman" w:hAnsi="Times New Roman" w:cs="Times New Roman"/>
          <w:sz w:val="24"/>
          <w:szCs w:val="24"/>
        </w:rPr>
      </w:pPr>
      <w:r w:rsidRPr="009B044E">
        <w:rPr>
          <w:rFonts w:ascii="Times New Roman" w:hAnsi="Times New Roman" w:cs="Times New Roman"/>
          <w:sz w:val="24"/>
          <w:szCs w:val="24"/>
        </w:rPr>
        <w:t>1/10C</w:t>
      </w:r>
      <w:r w:rsidRPr="009B044E">
        <w:rPr>
          <w:rFonts w:ascii="Times New Roman" w:hAnsi="Times New Roman" w:cs="Times New Roman"/>
          <w:sz w:val="24"/>
          <w:szCs w:val="24"/>
          <w:vertAlign w:val="subscript"/>
        </w:rPr>
        <w:t>5</w:t>
      </w:r>
      <w:r w:rsidRPr="009B044E">
        <w:rPr>
          <w:rFonts w:ascii="Times New Roman" w:hAnsi="Times New Roman" w:cs="Times New Roman"/>
          <w:sz w:val="24"/>
          <w:szCs w:val="24"/>
        </w:rPr>
        <w:t>H</w:t>
      </w:r>
      <w:r w:rsidRPr="009B044E">
        <w:rPr>
          <w:rFonts w:ascii="Times New Roman" w:hAnsi="Times New Roman" w:cs="Times New Roman"/>
          <w:sz w:val="24"/>
          <w:szCs w:val="24"/>
          <w:vertAlign w:val="subscript"/>
        </w:rPr>
        <w:t>7</w:t>
      </w:r>
      <w:r w:rsidRPr="009B044E">
        <w:rPr>
          <w:rFonts w:ascii="Times New Roman" w:hAnsi="Times New Roman" w:cs="Times New Roman"/>
          <w:sz w:val="24"/>
          <w:szCs w:val="24"/>
        </w:rPr>
        <w:t>O</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N +</w:t>
      </w:r>
      <w:proofErr w:type="spellStart"/>
      <w:r w:rsidRPr="009B044E">
        <w:rPr>
          <w:rFonts w:ascii="Times New Roman" w:hAnsi="Times New Roman" w:cs="Times New Roman"/>
          <w:sz w:val="24"/>
          <w:szCs w:val="24"/>
        </w:rPr>
        <w:t>HOCl</w:t>
      </w:r>
      <w:proofErr w:type="spellEnd"/>
      <w:r w:rsidRPr="009B044E">
        <w:rPr>
          <w:rFonts w:ascii="Times New Roman" w:hAnsi="Times New Roman" w:cs="Times New Roman"/>
          <w:sz w:val="24"/>
          <w:szCs w:val="24"/>
        </w:rPr>
        <w:tab/>
        <w:t>4/10CO</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+1/10HCO</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+1/10NH</w:t>
      </w:r>
      <w:r w:rsidRPr="009B044E">
        <w:rPr>
          <w:rFonts w:ascii="Times New Roman" w:hAnsi="Times New Roman" w:cs="Times New Roman"/>
          <w:sz w:val="24"/>
          <w:szCs w:val="24"/>
          <w:vertAlign w:val="superscript"/>
        </w:rPr>
        <w:t>4+</w:t>
      </w:r>
      <w:r w:rsidRPr="009B044E">
        <w:rPr>
          <w:rFonts w:ascii="Times New Roman" w:hAnsi="Times New Roman" w:cs="Times New Roman"/>
          <w:sz w:val="24"/>
          <w:szCs w:val="24"/>
        </w:rPr>
        <w:t>+H</w:t>
      </w:r>
      <w:r w:rsidRPr="009B044E">
        <w:rPr>
          <w:rFonts w:ascii="Times New Roman" w:hAnsi="Times New Roman" w:cs="Times New Roman"/>
          <w:sz w:val="24"/>
          <w:szCs w:val="24"/>
          <w:vertAlign w:val="superscript"/>
        </w:rPr>
        <w:t>+</w:t>
      </w:r>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Cl</w:t>
      </w:r>
      <w:proofErr w:type="spellEnd"/>
      <w:r w:rsidRPr="009B044E">
        <w:rPr>
          <w:rFonts w:ascii="Times New Roman" w:hAnsi="Times New Roman" w:cs="Times New Roman"/>
          <w:sz w:val="24"/>
          <w:szCs w:val="24"/>
          <w:vertAlign w:val="superscript"/>
        </w:rPr>
        <w:t>-</w:t>
      </w:r>
      <w:r w:rsidRPr="009B044E">
        <w:rPr>
          <w:rFonts w:ascii="Times New Roman" w:hAnsi="Times New Roman" w:cs="Times New Roman"/>
          <w:sz w:val="24"/>
          <w:szCs w:val="24"/>
        </w:rPr>
        <w:t>+1/10H</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O</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6362BD" w:rsidP="009B044E">
      <w:pPr>
        <w:pStyle w:val="BodyText"/>
        <w:tabs>
          <w:tab w:val="left" w:pos="2622"/>
        </w:tabs>
        <w:spacing w:before="219"/>
        <w:ind w:left="-38"/>
        <w:jc w:val="both"/>
        <w:rPr>
          <w:rFonts w:ascii="Times New Roman" w:hAnsi="Times New Roman" w:cs="Times New Roman"/>
          <w:sz w:val="24"/>
          <w:szCs w:val="24"/>
        </w:rPr>
      </w:pPr>
      <w:r w:rsidRPr="009B044E">
        <w:rPr>
          <w:rFonts w:ascii="Times New Roman" w:hAnsi="Times New Roman" w:cs="Times New Roman"/>
          <w:sz w:val="24"/>
          <w:szCs w:val="24"/>
        </w:rPr>
        <w:t>1/10C</w:t>
      </w:r>
      <w:r w:rsidRPr="009B044E">
        <w:rPr>
          <w:rFonts w:ascii="Times New Roman" w:hAnsi="Times New Roman" w:cs="Times New Roman"/>
          <w:sz w:val="24"/>
          <w:szCs w:val="24"/>
          <w:vertAlign w:val="subscript"/>
        </w:rPr>
        <w:t>5</w:t>
      </w:r>
      <w:r w:rsidRPr="009B044E">
        <w:rPr>
          <w:rFonts w:ascii="Times New Roman" w:hAnsi="Times New Roman" w:cs="Times New Roman"/>
          <w:sz w:val="24"/>
          <w:szCs w:val="24"/>
        </w:rPr>
        <w:t>H</w:t>
      </w:r>
      <w:r w:rsidRPr="009B044E">
        <w:rPr>
          <w:rFonts w:ascii="Times New Roman" w:hAnsi="Times New Roman" w:cs="Times New Roman"/>
          <w:sz w:val="24"/>
          <w:szCs w:val="24"/>
          <w:vertAlign w:val="subscript"/>
        </w:rPr>
        <w:t>7</w:t>
      </w:r>
      <w:r w:rsidRPr="009B044E">
        <w:rPr>
          <w:rFonts w:ascii="Times New Roman" w:hAnsi="Times New Roman" w:cs="Times New Roman"/>
          <w:sz w:val="24"/>
          <w:szCs w:val="24"/>
        </w:rPr>
        <w:t>O</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 xml:space="preserve">N + </w:t>
      </w:r>
      <w:proofErr w:type="spellStart"/>
      <w:r w:rsidRPr="009B044E">
        <w:rPr>
          <w:rFonts w:ascii="Times New Roman" w:hAnsi="Times New Roman" w:cs="Times New Roman"/>
          <w:sz w:val="24"/>
          <w:szCs w:val="24"/>
        </w:rPr>
        <w:t>OCl</w:t>
      </w:r>
      <w:proofErr w:type="spellEnd"/>
      <w:r w:rsidRPr="009B044E">
        <w:rPr>
          <w:rFonts w:ascii="Times New Roman" w:hAnsi="Times New Roman" w:cs="Times New Roman"/>
          <w:sz w:val="24"/>
          <w:szCs w:val="24"/>
          <w:vertAlign w:val="superscript"/>
        </w:rPr>
        <w:t>-</w:t>
      </w:r>
      <w:r w:rsidRPr="009B044E">
        <w:rPr>
          <w:rFonts w:ascii="Times New Roman" w:hAnsi="Times New Roman" w:cs="Times New Roman"/>
          <w:sz w:val="24"/>
          <w:szCs w:val="24"/>
        </w:rPr>
        <w:tab/>
        <w:t>4/10CO</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+1/10HCO</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+1/10NH</w:t>
      </w:r>
      <w:r w:rsidRPr="009B044E">
        <w:rPr>
          <w:rFonts w:ascii="Times New Roman" w:hAnsi="Times New Roman" w:cs="Times New Roman"/>
          <w:sz w:val="24"/>
          <w:szCs w:val="24"/>
          <w:vertAlign w:val="superscript"/>
        </w:rPr>
        <w:t>4+</w:t>
      </w:r>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Cl</w:t>
      </w:r>
      <w:proofErr w:type="spellEnd"/>
      <w:r w:rsidRPr="009B044E">
        <w:rPr>
          <w:rFonts w:ascii="Times New Roman" w:hAnsi="Times New Roman" w:cs="Times New Roman"/>
          <w:sz w:val="24"/>
          <w:szCs w:val="24"/>
          <w:vertAlign w:val="superscript"/>
        </w:rPr>
        <w:t>-</w:t>
      </w:r>
      <w:r w:rsidRPr="009B044E">
        <w:rPr>
          <w:rFonts w:ascii="Times New Roman" w:hAnsi="Times New Roman" w:cs="Times New Roman"/>
          <w:sz w:val="24"/>
          <w:szCs w:val="24"/>
        </w:rPr>
        <w:t>+1/10H</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O</w:t>
      </w:r>
    </w:p>
    <w:p w:rsidR="00DD4C21" w:rsidRPr="009B044E" w:rsidRDefault="00DD4C21" w:rsidP="009B044E">
      <w:pPr>
        <w:jc w:val="both"/>
        <w:rPr>
          <w:rFonts w:ascii="Times New Roman" w:hAnsi="Times New Roman" w:cs="Times New Roman"/>
          <w:sz w:val="24"/>
          <w:szCs w:val="24"/>
        </w:rPr>
        <w:sectPr w:rsidR="00DD4C21" w:rsidRPr="009B044E">
          <w:type w:val="continuous"/>
          <w:pgSz w:w="12240" w:h="15840"/>
          <w:pgMar w:top="1500" w:right="500" w:bottom="280" w:left="520" w:header="720" w:footer="720" w:gutter="0"/>
          <w:cols w:num="2" w:space="720" w:equalWidth="0">
            <w:col w:w="1758" w:space="40"/>
            <w:col w:w="9422"/>
          </w:cols>
        </w:sectPr>
      </w:pPr>
    </w:p>
    <w:p w:rsidR="00DD4C21" w:rsidRPr="009B044E" w:rsidRDefault="00DD4C21" w:rsidP="009B044E">
      <w:pPr>
        <w:pStyle w:val="BodyText"/>
        <w:spacing w:before="9"/>
        <w:jc w:val="both"/>
        <w:rPr>
          <w:rFonts w:ascii="Times New Roman" w:hAnsi="Times New Roman" w:cs="Times New Roman"/>
          <w:sz w:val="24"/>
          <w:szCs w:val="24"/>
        </w:rPr>
      </w:pPr>
    </w:p>
    <w:p w:rsidR="00DD4C21" w:rsidRPr="009B044E" w:rsidRDefault="00DD4C21" w:rsidP="009B044E">
      <w:pPr>
        <w:jc w:val="both"/>
        <w:rPr>
          <w:rFonts w:ascii="Times New Roman" w:hAnsi="Times New Roman" w:cs="Times New Roman"/>
          <w:sz w:val="24"/>
          <w:szCs w:val="24"/>
        </w:rPr>
        <w:sectPr w:rsidR="00DD4C21" w:rsidRPr="009B044E">
          <w:type w:val="continuous"/>
          <w:pgSz w:w="12240" w:h="15840"/>
          <w:pgMar w:top="1500" w:right="500" w:bottom="280" w:left="520" w:header="720" w:footer="720" w:gutter="0"/>
          <w:cols w:space="720"/>
        </w:sectPr>
      </w:pPr>
    </w:p>
    <w:p w:rsidR="00DD4C21" w:rsidRPr="009B044E" w:rsidRDefault="006362BD" w:rsidP="009B044E">
      <w:pPr>
        <w:pStyle w:val="Heading3"/>
        <w:spacing w:before="94"/>
        <w:jc w:val="both"/>
        <w:rPr>
          <w:rFonts w:ascii="Times New Roman" w:hAnsi="Times New Roman" w:cs="Times New Roman"/>
          <w:sz w:val="24"/>
          <w:szCs w:val="24"/>
          <w:u w:val="none"/>
        </w:rPr>
      </w:pPr>
      <w:r w:rsidRPr="009B044E">
        <w:rPr>
          <w:rFonts w:ascii="Times New Roman" w:hAnsi="Times New Roman" w:cs="Times New Roman"/>
          <w:sz w:val="24"/>
          <w:szCs w:val="24"/>
          <w:u w:val="thick"/>
        </w:rPr>
        <w:lastRenderedPageBreak/>
        <w:t>NH</w:t>
      </w:r>
      <w:r w:rsidRPr="009B044E">
        <w:rPr>
          <w:rFonts w:ascii="Times New Roman" w:hAnsi="Times New Roman" w:cs="Times New Roman"/>
          <w:sz w:val="24"/>
          <w:szCs w:val="24"/>
          <w:u w:val="thick"/>
          <w:vertAlign w:val="subscript"/>
        </w:rPr>
        <w:t>2</w:t>
      </w:r>
      <w:r w:rsidRPr="009B044E">
        <w:rPr>
          <w:rFonts w:ascii="Times New Roman" w:hAnsi="Times New Roman" w:cs="Times New Roman"/>
          <w:sz w:val="24"/>
          <w:szCs w:val="24"/>
          <w:u w:val="thick"/>
        </w:rPr>
        <w:t>Cl:</w:t>
      </w:r>
    </w:p>
    <w:p w:rsidR="00DD4C21" w:rsidRPr="009B044E" w:rsidRDefault="00DD4C21" w:rsidP="009B044E">
      <w:pPr>
        <w:pStyle w:val="BodyText"/>
        <w:spacing w:before="1"/>
        <w:jc w:val="both"/>
        <w:rPr>
          <w:rFonts w:ascii="Times New Roman" w:hAnsi="Times New Roman" w:cs="Times New Roman"/>
          <w:b/>
          <w:sz w:val="24"/>
          <w:szCs w:val="24"/>
        </w:rPr>
      </w:pPr>
    </w:p>
    <w:p w:rsidR="00DD4C21" w:rsidRPr="009B044E" w:rsidRDefault="006362BD" w:rsidP="009B044E">
      <w:pPr>
        <w:pStyle w:val="BodyText"/>
        <w:spacing w:line="128" w:lineRule="exact"/>
        <w:ind w:left="920" w:right="-44"/>
        <w:jc w:val="both"/>
        <w:rPr>
          <w:rFonts w:ascii="Times New Roman" w:hAnsi="Times New Roman" w:cs="Times New Roman"/>
          <w:sz w:val="24"/>
          <w:szCs w:val="24"/>
        </w:rPr>
      </w:pPr>
      <w:r w:rsidRPr="009B044E">
        <w:rPr>
          <w:rFonts w:ascii="Times New Roman" w:hAnsi="Times New Roman" w:cs="Times New Roman"/>
          <w:noProof/>
          <w:position w:val="-2"/>
          <w:sz w:val="24"/>
          <w:szCs w:val="24"/>
        </w:rPr>
        <w:drawing>
          <wp:inline distT="0" distB="0" distL="0" distR="0">
            <wp:extent cx="529654" cy="81534"/>
            <wp:effectExtent l="0" t="0" r="0" b="0"/>
            <wp:docPr id="6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0.png"/>
                    <pic:cNvPicPr/>
                  </pic:nvPicPr>
                  <pic:blipFill>
                    <a:blip r:embed="rId19" cstate="print"/>
                    <a:stretch>
                      <a:fillRect/>
                    </a:stretch>
                  </pic:blipFill>
                  <pic:spPr>
                    <a:xfrm>
                      <a:off x="0" y="0"/>
                      <a:ext cx="529654" cy="81534"/>
                    </a:xfrm>
                    <a:prstGeom prst="rect">
                      <a:avLst/>
                    </a:prstGeom>
                  </pic:spPr>
                </pic:pic>
              </a:graphicData>
            </a:graphic>
          </wp:inline>
        </w:drawing>
      </w:r>
    </w:p>
    <w:p w:rsidR="00DD4C21" w:rsidRPr="009B044E" w:rsidRDefault="006362BD" w:rsidP="009B044E">
      <w:pPr>
        <w:pStyle w:val="BodyText"/>
        <w:spacing w:before="9"/>
        <w:jc w:val="both"/>
        <w:rPr>
          <w:rFonts w:ascii="Times New Roman" w:hAnsi="Times New Roman" w:cs="Times New Roman"/>
          <w:b/>
          <w:sz w:val="24"/>
          <w:szCs w:val="24"/>
        </w:rPr>
      </w:pPr>
      <w:r w:rsidRPr="009B044E">
        <w:rPr>
          <w:rFonts w:ascii="Times New Roman" w:hAnsi="Times New Roman" w:cs="Times New Roman"/>
          <w:sz w:val="24"/>
          <w:szCs w:val="24"/>
        </w:rPr>
        <w:br w:type="column"/>
      </w:r>
    </w:p>
    <w:p w:rsidR="00DD4C21" w:rsidRPr="009B044E" w:rsidRDefault="006362BD" w:rsidP="009B044E">
      <w:pPr>
        <w:pStyle w:val="BodyText"/>
        <w:spacing w:before="1"/>
        <w:ind w:left="-38"/>
        <w:jc w:val="both"/>
        <w:rPr>
          <w:rFonts w:ascii="Times New Roman" w:hAnsi="Times New Roman" w:cs="Times New Roman"/>
          <w:sz w:val="24"/>
          <w:szCs w:val="24"/>
        </w:rPr>
      </w:pPr>
      <w:r w:rsidRPr="009B044E">
        <w:rPr>
          <w:rFonts w:ascii="Times New Roman" w:hAnsi="Times New Roman" w:cs="Times New Roman"/>
          <w:sz w:val="24"/>
          <w:szCs w:val="24"/>
        </w:rPr>
        <w:t>1/10C</w:t>
      </w:r>
      <w:r w:rsidRPr="009B044E">
        <w:rPr>
          <w:rFonts w:ascii="Times New Roman" w:hAnsi="Times New Roman" w:cs="Times New Roman"/>
          <w:sz w:val="24"/>
          <w:szCs w:val="24"/>
          <w:vertAlign w:val="subscript"/>
        </w:rPr>
        <w:t>5</w:t>
      </w:r>
      <w:r w:rsidRPr="009B044E">
        <w:rPr>
          <w:rFonts w:ascii="Times New Roman" w:hAnsi="Times New Roman" w:cs="Times New Roman"/>
          <w:sz w:val="24"/>
          <w:szCs w:val="24"/>
        </w:rPr>
        <w:t>H</w:t>
      </w:r>
      <w:r w:rsidRPr="009B044E">
        <w:rPr>
          <w:rFonts w:ascii="Times New Roman" w:hAnsi="Times New Roman" w:cs="Times New Roman"/>
          <w:sz w:val="24"/>
          <w:szCs w:val="24"/>
          <w:vertAlign w:val="subscript"/>
        </w:rPr>
        <w:t>7</w:t>
      </w:r>
      <w:r w:rsidRPr="009B044E">
        <w:rPr>
          <w:rFonts w:ascii="Times New Roman" w:hAnsi="Times New Roman" w:cs="Times New Roman"/>
          <w:sz w:val="24"/>
          <w:szCs w:val="24"/>
        </w:rPr>
        <w:t>O</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N +NH</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Cl+ 9/10H</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O4/10CO</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+1/10HCO</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+11/10NH</w:t>
      </w:r>
      <w:r w:rsidRPr="009B044E">
        <w:rPr>
          <w:rFonts w:ascii="Times New Roman" w:hAnsi="Times New Roman" w:cs="Times New Roman"/>
          <w:sz w:val="24"/>
          <w:szCs w:val="24"/>
          <w:vertAlign w:val="superscript"/>
        </w:rPr>
        <w:t>4+</w:t>
      </w:r>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Cl</w:t>
      </w:r>
      <w:proofErr w:type="spellEnd"/>
      <w:r w:rsidRPr="009B044E">
        <w:rPr>
          <w:rFonts w:ascii="Times New Roman" w:hAnsi="Times New Roman" w:cs="Times New Roman"/>
          <w:sz w:val="24"/>
          <w:szCs w:val="24"/>
          <w:vertAlign w:val="superscript"/>
        </w:rPr>
        <w:t>-</w:t>
      </w:r>
    </w:p>
    <w:p w:rsidR="00DD4C21" w:rsidRPr="009B044E" w:rsidRDefault="00DD4C21" w:rsidP="009B044E">
      <w:pPr>
        <w:jc w:val="both"/>
        <w:rPr>
          <w:rFonts w:ascii="Times New Roman" w:hAnsi="Times New Roman" w:cs="Times New Roman"/>
          <w:sz w:val="24"/>
          <w:szCs w:val="24"/>
        </w:rPr>
        <w:sectPr w:rsidR="00DD4C21" w:rsidRPr="009B044E">
          <w:type w:val="continuous"/>
          <w:pgSz w:w="12240" w:h="15840"/>
          <w:pgMar w:top="1500" w:right="500" w:bottom="280" w:left="520" w:header="720" w:footer="720" w:gutter="0"/>
          <w:cols w:num="2" w:space="720" w:equalWidth="0">
            <w:col w:w="1758" w:space="40"/>
            <w:col w:w="9422"/>
          </w:cols>
        </w:sectPr>
      </w:pP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BodyText"/>
        <w:spacing w:before="97" w:line="244" w:lineRule="auto"/>
        <w:ind w:left="920" w:right="939"/>
        <w:jc w:val="both"/>
        <w:rPr>
          <w:rFonts w:ascii="Times New Roman" w:hAnsi="Times New Roman" w:cs="Times New Roman"/>
          <w:sz w:val="24"/>
          <w:szCs w:val="24"/>
        </w:rPr>
      </w:pPr>
      <w:r w:rsidRPr="009B044E">
        <w:rPr>
          <w:rFonts w:ascii="Times New Roman" w:hAnsi="Times New Roman" w:cs="Times New Roman"/>
          <w:sz w:val="24"/>
          <w:szCs w:val="24"/>
        </w:rPr>
        <w:t>Chlorine demand can be increased by oxidation reactions with inorganics, such as reduced ironat corrosion sites at the pipe wall. Possible reactions with all forms of chlorine and iron are asfollows:</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Heading3"/>
        <w:ind w:left="982"/>
        <w:jc w:val="both"/>
        <w:rPr>
          <w:rFonts w:ascii="Times New Roman" w:hAnsi="Times New Roman" w:cs="Times New Roman"/>
          <w:sz w:val="24"/>
          <w:szCs w:val="24"/>
          <w:u w:val="none"/>
        </w:rPr>
      </w:pPr>
      <w:r w:rsidRPr="009B044E">
        <w:rPr>
          <w:rFonts w:ascii="Times New Roman" w:hAnsi="Times New Roman" w:cs="Times New Roman"/>
          <w:sz w:val="24"/>
          <w:szCs w:val="24"/>
          <w:u w:val="thick"/>
        </w:rPr>
        <w:t>TreatmentPlantLayoutandSiting</w:t>
      </w:r>
    </w:p>
    <w:p w:rsidR="00DD4C21" w:rsidRPr="009B044E" w:rsidRDefault="00DD4C21" w:rsidP="009B044E">
      <w:pPr>
        <w:pStyle w:val="BodyText"/>
        <w:spacing w:before="7"/>
        <w:jc w:val="both"/>
        <w:rPr>
          <w:rFonts w:ascii="Times New Roman" w:hAnsi="Times New Roman" w:cs="Times New Roman"/>
          <w:b/>
          <w:sz w:val="24"/>
          <w:szCs w:val="24"/>
        </w:rPr>
      </w:pPr>
    </w:p>
    <w:p w:rsidR="00DD4C21" w:rsidRPr="009B044E" w:rsidRDefault="006362BD" w:rsidP="009B044E">
      <w:pPr>
        <w:pStyle w:val="BodyText"/>
        <w:spacing w:before="94" w:line="242" w:lineRule="auto"/>
        <w:ind w:left="920" w:right="926"/>
        <w:jc w:val="both"/>
        <w:rPr>
          <w:rFonts w:ascii="Times New Roman" w:hAnsi="Times New Roman" w:cs="Times New Roman"/>
          <w:sz w:val="24"/>
          <w:szCs w:val="24"/>
        </w:rPr>
      </w:pPr>
      <w:r w:rsidRPr="009B044E">
        <w:rPr>
          <w:rFonts w:ascii="Times New Roman" w:hAnsi="Times New Roman" w:cs="Times New Roman"/>
          <w:b/>
          <w:i/>
          <w:sz w:val="24"/>
          <w:szCs w:val="24"/>
        </w:rPr>
        <w:t xml:space="preserve">Plant layout </w:t>
      </w:r>
      <w:r w:rsidRPr="009B044E">
        <w:rPr>
          <w:rFonts w:ascii="Times New Roman" w:hAnsi="Times New Roman" w:cs="Times New Roman"/>
          <w:sz w:val="24"/>
          <w:szCs w:val="24"/>
        </w:rPr>
        <w:t xml:space="preserve">is the arrangement of designed treatment units on the selected site. </w:t>
      </w:r>
      <w:r w:rsidRPr="009B044E">
        <w:rPr>
          <w:rFonts w:ascii="Times New Roman" w:hAnsi="Times New Roman" w:cs="Times New Roman"/>
          <w:b/>
          <w:i/>
          <w:sz w:val="24"/>
          <w:szCs w:val="24"/>
        </w:rPr>
        <w:t xml:space="preserve">Siting </w:t>
      </w:r>
      <w:r w:rsidRPr="009B044E">
        <w:rPr>
          <w:rFonts w:ascii="Times New Roman" w:hAnsi="Times New Roman" w:cs="Times New Roman"/>
          <w:sz w:val="24"/>
          <w:szCs w:val="24"/>
        </w:rPr>
        <w:t>is theselection of site for treatment plant based on features as character, topography, and shoreline.Site development should take the advantage of the existing site topography. The followingprinciplesareimportanttoconsider:</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ListParagraph"/>
        <w:numPr>
          <w:ilvl w:val="0"/>
          <w:numId w:val="56"/>
        </w:numPr>
        <w:tabs>
          <w:tab w:val="left" w:pos="1641"/>
        </w:tabs>
        <w:spacing w:line="244" w:lineRule="auto"/>
        <w:ind w:right="1072"/>
        <w:jc w:val="both"/>
        <w:rPr>
          <w:rFonts w:ascii="Times New Roman" w:hAnsi="Times New Roman" w:cs="Times New Roman"/>
          <w:sz w:val="24"/>
          <w:szCs w:val="24"/>
        </w:rPr>
      </w:pPr>
      <w:r w:rsidRPr="009B044E">
        <w:rPr>
          <w:rFonts w:ascii="Times New Roman" w:hAnsi="Times New Roman" w:cs="Times New Roman"/>
          <w:sz w:val="24"/>
          <w:szCs w:val="24"/>
        </w:rPr>
        <w:t>A site on a side-hill can facilitate gravity flow that will reduce pumping requirements andlocatenormalsequence ofunitswithoutexcessiveexcavationorfill.</w:t>
      </w:r>
    </w:p>
    <w:p w:rsidR="00DD4C21" w:rsidRPr="009B044E" w:rsidRDefault="006362BD" w:rsidP="009B044E">
      <w:pPr>
        <w:pStyle w:val="ListParagraph"/>
        <w:numPr>
          <w:ilvl w:val="0"/>
          <w:numId w:val="56"/>
        </w:numPr>
        <w:tabs>
          <w:tab w:val="left" w:pos="1641"/>
        </w:tabs>
        <w:spacing w:before="72" w:line="244" w:lineRule="auto"/>
        <w:ind w:right="936"/>
        <w:jc w:val="both"/>
        <w:rPr>
          <w:rFonts w:ascii="Times New Roman" w:hAnsi="Times New Roman" w:cs="Times New Roman"/>
          <w:sz w:val="24"/>
          <w:szCs w:val="24"/>
        </w:rPr>
      </w:pPr>
      <w:r w:rsidRPr="009B044E">
        <w:rPr>
          <w:rFonts w:ascii="Times New Roman" w:hAnsi="Times New Roman" w:cs="Times New Roman"/>
          <w:sz w:val="24"/>
          <w:szCs w:val="24"/>
        </w:rPr>
        <w:t>When landscaping is utilized it should reflect the character of the surrounding area. Sitedevelopment should alter existing naturally stabilized site contours and drainage as littleaspossible.</w:t>
      </w:r>
    </w:p>
    <w:p w:rsidR="00DD4C21" w:rsidRPr="009B044E" w:rsidRDefault="006362BD" w:rsidP="009B044E">
      <w:pPr>
        <w:pStyle w:val="ListParagraph"/>
        <w:numPr>
          <w:ilvl w:val="0"/>
          <w:numId w:val="56"/>
        </w:numPr>
        <w:tabs>
          <w:tab w:val="left" w:pos="1641"/>
        </w:tabs>
        <w:spacing w:line="242" w:lineRule="auto"/>
        <w:ind w:right="933"/>
        <w:jc w:val="both"/>
        <w:rPr>
          <w:rFonts w:ascii="Times New Roman" w:hAnsi="Times New Roman" w:cs="Times New Roman"/>
          <w:sz w:val="24"/>
          <w:szCs w:val="24"/>
        </w:rPr>
      </w:pPr>
      <w:r w:rsidRPr="009B044E">
        <w:rPr>
          <w:rFonts w:ascii="Times New Roman" w:hAnsi="Times New Roman" w:cs="Times New Roman"/>
          <w:sz w:val="24"/>
          <w:szCs w:val="24"/>
        </w:rPr>
        <w:t>Thedevelopedsiteshouldbecompatiblewiththeexistinglandusesandthecomprehensivedevelopmentplan.</w:t>
      </w:r>
    </w:p>
    <w:p w:rsidR="00DD4C21" w:rsidRPr="009B044E" w:rsidRDefault="00DD4C21" w:rsidP="009B044E">
      <w:pPr>
        <w:pStyle w:val="BodyText"/>
        <w:spacing w:before="9"/>
        <w:jc w:val="both"/>
        <w:rPr>
          <w:rFonts w:ascii="Times New Roman" w:hAnsi="Times New Roman" w:cs="Times New Roman"/>
          <w:sz w:val="24"/>
          <w:szCs w:val="24"/>
        </w:rPr>
      </w:pPr>
    </w:p>
    <w:p w:rsidR="00DD4C21" w:rsidRPr="009B044E" w:rsidRDefault="00DD4C21" w:rsidP="009B044E">
      <w:pPr>
        <w:pStyle w:val="BodyText"/>
        <w:spacing w:before="4"/>
        <w:jc w:val="both"/>
        <w:rPr>
          <w:rFonts w:ascii="Times New Roman" w:hAnsi="Times New Roman" w:cs="Times New Roman"/>
          <w:b/>
          <w:sz w:val="24"/>
          <w:szCs w:val="24"/>
        </w:rPr>
      </w:pPr>
    </w:p>
    <w:p w:rsidR="00DD4C21" w:rsidRPr="009B044E" w:rsidRDefault="006362BD" w:rsidP="009B044E">
      <w:pPr>
        <w:pStyle w:val="Heading3"/>
        <w:spacing w:before="94"/>
        <w:jc w:val="both"/>
        <w:rPr>
          <w:rFonts w:ascii="Times New Roman" w:hAnsi="Times New Roman" w:cs="Times New Roman"/>
          <w:sz w:val="24"/>
          <w:szCs w:val="24"/>
          <w:u w:val="none"/>
        </w:rPr>
      </w:pPr>
      <w:r w:rsidRPr="009B044E">
        <w:rPr>
          <w:rFonts w:ascii="Times New Roman" w:hAnsi="Times New Roman" w:cs="Times New Roman"/>
          <w:sz w:val="24"/>
          <w:szCs w:val="24"/>
          <w:u w:val="thick"/>
        </w:rPr>
        <w:t>TreatmentPlantHydraulics</w:t>
      </w:r>
    </w:p>
    <w:p w:rsidR="00DD4C21" w:rsidRPr="009B044E" w:rsidRDefault="00DD4C21" w:rsidP="009B044E">
      <w:pPr>
        <w:pStyle w:val="BodyText"/>
        <w:spacing w:before="7"/>
        <w:jc w:val="both"/>
        <w:rPr>
          <w:rFonts w:ascii="Times New Roman" w:hAnsi="Times New Roman" w:cs="Times New Roman"/>
          <w:b/>
          <w:sz w:val="24"/>
          <w:szCs w:val="24"/>
        </w:rPr>
      </w:pPr>
    </w:p>
    <w:p w:rsidR="00DD4C21" w:rsidRPr="009B044E" w:rsidRDefault="006362BD" w:rsidP="009B044E">
      <w:pPr>
        <w:pStyle w:val="BodyText"/>
        <w:spacing w:before="93" w:line="242" w:lineRule="auto"/>
        <w:ind w:left="920" w:right="928"/>
        <w:jc w:val="both"/>
        <w:rPr>
          <w:rFonts w:ascii="Times New Roman" w:hAnsi="Times New Roman" w:cs="Times New Roman"/>
          <w:sz w:val="24"/>
          <w:szCs w:val="24"/>
        </w:rPr>
      </w:pPr>
      <w:r w:rsidRPr="009B044E">
        <w:rPr>
          <w:rFonts w:ascii="Times New Roman" w:hAnsi="Times New Roman" w:cs="Times New Roman"/>
          <w:b/>
          <w:i/>
          <w:sz w:val="24"/>
          <w:szCs w:val="24"/>
        </w:rPr>
        <w:t>Hydraulicprofile</w:t>
      </w:r>
      <w:r w:rsidRPr="009B044E">
        <w:rPr>
          <w:rFonts w:ascii="Times New Roman" w:hAnsi="Times New Roman" w:cs="Times New Roman"/>
          <w:sz w:val="24"/>
          <w:szCs w:val="24"/>
        </w:rPr>
        <w:t xml:space="preserve">isthegraphicalrepresentationofthehydraulicgradelinethroughthetreatment plant. The head loss computations are started in the direction of flow using watersurface in the influent of first treatment unit as the reference level. The </w:t>
      </w:r>
      <w:r w:rsidRPr="009B044E">
        <w:rPr>
          <w:rFonts w:ascii="Times New Roman" w:hAnsi="Times New Roman" w:cs="Times New Roman"/>
          <w:b/>
          <w:i/>
          <w:sz w:val="24"/>
          <w:szCs w:val="24"/>
        </w:rPr>
        <w:t xml:space="preserve">total available head </w:t>
      </w:r>
      <w:r w:rsidRPr="009B044E">
        <w:rPr>
          <w:rFonts w:ascii="Times New Roman" w:hAnsi="Times New Roman" w:cs="Times New Roman"/>
          <w:sz w:val="24"/>
          <w:szCs w:val="24"/>
        </w:rPr>
        <w:t>atthe treatment plant is the difference in water surface elevations in the influent of first treatmentunit and that in the effluent of last treatment unit. If the total available head is less than the headloss through the plant, flow by gravity cannot be achieved. In such cases pumping is needed toraisethe headsothat flow by gravitycanoccur.</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BodyText"/>
        <w:spacing w:before="1" w:line="244" w:lineRule="auto"/>
        <w:ind w:left="920" w:right="937"/>
        <w:jc w:val="both"/>
        <w:rPr>
          <w:rFonts w:ascii="Times New Roman" w:hAnsi="Times New Roman" w:cs="Times New Roman"/>
          <w:sz w:val="24"/>
          <w:szCs w:val="24"/>
        </w:rPr>
      </w:pPr>
      <w:r w:rsidRPr="009B044E">
        <w:rPr>
          <w:rFonts w:ascii="Times New Roman" w:hAnsi="Times New Roman" w:cs="Times New Roman"/>
          <w:sz w:val="24"/>
          <w:szCs w:val="24"/>
        </w:rPr>
        <w:t>There are many basic principles that must be considered when preparing the hydraulic profilethroughthe plant.Somearelisted below:</w:t>
      </w:r>
    </w:p>
    <w:p w:rsidR="00DD4C21" w:rsidRPr="009B044E" w:rsidRDefault="00DD4C21" w:rsidP="009B044E">
      <w:pPr>
        <w:pStyle w:val="BodyText"/>
        <w:spacing w:before="7"/>
        <w:jc w:val="both"/>
        <w:rPr>
          <w:rFonts w:ascii="Times New Roman" w:hAnsi="Times New Roman" w:cs="Times New Roman"/>
          <w:sz w:val="24"/>
          <w:szCs w:val="24"/>
        </w:rPr>
      </w:pPr>
    </w:p>
    <w:p w:rsidR="00DD4C21" w:rsidRPr="009B044E" w:rsidRDefault="006362BD" w:rsidP="009B044E">
      <w:pPr>
        <w:pStyle w:val="ListParagraph"/>
        <w:numPr>
          <w:ilvl w:val="0"/>
          <w:numId w:val="55"/>
        </w:numPr>
        <w:tabs>
          <w:tab w:val="left" w:pos="1641"/>
        </w:tabs>
        <w:spacing w:line="244" w:lineRule="auto"/>
        <w:ind w:right="1198"/>
        <w:jc w:val="both"/>
        <w:rPr>
          <w:rFonts w:ascii="Times New Roman" w:hAnsi="Times New Roman" w:cs="Times New Roman"/>
          <w:sz w:val="24"/>
          <w:szCs w:val="24"/>
        </w:rPr>
      </w:pPr>
      <w:r w:rsidRPr="009B044E">
        <w:rPr>
          <w:rFonts w:ascii="Times New Roman" w:hAnsi="Times New Roman" w:cs="Times New Roman"/>
          <w:sz w:val="24"/>
          <w:szCs w:val="24"/>
        </w:rPr>
        <w:t>Thehydraulicprofilesare preparedatpeakandaverage designflowsandat minimuminitialflow.</w:t>
      </w:r>
    </w:p>
    <w:p w:rsidR="00DD4C21" w:rsidRPr="009B044E" w:rsidRDefault="006362BD" w:rsidP="009B044E">
      <w:pPr>
        <w:pStyle w:val="ListParagraph"/>
        <w:numPr>
          <w:ilvl w:val="0"/>
          <w:numId w:val="55"/>
        </w:numPr>
        <w:tabs>
          <w:tab w:val="left" w:pos="1641"/>
        </w:tabs>
        <w:spacing w:line="243" w:lineRule="exact"/>
        <w:ind w:hanging="363"/>
        <w:jc w:val="both"/>
        <w:rPr>
          <w:rFonts w:ascii="Times New Roman" w:hAnsi="Times New Roman" w:cs="Times New Roman"/>
          <w:sz w:val="24"/>
          <w:szCs w:val="24"/>
        </w:rPr>
      </w:pPr>
      <w:r w:rsidRPr="009B044E">
        <w:rPr>
          <w:rFonts w:ascii="Times New Roman" w:hAnsi="Times New Roman" w:cs="Times New Roman"/>
          <w:sz w:val="24"/>
          <w:szCs w:val="24"/>
        </w:rPr>
        <w:t>Thehydraulicprofileisgenerally preparedforallmain pathsof flowthroughtheplant.</w:t>
      </w:r>
    </w:p>
    <w:p w:rsidR="00DD4C21" w:rsidRPr="009B044E" w:rsidRDefault="006362BD" w:rsidP="009B044E">
      <w:pPr>
        <w:pStyle w:val="ListParagraph"/>
        <w:numPr>
          <w:ilvl w:val="0"/>
          <w:numId w:val="55"/>
        </w:numPr>
        <w:tabs>
          <w:tab w:val="left" w:pos="1641"/>
        </w:tabs>
        <w:spacing w:before="10" w:line="242" w:lineRule="auto"/>
        <w:ind w:right="1362"/>
        <w:jc w:val="both"/>
        <w:rPr>
          <w:rFonts w:ascii="Times New Roman" w:hAnsi="Times New Roman" w:cs="Times New Roman"/>
          <w:sz w:val="24"/>
          <w:szCs w:val="24"/>
        </w:rPr>
      </w:pPr>
      <w:r w:rsidRPr="009B044E">
        <w:rPr>
          <w:rFonts w:ascii="Times New Roman" w:hAnsi="Times New Roman" w:cs="Times New Roman"/>
          <w:sz w:val="24"/>
          <w:szCs w:val="24"/>
        </w:rPr>
        <w:t>Theheadlossthroughthetreatment plantisthesumofheadlosses inthetreatmentunitsandthe connecting pipingand appurtenances.</w:t>
      </w:r>
    </w:p>
    <w:p w:rsidR="00DD4C21" w:rsidRPr="009B044E" w:rsidRDefault="006362BD" w:rsidP="009B044E">
      <w:pPr>
        <w:pStyle w:val="ListParagraph"/>
        <w:numPr>
          <w:ilvl w:val="0"/>
          <w:numId w:val="55"/>
        </w:numPr>
        <w:tabs>
          <w:tab w:val="left" w:pos="1641"/>
        </w:tabs>
        <w:spacing w:line="248" w:lineRule="exact"/>
        <w:ind w:hanging="363"/>
        <w:jc w:val="both"/>
        <w:rPr>
          <w:rFonts w:ascii="Times New Roman" w:hAnsi="Times New Roman" w:cs="Times New Roman"/>
          <w:sz w:val="24"/>
          <w:szCs w:val="24"/>
        </w:rPr>
      </w:pPr>
      <w:r w:rsidRPr="009B044E">
        <w:rPr>
          <w:rFonts w:ascii="Times New Roman" w:hAnsi="Times New Roman" w:cs="Times New Roman"/>
          <w:spacing w:val="-1"/>
          <w:sz w:val="24"/>
          <w:szCs w:val="24"/>
        </w:rPr>
        <w:t>Theheadlossesthrough</w:t>
      </w:r>
      <w:r w:rsidRPr="009B044E">
        <w:rPr>
          <w:rFonts w:ascii="Times New Roman" w:hAnsi="Times New Roman" w:cs="Times New Roman"/>
          <w:sz w:val="24"/>
          <w:szCs w:val="24"/>
        </w:rPr>
        <w:t>the treatmentunitincludethefollowing:</w:t>
      </w:r>
    </w:p>
    <w:p w:rsidR="00DD4C21" w:rsidRPr="009B044E" w:rsidRDefault="006362BD" w:rsidP="009B044E">
      <w:pPr>
        <w:pStyle w:val="ListParagraph"/>
        <w:numPr>
          <w:ilvl w:val="1"/>
          <w:numId w:val="55"/>
        </w:numPr>
        <w:tabs>
          <w:tab w:val="left" w:pos="2360"/>
          <w:tab w:val="left" w:pos="2361"/>
        </w:tabs>
        <w:spacing w:before="1" w:line="252" w:lineRule="exact"/>
        <w:jc w:val="both"/>
        <w:rPr>
          <w:rFonts w:ascii="Times New Roman" w:hAnsi="Times New Roman" w:cs="Times New Roman"/>
          <w:sz w:val="24"/>
          <w:szCs w:val="24"/>
        </w:rPr>
      </w:pPr>
      <w:r w:rsidRPr="009B044E">
        <w:rPr>
          <w:rFonts w:ascii="Times New Roman" w:hAnsi="Times New Roman" w:cs="Times New Roman"/>
          <w:sz w:val="24"/>
          <w:szCs w:val="24"/>
        </w:rPr>
        <w:t>Headlossesatthe influentstructure.</w:t>
      </w:r>
    </w:p>
    <w:p w:rsidR="00DD4C21" w:rsidRPr="009B044E" w:rsidRDefault="006362BD" w:rsidP="009B044E">
      <w:pPr>
        <w:pStyle w:val="ListParagraph"/>
        <w:numPr>
          <w:ilvl w:val="1"/>
          <w:numId w:val="55"/>
        </w:numPr>
        <w:tabs>
          <w:tab w:val="left" w:pos="2361"/>
        </w:tabs>
        <w:spacing w:line="252" w:lineRule="exact"/>
        <w:jc w:val="both"/>
        <w:rPr>
          <w:rFonts w:ascii="Times New Roman" w:hAnsi="Times New Roman" w:cs="Times New Roman"/>
          <w:sz w:val="24"/>
          <w:szCs w:val="24"/>
        </w:rPr>
      </w:pPr>
      <w:r w:rsidRPr="009B044E">
        <w:rPr>
          <w:rFonts w:ascii="Times New Roman" w:hAnsi="Times New Roman" w:cs="Times New Roman"/>
          <w:sz w:val="24"/>
          <w:szCs w:val="24"/>
        </w:rPr>
        <w:t>Headlossesattheeffluentstructure.</w:t>
      </w:r>
    </w:p>
    <w:p w:rsidR="00DD4C21" w:rsidRPr="009B044E" w:rsidRDefault="006362BD" w:rsidP="009B044E">
      <w:pPr>
        <w:pStyle w:val="ListParagraph"/>
        <w:numPr>
          <w:ilvl w:val="1"/>
          <w:numId w:val="55"/>
        </w:numPr>
        <w:tabs>
          <w:tab w:val="left" w:pos="2360"/>
          <w:tab w:val="left" w:pos="2361"/>
        </w:tabs>
        <w:spacing w:line="252" w:lineRule="exact"/>
        <w:jc w:val="both"/>
        <w:rPr>
          <w:rFonts w:ascii="Times New Roman" w:hAnsi="Times New Roman" w:cs="Times New Roman"/>
          <w:sz w:val="24"/>
          <w:szCs w:val="24"/>
        </w:rPr>
      </w:pPr>
      <w:r w:rsidRPr="009B044E">
        <w:rPr>
          <w:rFonts w:ascii="Times New Roman" w:hAnsi="Times New Roman" w:cs="Times New Roman"/>
          <w:sz w:val="24"/>
          <w:szCs w:val="24"/>
        </w:rPr>
        <w:t>Headlossesthroughtheunit.</w:t>
      </w:r>
    </w:p>
    <w:p w:rsidR="00DD4C21" w:rsidRPr="009B044E" w:rsidRDefault="006362BD" w:rsidP="009B044E">
      <w:pPr>
        <w:pStyle w:val="ListParagraph"/>
        <w:numPr>
          <w:ilvl w:val="1"/>
          <w:numId w:val="55"/>
        </w:numPr>
        <w:tabs>
          <w:tab w:val="left" w:pos="2361"/>
        </w:tabs>
        <w:spacing w:before="1"/>
        <w:jc w:val="both"/>
        <w:rPr>
          <w:rFonts w:ascii="Times New Roman" w:hAnsi="Times New Roman" w:cs="Times New Roman"/>
          <w:sz w:val="24"/>
          <w:szCs w:val="24"/>
        </w:rPr>
      </w:pPr>
      <w:r w:rsidRPr="009B044E">
        <w:rPr>
          <w:rFonts w:ascii="Times New Roman" w:hAnsi="Times New Roman" w:cs="Times New Roman"/>
          <w:sz w:val="24"/>
          <w:szCs w:val="24"/>
        </w:rPr>
        <w:t>Miscellaneous andfreefall surfaceallowance.</w:t>
      </w:r>
    </w:p>
    <w:p w:rsidR="00DD4C21" w:rsidRPr="009B044E" w:rsidRDefault="006362BD" w:rsidP="009B044E">
      <w:pPr>
        <w:pStyle w:val="ListParagraph"/>
        <w:numPr>
          <w:ilvl w:val="0"/>
          <w:numId w:val="55"/>
        </w:numPr>
        <w:tabs>
          <w:tab w:val="left" w:pos="1641"/>
        </w:tabs>
        <w:spacing w:before="7" w:line="242" w:lineRule="auto"/>
        <w:ind w:right="950"/>
        <w:jc w:val="both"/>
        <w:rPr>
          <w:rFonts w:ascii="Times New Roman" w:hAnsi="Times New Roman" w:cs="Times New Roman"/>
          <w:sz w:val="24"/>
          <w:szCs w:val="24"/>
        </w:rPr>
      </w:pPr>
      <w:proofErr w:type="spellStart"/>
      <w:r w:rsidRPr="009B044E">
        <w:rPr>
          <w:rFonts w:ascii="Times New Roman" w:hAnsi="Times New Roman" w:cs="Times New Roman"/>
          <w:sz w:val="24"/>
          <w:szCs w:val="24"/>
        </w:rPr>
        <w:t>Thetotal</w:t>
      </w:r>
      <w:proofErr w:type="spellEnd"/>
      <w:r w:rsidRPr="009B044E">
        <w:rPr>
          <w:rFonts w:ascii="Times New Roman" w:hAnsi="Times New Roman" w:cs="Times New Roman"/>
          <w:sz w:val="24"/>
          <w:szCs w:val="24"/>
        </w:rPr>
        <w:t xml:space="preserve"> loss </w:t>
      </w:r>
      <w:proofErr w:type="spellStart"/>
      <w:r w:rsidRPr="009B044E">
        <w:rPr>
          <w:rFonts w:ascii="Times New Roman" w:hAnsi="Times New Roman" w:cs="Times New Roman"/>
          <w:sz w:val="24"/>
          <w:szCs w:val="24"/>
        </w:rPr>
        <w:t>throughtheconnecting</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pipings,channelsandappurtenances</w:t>
      </w:r>
      <w:proofErr w:type="spellEnd"/>
      <w:r w:rsidRPr="009B044E">
        <w:rPr>
          <w:rFonts w:ascii="Times New Roman" w:hAnsi="Times New Roman" w:cs="Times New Roman"/>
          <w:sz w:val="24"/>
          <w:szCs w:val="24"/>
        </w:rPr>
        <w:t xml:space="preserve"> is </w:t>
      </w:r>
      <w:proofErr w:type="spellStart"/>
      <w:r w:rsidRPr="009B044E">
        <w:rPr>
          <w:rFonts w:ascii="Times New Roman" w:hAnsi="Times New Roman" w:cs="Times New Roman"/>
          <w:sz w:val="24"/>
          <w:szCs w:val="24"/>
        </w:rPr>
        <w:t>thesumoffollowing</w:t>
      </w:r>
      <w:proofErr w:type="spellEnd"/>
      <w:r w:rsidRPr="009B044E">
        <w:rPr>
          <w:rFonts w:ascii="Times New Roman" w:hAnsi="Times New Roman" w:cs="Times New Roman"/>
          <w:sz w:val="24"/>
          <w:szCs w:val="24"/>
        </w:rPr>
        <w:t>:</w:t>
      </w:r>
    </w:p>
    <w:p w:rsidR="00DD4C21" w:rsidRPr="009B044E" w:rsidRDefault="006362BD" w:rsidP="009B044E">
      <w:pPr>
        <w:pStyle w:val="ListParagraph"/>
        <w:numPr>
          <w:ilvl w:val="1"/>
          <w:numId w:val="55"/>
        </w:numPr>
        <w:tabs>
          <w:tab w:val="left" w:pos="2360"/>
          <w:tab w:val="left" w:pos="2361"/>
        </w:tabs>
        <w:spacing w:line="247" w:lineRule="exact"/>
        <w:jc w:val="both"/>
        <w:rPr>
          <w:rFonts w:ascii="Times New Roman" w:hAnsi="Times New Roman" w:cs="Times New Roman"/>
          <w:sz w:val="24"/>
          <w:szCs w:val="24"/>
        </w:rPr>
      </w:pPr>
      <w:r w:rsidRPr="009B044E">
        <w:rPr>
          <w:rFonts w:ascii="Times New Roman" w:hAnsi="Times New Roman" w:cs="Times New Roman"/>
          <w:sz w:val="24"/>
          <w:szCs w:val="24"/>
        </w:rPr>
        <w:t>Head lossdue toentrance.</w:t>
      </w:r>
    </w:p>
    <w:p w:rsidR="00DD4C21" w:rsidRPr="009B044E" w:rsidRDefault="006362BD" w:rsidP="009B044E">
      <w:pPr>
        <w:pStyle w:val="ListParagraph"/>
        <w:numPr>
          <w:ilvl w:val="1"/>
          <w:numId w:val="55"/>
        </w:numPr>
        <w:tabs>
          <w:tab w:val="left" w:pos="2361"/>
        </w:tabs>
        <w:spacing w:before="2" w:line="252" w:lineRule="exact"/>
        <w:jc w:val="both"/>
        <w:rPr>
          <w:rFonts w:ascii="Times New Roman" w:hAnsi="Times New Roman" w:cs="Times New Roman"/>
          <w:sz w:val="24"/>
          <w:szCs w:val="24"/>
        </w:rPr>
      </w:pPr>
      <w:r w:rsidRPr="009B044E">
        <w:rPr>
          <w:rFonts w:ascii="Times New Roman" w:hAnsi="Times New Roman" w:cs="Times New Roman"/>
          <w:sz w:val="24"/>
          <w:szCs w:val="24"/>
        </w:rPr>
        <w:t>Head lossdue toexit.</w:t>
      </w:r>
    </w:p>
    <w:p w:rsidR="00DD4C21" w:rsidRPr="009B044E" w:rsidRDefault="006362BD" w:rsidP="009B044E">
      <w:pPr>
        <w:pStyle w:val="ListParagraph"/>
        <w:numPr>
          <w:ilvl w:val="1"/>
          <w:numId w:val="55"/>
        </w:numPr>
        <w:tabs>
          <w:tab w:val="left" w:pos="2360"/>
          <w:tab w:val="left" w:pos="2361"/>
        </w:tabs>
        <w:spacing w:line="252" w:lineRule="exact"/>
        <w:jc w:val="both"/>
        <w:rPr>
          <w:rFonts w:ascii="Times New Roman" w:hAnsi="Times New Roman" w:cs="Times New Roman"/>
          <w:sz w:val="24"/>
          <w:szCs w:val="24"/>
        </w:rPr>
      </w:pPr>
      <w:r w:rsidRPr="009B044E">
        <w:rPr>
          <w:rFonts w:ascii="Times New Roman" w:hAnsi="Times New Roman" w:cs="Times New Roman"/>
          <w:sz w:val="24"/>
          <w:szCs w:val="24"/>
        </w:rPr>
        <w:t>Head lossduetocontractionandenlargement.</w:t>
      </w:r>
    </w:p>
    <w:p w:rsidR="00DD4C21" w:rsidRPr="009B044E" w:rsidRDefault="006362BD" w:rsidP="009B044E">
      <w:pPr>
        <w:pStyle w:val="ListParagraph"/>
        <w:numPr>
          <w:ilvl w:val="1"/>
          <w:numId w:val="55"/>
        </w:numPr>
        <w:tabs>
          <w:tab w:val="left" w:pos="2361"/>
        </w:tabs>
        <w:spacing w:line="252" w:lineRule="exact"/>
        <w:jc w:val="both"/>
        <w:rPr>
          <w:rFonts w:ascii="Times New Roman" w:hAnsi="Times New Roman" w:cs="Times New Roman"/>
          <w:sz w:val="24"/>
          <w:szCs w:val="24"/>
        </w:rPr>
      </w:pPr>
      <w:r w:rsidRPr="009B044E">
        <w:rPr>
          <w:rFonts w:ascii="Times New Roman" w:hAnsi="Times New Roman" w:cs="Times New Roman"/>
          <w:sz w:val="24"/>
          <w:szCs w:val="24"/>
        </w:rPr>
        <w:lastRenderedPageBreak/>
        <w:t>Head lossduetofriction.</w:t>
      </w:r>
    </w:p>
    <w:p w:rsidR="00DD4C21" w:rsidRPr="009B044E" w:rsidRDefault="006362BD" w:rsidP="009B044E">
      <w:pPr>
        <w:pStyle w:val="ListParagraph"/>
        <w:numPr>
          <w:ilvl w:val="1"/>
          <w:numId w:val="55"/>
        </w:numPr>
        <w:tabs>
          <w:tab w:val="left" w:pos="2360"/>
          <w:tab w:val="left" w:pos="2361"/>
        </w:tabs>
        <w:spacing w:before="1" w:line="252" w:lineRule="exact"/>
        <w:jc w:val="both"/>
        <w:rPr>
          <w:rFonts w:ascii="Times New Roman" w:hAnsi="Times New Roman" w:cs="Times New Roman"/>
          <w:sz w:val="24"/>
          <w:szCs w:val="24"/>
        </w:rPr>
      </w:pPr>
      <w:r w:rsidRPr="009B044E">
        <w:rPr>
          <w:rFonts w:ascii="Times New Roman" w:hAnsi="Times New Roman" w:cs="Times New Roman"/>
          <w:sz w:val="24"/>
          <w:szCs w:val="24"/>
        </w:rPr>
        <w:t>Head lossduetobends,fittings, gates,valves,andmeters.</w:t>
      </w:r>
    </w:p>
    <w:p w:rsidR="00DD4C21" w:rsidRPr="009B044E" w:rsidRDefault="006362BD" w:rsidP="009B044E">
      <w:pPr>
        <w:pStyle w:val="ListParagraph"/>
        <w:numPr>
          <w:ilvl w:val="1"/>
          <w:numId w:val="55"/>
        </w:numPr>
        <w:tabs>
          <w:tab w:val="left" w:pos="2360"/>
          <w:tab w:val="left" w:pos="2361"/>
        </w:tabs>
        <w:spacing w:line="252" w:lineRule="exact"/>
        <w:jc w:val="both"/>
        <w:rPr>
          <w:rFonts w:ascii="Times New Roman" w:hAnsi="Times New Roman" w:cs="Times New Roman"/>
          <w:sz w:val="24"/>
          <w:szCs w:val="24"/>
        </w:rPr>
      </w:pPr>
      <w:r w:rsidRPr="009B044E">
        <w:rPr>
          <w:rFonts w:ascii="Times New Roman" w:hAnsi="Times New Roman" w:cs="Times New Roman"/>
          <w:sz w:val="24"/>
          <w:szCs w:val="24"/>
        </w:rPr>
        <w:t>Headrequiredoverweirandotherhydraulic controls.</w:t>
      </w:r>
    </w:p>
    <w:p w:rsidR="00DD4C21" w:rsidRPr="009B044E" w:rsidRDefault="006362BD" w:rsidP="009B044E">
      <w:pPr>
        <w:pStyle w:val="ListParagraph"/>
        <w:numPr>
          <w:ilvl w:val="1"/>
          <w:numId w:val="55"/>
        </w:numPr>
        <w:tabs>
          <w:tab w:val="left" w:pos="2361"/>
        </w:tabs>
        <w:spacing w:before="1"/>
        <w:jc w:val="both"/>
        <w:rPr>
          <w:rFonts w:ascii="Times New Roman" w:hAnsi="Times New Roman" w:cs="Times New Roman"/>
          <w:sz w:val="24"/>
          <w:szCs w:val="24"/>
        </w:rPr>
      </w:pPr>
      <w:r w:rsidRPr="009B044E">
        <w:rPr>
          <w:rFonts w:ascii="Times New Roman" w:hAnsi="Times New Roman" w:cs="Times New Roman"/>
          <w:sz w:val="24"/>
          <w:szCs w:val="24"/>
        </w:rPr>
        <w:t>Free-fallsurfaceallowance.</w:t>
      </w:r>
    </w:p>
    <w:p w:rsidR="00DD4C21" w:rsidRPr="009B044E" w:rsidRDefault="00DD4C21" w:rsidP="009B044E">
      <w:pPr>
        <w:pStyle w:val="BodyText"/>
        <w:spacing w:before="4"/>
        <w:jc w:val="both"/>
        <w:rPr>
          <w:rFonts w:ascii="Times New Roman" w:hAnsi="Times New Roman" w:cs="Times New Roman"/>
          <w:b/>
          <w:sz w:val="24"/>
          <w:szCs w:val="24"/>
        </w:rPr>
      </w:pPr>
    </w:p>
    <w:p w:rsidR="00DD4C21" w:rsidRPr="009B044E" w:rsidRDefault="00DD4C21" w:rsidP="009B044E">
      <w:pPr>
        <w:pStyle w:val="BodyText"/>
        <w:spacing w:before="3"/>
        <w:jc w:val="both"/>
        <w:rPr>
          <w:rFonts w:ascii="Times New Roman" w:hAnsi="Times New Roman" w:cs="Times New Roman"/>
          <w:b/>
          <w:sz w:val="24"/>
          <w:szCs w:val="24"/>
        </w:rPr>
      </w:pPr>
    </w:p>
    <w:p w:rsidR="00DD4C21" w:rsidRPr="009B044E" w:rsidRDefault="006362BD" w:rsidP="009B044E">
      <w:pPr>
        <w:pStyle w:val="Heading3"/>
        <w:spacing w:before="94"/>
        <w:jc w:val="both"/>
        <w:rPr>
          <w:rFonts w:ascii="Times New Roman" w:hAnsi="Times New Roman" w:cs="Times New Roman"/>
          <w:sz w:val="24"/>
          <w:szCs w:val="24"/>
          <w:u w:val="none"/>
        </w:rPr>
      </w:pPr>
      <w:r w:rsidRPr="009B044E">
        <w:rPr>
          <w:rFonts w:ascii="Times New Roman" w:hAnsi="Times New Roman" w:cs="Times New Roman"/>
          <w:sz w:val="24"/>
          <w:szCs w:val="24"/>
          <w:u w:val="thick"/>
        </w:rPr>
        <w:t>WastewaterQuantityEstimation</w:t>
      </w:r>
    </w:p>
    <w:p w:rsidR="00DD4C21" w:rsidRPr="009B044E" w:rsidRDefault="00DD4C21" w:rsidP="009B044E">
      <w:pPr>
        <w:pStyle w:val="BodyText"/>
        <w:spacing w:before="2"/>
        <w:jc w:val="both"/>
        <w:rPr>
          <w:rFonts w:ascii="Times New Roman" w:hAnsi="Times New Roman" w:cs="Times New Roman"/>
          <w:b/>
          <w:sz w:val="24"/>
          <w:szCs w:val="24"/>
        </w:rPr>
      </w:pPr>
    </w:p>
    <w:p w:rsidR="00DD4C21" w:rsidRPr="009B044E" w:rsidRDefault="006362BD" w:rsidP="009B044E">
      <w:pPr>
        <w:pStyle w:val="BodyText"/>
        <w:spacing w:before="98" w:line="276" w:lineRule="auto"/>
        <w:ind w:left="920" w:right="481"/>
        <w:jc w:val="both"/>
        <w:rPr>
          <w:rFonts w:ascii="Times New Roman" w:hAnsi="Times New Roman" w:cs="Times New Roman"/>
          <w:sz w:val="24"/>
          <w:szCs w:val="24"/>
        </w:rPr>
      </w:pPr>
      <w:r w:rsidRPr="009B044E">
        <w:rPr>
          <w:rFonts w:ascii="Times New Roman" w:hAnsi="Times New Roman" w:cs="Times New Roman"/>
          <w:sz w:val="24"/>
          <w:szCs w:val="24"/>
        </w:rPr>
        <w:t>Theflowofsanitarysewagealoneintheabsenceofstormsindryseasonisknownasdryweatherflow (DWF).</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Quantity=Per capitasewagecontributedper dayxPopulation</w:t>
      </w:r>
    </w:p>
    <w:p w:rsidR="00DD4C21" w:rsidRPr="009B044E" w:rsidRDefault="00DD4C21" w:rsidP="009B044E">
      <w:pPr>
        <w:pStyle w:val="BodyText"/>
        <w:spacing w:before="2"/>
        <w:jc w:val="both"/>
        <w:rPr>
          <w:rFonts w:ascii="Times New Roman" w:hAnsi="Times New Roman" w:cs="Times New Roman"/>
          <w:b/>
          <w:sz w:val="24"/>
          <w:szCs w:val="24"/>
        </w:rPr>
      </w:pPr>
    </w:p>
    <w:p w:rsidR="00DD4C21" w:rsidRPr="009B044E" w:rsidRDefault="006362BD" w:rsidP="009B044E">
      <w:pPr>
        <w:pStyle w:val="BodyText"/>
        <w:spacing w:before="97" w:line="276" w:lineRule="auto"/>
        <w:ind w:left="920" w:right="943"/>
        <w:jc w:val="both"/>
        <w:rPr>
          <w:rFonts w:ascii="Times New Roman" w:hAnsi="Times New Roman" w:cs="Times New Roman"/>
          <w:sz w:val="24"/>
          <w:szCs w:val="24"/>
        </w:rPr>
      </w:pPr>
      <w:r w:rsidRPr="009B044E">
        <w:rPr>
          <w:rFonts w:ascii="Times New Roman" w:hAnsi="Times New Roman" w:cs="Times New Roman"/>
          <w:sz w:val="24"/>
          <w:szCs w:val="24"/>
        </w:rPr>
        <w:t>Sanitary sewage is mostly the spent water of the community draining into the sewer system. Ithas been observed that a small portion of spent water is lost in evaporation, seepage in ground,leakage,etc.Usually 80%ofthewatersupply may beexpectedto reachthesewers.</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FluctuationsinDryWeather Flow</w:t>
      </w:r>
    </w:p>
    <w:p w:rsidR="00DD4C21" w:rsidRPr="009B044E" w:rsidRDefault="00DD4C21" w:rsidP="009B044E">
      <w:pPr>
        <w:pStyle w:val="BodyText"/>
        <w:spacing w:before="2"/>
        <w:jc w:val="both"/>
        <w:rPr>
          <w:rFonts w:ascii="Times New Roman" w:hAnsi="Times New Roman" w:cs="Times New Roman"/>
          <w:b/>
          <w:sz w:val="24"/>
          <w:szCs w:val="24"/>
        </w:rPr>
      </w:pPr>
    </w:p>
    <w:p w:rsidR="00DD4C21" w:rsidRPr="009B044E" w:rsidRDefault="006362BD" w:rsidP="009B044E">
      <w:pPr>
        <w:pStyle w:val="BodyText"/>
        <w:spacing w:before="98" w:line="276" w:lineRule="auto"/>
        <w:ind w:left="920" w:right="936"/>
        <w:jc w:val="both"/>
        <w:rPr>
          <w:rFonts w:ascii="Times New Roman" w:hAnsi="Times New Roman" w:cs="Times New Roman"/>
          <w:sz w:val="24"/>
          <w:szCs w:val="24"/>
        </w:rPr>
      </w:pPr>
      <w:r w:rsidRPr="009B044E">
        <w:rPr>
          <w:rFonts w:ascii="Times New Roman" w:hAnsi="Times New Roman" w:cs="Times New Roman"/>
          <w:sz w:val="24"/>
          <w:szCs w:val="24"/>
        </w:rPr>
        <w:t>Since dry weather flow depends on the quantity of water used, and as there are fluctuations inrate of water consumption, there will be fluctuations indry weather flow also. In general, it canbe assumed that (i) Maximum daily flow = 2x average daily flow and (ii) Minimum daily flow =2/3x(averagedailyflow).</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PopulationEquivalent</w:t>
      </w:r>
    </w:p>
    <w:p w:rsidR="00DD4C21" w:rsidRPr="009B044E" w:rsidRDefault="00DD4C21" w:rsidP="009B044E">
      <w:pPr>
        <w:pStyle w:val="BodyText"/>
        <w:spacing w:before="1"/>
        <w:jc w:val="both"/>
        <w:rPr>
          <w:rFonts w:ascii="Times New Roman" w:hAnsi="Times New Roman" w:cs="Times New Roman"/>
          <w:b/>
          <w:sz w:val="24"/>
          <w:szCs w:val="24"/>
        </w:rPr>
      </w:pPr>
    </w:p>
    <w:p w:rsidR="00DD4C21" w:rsidRPr="009B044E" w:rsidRDefault="006362BD" w:rsidP="009B044E">
      <w:pPr>
        <w:pStyle w:val="BodyText"/>
        <w:spacing w:before="98" w:line="278" w:lineRule="auto"/>
        <w:ind w:left="920" w:right="931"/>
        <w:jc w:val="both"/>
        <w:rPr>
          <w:rFonts w:ascii="Times New Roman" w:hAnsi="Times New Roman" w:cs="Times New Roman"/>
          <w:sz w:val="24"/>
          <w:szCs w:val="24"/>
        </w:rPr>
      </w:pPr>
      <w:r w:rsidRPr="009B044E">
        <w:rPr>
          <w:rFonts w:ascii="Times New Roman" w:hAnsi="Times New Roman" w:cs="Times New Roman"/>
          <w:sz w:val="24"/>
          <w:szCs w:val="24"/>
        </w:rPr>
        <w:t>Population equivalent is a parameter used in the conversion of contribution of wastes fromindustrial establishments for accepting into sanitary sewer systems. The strength of industrialsewageis,thus,writtenas</w:t>
      </w:r>
    </w:p>
    <w:p w:rsidR="00DD4C21" w:rsidRPr="009B044E" w:rsidRDefault="00DD4C21" w:rsidP="009B044E">
      <w:pPr>
        <w:pStyle w:val="BodyText"/>
        <w:spacing w:before="4"/>
        <w:jc w:val="both"/>
        <w:rPr>
          <w:rFonts w:ascii="Times New Roman" w:hAnsi="Times New Roman" w:cs="Times New Roman"/>
          <w:sz w:val="24"/>
          <w:szCs w:val="24"/>
        </w:rPr>
      </w:pPr>
    </w:p>
    <w:p w:rsidR="00DD4C21" w:rsidRPr="009B044E" w:rsidRDefault="006362BD" w:rsidP="009B044E">
      <w:pPr>
        <w:pStyle w:val="BodyText"/>
        <w:spacing w:before="1"/>
        <w:ind w:left="920"/>
        <w:jc w:val="both"/>
        <w:rPr>
          <w:rFonts w:ascii="Times New Roman" w:hAnsi="Times New Roman" w:cs="Times New Roman"/>
          <w:sz w:val="24"/>
          <w:szCs w:val="24"/>
        </w:rPr>
      </w:pPr>
      <w:r w:rsidRPr="009B044E">
        <w:rPr>
          <w:rFonts w:ascii="Times New Roman" w:hAnsi="Times New Roman" w:cs="Times New Roman"/>
          <w:sz w:val="24"/>
          <w:szCs w:val="24"/>
        </w:rPr>
        <w:t>Std.BOD</w:t>
      </w:r>
      <w:r w:rsidRPr="009B044E">
        <w:rPr>
          <w:rFonts w:ascii="Times New Roman" w:hAnsi="Times New Roman" w:cs="Times New Roman"/>
          <w:sz w:val="24"/>
          <w:szCs w:val="24"/>
          <w:vertAlign w:val="subscript"/>
        </w:rPr>
        <w:t>5</w:t>
      </w:r>
      <w:r w:rsidRPr="009B044E">
        <w:rPr>
          <w:rFonts w:ascii="Times New Roman" w:hAnsi="Times New Roman" w:cs="Times New Roman"/>
          <w:sz w:val="24"/>
          <w:szCs w:val="24"/>
        </w:rPr>
        <w:t>= (Std. BOD</w:t>
      </w:r>
      <w:r w:rsidRPr="009B044E">
        <w:rPr>
          <w:rFonts w:ascii="Times New Roman" w:hAnsi="Times New Roman" w:cs="Times New Roman"/>
          <w:sz w:val="24"/>
          <w:szCs w:val="24"/>
          <w:vertAlign w:val="subscript"/>
        </w:rPr>
        <w:t>5</w:t>
      </w:r>
      <w:r w:rsidRPr="009B044E">
        <w:rPr>
          <w:rFonts w:ascii="Times New Roman" w:hAnsi="Times New Roman" w:cs="Times New Roman"/>
          <w:sz w:val="24"/>
          <w:szCs w:val="24"/>
        </w:rPr>
        <w:t>ofdomesticsewage per personperday)x(population equivalent)</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DesignPeriods&amp;PopulationForecast</w:t>
      </w:r>
    </w:p>
    <w:p w:rsidR="00DD4C21" w:rsidRPr="009B044E" w:rsidRDefault="00DD4C21" w:rsidP="009B044E">
      <w:pPr>
        <w:pStyle w:val="BodyText"/>
        <w:spacing w:before="2"/>
        <w:jc w:val="both"/>
        <w:rPr>
          <w:rFonts w:ascii="Times New Roman" w:hAnsi="Times New Roman" w:cs="Times New Roman"/>
          <w:b/>
          <w:sz w:val="24"/>
          <w:szCs w:val="24"/>
        </w:rPr>
      </w:pPr>
    </w:p>
    <w:p w:rsidR="00DD4C21" w:rsidRPr="009B044E" w:rsidRDefault="006362BD" w:rsidP="009B044E">
      <w:pPr>
        <w:pStyle w:val="BodyText"/>
        <w:spacing w:before="97" w:line="276" w:lineRule="auto"/>
        <w:ind w:left="920" w:right="932"/>
        <w:jc w:val="both"/>
        <w:rPr>
          <w:rFonts w:ascii="Times New Roman" w:hAnsi="Times New Roman" w:cs="Times New Roman"/>
          <w:sz w:val="24"/>
          <w:szCs w:val="24"/>
        </w:rPr>
      </w:pPr>
      <w:r w:rsidRPr="009B044E">
        <w:rPr>
          <w:rFonts w:ascii="Times New Roman" w:hAnsi="Times New Roman" w:cs="Times New Roman"/>
          <w:sz w:val="24"/>
          <w:szCs w:val="24"/>
        </w:rPr>
        <w:t xml:space="preserve">This quantity should be worked out with due provision for the estimated requirements of thefuture. The future period for which a provision is made in the water supply scheme is known asthe </w:t>
      </w:r>
      <w:r w:rsidRPr="009B044E">
        <w:rPr>
          <w:rFonts w:ascii="Times New Roman" w:hAnsi="Times New Roman" w:cs="Times New Roman"/>
          <w:b/>
          <w:sz w:val="24"/>
          <w:szCs w:val="24"/>
        </w:rPr>
        <w:t>design period</w:t>
      </w:r>
      <w:r w:rsidRPr="009B044E">
        <w:rPr>
          <w:rFonts w:ascii="Times New Roman" w:hAnsi="Times New Roman" w:cs="Times New Roman"/>
          <w:sz w:val="24"/>
          <w:szCs w:val="24"/>
        </w:rPr>
        <w:t>. It is suggested that the construction of sewage treatment plant may becarried out in phases with an initial design period ranging from 5 to 10 years excluding theconstructionperiod.</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r w:rsidRPr="009B044E">
        <w:rPr>
          <w:rFonts w:ascii="Times New Roman" w:hAnsi="Times New Roman" w:cs="Times New Roman"/>
          <w:sz w:val="24"/>
          <w:szCs w:val="24"/>
        </w:rPr>
        <w:t>Designperiod is estimatedbased onthefollowing:</w:t>
      </w:r>
    </w:p>
    <w:p w:rsidR="00DD4C21" w:rsidRPr="009B044E" w:rsidRDefault="00DD4C21" w:rsidP="009B044E">
      <w:pPr>
        <w:jc w:val="both"/>
        <w:rPr>
          <w:rFonts w:ascii="Times New Roman" w:hAnsi="Times New Roman" w:cs="Times New Roman"/>
          <w:sz w:val="24"/>
          <w:szCs w:val="24"/>
        </w:rPr>
        <w:sectPr w:rsidR="00DD4C21" w:rsidRPr="009B044E">
          <w:pgSz w:w="12240" w:h="15840"/>
          <w:pgMar w:top="1500" w:right="500" w:bottom="280" w:left="520" w:header="720" w:footer="720" w:gutter="0"/>
          <w:cols w:space="720"/>
        </w:sectPr>
      </w:pPr>
    </w:p>
    <w:p w:rsidR="00DD4C21" w:rsidRPr="009B044E" w:rsidRDefault="006362BD" w:rsidP="009B044E">
      <w:pPr>
        <w:pStyle w:val="ListParagraph"/>
        <w:numPr>
          <w:ilvl w:val="0"/>
          <w:numId w:val="54"/>
        </w:numPr>
        <w:tabs>
          <w:tab w:val="left" w:pos="1640"/>
          <w:tab w:val="left" w:pos="1641"/>
        </w:tabs>
        <w:spacing w:before="72"/>
        <w:jc w:val="both"/>
        <w:rPr>
          <w:rFonts w:ascii="Times New Roman" w:hAnsi="Times New Roman" w:cs="Times New Roman"/>
          <w:sz w:val="24"/>
          <w:szCs w:val="24"/>
        </w:rPr>
      </w:pPr>
      <w:r w:rsidRPr="009B044E">
        <w:rPr>
          <w:rFonts w:ascii="Times New Roman" w:hAnsi="Times New Roman" w:cs="Times New Roman"/>
          <w:sz w:val="24"/>
          <w:szCs w:val="24"/>
        </w:rPr>
        <w:lastRenderedPageBreak/>
        <w:t>Usefullifeofthe component,consideringobsolescence,wear,tears,etc.</w:t>
      </w:r>
    </w:p>
    <w:p w:rsidR="00DD4C21" w:rsidRPr="009B044E" w:rsidRDefault="006362BD" w:rsidP="009B044E">
      <w:pPr>
        <w:pStyle w:val="ListParagraph"/>
        <w:numPr>
          <w:ilvl w:val="0"/>
          <w:numId w:val="54"/>
        </w:numPr>
        <w:tabs>
          <w:tab w:val="left" w:pos="1640"/>
          <w:tab w:val="left" w:pos="1641"/>
        </w:tabs>
        <w:spacing w:before="41"/>
        <w:jc w:val="both"/>
        <w:rPr>
          <w:rFonts w:ascii="Times New Roman" w:hAnsi="Times New Roman" w:cs="Times New Roman"/>
          <w:sz w:val="24"/>
          <w:szCs w:val="24"/>
        </w:rPr>
      </w:pPr>
      <w:r w:rsidRPr="009B044E">
        <w:rPr>
          <w:rFonts w:ascii="Times New Roman" w:hAnsi="Times New Roman" w:cs="Times New Roman"/>
          <w:sz w:val="24"/>
          <w:szCs w:val="24"/>
        </w:rPr>
        <w:t>Expandabilityaspect.</w:t>
      </w:r>
    </w:p>
    <w:p w:rsidR="00DD4C21" w:rsidRPr="009B044E" w:rsidRDefault="006362BD" w:rsidP="009B044E">
      <w:pPr>
        <w:pStyle w:val="ListParagraph"/>
        <w:numPr>
          <w:ilvl w:val="0"/>
          <w:numId w:val="54"/>
        </w:numPr>
        <w:tabs>
          <w:tab w:val="left" w:pos="1640"/>
          <w:tab w:val="left" w:pos="1641"/>
        </w:tabs>
        <w:spacing w:before="39" w:line="283" w:lineRule="auto"/>
        <w:ind w:right="945" w:hanging="360"/>
        <w:jc w:val="both"/>
        <w:rPr>
          <w:rFonts w:ascii="Times New Roman" w:hAnsi="Times New Roman" w:cs="Times New Roman"/>
          <w:sz w:val="24"/>
          <w:szCs w:val="24"/>
        </w:rPr>
      </w:pPr>
      <w:r w:rsidRPr="009B044E">
        <w:rPr>
          <w:rFonts w:ascii="Times New Roman" w:hAnsi="Times New Roman" w:cs="Times New Roman"/>
          <w:sz w:val="24"/>
          <w:szCs w:val="24"/>
        </w:rPr>
        <w:t>Anticipated rate of growth of population, including industrial, commercial developments &amp;migration-immigration.</w:t>
      </w:r>
    </w:p>
    <w:p w:rsidR="00DD4C21" w:rsidRPr="009B044E" w:rsidRDefault="006362BD" w:rsidP="009B044E">
      <w:pPr>
        <w:pStyle w:val="ListParagraph"/>
        <w:numPr>
          <w:ilvl w:val="0"/>
          <w:numId w:val="54"/>
        </w:numPr>
        <w:tabs>
          <w:tab w:val="left" w:pos="1640"/>
          <w:tab w:val="left" w:pos="1641"/>
        </w:tabs>
        <w:spacing w:line="240" w:lineRule="exact"/>
        <w:jc w:val="both"/>
        <w:rPr>
          <w:rFonts w:ascii="Times New Roman" w:hAnsi="Times New Roman" w:cs="Times New Roman"/>
          <w:sz w:val="24"/>
          <w:szCs w:val="24"/>
        </w:rPr>
      </w:pPr>
      <w:r w:rsidRPr="009B044E">
        <w:rPr>
          <w:rFonts w:ascii="Times New Roman" w:hAnsi="Times New Roman" w:cs="Times New Roman"/>
          <w:sz w:val="24"/>
          <w:szCs w:val="24"/>
        </w:rPr>
        <w:t>Availableresources.</w:t>
      </w:r>
    </w:p>
    <w:p w:rsidR="00DD4C21" w:rsidRPr="009B044E" w:rsidRDefault="006362BD" w:rsidP="009B044E">
      <w:pPr>
        <w:pStyle w:val="ListParagraph"/>
        <w:numPr>
          <w:ilvl w:val="0"/>
          <w:numId w:val="54"/>
        </w:numPr>
        <w:tabs>
          <w:tab w:val="left" w:pos="1640"/>
          <w:tab w:val="left" w:pos="1641"/>
        </w:tabs>
        <w:spacing w:before="39"/>
        <w:jc w:val="both"/>
        <w:rPr>
          <w:rFonts w:ascii="Times New Roman" w:hAnsi="Times New Roman" w:cs="Times New Roman"/>
          <w:sz w:val="24"/>
          <w:szCs w:val="24"/>
        </w:rPr>
      </w:pPr>
      <w:r w:rsidRPr="009B044E">
        <w:rPr>
          <w:rFonts w:ascii="Times New Roman" w:hAnsi="Times New Roman" w:cs="Times New Roman"/>
          <w:sz w:val="24"/>
          <w:szCs w:val="24"/>
        </w:rPr>
        <w:t>Performanceofthesystemduring initial period.</w:t>
      </w:r>
    </w:p>
    <w:p w:rsidR="00DD4C21" w:rsidRPr="009B044E" w:rsidRDefault="00DD4C21" w:rsidP="009B044E">
      <w:pPr>
        <w:pStyle w:val="BodyText"/>
        <w:spacing w:before="11"/>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Populationforecastingmethods:</w:t>
      </w:r>
    </w:p>
    <w:p w:rsidR="00DD4C21" w:rsidRPr="009B044E" w:rsidRDefault="00DD4C21" w:rsidP="009B044E">
      <w:pPr>
        <w:pStyle w:val="BodyText"/>
        <w:spacing w:before="1"/>
        <w:jc w:val="both"/>
        <w:rPr>
          <w:rFonts w:ascii="Times New Roman" w:hAnsi="Times New Roman" w:cs="Times New Roman"/>
          <w:b/>
          <w:sz w:val="24"/>
          <w:szCs w:val="24"/>
        </w:rPr>
      </w:pPr>
    </w:p>
    <w:p w:rsidR="00DD4C21" w:rsidRPr="009B044E" w:rsidRDefault="006362BD" w:rsidP="009B044E">
      <w:pPr>
        <w:pStyle w:val="BodyText"/>
        <w:spacing w:before="98" w:line="276" w:lineRule="auto"/>
        <w:ind w:left="920" w:right="932"/>
        <w:jc w:val="both"/>
        <w:rPr>
          <w:rFonts w:ascii="Times New Roman" w:hAnsi="Times New Roman" w:cs="Times New Roman"/>
          <w:sz w:val="24"/>
          <w:szCs w:val="24"/>
        </w:rPr>
      </w:pPr>
      <w:r w:rsidRPr="009B044E">
        <w:rPr>
          <w:rFonts w:ascii="Times New Roman" w:hAnsi="Times New Roman" w:cs="Times New Roman"/>
          <w:sz w:val="24"/>
          <w:szCs w:val="24"/>
        </w:rPr>
        <w:t>The various methods adopted for estimating future populations are given below. The particularmethod to be adopted for a particular case or for a particular city depends largely on the factorsdiscussed in the methods, and the selection is left to the discretion and intelligence of thedesigner.</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ListParagraph"/>
        <w:numPr>
          <w:ilvl w:val="0"/>
          <w:numId w:val="53"/>
        </w:numPr>
        <w:tabs>
          <w:tab w:val="left" w:pos="1641"/>
        </w:tabs>
        <w:jc w:val="both"/>
        <w:rPr>
          <w:rFonts w:ascii="Times New Roman" w:hAnsi="Times New Roman" w:cs="Times New Roman"/>
          <w:i/>
          <w:sz w:val="24"/>
          <w:szCs w:val="24"/>
        </w:rPr>
      </w:pPr>
      <w:r w:rsidRPr="009B044E">
        <w:rPr>
          <w:rFonts w:ascii="Times New Roman" w:hAnsi="Times New Roman" w:cs="Times New Roman"/>
          <w:i/>
          <w:sz w:val="24"/>
          <w:szCs w:val="24"/>
        </w:rPr>
        <w:t>ArithmeticIncreaseMethod</w:t>
      </w:r>
    </w:p>
    <w:p w:rsidR="00DD4C21" w:rsidRPr="009B044E" w:rsidRDefault="006362BD" w:rsidP="009B044E">
      <w:pPr>
        <w:pStyle w:val="ListParagraph"/>
        <w:numPr>
          <w:ilvl w:val="0"/>
          <w:numId w:val="53"/>
        </w:numPr>
        <w:tabs>
          <w:tab w:val="left" w:pos="1641"/>
        </w:tabs>
        <w:spacing w:before="40"/>
        <w:jc w:val="both"/>
        <w:rPr>
          <w:rFonts w:ascii="Times New Roman" w:hAnsi="Times New Roman" w:cs="Times New Roman"/>
          <w:i/>
          <w:sz w:val="24"/>
          <w:szCs w:val="24"/>
        </w:rPr>
      </w:pPr>
      <w:r w:rsidRPr="009B044E">
        <w:rPr>
          <w:rFonts w:ascii="Times New Roman" w:hAnsi="Times New Roman" w:cs="Times New Roman"/>
          <w:i/>
          <w:sz w:val="24"/>
          <w:szCs w:val="24"/>
        </w:rPr>
        <w:t>GeometricIncreaseMethod</w:t>
      </w:r>
    </w:p>
    <w:p w:rsidR="00DD4C21" w:rsidRPr="009B044E" w:rsidRDefault="006362BD" w:rsidP="009B044E">
      <w:pPr>
        <w:pStyle w:val="ListParagraph"/>
        <w:numPr>
          <w:ilvl w:val="0"/>
          <w:numId w:val="53"/>
        </w:numPr>
        <w:tabs>
          <w:tab w:val="left" w:pos="1641"/>
        </w:tabs>
        <w:spacing w:before="35"/>
        <w:jc w:val="both"/>
        <w:rPr>
          <w:rFonts w:ascii="Times New Roman" w:hAnsi="Times New Roman" w:cs="Times New Roman"/>
          <w:i/>
          <w:sz w:val="24"/>
          <w:szCs w:val="24"/>
        </w:rPr>
      </w:pPr>
      <w:r w:rsidRPr="009B044E">
        <w:rPr>
          <w:rFonts w:ascii="Times New Roman" w:hAnsi="Times New Roman" w:cs="Times New Roman"/>
          <w:i/>
          <w:sz w:val="24"/>
          <w:szCs w:val="24"/>
        </w:rPr>
        <w:t>IncrementalIncreaseMethod</w:t>
      </w:r>
    </w:p>
    <w:p w:rsidR="00DD4C21" w:rsidRPr="009B044E" w:rsidRDefault="006362BD" w:rsidP="009B044E">
      <w:pPr>
        <w:pStyle w:val="ListParagraph"/>
        <w:numPr>
          <w:ilvl w:val="0"/>
          <w:numId w:val="53"/>
        </w:numPr>
        <w:tabs>
          <w:tab w:val="left" w:pos="1641"/>
        </w:tabs>
        <w:spacing w:before="37"/>
        <w:jc w:val="both"/>
        <w:rPr>
          <w:rFonts w:ascii="Times New Roman" w:hAnsi="Times New Roman" w:cs="Times New Roman"/>
          <w:i/>
          <w:sz w:val="24"/>
          <w:szCs w:val="24"/>
        </w:rPr>
      </w:pPr>
      <w:r w:rsidRPr="009B044E">
        <w:rPr>
          <w:rFonts w:ascii="Times New Roman" w:hAnsi="Times New Roman" w:cs="Times New Roman"/>
          <w:i/>
          <w:sz w:val="24"/>
          <w:szCs w:val="24"/>
        </w:rPr>
        <w:t>DecreasingRateofGrowthMethod</w:t>
      </w:r>
    </w:p>
    <w:p w:rsidR="00DD4C21" w:rsidRPr="009B044E" w:rsidRDefault="006362BD" w:rsidP="009B044E">
      <w:pPr>
        <w:pStyle w:val="ListParagraph"/>
        <w:numPr>
          <w:ilvl w:val="0"/>
          <w:numId w:val="53"/>
        </w:numPr>
        <w:tabs>
          <w:tab w:val="left" w:pos="1641"/>
        </w:tabs>
        <w:spacing w:before="40"/>
        <w:jc w:val="both"/>
        <w:rPr>
          <w:rFonts w:ascii="Times New Roman" w:hAnsi="Times New Roman" w:cs="Times New Roman"/>
          <w:i/>
          <w:sz w:val="24"/>
          <w:szCs w:val="24"/>
        </w:rPr>
      </w:pPr>
      <w:r w:rsidRPr="009B044E">
        <w:rPr>
          <w:rFonts w:ascii="Times New Roman" w:hAnsi="Times New Roman" w:cs="Times New Roman"/>
          <w:i/>
          <w:sz w:val="24"/>
          <w:szCs w:val="24"/>
        </w:rPr>
        <w:t>SimpleGraphicalMethod</w:t>
      </w:r>
    </w:p>
    <w:p w:rsidR="00DD4C21" w:rsidRPr="009B044E" w:rsidRDefault="006362BD" w:rsidP="009B044E">
      <w:pPr>
        <w:pStyle w:val="ListParagraph"/>
        <w:numPr>
          <w:ilvl w:val="0"/>
          <w:numId w:val="53"/>
        </w:numPr>
        <w:tabs>
          <w:tab w:val="left" w:pos="1641"/>
        </w:tabs>
        <w:spacing w:before="40"/>
        <w:jc w:val="both"/>
        <w:rPr>
          <w:rFonts w:ascii="Times New Roman" w:hAnsi="Times New Roman" w:cs="Times New Roman"/>
          <w:i/>
          <w:sz w:val="24"/>
          <w:szCs w:val="24"/>
        </w:rPr>
      </w:pPr>
      <w:r w:rsidRPr="009B044E">
        <w:rPr>
          <w:rFonts w:ascii="Times New Roman" w:hAnsi="Times New Roman" w:cs="Times New Roman"/>
          <w:i/>
          <w:sz w:val="24"/>
          <w:szCs w:val="24"/>
        </w:rPr>
        <w:t>ComparativeGraphicalMethod</w:t>
      </w:r>
    </w:p>
    <w:p w:rsidR="00DD4C21" w:rsidRPr="009B044E" w:rsidRDefault="006362BD" w:rsidP="009B044E">
      <w:pPr>
        <w:pStyle w:val="ListParagraph"/>
        <w:numPr>
          <w:ilvl w:val="0"/>
          <w:numId w:val="53"/>
        </w:numPr>
        <w:tabs>
          <w:tab w:val="left" w:pos="1641"/>
        </w:tabs>
        <w:spacing w:before="35"/>
        <w:jc w:val="both"/>
        <w:rPr>
          <w:rFonts w:ascii="Times New Roman" w:hAnsi="Times New Roman" w:cs="Times New Roman"/>
          <w:i/>
          <w:sz w:val="24"/>
          <w:szCs w:val="24"/>
        </w:rPr>
      </w:pPr>
      <w:r w:rsidRPr="009B044E">
        <w:rPr>
          <w:rFonts w:ascii="Times New Roman" w:hAnsi="Times New Roman" w:cs="Times New Roman"/>
          <w:i/>
          <w:sz w:val="24"/>
          <w:szCs w:val="24"/>
        </w:rPr>
        <w:t>Ratio Method</w:t>
      </w:r>
    </w:p>
    <w:p w:rsidR="00DD4C21" w:rsidRPr="009B044E" w:rsidRDefault="006362BD" w:rsidP="009B044E">
      <w:pPr>
        <w:pStyle w:val="ListParagraph"/>
        <w:numPr>
          <w:ilvl w:val="0"/>
          <w:numId w:val="53"/>
        </w:numPr>
        <w:tabs>
          <w:tab w:val="left" w:pos="1641"/>
        </w:tabs>
        <w:spacing w:before="35"/>
        <w:jc w:val="both"/>
        <w:rPr>
          <w:rFonts w:ascii="Times New Roman" w:hAnsi="Times New Roman" w:cs="Times New Roman"/>
          <w:i/>
          <w:sz w:val="24"/>
          <w:szCs w:val="24"/>
        </w:rPr>
      </w:pPr>
      <w:r w:rsidRPr="009B044E">
        <w:rPr>
          <w:rFonts w:ascii="Times New Roman" w:hAnsi="Times New Roman" w:cs="Times New Roman"/>
          <w:i/>
          <w:sz w:val="24"/>
          <w:szCs w:val="24"/>
        </w:rPr>
        <w:t>Logistic CurveMethod</w:t>
      </w:r>
    </w:p>
    <w:p w:rsidR="00DD4C21" w:rsidRPr="009B044E" w:rsidRDefault="00DD4C21" w:rsidP="009B044E">
      <w:pPr>
        <w:pStyle w:val="BodyText"/>
        <w:spacing w:before="6"/>
        <w:jc w:val="both"/>
        <w:rPr>
          <w:rFonts w:ascii="Times New Roman" w:hAnsi="Times New Roman" w:cs="Times New Roman"/>
          <w:i/>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WastewaterCharacterization</w:t>
      </w:r>
    </w:p>
    <w:p w:rsidR="00DD4C21" w:rsidRPr="009B044E" w:rsidRDefault="00DD4C21" w:rsidP="009B044E">
      <w:pPr>
        <w:pStyle w:val="BodyText"/>
        <w:spacing w:before="11"/>
        <w:jc w:val="both"/>
        <w:rPr>
          <w:rFonts w:ascii="Times New Roman" w:hAnsi="Times New Roman" w:cs="Times New Roman"/>
          <w:b/>
          <w:sz w:val="24"/>
          <w:szCs w:val="24"/>
        </w:rPr>
      </w:pPr>
    </w:p>
    <w:p w:rsidR="00DD4C21" w:rsidRPr="009B044E" w:rsidRDefault="006362BD" w:rsidP="009B044E">
      <w:pPr>
        <w:pStyle w:val="BodyText"/>
        <w:spacing w:before="97" w:line="276" w:lineRule="auto"/>
        <w:ind w:left="920" w:right="933"/>
        <w:jc w:val="both"/>
        <w:rPr>
          <w:rFonts w:ascii="Times New Roman" w:hAnsi="Times New Roman" w:cs="Times New Roman"/>
          <w:sz w:val="24"/>
          <w:szCs w:val="24"/>
        </w:rPr>
      </w:pPr>
      <w:r w:rsidRPr="009B044E">
        <w:rPr>
          <w:rFonts w:ascii="Times New Roman" w:hAnsi="Times New Roman" w:cs="Times New Roman"/>
          <w:sz w:val="24"/>
          <w:szCs w:val="24"/>
        </w:rPr>
        <w:t>To design a treatment process properly, characterization of wastewater is perhaps the mostcritical step. Wastewater characteristics of importance in the design of the activated sludgeprocess canbegroupedintothefollowingcategories:</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BodyText"/>
        <w:spacing w:line="242" w:lineRule="auto"/>
        <w:ind w:left="920" w:right="9020"/>
        <w:jc w:val="both"/>
        <w:rPr>
          <w:rFonts w:ascii="Times New Roman" w:hAnsi="Times New Roman" w:cs="Times New Roman"/>
          <w:sz w:val="24"/>
          <w:szCs w:val="24"/>
        </w:rPr>
      </w:pPr>
      <w:r w:rsidRPr="009B044E">
        <w:rPr>
          <w:rFonts w:ascii="Times New Roman" w:hAnsi="Times New Roman" w:cs="Times New Roman"/>
          <w:sz w:val="24"/>
          <w:szCs w:val="24"/>
        </w:rPr>
        <w:t>TemperaturepH</w:t>
      </w:r>
    </w:p>
    <w:p w:rsidR="00DD4C21" w:rsidRPr="009B044E" w:rsidRDefault="006362BD" w:rsidP="009B044E">
      <w:pPr>
        <w:pStyle w:val="BodyText"/>
        <w:spacing w:before="2" w:line="244" w:lineRule="auto"/>
        <w:ind w:left="920" w:right="7775"/>
        <w:jc w:val="both"/>
        <w:rPr>
          <w:rFonts w:ascii="Times New Roman" w:hAnsi="Times New Roman" w:cs="Times New Roman"/>
          <w:sz w:val="24"/>
          <w:szCs w:val="24"/>
        </w:rPr>
      </w:pPr>
      <w:proofErr w:type="spellStart"/>
      <w:r w:rsidRPr="009B044E">
        <w:rPr>
          <w:rFonts w:ascii="Times New Roman" w:hAnsi="Times New Roman" w:cs="Times New Roman"/>
          <w:sz w:val="24"/>
          <w:szCs w:val="24"/>
        </w:rPr>
        <w:t>ColourandOdourCarbonaceous</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substratesNitrogen</w:t>
      </w:r>
      <w:proofErr w:type="spellEnd"/>
    </w:p>
    <w:p w:rsidR="00DD4C21" w:rsidRPr="009B044E" w:rsidRDefault="006362BD" w:rsidP="009B044E">
      <w:pPr>
        <w:pStyle w:val="BodyText"/>
        <w:spacing w:line="242" w:lineRule="auto"/>
        <w:ind w:left="920" w:right="8983"/>
        <w:jc w:val="both"/>
        <w:rPr>
          <w:rFonts w:ascii="Times New Roman" w:hAnsi="Times New Roman" w:cs="Times New Roman"/>
          <w:sz w:val="24"/>
          <w:szCs w:val="24"/>
        </w:rPr>
      </w:pPr>
      <w:r w:rsidRPr="009B044E">
        <w:rPr>
          <w:rFonts w:ascii="Times New Roman" w:hAnsi="Times New Roman" w:cs="Times New Roman"/>
          <w:sz w:val="24"/>
          <w:szCs w:val="24"/>
        </w:rPr>
        <w:t>PhosphorousChlorides</w:t>
      </w:r>
    </w:p>
    <w:p w:rsidR="00DD4C21" w:rsidRPr="009B044E" w:rsidRDefault="006362BD" w:rsidP="009B044E">
      <w:pPr>
        <w:pStyle w:val="BodyText"/>
        <w:spacing w:line="244" w:lineRule="auto"/>
        <w:ind w:left="920" w:right="5301"/>
        <w:jc w:val="both"/>
        <w:rPr>
          <w:rFonts w:ascii="Times New Roman" w:hAnsi="Times New Roman" w:cs="Times New Roman"/>
          <w:sz w:val="24"/>
          <w:szCs w:val="24"/>
        </w:rPr>
      </w:pPr>
      <w:r w:rsidRPr="009B044E">
        <w:rPr>
          <w:rFonts w:ascii="Times New Roman" w:hAnsi="Times New Roman" w:cs="Times New Roman"/>
          <w:sz w:val="24"/>
          <w:szCs w:val="24"/>
        </w:rPr>
        <w:t>Total and volatile suspended solids (TSS and VSS)Toxicmetalsand compounds</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DD4C21" w:rsidP="009B044E">
      <w:pPr>
        <w:pStyle w:val="BodyText"/>
        <w:spacing w:before="10"/>
        <w:jc w:val="both"/>
        <w:rPr>
          <w:rFonts w:ascii="Times New Roman" w:hAnsi="Times New Roman" w:cs="Times New Roman"/>
          <w:b/>
          <w:sz w:val="24"/>
          <w:szCs w:val="24"/>
        </w:rPr>
      </w:pPr>
    </w:p>
    <w:p w:rsidR="00DD4C21" w:rsidRPr="009B044E" w:rsidRDefault="006362BD" w:rsidP="009B044E">
      <w:pPr>
        <w:pStyle w:val="Heading3"/>
        <w:spacing w:before="94"/>
        <w:jc w:val="both"/>
        <w:rPr>
          <w:rFonts w:ascii="Times New Roman" w:hAnsi="Times New Roman" w:cs="Times New Roman"/>
          <w:sz w:val="24"/>
          <w:szCs w:val="24"/>
          <w:u w:val="none"/>
        </w:rPr>
      </w:pPr>
      <w:r w:rsidRPr="009B044E">
        <w:rPr>
          <w:rFonts w:ascii="Times New Roman" w:hAnsi="Times New Roman" w:cs="Times New Roman"/>
          <w:sz w:val="24"/>
          <w:szCs w:val="24"/>
          <w:u w:val="thick"/>
        </w:rPr>
        <w:t>DesignofSewers</w:t>
      </w:r>
    </w:p>
    <w:p w:rsidR="00DD4C21" w:rsidRPr="009B044E" w:rsidRDefault="00DD4C21" w:rsidP="009B044E">
      <w:pPr>
        <w:pStyle w:val="BodyText"/>
        <w:spacing w:before="2"/>
        <w:jc w:val="both"/>
        <w:rPr>
          <w:rFonts w:ascii="Times New Roman" w:hAnsi="Times New Roman" w:cs="Times New Roman"/>
          <w:b/>
          <w:sz w:val="24"/>
          <w:szCs w:val="24"/>
        </w:rPr>
      </w:pPr>
    </w:p>
    <w:p w:rsidR="00DD4C21" w:rsidRPr="009B044E" w:rsidRDefault="006362BD" w:rsidP="009B044E">
      <w:pPr>
        <w:pStyle w:val="BodyText"/>
        <w:spacing w:before="98" w:line="276" w:lineRule="auto"/>
        <w:ind w:left="920" w:right="966"/>
        <w:jc w:val="both"/>
        <w:rPr>
          <w:rFonts w:ascii="Times New Roman" w:hAnsi="Times New Roman" w:cs="Times New Roman"/>
          <w:sz w:val="24"/>
          <w:szCs w:val="24"/>
        </w:rPr>
      </w:pPr>
      <w:r w:rsidRPr="009B044E">
        <w:rPr>
          <w:rFonts w:ascii="Times New Roman" w:hAnsi="Times New Roman" w:cs="Times New Roman"/>
          <w:sz w:val="24"/>
          <w:szCs w:val="24"/>
        </w:rPr>
        <w:t>Thehydraulicdesignofsewersanddrains,whichmeans findingouttheirsectionsandgradients,isgenerallycarried outonthesame linesasthatofthewater supplypipes.However,</w:t>
      </w:r>
    </w:p>
    <w:p w:rsidR="00DD4C21" w:rsidRPr="009B044E" w:rsidRDefault="00DD4C21" w:rsidP="009B044E">
      <w:pPr>
        <w:spacing w:line="276" w:lineRule="auto"/>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BodyText"/>
        <w:spacing w:before="69" w:line="278" w:lineRule="auto"/>
        <w:ind w:left="920" w:right="1218"/>
        <w:jc w:val="both"/>
        <w:rPr>
          <w:rFonts w:ascii="Times New Roman" w:hAnsi="Times New Roman" w:cs="Times New Roman"/>
          <w:sz w:val="24"/>
          <w:szCs w:val="24"/>
        </w:rPr>
      </w:pPr>
      <w:proofErr w:type="gramStart"/>
      <w:r w:rsidRPr="009B044E">
        <w:rPr>
          <w:rFonts w:ascii="Times New Roman" w:hAnsi="Times New Roman" w:cs="Times New Roman"/>
          <w:sz w:val="24"/>
          <w:szCs w:val="24"/>
        </w:rPr>
        <w:lastRenderedPageBreak/>
        <w:t>there</w:t>
      </w:r>
      <w:proofErr w:type="gramEnd"/>
      <w:r w:rsidRPr="009B044E">
        <w:rPr>
          <w:rFonts w:ascii="Times New Roman" w:hAnsi="Times New Roman" w:cs="Times New Roman"/>
          <w:sz w:val="24"/>
          <w:szCs w:val="24"/>
        </w:rPr>
        <w:t xml:space="preserve"> are two major differences between characteristics of flows in sewers and water supplypipes.Theyare:</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ListParagraph"/>
        <w:numPr>
          <w:ilvl w:val="0"/>
          <w:numId w:val="54"/>
        </w:numPr>
        <w:tabs>
          <w:tab w:val="left" w:pos="1641"/>
        </w:tabs>
        <w:spacing w:line="276" w:lineRule="auto"/>
        <w:ind w:right="931" w:hanging="360"/>
        <w:jc w:val="both"/>
        <w:rPr>
          <w:rFonts w:ascii="Times New Roman" w:hAnsi="Times New Roman" w:cs="Times New Roman"/>
          <w:sz w:val="24"/>
          <w:szCs w:val="24"/>
        </w:rPr>
      </w:pPr>
      <w:r w:rsidRPr="009B044E">
        <w:rPr>
          <w:rFonts w:ascii="Times New Roman" w:hAnsi="Times New Roman" w:cs="Times New Roman"/>
          <w:sz w:val="24"/>
          <w:szCs w:val="24"/>
        </w:rPr>
        <w:t xml:space="preserve">The sewage contain particles in suspension, the heavier of which may settle down at thebottom of the sewers, as and when the flow velocity reduces, resulting in the clogging ofsewers. To avoid silting of sewers, it is necessary that the sewer pipes be laid at such </w:t>
      </w:r>
      <w:proofErr w:type="spellStart"/>
      <w:r w:rsidRPr="009B044E">
        <w:rPr>
          <w:rFonts w:ascii="Times New Roman" w:hAnsi="Times New Roman" w:cs="Times New Roman"/>
          <w:sz w:val="24"/>
          <w:szCs w:val="24"/>
        </w:rPr>
        <w:t>agradient</w:t>
      </w:r>
      <w:proofErr w:type="spellEnd"/>
      <w:r w:rsidRPr="009B044E">
        <w:rPr>
          <w:rFonts w:ascii="Times New Roman" w:hAnsi="Times New Roman" w:cs="Times New Roman"/>
          <w:sz w:val="24"/>
          <w:szCs w:val="24"/>
        </w:rPr>
        <w:t xml:space="preserve">, as </w:t>
      </w:r>
      <w:proofErr w:type="spellStart"/>
      <w:r w:rsidRPr="009B044E">
        <w:rPr>
          <w:rFonts w:ascii="Times New Roman" w:hAnsi="Times New Roman" w:cs="Times New Roman"/>
          <w:sz w:val="24"/>
          <w:szCs w:val="24"/>
        </w:rPr>
        <w:t>togenerate</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selfcleansingvelocitiesatdifferentpossibledischarges</w:t>
      </w:r>
      <w:proofErr w:type="spellEnd"/>
      <w:r w:rsidRPr="009B044E">
        <w:rPr>
          <w:rFonts w:ascii="Times New Roman" w:hAnsi="Times New Roman" w:cs="Times New Roman"/>
          <w:sz w:val="24"/>
          <w:szCs w:val="24"/>
        </w:rPr>
        <w:t>.</w:t>
      </w:r>
    </w:p>
    <w:p w:rsidR="00DD4C21" w:rsidRPr="009B044E" w:rsidRDefault="006362BD" w:rsidP="009B044E">
      <w:pPr>
        <w:pStyle w:val="ListParagraph"/>
        <w:numPr>
          <w:ilvl w:val="0"/>
          <w:numId w:val="54"/>
        </w:numPr>
        <w:tabs>
          <w:tab w:val="left" w:pos="1641"/>
        </w:tabs>
        <w:spacing w:before="4" w:line="276" w:lineRule="auto"/>
        <w:ind w:right="936" w:hanging="360"/>
        <w:jc w:val="both"/>
        <w:rPr>
          <w:rFonts w:ascii="Times New Roman" w:hAnsi="Times New Roman" w:cs="Times New Roman"/>
          <w:sz w:val="24"/>
          <w:szCs w:val="24"/>
        </w:rPr>
      </w:pPr>
      <w:r w:rsidRPr="009B044E">
        <w:rPr>
          <w:rFonts w:ascii="Times New Roman" w:hAnsi="Times New Roman" w:cs="Times New Roman"/>
          <w:sz w:val="24"/>
          <w:szCs w:val="24"/>
        </w:rPr>
        <w:t xml:space="preserve">The sewer pipes carry sewage as gravity conduits, and are therefore laid at a continuousgradient in the downward direction </w:t>
      </w:r>
      <w:proofErr w:type="spellStart"/>
      <w:r w:rsidRPr="009B044E">
        <w:rPr>
          <w:rFonts w:ascii="Times New Roman" w:hAnsi="Times New Roman" w:cs="Times New Roman"/>
          <w:sz w:val="24"/>
          <w:szCs w:val="24"/>
        </w:rPr>
        <w:t>upto</w:t>
      </w:r>
      <w:proofErr w:type="spellEnd"/>
      <w:r w:rsidRPr="009B044E">
        <w:rPr>
          <w:rFonts w:ascii="Times New Roman" w:hAnsi="Times New Roman" w:cs="Times New Roman"/>
          <w:sz w:val="24"/>
          <w:szCs w:val="24"/>
        </w:rPr>
        <w:t xml:space="preserve"> the outfall point, from where it will be lifted up,treatedand disposedof.</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11771E" w:rsidP="009B044E">
      <w:pPr>
        <w:pStyle w:val="BodyText"/>
        <w:ind w:left="920"/>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6" o:spid="_x0000_s1030" type="#_x0000_t202" style="position:absolute;left:0;text-align:left;margin-left:252.65pt;margin-top:5.4pt;width:5.05pt;height:7.8pt;z-index:-184750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" filled="f" stroked="f">
            <v:textbox inset="0,0,0,0">
              <w:txbxContent>
                <w:p w:rsidR="00E17172" w:rsidRDefault="00E17172">
                  <w:pPr>
                    <w:spacing w:line="155" w:lineRule="exact"/>
                    <w:rPr>
                      <w:sz w:val="14"/>
                    </w:rPr>
                  </w:pPr>
                  <w:r>
                    <w:rPr>
                      <w:w w:val="99"/>
                      <w:sz w:val="14"/>
                    </w:rPr>
                    <w:t>H</w:t>
                  </w:r>
                </w:p>
              </w:txbxContent>
            </v:textbox>
            <w10:wrap anchorx="page"/>
          </v:shape>
        </w:pict>
      </w:r>
      <w:r w:rsidR="006362BD" w:rsidRPr="009B044E">
        <w:rPr>
          <w:rFonts w:ascii="Times New Roman" w:hAnsi="Times New Roman" w:cs="Times New Roman"/>
          <w:sz w:val="24"/>
          <w:szCs w:val="24"/>
        </w:rPr>
        <w:t>Hazen-William'sformula;U=0.85Cr</w:t>
      </w:r>
      <w:r w:rsidR="006362BD" w:rsidRPr="009B044E">
        <w:rPr>
          <w:rFonts w:ascii="Times New Roman" w:hAnsi="Times New Roman" w:cs="Times New Roman"/>
          <w:sz w:val="24"/>
          <w:szCs w:val="24"/>
          <w:vertAlign w:val="superscript"/>
        </w:rPr>
        <w:t>0.63</w:t>
      </w:r>
      <w:r w:rsidR="006362BD" w:rsidRPr="009B044E">
        <w:rPr>
          <w:rFonts w:ascii="Times New Roman" w:hAnsi="Times New Roman" w:cs="Times New Roman"/>
          <w:sz w:val="24"/>
          <w:szCs w:val="24"/>
        </w:rPr>
        <w:t>S</w:t>
      </w:r>
      <w:r w:rsidR="006362BD" w:rsidRPr="009B044E">
        <w:rPr>
          <w:rFonts w:ascii="Times New Roman" w:hAnsi="Times New Roman" w:cs="Times New Roman"/>
          <w:sz w:val="24"/>
          <w:szCs w:val="24"/>
          <w:vertAlign w:val="superscript"/>
        </w:rPr>
        <w:t>0.54</w:t>
      </w:r>
    </w:p>
    <w:p w:rsidR="00DD4C21" w:rsidRPr="009B044E" w:rsidRDefault="00DD4C21" w:rsidP="009B044E">
      <w:pPr>
        <w:pStyle w:val="BodyText"/>
        <w:spacing w:before="4"/>
        <w:jc w:val="both"/>
        <w:rPr>
          <w:rFonts w:ascii="Times New Roman" w:hAnsi="Times New Roman" w:cs="Times New Roman"/>
          <w:sz w:val="24"/>
          <w:szCs w:val="24"/>
        </w:rPr>
      </w:pPr>
    </w:p>
    <w:p w:rsidR="00DD4C21" w:rsidRPr="009B044E" w:rsidRDefault="006362BD" w:rsidP="009B044E">
      <w:pPr>
        <w:pStyle w:val="BodyText"/>
        <w:tabs>
          <w:tab w:val="left" w:pos="2979"/>
        </w:tabs>
        <w:spacing w:before="124"/>
        <w:ind w:left="920"/>
        <w:jc w:val="both"/>
        <w:rPr>
          <w:rFonts w:ascii="Times New Roman" w:hAnsi="Times New Roman" w:cs="Times New Roman"/>
          <w:sz w:val="24"/>
          <w:szCs w:val="24"/>
        </w:rPr>
      </w:pPr>
      <w:r w:rsidRPr="009B044E">
        <w:rPr>
          <w:rFonts w:ascii="Times New Roman" w:hAnsi="Times New Roman" w:cs="Times New Roman"/>
          <w:sz w:val="24"/>
          <w:szCs w:val="24"/>
        </w:rPr>
        <w:t>Manning'sformula:</w:t>
      </w:r>
      <w:r w:rsidRPr="009B044E">
        <w:rPr>
          <w:rFonts w:ascii="Times New Roman" w:hAnsi="Times New Roman" w:cs="Times New Roman"/>
          <w:sz w:val="24"/>
          <w:szCs w:val="24"/>
        </w:rPr>
        <w:tab/>
        <w:t>U=</w:t>
      </w:r>
      <w:r w:rsidRPr="009B044E">
        <w:rPr>
          <w:rFonts w:ascii="Times New Roman" w:hAnsi="Times New Roman" w:cs="Times New Roman"/>
          <w:sz w:val="24"/>
          <w:szCs w:val="24"/>
          <w:vertAlign w:val="superscript"/>
        </w:rPr>
        <w:t>1</w:t>
      </w:r>
      <w:r w:rsidRPr="009B044E">
        <w:rPr>
          <w:rFonts w:ascii="Times New Roman" w:hAnsi="Times New Roman" w:cs="Times New Roman"/>
          <w:sz w:val="24"/>
          <w:szCs w:val="24"/>
        </w:rPr>
        <w:t>/</w:t>
      </w:r>
      <w:r w:rsidRPr="009B044E">
        <w:rPr>
          <w:rFonts w:ascii="Times New Roman" w:hAnsi="Times New Roman" w:cs="Times New Roman"/>
          <w:sz w:val="24"/>
          <w:szCs w:val="24"/>
          <w:vertAlign w:val="subscript"/>
        </w:rPr>
        <w:t>n</w:t>
      </w:r>
      <w:r w:rsidRPr="009B044E">
        <w:rPr>
          <w:rFonts w:ascii="Times New Roman" w:hAnsi="Times New Roman" w:cs="Times New Roman"/>
          <w:sz w:val="24"/>
          <w:szCs w:val="24"/>
        </w:rPr>
        <w:t>r</w:t>
      </w:r>
      <w:r w:rsidRPr="009B044E">
        <w:rPr>
          <w:rFonts w:ascii="Times New Roman" w:hAnsi="Times New Roman" w:cs="Times New Roman"/>
          <w:sz w:val="24"/>
          <w:szCs w:val="24"/>
          <w:vertAlign w:val="subscript"/>
        </w:rPr>
        <w:t>H</w:t>
      </w:r>
      <w:r w:rsidRPr="009B044E">
        <w:rPr>
          <w:rFonts w:ascii="Times New Roman" w:hAnsi="Times New Roman" w:cs="Times New Roman"/>
          <w:sz w:val="24"/>
          <w:szCs w:val="24"/>
          <w:vertAlign w:val="superscript"/>
        </w:rPr>
        <w:t>2/3</w:t>
      </w:r>
      <w:r w:rsidRPr="009B044E">
        <w:rPr>
          <w:rFonts w:ascii="Times New Roman" w:hAnsi="Times New Roman" w:cs="Times New Roman"/>
          <w:sz w:val="24"/>
          <w:szCs w:val="24"/>
        </w:rPr>
        <w:t>S</w:t>
      </w:r>
      <w:r w:rsidRPr="009B044E">
        <w:rPr>
          <w:rFonts w:ascii="Times New Roman" w:hAnsi="Times New Roman" w:cs="Times New Roman"/>
          <w:sz w:val="24"/>
          <w:szCs w:val="24"/>
          <w:vertAlign w:val="superscript"/>
        </w:rPr>
        <w:t>1/2</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proofErr w:type="gramStart"/>
      <w:r w:rsidRPr="009B044E">
        <w:rPr>
          <w:rFonts w:ascii="Times New Roman" w:hAnsi="Times New Roman" w:cs="Times New Roman"/>
          <w:sz w:val="24"/>
          <w:szCs w:val="24"/>
        </w:rPr>
        <w:t>where</w:t>
      </w:r>
      <w:proofErr w:type="gramEnd"/>
      <w:r w:rsidRPr="009B044E">
        <w:rPr>
          <w:rFonts w:ascii="Times New Roman" w:hAnsi="Times New Roman" w:cs="Times New Roman"/>
          <w:sz w:val="24"/>
          <w:szCs w:val="24"/>
        </w:rPr>
        <w:t>, U=</w:t>
      </w:r>
      <w:proofErr w:type="spellStart"/>
      <w:r w:rsidRPr="009B044E">
        <w:rPr>
          <w:rFonts w:ascii="Times New Roman" w:hAnsi="Times New Roman" w:cs="Times New Roman"/>
          <w:sz w:val="24"/>
          <w:szCs w:val="24"/>
        </w:rPr>
        <w:t>velocity,m</w:t>
      </w:r>
      <w:proofErr w:type="spellEnd"/>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s;r</w:t>
      </w:r>
      <w:r w:rsidRPr="009B044E">
        <w:rPr>
          <w:rFonts w:ascii="Times New Roman" w:hAnsi="Times New Roman" w:cs="Times New Roman"/>
          <w:sz w:val="24"/>
          <w:szCs w:val="24"/>
          <w:vertAlign w:val="subscript"/>
        </w:rPr>
        <w:t>H</w:t>
      </w:r>
      <w:proofErr w:type="spellEnd"/>
      <w:r w:rsidRPr="009B044E">
        <w:rPr>
          <w:rFonts w:ascii="Times New Roman" w:hAnsi="Times New Roman" w:cs="Times New Roman"/>
          <w:sz w:val="24"/>
          <w:szCs w:val="24"/>
        </w:rPr>
        <w:t xml:space="preserve">= hydraulic </w:t>
      </w:r>
      <w:proofErr w:type="spellStart"/>
      <w:r w:rsidRPr="009B044E">
        <w:rPr>
          <w:rFonts w:ascii="Times New Roman" w:hAnsi="Times New Roman" w:cs="Times New Roman"/>
          <w:sz w:val="24"/>
          <w:szCs w:val="24"/>
        </w:rPr>
        <w:t>radius,m;S</w:t>
      </w:r>
      <w:proofErr w:type="spellEnd"/>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slope,C</w:t>
      </w:r>
      <w:proofErr w:type="spellEnd"/>
      <w:r w:rsidRPr="009B044E">
        <w:rPr>
          <w:rFonts w:ascii="Times New Roman" w:hAnsi="Times New Roman" w:cs="Times New Roman"/>
          <w:sz w:val="24"/>
          <w:szCs w:val="24"/>
        </w:rPr>
        <w:t>=Hazen-</w:t>
      </w:r>
      <w:proofErr w:type="spellStart"/>
      <w:r w:rsidRPr="009B044E">
        <w:rPr>
          <w:rFonts w:ascii="Times New Roman" w:hAnsi="Times New Roman" w:cs="Times New Roman"/>
          <w:sz w:val="24"/>
          <w:szCs w:val="24"/>
        </w:rPr>
        <w:t>William'scoefficient</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andn</w:t>
      </w:r>
      <w:proofErr w:type="spellEnd"/>
    </w:p>
    <w:p w:rsidR="00DD4C21" w:rsidRPr="009B044E" w:rsidRDefault="006362BD" w:rsidP="009B044E">
      <w:pPr>
        <w:pStyle w:val="BodyText"/>
        <w:spacing w:before="39"/>
        <w:ind w:left="920"/>
        <w:jc w:val="both"/>
        <w:rPr>
          <w:rFonts w:ascii="Times New Roman" w:hAnsi="Times New Roman" w:cs="Times New Roman"/>
          <w:sz w:val="24"/>
          <w:szCs w:val="24"/>
        </w:rPr>
      </w:pPr>
      <w:r w:rsidRPr="009B044E">
        <w:rPr>
          <w:rFonts w:ascii="Times New Roman" w:hAnsi="Times New Roman" w:cs="Times New Roman"/>
          <w:sz w:val="24"/>
          <w:szCs w:val="24"/>
        </w:rPr>
        <w:t>=Manning'scoefficient.</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BodyText"/>
        <w:tabs>
          <w:tab w:val="left" w:pos="3700"/>
        </w:tabs>
        <w:ind w:left="920"/>
        <w:jc w:val="both"/>
        <w:rPr>
          <w:rFonts w:ascii="Times New Roman" w:hAnsi="Times New Roman" w:cs="Times New Roman"/>
          <w:sz w:val="24"/>
          <w:szCs w:val="24"/>
        </w:rPr>
      </w:pPr>
      <w:r w:rsidRPr="009B044E">
        <w:rPr>
          <w:rFonts w:ascii="Times New Roman" w:hAnsi="Times New Roman" w:cs="Times New Roman"/>
          <w:sz w:val="24"/>
          <w:szCs w:val="24"/>
        </w:rPr>
        <w:t>Darcy-</w:t>
      </w:r>
      <w:proofErr w:type="spellStart"/>
      <w:r w:rsidRPr="009B044E">
        <w:rPr>
          <w:rFonts w:ascii="Times New Roman" w:hAnsi="Times New Roman" w:cs="Times New Roman"/>
          <w:sz w:val="24"/>
          <w:szCs w:val="24"/>
        </w:rPr>
        <w:t>Weisbachformula</w:t>
      </w:r>
      <w:proofErr w:type="spellEnd"/>
      <w:r w:rsidRPr="009B044E">
        <w:rPr>
          <w:rFonts w:ascii="Times New Roman" w:hAnsi="Times New Roman" w:cs="Times New Roman"/>
          <w:sz w:val="24"/>
          <w:szCs w:val="24"/>
        </w:rPr>
        <w:t>:</w:t>
      </w:r>
      <w:r w:rsidRPr="009B044E">
        <w:rPr>
          <w:rFonts w:ascii="Times New Roman" w:hAnsi="Times New Roman" w:cs="Times New Roman"/>
          <w:sz w:val="24"/>
          <w:szCs w:val="24"/>
        </w:rPr>
        <w:tab/>
      </w:r>
      <w:proofErr w:type="spellStart"/>
      <w:r w:rsidRPr="009B044E">
        <w:rPr>
          <w:rFonts w:ascii="Times New Roman" w:hAnsi="Times New Roman" w:cs="Times New Roman"/>
          <w:sz w:val="24"/>
          <w:szCs w:val="24"/>
        </w:rPr>
        <w:t>h</w:t>
      </w:r>
      <w:r w:rsidRPr="009B044E">
        <w:rPr>
          <w:rFonts w:ascii="Times New Roman" w:hAnsi="Times New Roman" w:cs="Times New Roman"/>
          <w:sz w:val="24"/>
          <w:szCs w:val="24"/>
          <w:vertAlign w:val="subscript"/>
        </w:rPr>
        <w:t>L</w:t>
      </w:r>
      <w:proofErr w:type="spellEnd"/>
      <w:r w:rsidRPr="009B044E">
        <w:rPr>
          <w:rFonts w:ascii="Times New Roman" w:hAnsi="Times New Roman" w:cs="Times New Roman"/>
          <w:sz w:val="24"/>
          <w:szCs w:val="24"/>
        </w:rPr>
        <w:t>= (fLU</w:t>
      </w:r>
      <w:r w:rsidRPr="009B044E">
        <w:rPr>
          <w:rFonts w:ascii="Times New Roman" w:hAnsi="Times New Roman" w:cs="Times New Roman"/>
          <w:sz w:val="24"/>
          <w:szCs w:val="24"/>
          <w:vertAlign w:val="superscript"/>
        </w:rPr>
        <w:t>2</w:t>
      </w:r>
      <w:r w:rsidRPr="009B044E">
        <w:rPr>
          <w:rFonts w:ascii="Times New Roman" w:hAnsi="Times New Roman" w:cs="Times New Roman"/>
          <w:sz w:val="24"/>
          <w:szCs w:val="24"/>
        </w:rPr>
        <w:t>)</w:t>
      </w:r>
      <w:proofErr w:type="gramStart"/>
      <w:r w:rsidRPr="009B044E">
        <w:rPr>
          <w:rFonts w:ascii="Times New Roman" w:hAnsi="Times New Roman" w:cs="Times New Roman"/>
          <w:sz w:val="24"/>
          <w:szCs w:val="24"/>
        </w:rPr>
        <w:t>/(</w:t>
      </w:r>
      <w:proofErr w:type="gramEnd"/>
      <w:r w:rsidRPr="009B044E">
        <w:rPr>
          <w:rFonts w:ascii="Times New Roman" w:hAnsi="Times New Roman" w:cs="Times New Roman"/>
          <w:sz w:val="24"/>
          <w:szCs w:val="24"/>
        </w:rPr>
        <w:t>2gd)</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Heading3"/>
        <w:spacing w:before="1"/>
        <w:jc w:val="both"/>
        <w:rPr>
          <w:rFonts w:ascii="Times New Roman" w:hAnsi="Times New Roman" w:cs="Times New Roman"/>
          <w:sz w:val="24"/>
          <w:szCs w:val="24"/>
          <w:u w:val="none"/>
        </w:rPr>
      </w:pPr>
      <w:r w:rsidRPr="009B044E">
        <w:rPr>
          <w:rFonts w:ascii="Times New Roman" w:hAnsi="Times New Roman" w:cs="Times New Roman"/>
          <w:sz w:val="24"/>
          <w:szCs w:val="24"/>
          <w:u w:val="thick"/>
        </w:rPr>
        <w:t>MinimumVelocity</w:t>
      </w:r>
    </w:p>
    <w:p w:rsidR="00DD4C21" w:rsidRPr="009B044E" w:rsidRDefault="00DD4C21" w:rsidP="009B044E">
      <w:pPr>
        <w:pStyle w:val="BodyText"/>
        <w:spacing w:before="4"/>
        <w:jc w:val="both"/>
        <w:rPr>
          <w:rFonts w:ascii="Times New Roman" w:hAnsi="Times New Roman" w:cs="Times New Roman"/>
          <w:b/>
          <w:sz w:val="24"/>
          <w:szCs w:val="24"/>
        </w:rPr>
      </w:pPr>
    </w:p>
    <w:p w:rsidR="00DD4C21" w:rsidRPr="009B044E" w:rsidRDefault="006362BD" w:rsidP="009B044E">
      <w:pPr>
        <w:pStyle w:val="BodyText"/>
        <w:spacing w:before="97" w:line="276" w:lineRule="auto"/>
        <w:ind w:left="920" w:right="929"/>
        <w:jc w:val="both"/>
        <w:rPr>
          <w:rFonts w:ascii="Times New Roman" w:hAnsi="Times New Roman" w:cs="Times New Roman"/>
          <w:sz w:val="24"/>
          <w:szCs w:val="24"/>
        </w:rPr>
      </w:pPr>
      <w:r w:rsidRPr="009B044E">
        <w:rPr>
          <w:rFonts w:ascii="Times New Roman" w:hAnsi="Times New Roman" w:cs="Times New Roman"/>
          <w:sz w:val="24"/>
          <w:szCs w:val="24"/>
        </w:rPr>
        <w:t xml:space="preserve">The flow velocity in the sewers should be such that the suspended materials in sewage do notget silted up; i.e. the velocity should be such as to cause automatic self-cleansing effect. </w:t>
      </w:r>
      <w:proofErr w:type="spellStart"/>
      <w:r w:rsidRPr="009B044E">
        <w:rPr>
          <w:rFonts w:ascii="Times New Roman" w:hAnsi="Times New Roman" w:cs="Times New Roman"/>
          <w:sz w:val="24"/>
          <w:szCs w:val="24"/>
        </w:rPr>
        <w:t>Thegeneration</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ofsuch</w:t>
      </w:r>
      <w:proofErr w:type="spellEnd"/>
      <w:r w:rsidRPr="009B044E">
        <w:rPr>
          <w:rFonts w:ascii="Times New Roman" w:hAnsi="Times New Roman" w:cs="Times New Roman"/>
          <w:sz w:val="24"/>
          <w:szCs w:val="24"/>
        </w:rPr>
        <w:t xml:space="preserve"> a </w:t>
      </w:r>
      <w:proofErr w:type="spellStart"/>
      <w:r w:rsidRPr="009B044E">
        <w:rPr>
          <w:rFonts w:ascii="Times New Roman" w:hAnsi="Times New Roman" w:cs="Times New Roman"/>
          <w:sz w:val="24"/>
          <w:szCs w:val="24"/>
        </w:rPr>
        <w:t>minimum</w:t>
      </w:r>
      <w:r w:rsidRPr="009B044E">
        <w:rPr>
          <w:rFonts w:ascii="Times New Roman" w:hAnsi="Times New Roman" w:cs="Times New Roman"/>
          <w:i/>
          <w:sz w:val="24"/>
          <w:szCs w:val="24"/>
        </w:rPr>
        <w:t>self</w:t>
      </w:r>
      <w:proofErr w:type="spellEnd"/>
      <w:r w:rsidRPr="009B044E">
        <w:rPr>
          <w:rFonts w:ascii="Times New Roman" w:hAnsi="Times New Roman" w:cs="Times New Roman"/>
          <w:i/>
          <w:sz w:val="24"/>
          <w:szCs w:val="24"/>
        </w:rPr>
        <w:t xml:space="preserve"> cleansing velocity </w:t>
      </w:r>
      <w:r w:rsidRPr="009B044E">
        <w:rPr>
          <w:rFonts w:ascii="Times New Roman" w:hAnsi="Times New Roman" w:cs="Times New Roman"/>
          <w:sz w:val="24"/>
          <w:szCs w:val="24"/>
        </w:rPr>
        <w:t xml:space="preserve">in the </w:t>
      </w:r>
      <w:proofErr w:type="spellStart"/>
      <w:r w:rsidRPr="009B044E">
        <w:rPr>
          <w:rFonts w:ascii="Times New Roman" w:hAnsi="Times New Roman" w:cs="Times New Roman"/>
          <w:sz w:val="24"/>
          <w:szCs w:val="24"/>
        </w:rPr>
        <w:t>sewer,atleastonce</w:t>
      </w:r>
      <w:proofErr w:type="spellEnd"/>
      <w:r w:rsidRPr="009B044E">
        <w:rPr>
          <w:rFonts w:ascii="Times New Roman" w:hAnsi="Times New Roman" w:cs="Times New Roman"/>
          <w:sz w:val="24"/>
          <w:szCs w:val="24"/>
        </w:rPr>
        <w:t xml:space="preserve"> a day, </w:t>
      </w:r>
      <w:proofErr w:type="spellStart"/>
      <w:r w:rsidRPr="009B044E">
        <w:rPr>
          <w:rFonts w:ascii="Times New Roman" w:hAnsi="Times New Roman" w:cs="Times New Roman"/>
          <w:sz w:val="24"/>
          <w:szCs w:val="24"/>
        </w:rPr>
        <w:t>isimportant</w:t>
      </w:r>
      <w:proofErr w:type="spellEnd"/>
      <w:r w:rsidRPr="009B044E">
        <w:rPr>
          <w:rFonts w:ascii="Times New Roman" w:hAnsi="Times New Roman" w:cs="Times New Roman"/>
          <w:sz w:val="24"/>
          <w:szCs w:val="24"/>
        </w:rPr>
        <w:t>, because if certain deposition takes place and is not removed, it will obstruct free flow,causingfurtherdepositionand finally leadingto thecompleteblockingofthesewer.</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MaximumVelocity</w:t>
      </w:r>
    </w:p>
    <w:p w:rsidR="00DD4C21" w:rsidRPr="009B044E" w:rsidRDefault="00DD4C21" w:rsidP="009B044E">
      <w:pPr>
        <w:pStyle w:val="BodyText"/>
        <w:spacing w:before="4"/>
        <w:jc w:val="both"/>
        <w:rPr>
          <w:rFonts w:ascii="Times New Roman" w:hAnsi="Times New Roman" w:cs="Times New Roman"/>
          <w:b/>
          <w:sz w:val="24"/>
          <w:szCs w:val="24"/>
        </w:rPr>
      </w:pPr>
    </w:p>
    <w:p w:rsidR="00DD4C21" w:rsidRPr="009B044E" w:rsidRDefault="006362BD" w:rsidP="009B044E">
      <w:pPr>
        <w:pStyle w:val="BodyText"/>
        <w:spacing w:before="97" w:line="276" w:lineRule="auto"/>
        <w:ind w:left="920" w:right="935"/>
        <w:jc w:val="both"/>
        <w:rPr>
          <w:rFonts w:ascii="Times New Roman" w:hAnsi="Times New Roman" w:cs="Times New Roman"/>
          <w:sz w:val="24"/>
          <w:szCs w:val="24"/>
        </w:rPr>
      </w:pPr>
      <w:r w:rsidRPr="009B044E">
        <w:rPr>
          <w:rFonts w:ascii="Times New Roman" w:hAnsi="Times New Roman" w:cs="Times New Roman"/>
          <w:sz w:val="24"/>
          <w:szCs w:val="24"/>
        </w:rPr>
        <w:t>The smooth interior surface of a sewer pipe gets scoured due to continuous abrasion caused bythesuspendedsolidspresentinsewage.Itis,therefore,necessarytolimitthemaximumvelocity in the sewer pipe. This limiting or non-scouring velocity will mainly depend upon thematerialofthesewer.</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EffectsofFlowVariationonVelocityinaSewer</w:t>
      </w:r>
    </w:p>
    <w:p w:rsidR="00DD4C21" w:rsidRPr="009B044E" w:rsidRDefault="00DD4C21" w:rsidP="009B044E">
      <w:pPr>
        <w:pStyle w:val="BodyText"/>
        <w:spacing w:before="4"/>
        <w:jc w:val="both"/>
        <w:rPr>
          <w:rFonts w:ascii="Times New Roman" w:hAnsi="Times New Roman" w:cs="Times New Roman"/>
          <w:b/>
          <w:sz w:val="24"/>
          <w:szCs w:val="24"/>
        </w:rPr>
      </w:pPr>
    </w:p>
    <w:p w:rsidR="00DD4C21" w:rsidRPr="009B044E" w:rsidRDefault="006362BD" w:rsidP="009B044E">
      <w:pPr>
        <w:pStyle w:val="BodyText"/>
        <w:spacing w:before="97" w:line="278" w:lineRule="auto"/>
        <w:ind w:left="920" w:right="926"/>
        <w:jc w:val="both"/>
        <w:rPr>
          <w:rFonts w:ascii="Times New Roman" w:hAnsi="Times New Roman" w:cs="Times New Roman"/>
          <w:sz w:val="24"/>
          <w:szCs w:val="24"/>
        </w:rPr>
      </w:pPr>
      <w:r w:rsidRPr="009B044E">
        <w:rPr>
          <w:rFonts w:ascii="Times New Roman" w:hAnsi="Times New Roman" w:cs="Times New Roman"/>
          <w:sz w:val="24"/>
          <w:szCs w:val="24"/>
        </w:rPr>
        <w:t>Due to variation in discharge, the depth of flow varies, and hence the hydraulic mean depth (r)varies. Due to the change in the hydraulic mean depth, the flow velocity (which depends directlyon r</w:t>
      </w:r>
      <w:r w:rsidRPr="009B044E">
        <w:rPr>
          <w:rFonts w:ascii="Times New Roman" w:hAnsi="Times New Roman" w:cs="Times New Roman"/>
          <w:sz w:val="24"/>
          <w:szCs w:val="24"/>
          <w:vertAlign w:val="superscript"/>
        </w:rPr>
        <w:t>2/3</w:t>
      </w:r>
      <w:r w:rsidRPr="009B044E">
        <w:rPr>
          <w:rFonts w:ascii="Times New Roman" w:hAnsi="Times New Roman" w:cs="Times New Roman"/>
          <w:sz w:val="24"/>
          <w:szCs w:val="24"/>
        </w:rPr>
        <w:t>) gets affected from time to time. It is necessary to check the sewer for maintaining aminimum velocity of about 0.45 m/s at the time of minimum flow (assumed to be 1/3</w:t>
      </w:r>
      <w:r w:rsidRPr="009B044E">
        <w:rPr>
          <w:rFonts w:ascii="Times New Roman" w:hAnsi="Times New Roman" w:cs="Times New Roman"/>
          <w:sz w:val="24"/>
          <w:szCs w:val="24"/>
          <w:vertAlign w:val="superscript"/>
        </w:rPr>
        <w:t>rd</w:t>
      </w:r>
      <w:r w:rsidRPr="009B044E">
        <w:rPr>
          <w:rFonts w:ascii="Times New Roman" w:hAnsi="Times New Roman" w:cs="Times New Roman"/>
          <w:sz w:val="24"/>
          <w:szCs w:val="24"/>
        </w:rPr>
        <w:t xml:space="preserve"> of averageflow). The designer should also ensure that a velocity of 0.9 m/s is developed </w:t>
      </w:r>
      <w:proofErr w:type="spellStart"/>
      <w:r w:rsidRPr="009B044E">
        <w:rPr>
          <w:rFonts w:ascii="Times New Roman" w:hAnsi="Times New Roman" w:cs="Times New Roman"/>
          <w:sz w:val="24"/>
          <w:szCs w:val="24"/>
        </w:rPr>
        <w:t>atleast</w:t>
      </w:r>
      <w:proofErr w:type="spellEnd"/>
      <w:r w:rsidRPr="009B044E">
        <w:rPr>
          <w:rFonts w:ascii="Times New Roman" w:hAnsi="Times New Roman" w:cs="Times New Roman"/>
          <w:sz w:val="24"/>
          <w:szCs w:val="24"/>
        </w:rPr>
        <w:t xml:space="preserve"> at the </w:t>
      </w:r>
      <w:proofErr w:type="spellStart"/>
      <w:r w:rsidRPr="009B044E">
        <w:rPr>
          <w:rFonts w:ascii="Times New Roman" w:hAnsi="Times New Roman" w:cs="Times New Roman"/>
          <w:sz w:val="24"/>
          <w:szCs w:val="24"/>
        </w:rPr>
        <w:t>timeof</w:t>
      </w:r>
      <w:proofErr w:type="spellEnd"/>
      <w:r w:rsidRPr="009B044E">
        <w:rPr>
          <w:rFonts w:ascii="Times New Roman" w:hAnsi="Times New Roman" w:cs="Times New Roman"/>
          <w:sz w:val="24"/>
          <w:szCs w:val="24"/>
        </w:rPr>
        <w:t xml:space="preserve"> maximum flow and preferably during the average flow periods also. Moreover, care should betaken to see that at the time of maximum flow, the velocity generated does not exceed thescouringvalue.</w:t>
      </w:r>
    </w:p>
    <w:p w:rsidR="00DD4C21" w:rsidRPr="009B044E" w:rsidRDefault="00DD4C21" w:rsidP="009B044E">
      <w:pPr>
        <w:spacing w:line="278" w:lineRule="auto"/>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Heading3"/>
        <w:spacing w:before="81"/>
        <w:jc w:val="both"/>
        <w:rPr>
          <w:rFonts w:ascii="Times New Roman" w:hAnsi="Times New Roman" w:cs="Times New Roman"/>
          <w:sz w:val="24"/>
          <w:szCs w:val="24"/>
          <w:u w:val="none"/>
        </w:rPr>
      </w:pPr>
      <w:r w:rsidRPr="009B044E">
        <w:rPr>
          <w:rFonts w:ascii="Times New Roman" w:hAnsi="Times New Roman" w:cs="Times New Roman"/>
          <w:sz w:val="24"/>
          <w:szCs w:val="24"/>
          <w:u w:val="thick"/>
        </w:rPr>
        <w:lastRenderedPageBreak/>
        <w:t>SewerAppurtenances</w:t>
      </w:r>
    </w:p>
    <w:p w:rsidR="00DD4C21" w:rsidRPr="009B044E" w:rsidRDefault="00DD4C21" w:rsidP="009B044E">
      <w:pPr>
        <w:pStyle w:val="BodyText"/>
        <w:spacing w:before="11"/>
        <w:jc w:val="both"/>
        <w:rPr>
          <w:rFonts w:ascii="Times New Roman" w:hAnsi="Times New Roman" w:cs="Times New Roman"/>
          <w:b/>
          <w:sz w:val="24"/>
          <w:szCs w:val="24"/>
        </w:rPr>
      </w:pPr>
    </w:p>
    <w:p w:rsidR="00DD4C21" w:rsidRPr="009B044E" w:rsidRDefault="006362BD" w:rsidP="009B044E">
      <w:pPr>
        <w:pStyle w:val="BodyText"/>
        <w:spacing w:before="97" w:line="276" w:lineRule="auto"/>
        <w:ind w:left="920" w:right="931"/>
        <w:jc w:val="both"/>
        <w:rPr>
          <w:rFonts w:ascii="Times New Roman" w:hAnsi="Times New Roman" w:cs="Times New Roman"/>
          <w:sz w:val="24"/>
          <w:szCs w:val="24"/>
        </w:rPr>
      </w:pPr>
      <w:r w:rsidRPr="009B044E">
        <w:rPr>
          <w:rFonts w:ascii="Times New Roman" w:hAnsi="Times New Roman" w:cs="Times New Roman"/>
          <w:sz w:val="24"/>
          <w:szCs w:val="24"/>
        </w:rPr>
        <w:t>Sewer appurtenances are the various accessories on the sewerage system and are necessaryfor the efficient operation of the system. They include man holes, lamp holes, street inlets, catchbasins,inverted siphons,andsoon.</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BodyText"/>
        <w:spacing w:line="278" w:lineRule="auto"/>
        <w:ind w:left="920" w:right="925"/>
        <w:jc w:val="both"/>
        <w:rPr>
          <w:rFonts w:ascii="Times New Roman" w:hAnsi="Times New Roman" w:cs="Times New Roman"/>
          <w:sz w:val="24"/>
          <w:szCs w:val="24"/>
        </w:rPr>
      </w:pPr>
      <w:r w:rsidRPr="009B044E">
        <w:rPr>
          <w:rFonts w:ascii="Times New Roman" w:hAnsi="Times New Roman" w:cs="Times New Roman"/>
          <w:b/>
          <w:sz w:val="24"/>
          <w:szCs w:val="24"/>
        </w:rPr>
        <w:t>Man-holes:</w:t>
      </w:r>
      <w:r w:rsidRPr="009B044E">
        <w:rPr>
          <w:rFonts w:ascii="Times New Roman" w:hAnsi="Times New Roman" w:cs="Times New Roman"/>
          <w:sz w:val="24"/>
          <w:szCs w:val="24"/>
        </w:rPr>
        <w:t>Manholesaretheopeningsofeithercircularorrectangularinshapeconstructedon the alignment of a sewer line to enable a person to enter the sewer for inspection, cleaningand flushing. They serve as ventilators for sewers, by the provisions of perforated man-holecovers.Also theyfacilitatethelayingofsewerlinesinconvenientlength.</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BodyText"/>
        <w:spacing w:line="276" w:lineRule="auto"/>
        <w:ind w:left="920" w:right="934"/>
        <w:jc w:val="both"/>
        <w:rPr>
          <w:rFonts w:ascii="Times New Roman" w:hAnsi="Times New Roman" w:cs="Times New Roman"/>
          <w:sz w:val="24"/>
          <w:szCs w:val="24"/>
        </w:rPr>
      </w:pPr>
      <w:r w:rsidRPr="009B044E">
        <w:rPr>
          <w:rFonts w:ascii="Times New Roman" w:hAnsi="Times New Roman" w:cs="Times New Roman"/>
          <w:sz w:val="24"/>
          <w:szCs w:val="24"/>
        </w:rPr>
        <w:t>Man-holes are provided at all junctions of two or more sewers, whenever diameter of sewerchanges, whenever direction of sewer line changes and when sewers of different elevations jointogether.</w:t>
      </w:r>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SpecialMan-holes:</w:t>
      </w:r>
    </w:p>
    <w:p w:rsidR="00DD4C21" w:rsidRPr="009B044E" w:rsidRDefault="00DD4C21" w:rsidP="009B044E">
      <w:pPr>
        <w:pStyle w:val="BodyText"/>
        <w:jc w:val="both"/>
        <w:rPr>
          <w:rFonts w:ascii="Times New Roman" w:hAnsi="Times New Roman" w:cs="Times New Roman"/>
          <w:b/>
          <w:sz w:val="24"/>
          <w:szCs w:val="24"/>
        </w:rPr>
      </w:pPr>
    </w:p>
    <w:p w:rsidR="00DD4C21" w:rsidRPr="009B044E" w:rsidRDefault="006362BD" w:rsidP="009B044E">
      <w:pPr>
        <w:pStyle w:val="BodyText"/>
        <w:spacing w:before="97"/>
        <w:ind w:left="920"/>
        <w:jc w:val="both"/>
        <w:rPr>
          <w:rFonts w:ascii="Times New Roman" w:hAnsi="Times New Roman" w:cs="Times New Roman"/>
          <w:sz w:val="24"/>
          <w:szCs w:val="24"/>
        </w:rPr>
      </w:pPr>
      <w:r w:rsidRPr="009B044E">
        <w:rPr>
          <w:rFonts w:ascii="Times New Roman" w:hAnsi="Times New Roman" w:cs="Times New Roman"/>
          <w:sz w:val="24"/>
          <w:szCs w:val="24"/>
        </w:rPr>
        <w:t>Junction chambers: Man-holeconstructed at the intersectionoftwo largesewers.</w:t>
      </w:r>
    </w:p>
    <w:p w:rsidR="00DD4C21" w:rsidRPr="009B044E" w:rsidRDefault="00DD4C21" w:rsidP="009B044E">
      <w:pPr>
        <w:pStyle w:val="BodyText"/>
        <w:spacing w:before="7"/>
        <w:jc w:val="both"/>
        <w:rPr>
          <w:rFonts w:ascii="Times New Roman" w:hAnsi="Times New Roman" w:cs="Times New Roman"/>
          <w:sz w:val="24"/>
          <w:szCs w:val="24"/>
        </w:rPr>
      </w:pPr>
    </w:p>
    <w:p w:rsidR="00DD4C21" w:rsidRPr="009B044E" w:rsidRDefault="006362BD" w:rsidP="009B044E">
      <w:pPr>
        <w:pStyle w:val="BodyText"/>
        <w:spacing w:before="1" w:line="276" w:lineRule="auto"/>
        <w:ind w:left="920" w:right="934"/>
        <w:jc w:val="both"/>
        <w:rPr>
          <w:rFonts w:ascii="Times New Roman" w:hAnsi="Times New Roman" w:cs="Times New Roman"/>
          <w:sz w:val="24"/>
          <w:szCs w:val="24"/>
        </w:rPr>
      </w:pPr>
      <w:r w:rsidRPr="009B044E">
        <w:rPr>
          <w:rFonts w:ascii="Times New Roman" w:hAnsi="Times New Roman" w:cs="Times New Roman"/>
          <w:sz w:val="24"/>
          <w:szCs w:val="24"/>
        </w:rPr>
        <w:t>Dropman-hole:Whenthedifferenceinelevationoftheinvertlevelsoftheincomingandoutgoing sewers of the man-hole is more than 60 cm, the interception is made by dropping theincomingsewerverticallyoutsideandthenitisjointed totheman-holechamber.</w:t>
      </w:r>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6362BD" w:rsidP="009B044E">
      <w:pPr>
        <w:pStyle w:val="BodyText"/>
        <w:spacing w:line="276" w:lineRule="auto"/>
        <w:ind w:left="920" w:right="937"/>
        <w:jc w:val="both"/>
        <w:rPr>
          <w:rFonts w:ascii="Times New Roman" w:hAnsi="Times New Roman" w:cs="Times New Roman"/>
          <w:sz w:val="24"/>
          <w:szCs w:val="24"/>
        </w:rPr>
      </w:pPr>
      <w:r w:rsidRPr="009B044E">
        <w:rPr>
          <w:rFonts w:ascii="Times New Roman" w:hAnsi="Times New Roman" w:cs="Times New Roman"/>
          <w:sz w:val="24"/>
          <w:szCs w:val="24"/>
        </w:rPr>
        <w:t>Flushing man-holes: They are located at the head of a sewer to flush out the deposits in thesewerwithwater.</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BodyText"/>
        <w:spacing w:line="278" w:lineRule="auto"/>
        <w:ind w:left="920" w:right="934"/>
        <w:jc w:val="both"/>
        <w:rPr>
          <w:rFonts w:ascii="Times New Roman" w:hAnsi="Times New Roman" w:cs="Times New Roman"/>
          <w:sz w:val="24"/>
          <w:szCs w:val="24"/>
        </w:rPr>
      </w:pPr>
      <w:r w:rsidRPr="009B044E">
        <w:rPr>
          <w:rFonts w:ascii="Times New Roman" w:hAnsi="Times New Roman" w:cs="Times New Roman"/>
          <w:b/>
          <w:sz w:val="24"/>
          <w:szCs w:val="24"/>
        </w:rPr>
        <w:t xml:space="preserve">Lamp-holes: </w:t>
      </w:r>
      <w:r w:rsidRPr="009B044E">
        <w:rPr>
          <w:rFonts w:ascii="Times New Roman" w:hAnsi="Times New Roman" w:cs="Times New Roman"/>
          <w:sz w:val="24"/>
          <w:szCs w:val="24"/>
        </w:rPr>
        <w:t>Lamp holes are the openings constructed on the straight sewer lines between twoman-holes which are far apart and permit the insertion of a lamp into the sewer to find outobstructionsifanyinsidethe sewersfromthenextman-hole.</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BodyText"/>
        <w:spacing w:line="278" w:lineRule="auto"/>
        <w:ind w:left="920" w:right="936"/>
        <w:jc w:val="both"/>
        <w:rPr>
          <w:rFonts w:ascii="Times New Roman" w:hAnsi="Times New Roman" w:cs="Times New Roman"/>
          <w:sz w:val="24"/>
          <w:szCs w:val="24"/>
        </w:rPr>
      </w:pPr>
      <w:r w:rsidRPr="009B044E">
        <w:rPr>
          <w:rFonts w:ascii="Times New Roman" w:hAnsi="Times New Roman" w:cs="Times New Roman"/>
          <w:b/>
          <w:sz w:val="24"/>
          <w:szCs w:val="24"/>
        </w:rPr>
        <w:t>Streetinlets:</w:t>
      </w:r>
      <w:r w:rsidRPr="009B044E">
        <w:rPr>
          <w:rFonts w:ascii="Times New Roman" w:hAnsi="Times New Roman" w:cs="Times New Roman"/>
          <w:sz w:val="24"/>
          <w:szCs w:val="24"/>
        </w:rPr>
        <w:t>Streetinletsaretheopeningsthroughwhichstormwaterisadmittedandconveyedtothestormsewerorcombinedsewer.Theinletsarelocatedbythesidesofpavementwithmaximumspacingof30 m.</w:t>
      </w:r>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6362BD" w:rsidP="009B044E">
      <w:pPr>
        <w:pStyle w:val="BodyText"/>
        <w:spacing w:line="278" w:lineRule="auto"/>
        <w:ind w:left="920" w:right="929"/>
        <w:jc w:val="both"/>
        <w:rPr>
          <w:rFonts w:ascii="Times New Roman" w:hAnsi="Times New Roman" w:cs="Times New Roman"/>
          <w:sz w:val="24"/>
          <w:szCs w:val="24"/>
        </w:rPr>
      </w:pPr>
      <w:r w:rsidRPr="009B044E">
        <w:rPr>
          <w:rFonts w:ascii="Times New Roman" w:hAnsi="Times New Roman" w:cs="Times New Roman"/>
          <w:b/>
          <w:sz w:val="24"/>
          <w:szCs w:val="24"/>
        </w:rPr>
        <w:t xml:space="preserve">Catch Basins: </w:t>
      </w:r>
      <w:r w:rsidRPr="009B044E">
        <w:rPr>
          <w:rFonts w:ascii="Times New Roman" w:hAnsi="Times New Roman" w:cs="Times New Roman"/>
          <w:sz w:val="24"/>
          <w:szCs w:val="24"/>
        </w:rPr>
        <w:t>Catch basins are small settling chambers of diameter 60 - 90 cm and 60 - 75 cmdeep, which are constructed below the street inlets. They interrupt the velocity of storm waterentering through the inlets and allow grit, sand, debris and so on to settle in the basin, instead ofallowingthem toenterintothe sewers.</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BodyText"/>
        <w:spacing w:line="278" w:lineRule="auto"/>
        <w:ind w:left="920" w:right="930"/>
        <w:jc w:val="both"/>
        <w:rPr>
          <w:rFonts w:ascii="Times New Roman" w:hAnsi="Times New Roman" w:cs="Times New Roman"/>
          <w:sz w:val="24"/>
          <w:szCs w:val="24"/>
        </w:rPr>
      </w:pPr>
      <w:r w:rsidRPr="009B044E">
        <w:rPr>
          <w:rFonts w:ascii="Times New Roman" w:hAnsi="Times New Roman" w:cs="Times New Roman"/>
          <w:b/>
          <w:sz w:val="24"/>
          <w:szCs w:val="24"/>
        </w:rPr>
        <w:t xml:space="preserve">Inverted siphons: </w:t>
      </w:r>
      <w:r w:rsidRPr="009B044E">
        <w:rPr>
          <w:rFonts w:ascii="Times New Roman" w:hAnsi="Times New Roman" w:cs="Times New Roman"/>
          <w:sz w:val="24"/>
          <w:szCs w:val="24"/>
        </w:rPr>
        <w:t>Thesearedepressed portionsofsewers,whichflow fullunderpressuremore than the atmospheric pressure due to flow line being below the hydraulic grade line. Theyare constructed when a sewer crosses a stream or deep cut or road or railway line. To clean thesiphon pipe sluice valve is opened, thus increasing the head causing flow. Due to increasedvelocitydepositsofsiphonpipeare washedinto thesump,fromwherethey areremoved.</w:t>
      </w:r>
    </w:p>
    <w:p w:rsidR="00DD4C21" w:rsidRPr="009B044E" w:rsidRDefault="00DD4C21" w:rsidP="009B044E">
      <w:pPr>
        <w:spacing w:line="278" w:lineRule="auto"/>
        <w:jc w:val="both"/>
        <w:rPr>
          <w:rFonts w:ascii="Times New Roman" w:hAnsi="Times New Roman" w:cs="Times New Roman"/>
          <w:sz w:val="24"/>
          <w:szCs w:val="24"/>
        </w:rPr>
        <w:sectPr w:rsidR="00DD4C21" w:rsidRPr="009B044E">
          <w:pgSz w:w="12240" w:h="15840"/>
          <w:pgMar w:top="1340" w:right="500" w:bottom="280" w:left="520" w:header="720" w:footer="720" w:gutter="0"/>
          <w:cols w:space="720"/>
        </w:sectPr>
      </w:pPr>
    </w:p>
    <w:p w:rsidR="00DD4C21" w:rsidRPr="009B044E" w:rsidRDefault="006362BD" w:rsidP="009B044E">
      <w:pPr>
        <w:pStyle w:val="Heading3"/>
        <w:spacing w:before="81"/>
        <w:jc w:val="both"/>
        <w:rPr>
          <w:rFonts w:ascii="Times New Roman" w:hAnsi="Times New Roman" w:cs="Times New Roman"/>
          <w:sz w:val="24"/>
          <w:szCs w:val="24"/>
          <w:u w:val="none"/>
        </w:rPr>
      </w:pPr>
      <w:r w:rsidRPr="009B044E">
        <w:rPr>
          <w:rFonts w:ascii="Times New Roman" w:hAnsi="Times New Roman" w:cs="Times New Roman"/>
          <w:sz w:val="24"/>
          <w:szCs w:val="24"/>
          <w:u w:val="thick"/>
        </w:rPr>
        <w:lastRenderedPageBreak/>
        <w:t>Pumpingof Sewage</w:t>
      </w:r>
    </w:p>
    <w:p w:rsidR="00DD4C21" w:rsidRPr="009B044E" w:rsidRDefault="00DD4C21" w:rsidP="009B044E">
      <w:pPr>
        <w:pStyle w:val="BodyText"/>
        <w:spacing w:before="11"/>
        <w:jc w:val="both"/>
        <w:rPr>
          <w:rFonts w:ascii="Times New Roman" w:hAnsi="Times New Roman" w:cs="Times New Roman"/>
          <w:b/>
          <w:sz w:val="24"/>
          <w:szCs w:val="24"/>
        </w:rPr>
      </w:pPr>
    </w:p>
    <w:p w:rsidR="00DD4C21" w:rsidRPr="009B044E" w:rsidRDefault="006362BD" w:rsidP="009B044E">
      <w:pPr>
        <w:pStyle w:val="BodyText"/>
        <w:spacing w:before="97" w:line="278" w:lineRule="auto"/>
        <w:ind w:left="920" w:right="481"/>
        <w:jc w:val="both"/>
        <w:rPr>
          <w:rFonts w:ascii="Times New Roman" w:hAnsi="Times New Roman" w:cs="Times New Roman"/>
          <w:sz w:val="24"/>
          <w:szCs w:val="24"/>
        </w:rPr>
      </w:pPr>
      <w:r w:rsidRPr="009B044E">
        <w:rPr>
          <w:rFonts w:ascii="Times New Roman" w:hAnsi="Times New Roman" w:cs="Times New Roman"/>
          <w:sz w:val="24"/>
          <w:szCs w:val="24"/>
        </w:rPr>
        <w:t>Pumpingofsewageisrequiredwhenitisnotpossibletohaveagravitationalflowfortheentiresewerageproject.</w:t>
      </w:r>
    </w:p>
    <w:p w:rsidR="00DD4C21" w:rsidRPr="009B044E" w:rsidRDefault="00DD4C21" w:rsidP="009B044E">
      <w:pPr>
        <w:pStyle w:val="BodyText"/>
        <w:spacing w:before="7"/>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proofErr w:type="spellStart"/>
      <w:r w:rsidRPr="009B044E">
        <w:rPr>
          <w:rFonts w:ascii="Times New Roman" w:hAnsi="Times New Roman" w:cs="Times New Roman"/>
          <w:sz w:val="24"/>
          <w:szCs w:val="24"/>
        </w:rPr>
        <w:t>Sufficientpumpingcapacityhastobeprovided</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tomeet</w:t>
      </w:r>
      <w:proofErr w:type="spellEnd"/>
      <w:r w:rsidRPr="009B044E">
        <w:rPr>
          <w:rFonts w:ascii="Times New Roman" w:hAnsi="Times New Roman" w:cs="Times New Roman"/>
          <w:sz w:val="24"/>
          <w:szCs w:val="24"/>
        </w:rPr>
        <w:t xml:space="preserve"> thepeakflow,atleast50%asstand by.</w:t>
      </w:r>
    </w:p>
    <w:p w:rsidR="00DD4C21" w:rsidRPr="009B044E" w:rsidRDefault="00DD4C21" w:rsidP="009B044E">
      <w:pPr>
        <w:pStyle w:val="BodyText"/>
        <w:spacing w:before="9"/>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Typesofpumps:</w:t>
      </w:r>
    </w:p>
    <w:p w:rsidR="00DD4C21" w:rsidRPr="009B044E" w:rsidRDefault="00DD4C21" w:rsidP="009B044E">
      <w:pPr>
        <w:pStyle w:val="BodyText"/>
        <w:spacing w:before="1"/>
        <w:jc w:val="both"/>
        <w:rPr>
          <w:rFonts w:ascii="Times New Roman" w:hAnsi="Times New Roman" w:cs="Times New Roman"/>
          <w:b/>
          <w:sz w:val="24"/>
          <w:szCs w:val="24"/>
        </w:rPr>
      </w:pPr>
    </w:p>
    <w:p w:rsidR="00DD4C21" w:rsidRPr="009B044E" w:rsidRDefault="006362BD" w:rsidP="009B044E">
      <w:pPr>
        <w:pStyle w:val="ListParagraph"/>
        <w:numPr>
          <w:ilvl w:val="0"/>
          <w:numId w:val="52"/>
        </w:numPr>
        <w:tabs>
          <w:tab w:val="left" w:pos="1641"/>
        </w:tabs>
        <w:spacing w:before="98"/>
        <w:jc w:val="both"/>
        <w:rPr>
          <w:rFonts w:ascii="Times New Roman" w:hAnsi="Times New Roman" w:cs="Times New Roman"/>
          <w:sz w:val="24"/>
          <w:szCs w:val="24"/>
        </w:rPr>
      </w:pPr>
      <w:r w:rsidRPr="009B044E">
        <w:rPr>
          <w:rFonts w:ascii="Times New Roman" w:hAnsi="Times New Roman" w:cs="Times New Roman"/>
          <w:sz w:val="24"/>
          <w:szCs w:val="24"/>
        </w:rPr>
        <w:t>Centrifugalpumpseitheraxial</w:t>
      </w:r>
      <w:proofErr w:type="gramStart"/>
      <w:r w:rsidRPr="009B044E">
        <w:rPr>
          <w:rFonts w:ascii="Times New Roman" w:hAnsi="Times New Roman" w:cs="Times New Roman"/>
          <w:sz w:val="24"/>
          <w:szCs w:val="24"/>
        </w:rPr>
        <w:t>,mixedandradialflow</w:t>
      </w:r>
      <w:proofErr w:type="gramEnd"/>
      <w:r w:rsidRPr="009B044E">
        <w:rPr>
          <w:rFonts w:ascii="Times New Roman" w:hAnsi="Times New Roman" w:cs="Times New Roman"/>
          <w:sz w:val="24"/>
          <w:szCs w:val="24"/>
        </w:rPr>
        <w:t>.</w:t>
      </w:r>
    </w:p>
    <w:p w:rsidR="00DD4C21" w:rsidRPr="009B044E" w:rsidRDefault="006362BD" w:rsidP="009B044E">
      <w:pPr>
        <w:pStyle w:val="ListParagraph"/>
        <w:numPr>
          <w:ilvl w:val="0"/>
          <w:numId w:val="52"/>
        </w:numPr>
        <w:tabs>
          <w:tab w:val="left" w:pos="1641"/>
        </w:tabs>
        <w:spacing w:before="37"/>
        <w:jc w:val="both"/>
        <w:rPr>
          <w:rFonts w:ascii="Times New Roman" w:hAnsi="Times New Roman" w:cs="Times New Roman"/>
          <w:sz w:val="24"/>
          <w:szCs w:val="24"/>
        </w:rPr>
      </w:pPr>
      <w:r w:rsidRPr="009B044E">
        <w:rPr>
          <w:rFonts w:ascii="Times New Roman" w:hAnsi="Times New Roman" w:cs="Times New Roman"/>
          <w:sz w:val="24"/>
          <w:szCs w:val="24"/>
        </w:rPr>
        <w:t>Pneumaticejector pumps.</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BodyText"/>
        <w:spacing w:line="276" w:lineRule="auto"/>
        <w:ind w:left="920" w:right="934"/>
        <w:jc w:val="both"/>
        <w:rPr>
          <w:rFonts w:ascii="Times New Roman" w:hAnsi="Times New Roman" w:cs="Times New Roman"/>
          <w:sz w:val="24"/>
          <w:szCs w:val="24"/>
        </w:rPr>
      </w:pPr>
      <w:r w:rsidRPr="009B044E">
        <w:rPr>
          <w:rFonts w:ascii="Times New Roman" w:hAnsi="Times New Roman" w:cs="Times New Roman"/>
          <w:sz w:val="24"/>
          <w:szCs w:val="24"/>
        </w:rPr>
        <w:t>The raw sewage must be treated before it is discharged into the river stream. The extent oftreatment required to be given depends not only upon the characteristics and quality of thesewage but also upon the source of disposal, its quality and capacity to tolerate the impuritiespresentinthesewageeffluentswithoutitselfgettingpotentiallypolluted.Thelayoutofconventionalwastewatertreatmentplantisasfollows:</w:t>
      </w:r>
    </w:p>
    <w:p w:rsidR="00DD4C21" w:rsidRPr="009B044E" w:rsidRDefault="006362BD" w:rsidP="009B044E">
      <w:pPr>
        <w:pStyle w:val="BodyText"/>
        <w:spacing w:before="3"/>
        <w:jc w:val="both"/>
        <w:rPr>
          <w:rFonts w:ascii="Times New Roman" w:hAnsi="Times New Roman" w:cs="Times New Roman"/>
          <w:sz w:val="24"/>
          <w:szCs w:val="24"/>
        </w:rPr>
      </w:pPr>
      <w:r w:rsidRPr="009B044E">
        <w:rPr>
          <w:rFonts w:ascii="Times New Roman" w:hAnsi="Times New Roman" w:cs="Times New Roman"/>
          <w:noProof/>
          <w:sz w:val="24"/>
          <w:szCs w:val="24"/>
        </w:rPr>
        <w:drawing>
          <wp:anchor distT="0" distB="0" distL="0" distR="0" simplePos="0" relativeHeight="251567104" behindDoc="0" locked="0" layoutInCell="1" allowOverlap="1">
            <wp:simplePos x="0" y="0"/>
            <wp:positionH relativeFrom="page">
              <wp:posOffset>1556003</wp:posOffset>
            </wp:positionH>
            <wp:positionV relativeFrom="paragraph">
              <wp:posOffset>149070</wp:posOffset>
            </wp:positionV>
            <wp:extent cx="5299782" cy="1171575"/>
            <wp:effectExtent l="0" t="0" r="0" b="0"/>
            <wp:wrapTopAndBottom/>
            <wp:docPr id="6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4.png"/>
                    <pic:cNvPicPr/>
                  </pic:nvPicPr>
                  <pic:blipFill>
                    <a:blip r:embed="rId23" cstate="print"/>
                    <a:stretch>
                      <a:fillRect/>
                    </a:stretch>
                  </pic:blipFill>
                  <pic:spPr>
                    <a:xfrm>
                      <a:off x="0" y="0"/>
                      <a:ext cx="5299782" cy="1171575"/>
                    </a:xfrm>
                    <a:prstGeom prst="rect">
                      <a:avLst/>
                    </a:prstGeom>
                  </pic:spPr>
                </pic:pic>
              </a:graphicData>
            </a:graphic>
          </wp:anchor>
        </w:drawing>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6362BD" w:rsidP="009B044E">
      <w:pPr>
        <w:pStyle w:val="BodyText"/>
        <w:spacing w:before="169"/>
        <w:ind w:left="920"/>
        <w:jc w:val="both"/>
        <w:rPr>
          <w:rFonts w:ascii="Times New Roman" w:hAnsi="Times New Roman" w:cs="Times New Roman"/>
          <w:sz w:val="24"/>
          <w:szCs w:val="24"/>
        </w:rPr>
      </w:pPr>
      <w:r w:rsidRPr="009B044E">
        <w:rPr>
          <w:rFonts w:ascii="Times New Roman" w:hAnsi="Times New Roman" w:cs="Times New Roman"/>
          <w:sz w:val="24"/>
          <w:szCs w:val="24"/>
        </w:rPr>
        <w:t>Indian Standardsfordischarge ofsewagein surface watersaregiven in the table below.</w:t>
      </w:r>
    </w:p>
    <w:p w:rsidR="00DD4C21" w:rsidRPr="009B044E" w:rsidRDefault="00DD4C21" w:rsidP="009B044E">
      <w:pPr>
        <w:pStyle w:val="BodyText"/>
        <w:spacing w:before="9"/>
        <w:jc w:val="both"/>
        <w:rPr>
          <w:rFonts w:ascii="Times New Roman" w:hAnsi="Times New Roman" w:cs="Times New Roman"/>
          <w:sz w:val="24"/>
          <w:szCs w:val="24"/>
        </w:rPr>
      </w:pPr>
    </w:p>
    <w:p w:rsidR="00DD4C21" w:rsidRPr="009B044E" w:rsidRDefault="00DD4C21" w:rsidP="009B044E">
      <w:pPr>
        <w:pStyle w:val="BodyText"/>
        <w:spacing w:before="2"/>
        <w:jc w:val="both"/>
        <w:rPr>
          <w:rFonts w:ascii="Times New Roman" w:hAnsi="Times New Roman" w:cs="Times New Roman"/>
          <w:b/>
          <w:sz w:val="24"/>
          <w:szCs w:val="24"/>
        </w:rPr>
      </w:pPr>
    </w:p>
    <w:p w:rsidR="00DD4C21" w:rsidRPr="009B044E" w:rsidRDefault="006362BD" w:rsidP="009B044E">
      <w:pPr>
        <w:pStyle w:val="Heading3"/>
        <w:spacing w:before="93"/>
        <w:jc w:val="both"/>
        <w:rPr>
          <w:rFonts w:ascii="Times New Roman" w:hAnsi="Times New Roman" w:cs="Times New Roman"/>
          <w:sz w:val="24"/>
          <w:szCs w:val="24"/>
          <w:u w:val="none"/>
        </w:rPr>
      </w:pPr>
      <w:r w:rsidRPr="009B044E">
        <w:rPr>
          <w:rFonts w:ascii="Times New Roman" w:hAnsi="Times New Roman" w:cs="Times New Roman"/>
          <w:sz w:val="24"/>
          <w:szCs w:val="24"/>
          <w:u w:val="thick"/>
        </w:rPr>
        <w:t>IndianStandardsforDischargeofSewageinSurfaceWaters</w:t>
      </w:r>
    </w:p>
    <w:p w:rsidR="00DD4C21" w:rsidRPr="009B044E" w:rsidRDefault="00DD4C21" w:rsidP="009B044E">
      <w:pPr>
        <w:pStyle w:val="BodyText"/>
        <w:jc w:val="both"/>
        <w:rPr>
          <w:rFonts w:ascii="Times New Roman" w:hAnsi="Times New Roman" w:cs="Times New Roman"/>
          <w:b/>
          <w:sz w:val="24"/>
          <w:szCs w:val="24"/>
        </w:rPr>
      </w:pPr>
    </w:p>
    <w:p w:rsidR="00DD4C21" w:rsidRPr="009B044E" w:rsidRDefault="00DD4C21" w:rsidP="009B044E">
      <w:pPr>
        <w:pStyle w:val="BodyText"/>
        <w:jc w:val="both"/>
        <w:rPr>
          <w:rFonts w:ascii="Times New Roman" w:hAnsi="Times New Roman" w:cs="Times New Roman"/>
          <w:b/>
          <w:sz w:val="24"/>
          <w:szCs w:val="24"/>
        </w:rPr>
      </w:pPr>
    </w:p>
    <w:tbl>
      <w:tblPr>
        <w:tblW w:w="0" w:type="auto"/>
        <w:tblInd w:w="1009" w:type="dxa"/>
        <w:tblBorders>
          <w:top w:val="double" w:sz="1" w:space="0" w:color="9F9F9F"/>
          <w:left w:val="double" w:sz="1" w:space="0" w:color="9F9F9F"/>
          <w:bottom w:val="double" w:sz="1" w:space="0" w:color="9F9F9F"/>
          <w:right w:val="double" w:sz="1" w:space="0" w:color="9F9F9F"/>
          <w:insideH w:val="double" w:sz="1" w:space="0" w:color="9F9F9F"/>
          <w:insideV w:val="double" w:sz="1" w:space="0" w:color="9F9F9F"/>
        </w:tblBorders>
        <w:tblLayout w:type="fixed"/>
        <w:tblCellMar>
          <w:left w:w="0" w:type="dxa"/>
          <w:right w:w="0" w:type="dxa"/>
        </w:tblCellMar>
        <w:tblLook w:val="01E0"/>
      </w:tblPr>
      <w:tblGrid>
        <w:gridCol w:w="3284"/>
        <w:gridCol w:w="5382"/>
      </w:tblGrid>
      <w:tr w:rsidR="00DD4C21" w:rsidRPr="009B044E">
        <w:trPr>
          <w:trHeight w:val="625"/>
        </w:trPr>
        <w:tc>
          <w:tcPr>
            <w:tcW w:w="3284" w:type="dxa"/>
            <w:tcBorders>
              <w:left w:val="double" w:sz="1" w:space="0" w:color="EEEEEE"/>
            </w:tcBorders>
          </w:tcPr>
          <w:p w:rsidR="00DD4C21" w:rsidRPr="009B044E" w:rsidRDefault="006362BD" w:rsidP="009B044E">
            <w:pPr>
              <w:pStyle w:val="TableParagraph"/>
              <w:spacing w:before="158"/>
              <w:jc w:val="both"/>
              <w:rPr>
                <w:rFonts w:ascii="Times New Roman" w:hAnsi="Times New Roman" w:cs="Times New Roman"/>
                <w:b/>
                <w:sz w:val="24"/>
                <w:szCs w:val="24"/>
              </w:rPr>
            </w:pPr>
            <w:r w:rsidRPr="009B044E">
              <w:rPr>
                <w:rFonts w:ascii="Times New Roman" w:hAnsi="Times New Roman" w:cs="Times New Roman"/>
                <w:b/>
                <w:sz w:val="24"/>
                <w:szCs w:val="24"/>
              </w:rPr>
              <w:t>CharacteristicoftheEffluent</w:t>
            </w:r>
          </w:p>
        </w:tc>
        <w:tc>
          <w:tcPr>
            <w:tcW w:w="5382" w:type="dxa"/>
          </w:tcPr>
          <w:p w:rsidR="00DD4C21" w:rsidRPr="009B044E" w:rsidRDefault="006362BD" w:rsidP="009B044E">
            <w:pPr>
              <w:pStyle w:val="TableParagraph"/>
              <w:spacing w:before="14" w:line="278" w:lineRule="auto"/>
              <w:ind w:left="23" w:right="103"/>
              <w:jc w:val="both"/>
              <w:rPr>
                <w:rFonts w:ascii="Times New Roman" w:hAnsi="Times New Roman" w:cs="Times New Roman"/>
                <w:b/>
                <w:i/>
                <w:sz w:val="24"/>
                <w:szCs w:val="24"/>
              </w:rPr>
            </w:pPr>
            <w:r w:rsidRPr="009B044E">
              <w:rPr>
                <w:rFonts w:ascii="Times New Roman" w:hAnsi="Times New Roman" w:cs="Times New Roman"/>
                <w:b/>
                <w:sz w:val="24"/>
                <w:szCs w:val="24"/>
              </w:rPr>
              <w:t xml:space="preserve">Tolerance </w:t>
            </w:r>
            <w:r w:rsidRPr="009B044E">
              <w:rPr>
                <w:rFonts w:ascii="Times New Roman" w:hAnsi="Times New Roman" w:cs="Times New Roman"/>
                <w:b/>
                <w:i/>
                <w:sz w:val="24"/>
                <w:szCs w:val="24"/>
              </w:rPr>
              <w:t xml:space="preserve">limit for Discharge of Sewage in </w:t>
            </w:r>
            <w:proofErr w:type="spellStart"/>
            <w:r w:rsidRPr="009B044E">
              <w:rPr>
                <w:rFonts w:ascii="Times New Roman" w:hAnsi="Times New Roman" w:cs="Times New Roman"/>
                <w:b/>
                <w:i/>
                <w:sz w:val="24"/>
                <w:szCs w:val="24"/>
              </w:rPr>
              <w:t>SufaceWaterSources</w:t>
            </w:r>
            <w:proofErr w:type="spellEnd"/>
          </w:p>
        </w:tc>
      </w:tr>
      <w:tr w:rsidR="00DD4C21" w:rsidRPr="009B044E">
        <w:trPr>
          <w:trHeight w:val="335"/>
        </w:trPr>
        <w:tc>
          <w:tcPr>
            <w:tcW w:w="3284" w:type="dxa"/>
            <w:tcBorders>
              <w:left w:val="double" w:sz="1" w:space="0" w:color="EEEEEE"/>
            </w:tcBorders>
          </w:tcPr>
          <w:p w:rsidR="00DD4C21" w:rsidRPr="009B044E" w:rsidRDefault="006362BD" w:rsidP="009B044E">
            <w:pPr>
              <w:pStyle w:val="TableParagraph"/>
              <w:spacing w:before="20"/>
              <w:jc w:val="both"/>
              <w:rPr>
                <w:rFonts w:ascii="Times New Roman" w:hAnsi="Times New Roman" w:cs="Times New Roman"/>
                <w:sz w:val="24"/>
                <w:szCs w:val="24"/>
              </w:rPr>
            </w:pPr>
            <w:r w:rsidRPr="009B044E">
              <w:rPr>
                <w:rFonts w:ascii="Times New Roman" w:hAnsi="Times New Roman" w:cs="Times New Roman"/>
                <w:sz w:val="24"/>
                <w:szCs w:val="24"/>
              </w:rPr>
              <w:t>BOD</w:t>
            </w:r>
            <w:r w:rsidRPr="009B044E">
              <w:rPr>
                <w:rFonts w:ascii="Times New Roman" w:hAnsi="Times New Roman" w:cs="Times New Roman"/>
                <w:sz w:val="24"/>
                <w:szCs w:val="24"/>
                <w:vertAlign w:val="subscript"/>
              </w:rPr>
              <w:t>5</w:t>
            </w:r>
          </w:p>
        </w:tc>
        <w:tc>
          <w:tcPr>
            <w:tcW w:w="5382" w:type="dxa"/>
          </w:tcPr>
          <w:p w:rsidR="00DD4C21" w:rsidRPr="009B044E" w:rsidRDefault="006362BD" w:rsidP="009B044E">
            <w:pPr>
              <w:pStyle w:val="TableParagraph"/>
              <w:spacing w:before="20"/>
              <w:ind w:left="23"/>
              <w:jc w:val="both"/>
              <w:rPr>
                <w:rFonts w:ascii="Times New Roman" w:hAnsi="Times New Roman" w:cs="Times New Roman"/>
                <w:sz w:val="24"/>
                <w:szCs w:val="24"/>
              </w:rPr>
            </w:pPr>
            <w:r w:rsidRPr="009B044E">
              <w:rPr>
                <w:rFonts w:ascii="Times New Roman" w:hAnsi="Times New Roman" w:cs="Times New Roman"/>
                <w:sz w:val="24"/>
                <w:szCs w:val="24"/>
              </w:rPr>
              <w:t>20mg/L</w:t>
            </w:r>
          </w:p>
        </w:tc>
      </w:tr>
      <w:tr w:rsidR="00DD4C21" w:rsidRPr="009B044E">
        <w:trPr>
          <w:trHeight w:val="335"/>
        </w:trPr>
        <w:tc>
          <w:tcPr>
            <w:tcW w:w="3284" w:type="dxa"/>
            <w:tcBorders>
              <w:left w:val="double" w:sz="1" w:space="0" w:color="EEEEEE"/>
            </w:tcBorders>
          </w:tcPr>
          <w:p w:rsidR="00DD4C21" w:rsidRPr="009B044E" w:rsidRDefault="006362BD" w:rsidP="009B044E">
            <w:pPr>
              <w:pStyle w:val="TableParagraph"/>
              <w:spacing w:before="22"/>
              <w:jc w:val="both"/>
              <w:rPr>
                <w:rFonts w:ascii="Times New Roman" w:hAnsi="Times New Roman" w:cs="Times New Roman"/>
                <w:sz w:val="24"/>
                <w:szCs w:val="24"/>
              </w:rPr>
            </w:pPr>
            <w:r w:rsidRPr="009B044E">
              <w:rPr>
                <w:rFonts w:ascii="Times New Roman" w:hAnsi="Times New Roman" w:cs="Times New Roman"/>
                <w:sz w:val="24"/>
                <w:szCs w:val="24"/>
              </w:rPr>
              <w:t>TSS</w:t>
            </w:r>
          </w:p>
        </w:tc>
        <w:tc>
          <w:tcPr>
            <w:tcW w:w="5382" w:type="dxa"/>
          </w:tcPr>
          <w:p w:rsidR="00DD4C21" w:rsidRPr="009B044E" w:rsidRDefault="006362BD" w:rsidP="009B044E">
            <w:pPr>
              <w:pStyle w:val="TableParagraph"/>
              <w:spacing w:before="22"/>
              <w:ind w:left="23"/>
              <w:jc w:val="both"/>
              <w:rPr>
                <w:rFonts w:ascii="Times New Roman" w:hAnsi="Times New Roman" w:cs="Times New Roman"/>
                <w:sz w:val="24"/>
                <w:szCs w:val="24"/>
              </w:rPr>
            </w:pPr>
            <w:r w:rsidRPr="009B044E">
              <w:rPr>
                <w:rFonts w:ascii="Times New Roman" w:hAnsi="Times New Roman" w:cs="Times New Roman"/>
                <w:sz w:val="24"/>
                <w:szCs w:val="24"/>
              </w:rPr>
              <w:t>30mg/L</w:t>
            </w:r>
          </w:p>
        </w:tc>
      </w:tr>
    </w:tbl>
    <w:p w:rsidR="00DD4C21" w:rsidRPr="009B044E" w:rsidRDefault="00DD4C21" w:rsidP="009B044E">
      <w:pPr>
        <w:pStyle w:val="BodyText"/>
        <w:spacing w:before="7"/>
        <w:jc w:val="both"/>
        <w:rPr>
          <w:rFonts w:ascii="Times New Roman" w:hAnsi="Times New Roman" w:cs="Times New Roman"/>
          <w:b/>
          <w:sz w:val="24"/>
          <w:szCs w:val="24"/>
        </w:rPr>
      </w:pPr>
    </w:p>
    <w:p w:rsidR="00DD4C21" w:rsidRPr="009B044E" w:rsidRDefault="006362BD" w:rsidP="009B044E">
      <w:pPr>
        <w:pStyle w:val="BodyText"/>
        <w:spacing w:line="278" w:lineRule="auto"/>
        <w:ind w:left="920" w:right="481"/>
        <w:jc w:val="both"/>
        <w:rPr>
          <w:rFonts w:ascii="Times New Roman" w:hAnsi="Times New Roman" w:cs="Times New Roman"/>
          <w:sz w:val="24"/>
          <w:szCs w:val="24"/>
        </w:rPr>
      </w:pPr>
      <w:r w:rsidRPr="009B044E">
        <w:rPr>
          <w:rFonts w:ascii="Times New Roman" w:hAnsi="Times New Roman" w:cs="Times New Roman"/>
          <w:sz w:val="24"/>
          <w:szCs w:val="24"/>
        </w:rPr>
        <w:t>The unit operations and processes commonly employed in domestic wastewater treatment, theirfunctions andunitsusedtoachievethesefunctionsaregiveninthefollowingtable:</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Heading3"/>
        <w:spacing w:before="1" w:line="271" w:lineRule="auto"/>
        <w:ind w:right="481"/>
        <w:jc w:val="both"/>
        <w:rPr>
          <w:rFonts w:ascii="Times New Roman" w:hAnsi="Times New Roman" w:cs="Times New Roman"/>
          <w:sz w:val="24"/>
          <w:szCs w:val="24"/>
          <w:u w:val="none"/>
        </w:rPr>
      </w:pPr>
      <w:r w:rsidRPr="009B044E">
        <w:rPr>
          <w:rFonts w:ascii="Times New Roman" w:hAnsi="Times New Roman" w:cs="Times New Roman"/>
          <w:sz w:val="24"/>
          <w:szCs w:val="24"/>
          <w:u w:val="thick"/>
        </w:rPr>
        <w:t>UnitOperations/Processes,TheirFunctionsandUnitsUsedforDomesticWastewaterTreatment</w:t>
      </w:r>
    </w:p>
    <w:p w:rsidR="00DD4C21" w:rsidRPr="009B044E" w:rsidRDefault="00DD4C21" w:rsidP="009B044E">
      <w:pPr>
        <w:spacing w:line="271" w:lineRule="auto"/>
        <w:jc w:val="both"/>
        <w:rPr>
          <w:rFonts w:ascii="Times New Roman" w:hAnsi="Times New Roman" w:cs="Times New Roman"/>
          <w:sz w:val="24"/>
          <w:szCs w:val="24"/>
        </w:rPr>
        <w:sectPr w:rsidR="00DD4C21" w:rsidRPr="009B044E">
          <w:pgSz w:w="12240" w:h="15840"/>
          <w:pgMar w:top="1340" w:right="500" w:bottom="280" w:left="520" w:header="720" w:footer="720" w:gutter="0"/>
          <w:cols w:space="720"/>
        </w:sectPr>
      </w:pPr>
    </w:p>
    <w:tbl>
      <w:tblPr>
        <w:tblW w:w="0" w:type="auto"/>
        <w:tblInd w:w="1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806"/>
        <w:gridCol w:w="3485"/>
        <w:gridCol w:w="3692"/>
      </w:tblGrid>
      <w:tr w:rsidR="00DD4C21" w:rsidRPr="009B044E" w:rsidTr="00C60B63">
        <w:trPr>
          <w:trHeight w:val="626"/>
        </w:trPr>
        <w:tc>
          <w:tcPr>
            <w:tcW w:w="2806" w:type="dxa"/>
          </w:tcPr>
          <w:p w:rsidR="00DD4C21" w:rsidRPr="009B044E" w:rsidRDefault="006362BD" w:rsidP="00C60B63">
            <w:pPr>
              <w:pStyle w:val="TableParagraph"/>
              <w:spacing w:before="12" w:line="273" w:lineRule="auto"/>
              <w:ind w:right="421"/>
              <w:jc w:val="center"/>
              <w:rPr>
                <w:rFonts w:ascii="Times New Roman" w:hAnsi="Times New Roman" w:cs="Times New Roman"/>
                <w:b/>
                <w:sz w:val="24"/>
                <w:szCs w:val="24"/>
              </w:rPr>
            </w:pPr>
            <w:r w:rsidRPr="009B044E">
              <w:rPr>
                <w:rFonts w:ascii="Times New Roman" w:hAnsi="Times New Roman" w:cs="Times New Roman"/>
                <w:b/>
                <w:sz w:val="24"/>
                <w:szCs w:val="24"/>
              </w:rPr>
              <w:lastRenderedPageBreak/>
              <w:t>UnitOperations/Processes</w:t>
            </w:r>
          </w:p>
        </w:tc>
        <w:tc>
          <w:tcPr>
            <w:tcW w:w="3485" w:type="dxa"/>
          </w:tcPr>
          <w:p w:rsidR="00DD4C21" w:rsidRPr="009B044E" w:rsidRDefault="006362BD" w:rsidP="00C60B63">
            <w:pPr>
              <w:pStyle w:val="TableParagraph"/>
              <w:spacing w:before="158"/>
              <w:ind w:left="23"/>
              <w:jc w:val="center"/>
              <w:rPr>
                <w:rFonts w:ascii="Times New Roman" w:hAnsi="Times New Roman" w:cs="Times New Roman"/>
                <w:b/>
                <w:sz w:val="24"/>
                <w:szCs w:val="24"/>
              </w:rPr>
            </w:pPr>
            <w:r w:rsidRPr="009B044E">
              <w:rPr>
                <w:rFonts w:ascii="Times New Roman" w:hAnsi="Times New Roman" w:cs="Times New Roman"/>
                <w:b/>
                <w:sz w:val="24"/>
                <w:szCs w:val="24"/>
              </w:rPr>
              <w:t>Functions</w:t>
            </w:r>
          </w:p>
        </w:tc>
        <w:tc>
          <w:tcPr>
            <w:tcW w:w="3692" w:type="dxa"/>
          </w:tcPr>
          <w:p w:rsidR="00DD4C21" w:rsidRPr="009B044E" w:rsidRDefault="006362BD" w:rsidP="00C60B63">
            <w:pPr>
              <w:pStyle w:val="TableParagraph"/>
              <w:spacing w:before="158"/>
              <w:ind w:left="24"/>
              <w:jc w:val="center"/>
              <w:rPr>
                <w:rFonts w:ascii="Times New Roman" w:hAnsi="Times New Roman" w:cs="Times New Roman"/>
                <w:b/>
                <w:sz w:val="24"/>
                <w:szCs w:val="24"/>
              </w:rPr>
            </w:pPr>
            <w:r w:rsidRPr="009B044E">
              <w:rPr>
                <w:rFonts w:ascii="Times New Roman" w:hAnsi="Times New Roman" w:cs="Times New Roman"/>
                <w:b/>
                <w:sz w:val="24"/>
                <w:szCs w:val="24"/>
              </w:rPr>
              <w:t>TreatmentDevices</w:t>
            </w:r>
          </w:p>
        </w:tc>
      </w:tr>
      <w:tr w:rsidR="00DD4C21" w:rsidRPr="009B044E" w:rsidTr="00C60B63">
        <w:trPr>
          <w:trHeight w:val="882"/>
        </w:trPr>
        <w:tc>
          <w:tcPr>
            <w:tcW w:w="2806" w:type="dxa"/>
          </w:tcPr>
          <w:p w:rsidR="00DD4C21" w:rsidRPr="009B044E" w:rsidRDefault="006362BD" w:rsidP="00C60B63">
            <w:pPr>
              <w:pStyle w:val="TableParagraph"/>
              <w:spacing w:before="20"/>
              <w:jc w:val="center"/>
              <w:rPr>
                <w:rFonts w:ascii="Times New Roman" w:hAnsi="Times New Roman" w:cs="Times New Roman"/>
                <w:sz w:val="24"/>
                <w:szCs w:val="24"/>
              </w:rPr>
            </w:pPr>
            <w:r w:rsidRPr="009B044E">
              <w:rPr>
                <w:rFonts w:ascii="Times New Roman" w:hAnsi="Times New Roman" w:cs="Times New Roman"/>
                <w:sz w:val="24"/>
                <w:szCs w:val="24"/>
              </w:rPr>
              <w:t>Screening</w:t>
            </w:r>
          </w:p>
        </w:tc>
        <w:tc>
          <w:tcPr>
            <w:tcW w:w="3485" w:type="dxa"/>
          </w:tcPr>
          <w:p w:rsidR="00DD4C21" w:rsidRPr="009B044E" w:rsidRDefault="006362BD" w:rsidP="00C60B63">
            <w:pPr>
              <w:pStyle w:val="TableParagraph"/>
              <w:tabs>
                <w:tab w:val="left" w:pos="1434"/>
                <w:tab w:val="left" w:pos="2155"/>
              </w:tabs>
              <w:spacing w:before="22" w:line="278" w:lineRule="auto"/>
              <w:ind w:left="715" w:right="443" w:hanging="692"/>
              <w:jc w:val="center"/>
              <w:rPr>
                <w:rFonts w:ascii="Times New Roman" w:hAnsi="Times New Roman" w:cs="Times New Roman"/>
                <w:sz w:val="24"/>
                <w:szCs w:val="24"/>
              </w:rPr>
            </w:pPr>
            <w:r w:rsidRPr="009B044E">
              <w:rPr>
                <w:rFonts w:ascii="Times New Roman" w:hAnsi="Times New Roman" w:cs="Times New Roman"/>
                <w:sz w:val="24"/>
                <w:szCs w:val="24"/>
              </w:rPr>
              <w:t>Removal</w:t>
            </w:r>
            <w:r w:rsidRPr="009B044E">
              <w:rPr>
                <w:rFonts w:ascii="Times New Roman" w:hAnsi="Times New Roman" w:cs="Times New Roman"/>
                <w:sz w:val="24"/>
                <w:szCs w:val="24"/>
              </w:rPr>
              <w:tab/>
              <w:t>of</w:t>
            </w:r>
            <w:r w:rsidRPr="009B044E">
              <w:rPr>
                <w:rFonts w:ascii="Times New Roman" w:hAnsi="Times New Roman" w:cs="Times New Roman"/>
                <w:sz w:val="24"/>
                <w:szCs w:val="24"/>
              </w:rPr>
              <w:tab/>
              <w:t>large</w:t>
            </w:r>
            <w:r w:rsidRPr="009B044E">
              <w:rPr>
                <w:rFonts w:ascii="Times New Roman" w:hAnsi="Times New Roman" w:cs="Times New Roman"/>
                <w:spacing w:val="-1"/>
                <w:sz w:val="24"/>
                <w:szCs w:val="24"/>
              </w:rPr>
              <w:t>floating,</w:t>
            </w:r>
            <w:r w:rsidRPr="009B044E">
              <w:rPr>
                <w:rFonts w:ascii="Times New Roman" w:hAnsi="Times New Roman" w:cs="Times New Roman"/>
                <w:sz w:val="24"/>
                <w:szCs w:val="24"/>
              </w:rPr>
              <w:t>suspendedand</w:t>
            </w:r>
          </w:p>
          <w:p w:rsidR="00DD4C21" w:rsidRPr="009B044E" w:rsidRDefault="006362BD" w:rsidP="00C60B63">
            <w:pPr>
              <w:pStyle w:val="TableParagraph"/>
              <w:spacing w:line="247" w:lineRule="exact"/>
              <w:ind w:left="23"/>
              <w:jc w:val="center"/>
              <w:rPr>
                <w:rFonts w:ascii="Times New Roman" w:hAnsi="Times New Roman" w:cs="Times New Roman"/>
                <w:sz w:val="24"/>
                <w:szCs w:val="24"/>
              </w:rPr>
            </w:pPr>
            <w:proofErr w:type="spellStart"/>
            <w:r w:rsidRPr="009B044E">
              <w:rPr>
                <w:rFonts w:ascii="Times New Roman" w:hAnsi="Times New Roman" w:cs="Times New Roman"/>
                <w:sz w:val="24"/>
                <w:szCs w:val="24"/>
              </w:rPr>
              <w:t>settleablesolids</w:t>
            </w:r>
            <w:proofErr w:type="spellEnd"/>
          </w:p>
        </w:tc>
        <w:tc>
          <w:tcPr>
            <w:tcW w:w="3692" w:type="dxa"/>
          </w:tcPr>
          <w:p w:rsidR="00DD4C21" w:rsidRPr="009B044E" w:rsidRDefault="006362BD" w:rsidP="00C60B63">
            <w:pPr>
              <w:pStyle w:val="TableParagraph"/>
              <w:spacing w:before="22" w:line="278" w:lineRule="auto"/>
              <w:ind w:left="24" w:right="441"/>
              <w:jc w:val="center"/>
              <w:rPr>
                <w:rFonts w:ascii="Times New Roman" w:hAnsi="Times New Roman" w:cs="Times New Roman"/>
                <w:sz w:val="24"/>
                <w:szCs w:val="24"/>
              </w:rPr>
            </w:pPr>
            <w:r w:rsidRPr="009B044E">
              <w:rPr>
                <w:rFonts w:ascii="Times New Roman" w:hAnsi="Times New Roman" w:cs="Times New Roman"/>
                <w:sz w:val="24"/>
                <w:szCs w:val="24"/>
              </w:rPr>
              <w:t>Bar racks and screens of variousdescription</w:t>
            </w:r>
          </w:p>
        </w:tc>
      </w:tr>
      <w:tr w:rsidR="00DD4C21" w:rsidRPr="009B044E" w:rsidTr="00C60B63">
        <w:trPr>
          <w:trHeight w:val="625"/>
        </w:trPr>
        <w:tc>
          <w:tcPr>
            <w:tcW w:w="2806" w:type="dxa"/>
          </w:tcPr>
          <w:p w:rsidR="00DD4C21" w:rsidRPr="009B044E" w:rsidRDefault="006362BD" w:rsidP="00C60B63">
            <w:pPr>
              <w:pStyle w:val="TableParagraph"/>
              <w:spacing w:before="22"/>
              <w:jc w:val="center"/>
              <w:rPr>
                <w:rFonts w:ascii="Times New Roman" w:hAnsi="Times New Roman" w:cs="Times New Roman"/>
                <w:sz w:val="24"/>
                <w:szCs w:val="24"/>
              </w:rPr>
            </w:pPr>
            <w:r w:rsidRPr="009B044E">
              <w:rPr>
                <w:rFonts w:ascii="Times New Roman" w:hAnsi="Times New Roman" w:cs="Times New Roman"/>
                <w:sz w:val="24"/>
                <w:szCs w:val="24"/>
              </w:rPr>
              <w:t>GritRemoval</w:t>
            </w:r>
          </w:p>
        </w:tc>
        <w:tc>
          <w:tcPr>
            <w:tcW w:w="3485" w:type="dxa"/>
          </w:tcPr>
          <w:p w:rsidR="00DD4C21" w:rsidRPr="009B044E" w:rsidRDefault="006362BD" w:rsidP="00C60B63">
            <w:pPr>
              <w:pStyle w:val="TableParagraph"/>
              <w:spacing w:before="25" w:line="276" w:lineRule="auto"/>
              <w:ind w:left="23" w:right="227"/>
              <w:jc w:val="center"/>
              <w:rPr>
                <w:rFonts w:ascii="Times New Roman" w:hAnsi="Times New Roman" w:cs="Times New Roman"/>
                <w:sz w:val="24"/>
                <w:szCs w:val="24"/>
              </w:rPr>
            </w:pPr>
            <w:r w:rsidRPr="009B044E">
              <w:rPr>
                <w:rFonts w:ascii="Times New Roman" w:hAnsi="Times New Roman" w:cs="Times New Roman"/>
                <w:sz w:val="24"/>
                <w:szCs w:val="24"/>
              </w:rPr>
              <w:t>Removal of inorganic suspendedsolids</w:t>
            </w:r>
          </w:p>
        </w:tc>
        <w:tc>
          <w:tcPr>
            <w:tcW w:w="3692" w:type="dxa"/>
          </w:tcPr>
          <w:p w:rsidR="00DD4C21" w:rsidRPr="009B044E" w:rsidRDefault="006362BD" w:rsidP="00C60B63">
            <w:pPr>
              <w:pStyle w:val="TableParagraph"/>
              <w:spacing w:before="22"/>
              <w:ind w:left="24"/>
              <w:jc w:val="center"/>
              <w:rPr>
                <w:rFonts w:ascii="Times New Roman" w:hAnsi="Times New Roman" w:cs="Times New Roman"/>
                <w:sz w:val="24"/>
                <w:szCs w:val="24"/>
              </w:rPr>
            </w:pPr>
            <w:r w:rsidRPr="009B044E">
              <w:rPr>
                <w:rFonts w:ascii="Times New Roman" w:hAnsi="Times New Roman" w:cs="Times New Roman"/>
                <w:sz w:val="24"/>
                <w:szCs w:val="24"/>
              </w:rPr>
              <w:t>Grit chamber</w:t>
            </w:r>
          </w:p>
        </w:tc>
      </w:tr>
      <w:tr w:rsidR="00DD4C21" w:rsidRPr="009B044E" w:rsidTr="00C60B63">
        <w:trPr>
          <w:trHeight w:val="885"/>
        </w:trPr>
        <w:tc>
          <w:tcPr>
            <w:tcW w:w="2806" w:type="dxa"/>
          </w:tcPr>
          <w:p w:rsidR="00DD4C21" w:rsidRPr="009B044E" w:rsidRDefault="006362BD" w:rsidP="00C60B63">
            <w:pPr>
              <w:pStyle w:val="TableParagraph"/>
              <w:spacing w:before="22"/>
              <w:jc w:val="center"/>
              <w:rPr>
                <w:rFonts w:ascii="Times New Roman" w:hAnsi="Times New Roman" w:cs="Times New Roman"/>
                <w:sz w:val="24"/>
                <w:szCs w:val="24"/>
              </w:rPr>
            </w:pPr>
            <w:r w:rsidRPr="009B044E">
              <w:rPr>
                <w:rFonts w:ascii="Times New Roman" w:hAnsi="Times New Roman" w:cs="Times New Roman"/>
                <w:sz w:val="24"/>
                <w:szCs w:val="24"/>
              </w:rPr>
              <w:t>PrimarySedimentation</w:t>
            </w:r>
          </w:p>
        </w:tc>
        <w:tc>
          <w:tcPr>
            <w:tcW w:w="3485" w:type="dxa"/>
          </w:tcPr>
          <w:p w:rsidR="00DD4C21" w:rsidRPr="009B044E" w:rsidRDefault="006362BD" w:rsidP="00C60B63">
            <w:pPr>
              <w:pStyle w:val="TableParagraph"/>
              <w:tabs>
                <w:tab w:val="left" w:pos="1434"/>
              </w:tabs>
              <w:spacing w:before="25" w:line="276" w:lineRule="auto"/>
              <w:ind w:left="715" w:right="1092" w:hanging="692"/>
              <w:jc w:val="center"/>
              <w:rPr>
                <w:rFonts w:ascii="Times New Roman" w:hAnsi="Times New Roman" w:cs="Times New Roman"/>
                <w:sz w:val="24"/>
                <w:szCs w:val="24"/>
              </w:rPr>
            </w:pPr>
            <w:r w:rsidRPr="009B044E">
              <w:rPr>
                <w:rFonts w:ascii="Times New Roman" w:hAnsi="Times New Roman" w:cs="Times New Roman"/>
                <w:sz w:val="24"/>
                <w:szCs w:val="24"/>
              </w:rPr>
              <w:t>Removal</w:t>
            </w:r>
            <w:r w:rsidRPr="009B044E">
              <w:rPr>
                <w:rFonts w:ascii="Times New Roman" w:hAnsi="Times New Roman" w:cs="Times New Roman"/>
                <w:sz w:val="24"/>
                <w:szCs w:val="24"/>
              </w:rPr>
              <w:tab/>
              <w:t>of</w:t>
            </w:r>
            <w:r w:rsidRPr="009B044E">
              <w:rPr>
                <w:rFonts w:ascii="Times New Roman" w:hAnsi="Times New Roman" w:cs="Times New Roman"/>
                <w:spacing w:val="-2"/>
                <w:sz w:val="24"/>
                <w:szCs w:val="24"/>
              </w:rPr>
              <w:t>organic/inorganic</w:t>
            </w:r>
          </w:p>
          <w:p w:rsidR="00DD4C21" w:rsidRPr="009B044E" w:rsidRDefault="006362BD" w:rsidP="00C60B63">
            <w:pPr>
              <w:pStyle w:val="TableParagraph"/>
              <w:ind w:left="23"/>
              <w:jc w:val="center"/>
              <w:rPr>
                <w:rFonts w:ascii="Times New Roman" w:hAnsi="Times New Roman" w:cs="Times New Roman"/>
                <w:sz w:val="24"/>
                <w:szCs w:val="24"/>
              </w:rPr>
            </w:pPr>
            <w:proofErr w:type="spellStart"/>
            <w:r w:rsidRPr="009B044E">
              <w:rPr>
                <w:rFonts w:ascii="Times New Roman" w:hAnsi="Times New Roman" w:cs="Times New Roman"/>
                <w:sz w:val="24"/>
                <w:szCs w:val="24"/>
              </w:rPr>
              <w:t>settleablesolids</w:t>
            </w:r>
            <w:proofErr w:type="spellEnd"/>
          </w:p>
        </w:tc>
        <w:tc>
          <w:tcPr>
            <w:tcW w:w="3692" w:type="dxa"/>
          </w:tcPr>
          <w:p w:rsidR="00DD4C21" w:rsidRPr="009B044E" w:rsidRDefault="006362BD" w:rsidP="00C60B63">
            <w:pPr>
              <w:pStyle w:val="TableParagraph"/>
              <w:spacing w:before="22"/>
              <w:ind w:left="24"/>
              <w:jc w:val="center"/>
              <w:rPr>
                <w:rFonts w:ascii="Times New Roman" w:hAnsi="Times New Roman" w:cs="Times New Roman"/>
                <w:sz w:val="24"/>
                <w:szCs w:val="24"/>
              </w:rPr>
            </w:pPr>
            <w:r w:rsidRPr="009B044E">
              <w:rPr>
                <w:rFonts w:ascii="Times New Roman" w:hAnsi="Times New Roman" w:cs="Times New Roman"/>
                <w:sz w:val="24"/>
                <w:szCs w:val="24"/>
              </w:rPr>
              <w:t>Primarysedimentationtank</w:t>
            </w:r>
          </w:p>
        </w:tc>
      </w:tr>
      <w:tr w:rsidR="00DD4C21" w:rsidRPr="009B044E" w:rsidTr="00C60B63">
        <w:trPr>
          <w:trHeight w:val="1209"/>
        </w:trPr>
        <w:tc>
          <w:tcPr>
            <w:tcW w:w="2806" w:type="dxa"/>
          </w:tcPr>
          <w:p w:rsidR="00DD4C21" w:rsidRPr="009B044E" w:rsidRDefault="006362BD" w:rsidP="00C60B63">
            <w:pPr>
              <w:pStyle w:val="TableParagraph"/>
              <w:tabs>
                <w:tab w:val="left" w:pos="1441"/>
              </w:tabs>
              <w:spacing w:before="22" w:line="276" w:lineRule="auto"/>
              <w:ind w:right="429"/>
              <w:jc w:val="center"/>
              <w:rPr>
                <w:rFonts w:ascii="Times New Roman" w:hAnsi="Times New Roman" w:cs="Times New Roman"/>
                <w:sz w:val="24"/>
                <w:szCs w:val="24"/>
              </w:rPr>
            </w:pPr>
            <w:r w:rsidRPr="009B044E">
              <w:rPr>
                <w:rFonts w:ascii="Times New Roman" w:hAnsi="Times New Roman" w:cs="Times New Roman"/>
                <w:sz w:val="24"/>
                <w:szCs w:val="24"/>
              </w:rPr>
              <w:t>Aerobic</w:t>
            </w:r>
            <w:r w:rsidRPr="009B044E">
              <w:rPr>
                <w:rFonts w:ascii="Times New Roman" w:hAnsi="Times New Roman" w:cs="Times New Roman"/>
                <w:sz w:val="24"/>
                <w:szCs w:val="24"/>
              </w:rPr>
              <w:tab/>
            </w:r>
            <w:r w:rsidRPr="009B044E">
              <w:rPr>
                <w:rFonts w:ascii="Times New Roman" w:hAnsi="Times New Roman" w:cs="Times New Roman"/>
                <w:spacing w:val="-4"/>
                <w:sz w:val="24"/>
                <w:szCs w:val="24"/>
              </w:rPr>
              <w:t>Biological</w:t>
            </w:r>
            <w:r w:rsidRPr="009B044E">
              <w:rPr>
                <w:rFonts w:ascii="Times New Roman" w:hAnsi="Times New Roman" w:cs="Times New Roman"/>
                <w:sz w:val="24"/>
                <w:szCs w:val="24"/>
              </w:rPr>
              <w:t>Suspended</w:t>
            </w:r>
          </w:p>
          <w:p w:rsidR="00DD4C21" w:rsidRPr="009B044E" w:rsidRDefault="006362BD" w:rsidP="00C60B63">
            <w:pPr>
              <w:pStyle w:val="TableParagraph"/>
              <w:spacing w:before="1"/>
              <w:ind w:left="722"/>
              <w:jc w:val="center"/>
              <w:rPr>
                <w:rFonts w:ascii="Times New Roman" w:hAnsi="Times New Roman" w:cs="Times New Roman"/>
                <w:sz w:val="24"/>
                <w:szCs w:val="24"/>
              </w:rPr>
            </w:pPr>
            <w:r w:rsidRPr="009B044E">
              <w:rPr>
                <w:rFonts w:ascii="Times New Roman" w:hAnsi="Times New Roman" w:cs="Times New Roman"/>
                <w:spacing w:val="-1"/>
                <w:sz w:val="24"/>
                <w:szCs w:val="24"/>
              </w:rPr>
              <w:t>GrowthProcess</w:t>
            </w:r>
          </w:p>
        </w:tc>
        <w:tc>
          <w:tcPr>
            <w:tcW w:w="3485" w:type="dxa"/>
          </w:tcPr>
          <w:p w:rsidR="00DD4C21" w:rsidRPr="009B044E" w:rsidRDefault="006362BD" w:rsidP="00C60B63">
            <w:pPr>
              <w:pStyle w:val="TableParagraph"/>
              <w:spacing w:before="22" w:line="276" w:lineRule="auto"/>
              <w:ind w:left="23" w:right="15"/>
              <w:jc w:val="center"/>
              <w:rPr>
                <w:rFonts w:ascii="Times New Roman" w:hAnsi="Times New Roman" w:cs="Times New Roman"/>
                <w:sz w:val="24"/>
                <w:szCs w:val="24"/>
              </w:rPr>
            </w:pPr>
            <w:r w:rsidRPr="009B044E">
              <w:rPr>
                <w:rFonts w:ascii="Times New Roman" w:hAnsi="Times New Roman" w:cs="Times New Roman"/>
                <w:sz w:val="24"/>
                <w:szCs w:val="24"/>
              </w:rPr>
              <w:t xml:space="preserve">Conversion </w:t>
            </w:r>
            <w:proofErr w:type="spellStart"/>
            <w:r w:rsidRPr="009B044E">
              <w:rPr>
                <w:rFonts w:ascii="Times New Roman" w:hAnsi="Times New Roman" w:cs="Times New Roman"/>
                <w:sz w:val="24"/>
                <w:szCs w:val="24"/>
              </w:rPr>
              <w:t>ofcolloidal</w:t>
            </w:r>
            <w:proofErr w:type="spellEnd"/>
            <w:r w:rsidRPr="009B044E">
              <w:rPr>
                <w:rFonts w:ascii="Times New Roman" w:hAnsi="Times New Roman" w:cs="Times New Roman"/>
                <w:sz w:val="24"/>
                <w:szCs w:val="24"/>
              </w:rPr>
              <w:t>, dissolvedandresidualsuspendedorganicmatterintosettleablebioflocandstableinorganics</w:t>
            </w:r>
          </w:p>
        </w:tc>
        <w:tc>
          <w:tcPr>
            <w:tcW w:w="3692" w:type="dxa"/>
          </w:tcPr>
          <w:p w:rsidR="00DD4C21" w:rsidRPr="009B044E" w:rsidRDefault="006362BD" w:rsidP="00C60B63">
            <w:pPr>
              <w:pStyle w:val="TableParagraph"/>
              <w:spacing w:before="22" w:line="276" w:lineRule="auto"/>
              <w:ind w:left="24" w:right="12"/>
              <w:jc w:val="center"/>
              <w:rPr>
                <w:rFonts w:ascii="Times New Roman" w:hAnsi="Times New Roman" w:cs="Times New Roman"/>
                <w:sz w:val="24"/>
                <w:szCs w:val="24"/>
              </w:rPr>
            </w:pPr>
            <w:proofErr w:type="spellStart"/>
            <w:r w:rsidRPr="009B044E">
              <w:rPr>
                <w:rFonts w:ascii="Times New Roman" w:hAnsi="Times New Roman" w:cs="Times New Roman"/>
                <w:sz w:val="24"/>
                <w:szCs w:val="24"/>
              </w:rPr>
              <w:t>Activatedsludgeprocessunitsandits</w:t>
            </w:r>
            <w:proofErr w:type="spellEnd"/>
            <w:r w:rsidRPr="009B044E">
              <w:rPr>
                <w:rFonts w:ascii="Times New Roman" w:hAnsi="Times New Roman" w:cs="Times New Roman"/>
                <w:sz w:val="24"/>
                <w:szCs w:val="24"/>
              </w:rPr>
              <w:t xml:space="preserve"> modifications, Waste </w:t>
            </w:r>
            <w:proofErr w:type="spellStart"/>
            <w:r w:rsidRPr="009B044E">
              <w:rPr>
                <w:rFonts w:ascii="Times New Roman" w:hAnsi="Times New Roman" w:cs="Times New Roman"/>
                <w:sz w:val="24"/>
                <w:szCs w:val="24"/>
              </w:rPr>
              <w:t>stabilisationponds,Aeratedlagoons</w:t>
            </w:r>
            <w:proofErr w:type="spellEnd"/>
          </w:p>
        </w:tc>
      </w:tr>
      <w:tr w:rsidR="00DD4C21" w:rsidRPr="009B044E" w:rsidTr="00C60B63">
        <w:trPr>
          <w:trHeight w:val="628"/>
        </w:trPr>
        <w:tc>
          <w:tcPr>
            <w:tcW w:w="2806" w:type="dxa"/>
          </w:tcPr>
          <w:p w:rsidR="00DD4C21" w:rsidRPr="009B044E" w:rsidRDefault="006362BD" w:rsidP="00C60B63">
            <w:pPr>
              <w:pStyle w:val="TableParagraph"/>
              <w:spacing w:before="17" w:line="283" w:lineRule="auto"/>
              <w:ind w:right="73"/>
              <w:jc w:val="center"/>
              <w:rPr>
                <w:rFonts w:ascii="Times New Roman" w:hAnsi="Times New Roman" w:cs="Times New Roman"/>
                <w:sz w:val="24"/>
                <w:szCs w:val="24"/>
              </w:rPr>
            </w:pPr>
            <w:r w:rsidRPr="009B044E">
              <w:rPr>
                <w:rFonts w:ascii="Times New Roman" w:hAnsi="Times New Roman" w:cs="Times New Roman"/>
                <w:sz w:val="24"/>
                <w:szCs w:val="24"/>
              </w:rPr>
              <w:t>AerobicBiologicalAttachedGrowthProcess</w:t>
            </w:r>
          </w:p>
        </w:tc>
        <w:tc>
          <w:tcPr>
            <w:tcW w:w="3485" w:type="dxa"/>
          </w:tcPr>
          <w:p w:rsidR="00DD4C21" w:rsidRPr="009B044E" w:rsidRDefault="006362BD" w:rsidP="00C60B63">
            <w:pPr>
              <w:pStyle w:val="TableParagraph"/>
              <w:spacing w:before="17"/>
              <w:ind w:left="23"/>
              <w:jc w:val="center"/>
              <w:rPr>
                <w:rFonts w:ascii="Times New Roman" w:hAnsi="Times New Roman" w:cs="Times New Roman"/>
                <w:sz w:val="24"/>
                <w:szCs w:val="24"/>
              </w:rPr>
            </w:pPr>
            <w:r w:rsidRPr="009B044E">
              <w:rPr>
                <w:rFonts w:ascii="Times New Roman" w:hAnsi="Times New Roman" w:cs="Times New Roman"/>
                <w:sz w:val="24"/>
                <w:szCs w:val="24"/>
              </w:rPr>
              <w:t>sameasabove</w:t>
            </w:r>
          </w:p>
        </w:tc>
        <w:tc>
          <w:tcPr>
            <w:tcW w:w="3692" w:type="dxa"/>
          </w:tcPr>
          <w:p w:rsidR="00DD4C21" w:rsidRPr="009B044E" w:rsidRDefault="006362BD" w:rsidP="00C60B63">
            <w:pPr>
              <w:pStyle w:val="TableParagraph"/>
              <w:spacing w:before="17" w:line="283" w:lineRule="auto"/>
              <w:ind w:left="24" w:right="431"/>
              <w:jc w:val="center"/>
              <w:rPr>
                <w:rFonts w:ascii="Times New Roman" w:hAnsi="Times New Roman" w:cs="Times New Roman"/>
                <w:sz w:val="24"/>
                <w:szCs w:val="24"/>
              </w:rPr>
            </w:pPr>
            <w:r w:rsidRPr="009B044E">
              <w:rPr>
                <w:rFonts w:ascii="Times New Roman" w:hAnsi="Times New Roman" w:cs="Times New Roman"/>
                <w:sz w:val="24"/>
                <w:szCs w:val="24"/>
              </w:rPr>
              <w:t>Tricklingfilter,Rotatingbiologicalcontactor</w:t>
            </w:r>
          </w:p>
        </w:tc>
      </w:tr>
      <w:tr w:rsidR="00DD4C21" w:rsidRPr="009B044E" w:rsidTr="00C60B63">
        <w:trPr>
          <w:trHeight w:val="1497"/>
        </w:trPr>
        <w:tc>
          <w:tcPr>
            <w:tcW w:w="2806" w:type="dxa"/>
          </w:tcPr>
          <w:p w:rsidR="00DD4C21" w:rsidRPr="009B044E" w:rsidRDefault="006362BD" w:rsidP="00C60B63">
            <w:pPr>
              <w:pStyle w:val="TableParagraph"/>
              <w:spacing w:before="17" w:line="283" w:lineRule="auto"/>
              <w:ind w:right="63"/>
              <w:jc w:val="center"/>
              <w:rPr>
                <w:rFonts w:ascii="Times New Roman" w:hAnsi="Times New Roman" w:cs="Times New Roman"/>
                <w:sz w:val="24"/>
                <w:szCs w:val="24"/>
              </w:rPr>
            </w:pPr>
            <w:r w:rsidRPr="009B044E">
              <w:rPr>
                <w:rFonts w:ascii="Times New Roman" w:hAnsi="Times New Roman" w:cs="Times New Roman"/>
                <w:sz w:val="24"/>
                <w:szCs w:val="24"/>
              </w:rPr>
              <w:t>Anaerobicbiologicalgrowthprocesses</w:t>
            </w:r>
          </w:p>
        </w:tc>
        <w:tc>
          <w:tcPr>
            <w:tcW w:w="3485" w:type="dxa"/>
          </w:tcPr>
          <w:p w:rsidR="00DD4C21" w:rsidRPr="009B044E" w:rsidRDefault="006362BD" w:rsidP="00C60B63">
            <w:pPr>
              <w:pStyle w:val="TableParagraph"/>
              <w:spacing w:before="20" w:line="276" w:lineRule="auto"/>
              <w:ind w:left="23" w:right="14"/>
              <w:jc w:val="center"/>
              <w:rPr>
                <w:rFonts w:ascii="Times New Roman" w:hAnsi="Times New Roman" w:cs="Times New Roman"/>
                <w:sz w:val="24"/>
                <w:szCs w:val="24"/>
              </w:rPr>
            </w:pPr>
            <w:r w:rsidRPr="009B044E">
              <w:rPr>
                <w:rFonts w:ascii="Times New Roman" w:hAnsi="Times New Roman" w:cs="Times New Roman"/>
                <w:sz w:val="24"/>
                <w:szCs w:val="24"/>
              </w:rPr>
              <w:t>Conversion of organic matter intoCH</w:t>
            </w:r>
            <w:r w:rsidRPr="009B044E">
              <w:rPr>
                <w:rFonts w:ascii="Times New Roman" w:hAnsi="Times New Roman" w:cs="Times New Roman"/>
                <w:sz w:val="24"/>
                <w:szCs w:val="24"/>
                <w:vertAlign w:val="subscript"/>
              </w:rPr>
              <w:t>4</w:t>
            </w:r>
            <w:r w:rsidRPr="009B044E">
              <w:rPr>
                <w:rFonts w:ascii="Times New Roman" w:hAnsi="Times New Roman" w:cs="Times New Roman"/>
                <w:sz w:val="24"/>
                <w:szCs w:val="24"/>
              </w:rPr>
              <w:t>&amp;CO</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andrelativelystableorganicresidue</w:t>
            </w:r>
          </w:p>
        </w:tc>
        <w:tc>
          <w:tcPr>
            <w:tcW w:w="3692" w:type="dxa"/>
          </w:tcPr>
          <w:p w:rsidR="00DD4C21" w:rsidRPr="009B044E" w:rsidRDefault="006362BD" w:rsidP="00C60B63">
            <w:pPr>
              <w:pStyle w:val="TableParagraph"/>
              <w:spacing w:before="20" w:line="276" w:lineRule="auto"/>
              <w:ind w:left="24" w:right="9"/>
              <w:jc w:val="center"/>
              <w:rPr>
                <w:rFonts w:ascii="Times New Roman" w:hAnsi="Times New Roman" w:cs="Times New Roman"/>
                <w:sz w:val="24"/>
                <w:szCs w:val="24"/>
              </w:rPr>
            </w:pPr>
            <w:proofErr w:type="spellStart"/>
            <w:r w:rsidRPr="009B044E">
              <w:rPr>
                <w:rFonts w:ascii="Times New Roman" w:hAnsi="Times New Roman" w:cs="Times New Roman"/>
                <w:sz w:val="24"/>
                <w:szCs w:val="24"/>
              </w:rPr>
              <w:t>Anaerobicfilter,Fluidbedsubmerged</w:t>
            </w:r>
            <w:proofErr w:type="spellEnd"/>
            <w:r w:rsidRPr="009B044E">
              <w:rPr>
                <w:rFonts w:ascii="Times New Roman" w:hAnsi="Times New Roman" w:cs="Times New Roman"/>
                <w:sz w:val="24"/>
                <w:szCs w:val="24"/>
              </w:rPr>
              <w:t xml:space="preserve"> media anaerobic </w:t>
            </w:r>
            <w:proofErr w:type="spellStart"/>
            <w:r w:rsidRPr="009B044E">
              <w:rPr>
                <w:rFonts w:ascii="Times New Roman" w:hAnsi="Times New Roman" w:cs="Times New Roman"/>
                <w:sz w:val="24"/>
                <w:szCs w:val="24"/>
              </w:rPr>
              <w:t>reactor,Upflowanaerobicsludgeblanketreactor</w:t>
            </w:r>
            <w:proofErr w:type="spellEnd"/>
            <w:r w:rsidRPr="009B044E">
              <w:rPr>
                <w:rFonts w:ascii="Times New Roman" w:hAnsi="Times New Roman" w:cs="Times New Roman"/>
                <w:sz w:val="24"/>
                <w:szCs w:val="24"/>
              </w:rPr>
              <w:t xml:space="preserve">, Anaerobic rotating </w:t>
            </w:r>
            <w:proofErr w:type="spellStart"/>
            <w:r w:rsidRPr="009B044E">
              <w:rPr>
                <w:rFonts w:ascii="Times New Roman" w:hAnsi="Times New Roman" w:cs="Times New Roman"/>
                <w:sz w:val="24"/>
                <w:szCs w:val="24"/>
              </w:rPr>
              <w:t>biologicalcontactor</w:t>
            </w:r>
            <w:proofErr w:type="spellEnd"/>
          </w:p>
        </w:tc>
      </w:tr>
      <w:tr w:rsidR="00DD4C21" w:rsidRPr="009B044E" w:rsidTr="00C60B63">
        <w:trPr>
          <w:trHeight w:val="628"/>
        </w:trPr>
        <w:tc>
          <w:tcPr>
            <w:tcW w:w="2806" w:type="dxa"/>
          </w:tcPr>
          <w:p w:rsidR="00DD4C21" w:rsidRPr="009B044E" w:rsidRDefault="006362BD" w:rsidP="009B044E">
            <w:pPr>
              <w:pStyle w:val="TableParagraph"/>
              <w:spacing w:before="22" w:line="278" w:lineRule="auto"/>
              <w:ind w:right="270"/>
              <w:jc w:val="both"/>
              <w:rPr>
                <w:rFonts w:ascii="Times New Roman" w:hAnsi="Times New Roman" w:cs="Times New Roman"/>
                <w:sz w:val="24"/>
                <w:szCs w:val="24"/>
              </w:rPr>
            </w:pPr>
            <w:proofErr w:type="spellStart"/>
            <w:r w:rsidRPr="009B044E">
              <w:rPr>
                <w:rFonts w:ascii="Times New Roman" w:hAnsi="Times New Roman" w:cs="Times New Roman"/>
                <w:sz w:val="24"/>
                <w:szCs w:val="24"/>
              </w:rPr>
              <w:t>AnaerobicStabilizationofOrganic</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Sludges</w:t>
            </w:r>
            <w:proofErr w:type="spellEnd"/>
          </w:p>
        </w:tc>
        <w:tc>
          <w:tcPr>
            <w:tcW w:w="3485" w:type="dxa"/>
          </w:tcPr>
          <w:p w:rsidR="00DD4C21" w:rsidRPr="009B044E" w:rsidRDefault="006362BD" w:rsidP="009B044E">
            <w:pPr>
              <w:pStyle w:val="TableParagraph"/>
              <w:spacing w:before="22"/>
              <w:ind w:left="23"/>
              <w:jc w:val="both"/>
              <w:rPr>
                <w:rFonts w:ascii="Times New Roman" w:hAnsi="Times New Roman" w:cs="Times New Roman"/>
                <w:sz w:val="24"/>
                <w:szCs w:val="24"/>
              </w:rPr>
            </w:pPr>
            <w:r w:rsidRPr="009B044E">
              <w:rPr>
                <w:rFonts w:ascii="Times New Roman" w:hAnsi="Times New Roman" w:cs="Times New Roman"/>
                <w:sz w:val="24"/>
                <w:szCs w:val="24"/>
              </w:rPr>
              <w:t>sameasabove</w:t>
            </w:r>
          </w:p>
        </w:tc>
        <w:tc>
          <w:tcPr>
            <w:tcW w:w="3692" w:type="dxa"/>
          </w:tcPr>
          <w:p w:rsidR="00DD4C21" w:rsidRPr="009B044E" w:rsidRDefault="006362BD" w:rsidP="009B044E">
            <w:pPr>
              <w:pStyle w:val="TableParagraph"/>
              <w:spacing w:before="22"/>
              <w:ind w:left="24"/>
              <w:jc w:val="both"/>
              <w:rPr>
                <w:rFonts w:ascii="Times New Roman" w:hAnsi="Times New Roman" w:cs="Times New Roman"/>
                <w:sz w:val="24"/>
                <w:szCs w:val="24"/>
              </w:rPr>
            </w:pPr>
            <w:proofErr w:type="spellStart"/>
            <w:r w:rsidRPr="009B044E">
              <w:rPr>
                <w:rFonts w:ascii="Times New Roman" w:hAnsi="Times New Roman" w:cs="Times New Roman"/>
                <w:sz w:val="24"/>
                <w:szCs w:val="24"/>
              </w:rPr>
              <w:t>Anaerobicdigestor</w:t>
            </w:r>
            <w:proofErr w:type="spellEnd"/>
          </w:p>
        </w:tc>
      </w:tr>
    </w:tbl>
    <w:p w:rsidR="00DD4C21" w:rsidRPr="009B044E" w:rsidRDefault="00DD4C21" w:rsidP="009B044E">
      <w:pPr>
        <w:pStyle w:val="BodyText"/>
        <w:jc w:val="both"/>
        <w:rPr>
          <w:rFonts w:ascii="Times New Roman" w:hAnsi="Times New Roman" w:cs="Times New Roman"/>
          <w:b/>
          <w:sz w:val="24"/>
          <w:szCs w:val="24"/>
        </w:rPr>
      </w:pPr>
    </w:p>
    <w:p w:rsidR="00DD4C21" w:rsidRPr="009B044E" w:rsidRDefault="006362BD" w:rsidP="00C60B63">
      <w:pPr>
        <w:spacing w:before="94"/>
        <w:jc w:val="both"/>
        <w:rPr>
          <w:rFonts w:ascii="Times New Roman" w:hAnsi="Times New Roman" w:cs="Times New Roman"/>
          <w:b/>
          <w:sz w:val="24"/>
          <w:szCs w:val="24"/>
        </w:rPr>
      </w:pPr>
      <w:r w:rsidRPr="009B044E">
        <w:rPr>
          <w:rFonts w:ascii="Times New Roman" w:hAnsi="Times New Roman" w:cs="Times New Roman"/>
          <w:b/>
          <w:sz w:val="24"/>
          <w:szCs w:val="24"/>
          <w:u w:val="thick"/>
        </w:rPr>
        <w:t>Screening</w:t>
      </w:r>
    </w:p>
    <w:p w:rsidR="00DD4C21" w:rsidRPr="009B044E" w:rsidRDefault="00DD4C21" w:rsidP="009B044E">
      <w:pPr>
        <w:pStyle w:val="BodyText"/>
        <w:spacing w:before="2"/>
        <w:jc w:val="both"/>
        <w:rPr>
          <w:rFonts w:ascii="Times New Roman" w:hAnsi="Times New Roman" w:cs="Times New Roman"/>
          <w:b/>
          <w:sz w:val="24"/>
          <w:szCs w:val="24"/>
        </w:rPr>
      </w:pPr>
    </w:p>
    <w:p w:rsidR="00DD4C21" w:rsidRPr="009B044E" w:rsidRDefault="006362BD" w:rsidP="009B044E">
      <w:pPr>
        <w:pStyle w:val="BodyText"/>
        <w:spacing w:before="97" w:line="276" w:lineRule="auto"/>
        <w:ind w:left="920" w:right="942"/>
        <w:jc w:val="both"/>
        <w:rPr>
          <w:rFonts w:ascii="Times New Roman" w:hAnsi="Times New Roman" w:cs="Times New Roman"/>
          <w:sz w:val="24"/>
          <w:szCs w:val="24"/>
        </w:rPr>
      </w:pPr>
      <w:r w:rsidRPr="009B044E">
        <w:rPr>
          <w:rFonts w:ascii="Times New Roman" w:hAnsi="Times New Roman" w:cs="Times New Roman"/>
          <w:sz w:val="24"/>
          <w:szCs w:val="24"/>
        </w:rPr>
        <w:t>A screen is a device with openings for removing bigger suspended or floating matter in sewagewhich would otherwise damage equipment or interfere with satisfactory operation of treatmentunits.</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Heading3"/>
        <w:spacing w:before="1"/>
        <w:jc w:val="both"/>
        <w:rPr>
          <w:rFonts w:ascii="Times New Roman" w:hAnsi="Times New Roman" w:cs="Times New Roman"/>
          <w:sz w:val="24"/>
          <w:szCs w:val="24"/>
          <w:u w:val="none"/>
        </w:rPr>
      </w:pPr>
      <w:r w:rsidRPr="009B044E">
        <w:rPr>
          <w:rFonts w:ascii="Times New Roman" w:hAnsi="Times New Roman" w:cs="Times New Roman"/>
          <w:sz w:val="24"/>
          <w:szCs w:val="24"/>
          <w:u w:val="thick"/>
        </w:rPr>
        <w:t>TypesofScreens</w:t>
      </w:r>
    </w:p>
    <w:p w:rsidR="00DD4C21" w:rsidRPr="009B044E" w:rsidRDefault="00DD4C21" w:rsidP="009B044E">
      <w:pPr>
        <w:pStyle w:val="BodyText"/>
        <w:spacing w:before="8"/>
        <w:jc w:val="both"/>
        <w:rPr>
          <w:rFonts w:ascii="Times New Roman" w:hAnsi="Times New Roman" w:cs="Times New Roman"/>
          <w:b/>
          <w:sz w:val="24"/>
          <w:szCs w:val="24"/>
        </w:rPr>
      </w:pPr>
    </w:p>
    <w:p w:rsidR="00DD4C21" w:rsidRPr="009B044E" w:rsidRDefault="006362BD" w:rsidP="009B044E">
      <w:pPr>
        <w:pStyle w:val="BodyText"/>
        <w:spacing w:before="94" w:line="278" w:lineRule="auto"/>
        <w:ind w:left="920" w:right="936"/>
        <w:jc w:val="both"/>
        <w:rPr>
          <w:rFonts w:ascii="Times New Roman" w:hAnsi="Times New Roman" w:cs="Times New Roman"/>
          <w:sz w:val="24"/>
          <w:szCs w:val="24"/>
        </w:rPr>
      </w:pPr>
      <w:r w:rsidRPr="009B044E">
        <w:rPr>
          <w:rFonts w:ascii="Times New Roman" w:hAnsi="Times New Roman" w:cs="Times New Roman"/>
          <w:b/>
          <w:sz w:val="24"/>
          <w:szCs w:val="24"/>
        </w:rPr>
        <w:t xml:space="preserve">Coarse Screens: </w:t>
      </w:r>
      <w:r w:rsidRPr="009B044E">
        <w:rPr>
          <w:rFonts w:ascii="Times New Roman" w:hAnsi="Times New Roman" w:cs="Times New Roman"/>
          <w:sz w:val="24"/>
          <w:szCs w:val="24"/>
        </w:rPr>
        <w:t xml:space="preserve">Coarse screens also called </w:t>
      </w:r>
      <w:proofErr w:type="gramStart"/>
      <w:r w:rsidRPr="009B044E">
        <w:rPr>
          <w:rFonts w:ascii="Times New Roman" w:hAnsi="Times New Roman" w:cs="Times New Roman"/>
          <w:sz w:val="24"/>
          <w:szCs w:val="24"/>
        </w:rPr>
        <w:t>racks,</w:t>
      </w:r>
      <w:proofErr w:type="gramEnd"/>
      <w:r w:rsidRPr="009B044E">
        <w:rPr>
          <w:rFonts w:ascii="Times New Roman" w:hAnsi="Times New Roman" w:cs="Times New Roman"/>
          <w:sz w:val="24"/>
          <w:szCs w:val="24"/>
        </w:rPr>
        <w:t xml:space="preserve"> are usually bar screens, composed ofvertical or inclined bars spaced at equal intervals across a channel through which sewage flows.Bar screens with relatively large openings of 75 to 150 mm are provided ahead of pumps, whilethoseahead ofsedimentationtankshavesmalleropeningsof50 mm.</w:t>
      </w:r>
    </w:p>
    <w:p w:rsidR="00DD4C21" w:rsidRPr="009B044E" w:rsidRDefault="00DD4C21" w:rsidP="009B044E">
      <w:pPr>
        <w:pStyle w:val="BodyText"/>
        <w:spacing w:before="7"/>
        <w:jc w:val="both"/>
        <w:rPr>
          <w:rFonts w:ascii="Times New Roman" w:hAnsi="Times New Roman" w:cs="Times New Roman"/>
          <w:sz w:val="24"/>
          <w:szCs w:val="24"/>
        </w:rPr>
      </w:pPr>
    </w:p>
    <w:p w:rsidR="00C60B63" w:rsidRDefault="006362BD" w:rsidP="009B044E">
      <w:pPr>
        <w:pStyle w:val="BodyText"/>
        <w:spacing w:line="278" w:lineRule="auto"/>
        <w:ind w:left="920" w:right="930"/>
        <w:jc w:val="both"/>
        <w:rPr>
          <w:rFonts w:ascii="Times New Roman" w:hAnsi="Times New Roman" w:cs="Times New Roman"/>
          <w:sz w:val="24"/>
          <w:szCs w:val="24"/>
        </w:rPr>
      </w:pPr>
      <w:r w:rsidRPr="009B044E">
        <w:rPr>
          <w:rFonts w:ascii="Times New Roman" w:hAnsi="Times New Roman" w:cs="Times New Roman"/>
          <w:sz w:val="24"/>
          <w:szCs w:val="24"/>
        </w:rPr>
        <w:t xml:space="preserve">Bar screens are usually hand cleaned and sometimes provided with mechanical devices. Thesecleaning devices are rakes which periodically sweep the entire screen removing the solids forfurther processing or disposal. </w:t>
      </w:r>
    </w:p>
    <w:p w:rsidR="00C60B63" w:rsidRDefault="00C60B63" w:rsidP="009B044E">
      <w:pPr>
        <w:pStyle w:val="BodyText"/>
        <w:spacing w:line="278" w:lineRule="auto"/>
        <w:ind w:left="920" w:right="930"/>
        <w:jc w:val="both"/>
        <w:rPr>
          <w:rFonts w:ascii="Times New Roman" w:hAnsi="Times New Roman" w:cs="Times New Roman"/>
          <w:sz w:val="24"/>
          <w:szCs w:val="24"/>
        </w:rPr>
      </w:pPr>
    </w:p>
    <w:p w:rsidR="00C60B63" w:rsidRDefault="00C60B63" w:rsidP="009B044E">
      <w:pPr>
        <w:pStyle w:val="BodyText"/>
        <w:spacing w:line="278" w:lineRule="auto"/>
        <w:ind w:left="920" w:right="930"/>
        <w:jc w:val="both"/>
        <w:rPr>
          <w:rFonts w:ascii="Times New Roman" w:hAnsi="Times New Roman" w:cs="Times New Roman"/>
          <w:sz w:val="24"/>
          <w:szCs w:val="24"/>
        </w:rPr>
      </w:pPr>
    </w:p>
    <w:p w:rsidR="00C60B63" w:rsidRDefault="00C60B63" w:rsidP="009B044E">
      <w:pPr>
        <w:pStyle w:val="BodyText"/>
        <w:spacing w:line="278" w:lineRule="auto"/>
        <w:ind w:left="920" w:right="930"/>
        <w:jc w:val="both"/>
        <w:rPr>
          <w:rFonts w:ascii="Times New Roman" w:hAnsi="Times New Roman" w:cs="Times New Roman"/>
          <w:sz w:val="24"/>
          <w:szCs w:val="24"/>
        </w:rPr>
      </w:pPr>
    </w:p>
    <w:p w:rsidR="00DD4C21" w:rsidRPr="009B044E" w:rsidRDefault="006362BD" w:rsidP="009B044E">
      <w:pPr>
        <w:pStyle w:val="BodyText"/>
        <w:spacing w:line="278" w:lineRule="auto"/>
        <w:ind w:left="920" w:right="930"/>
        <w:jc w:val="both"/>
        <w:rPr>
          <w:rFonts w:ascii="Times New Roman" w:hAnsi="Times New Roman" w:cs="Times New Roman"/>
          <w:sz w:val="24"/>
          <w:szCs w:val="24"/>
        </w:rPr>
      </w:pPr>
      <w:r w:rsidRPr="009B044E">
        <w:rPr>
          <w:rFonts w:ascii="Times New Roman" w:hAnsi="Times New Roman" w:cs="Times New Roman"/>
          <w:sz w:val="24"/>
          <w:szCs w:val="24"/>
        </w:rPr>
        <w:t>Hand cleaned racks are set usually at an angle of 45° to thehorizontal to increase the effective cleaning surface and also facilitate the raking operations.Mechanicalcleanedracksaregenerallyerectedalmostvertically.Suchbarscreenshaveopenings25%inexcessofthecross sectionofthesewagechannel.</w:t>
      </w:r>
    </w:p>
    <w:p w:rsidR="00DD4C21" w:rsidRPr="009B044E" w:rsidRDefault="006362BD" w:rsidP="009B044E">
      <w:pPr>
        <w:pStyle w:val="BodyText"/>
        <w:spacing w:before="63" w:line="278" w:lineRule="auto"/>
        <w:ind w:left="920" w:right="935"/>
        <w:jc w:val="both"/>
        <w:rPr>
          <w:rFonts w:ascii="Times New Roman" w:hAnsi="Times New Roman" w:cs="Times New Roman"/>
          <w:sz w:val="24"/>
          <w:szCs w:val="24"/>
        </w:rPr>
      </w:pPr>
      <w:r w:rsidRPr="009B044E">
        <w:rPr>
          <w:rFonts w:ascii="Times New Roman" w:hAnsi="Times New Roman" w:cs="Times New Roman"/>
          <w:b/>
          <w:sz w:val="24"/>
          <w:szCs w:val="24"/>
        </w:rPr>
        <w:t xml:space="preserve">Medium Screens: </w:t>
      </w:r>
      <w:r w:rsidRPr="009B044E">
        <w:rPr>
          <w:rFonts w:ascii="Times New Roman" w:hAnsi="Times New Roman" w:cs="Times New Roman"/>
          <w:sz w:val="24"/>
          <w:szCs w:val="24"/>
        </w:rPr>
        <w:t xml:space="preserve">Medium screens have clear openings of 20 to 50 </w:t>
      </w:r>
      <w:proofErr w:type="spellStart"/>
      <w:r w:rsidRPr="009B044E">
        <w:rPr>
          <w:rFonts w:ascii="Times New Roman" w:hAnsi="Times New Roman" w:cs="Times New Roman"/>
          <w:sz w:val="24"/>
          <w:szCs w:val="24"/>
        </w:rPr>
        <w:t>mm.Bar</w:t>
      </w:r>
      <w:proofErr w:type="spellEnd"/>
      <w:r w:rsidRPr="009B044E">
        <w:rPr>
          <w:rFonts w:ascii="Times New Roman" w:hAnsi="Times New Roman" w:cs="Times New Roman"/>
          <w:sz w:val="24"/>
          <w:szCs w:val="24"/>
        </w:rPr>
        <w:t xml:space="preserve"> are usually 10 mmthick on the upstream side and taper slightly to the downstream side. The bars used for screensare rectangular in cross section usually about 10 x 50 mm, placed with larger dimension paralleltotheflow.</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BodyText"/>
        <w:spacing w:before="1" w:line="276" w:lineRule="auto"/>
        <w:ind w:left="920" w:right="941"/>
        <w:jc w:val="both"/>
        <w:rPr>
          <w:rFonts w:ascii="Times New Roman" w:hAnsi="Times New Roman" w:cs="Times New Roman"/>
          <w:sz w:val="24"/>
          <w:szCs w:val="24"/>
        </w:rPr>
      </w:pPr>
      <w:r w:rsidRPr="009B044E">
        <w:rPr>
          <w:rFonts w:ascii="Times New Roman" w:hAnsi="Times New Roman" w:cs="Times New Roman"/>
          <w:b/>
          <w:sz w:val="24"/>
          <w:szCs w:val="24"/>
        </w:rPr>
        <w:t xml:space="preserve">Fine Screens: </w:t>
      </w:r>
      <w:r w:rsidRPr="009B044E">
        <w:rPr>
          <w:rFonts w:ascii="Times New Roman" w:hAnsi="Times New Roman" w:cs="Times New Roman"/>
          <w:sz w:val="24"/>
          <w:szCs w:val="24"/>
        </w:rPr>
        <w:t>Fine screens are mechanically cleaned devices using perforated plates, wovenwire cloth or very closely spaced bars with clear openings of less than 20 mm. Fine screens arenotnormally suitableforsewagebecauseofcloggingpossibilities.</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r w:rsidRPr="009B044E">
        <w:rPr>
          <w:rFonts w:ascii="Times New Roman" w:hAnsi="Times New Roman" w:cs="Times New Roman"/>
          <w:sz w:val="24"/>
          <w:szCs w:val="24"/>
        </w:rPr>
        <w:t>Themostcommonly usedbartypescreenisshown infigure:</w:t>
      </w:r>
    </w:p>
    <w:p w:rsidR="00DD4C21" w:rsidRPr="009B044E" w:rsidRDefault="00DD4C21" w:rsidP="009B044E">
      <w:pPr>
        <w:pStyle w:val="BodyText"/>
        <w:spacing w:before="9"/>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Velocity</w:t>
      </w:r>
    </w:p>
    <w:p w:rsidR="00DD4C21" w:rsidRPr="009B044E" w:rsidRDefault="00DD4C21" w:rsidP="009B044E">
      <w:pPr>
        <w:pStyle w:val="BodyText"/>
        <w:spacing w:before="4"/>
        <w:jc w:val="both"/>
        <w:rPr>
          <w:rFonts w:ascii="Times New Roman" w:hAnsi="Times New Roman" w:cs="Times New Roman"/>
          <w:b/>
          <w:sz w:val="24"/>
          <w:szCs w:val="24"/>
        </w:rPr>
      </w:pPr>
    </w:p>
    <w:p w:rsidR="00DD4C21" w:rsidRPr="009B044E" w:rsidRDefault="006362BD" w:rsidP="009B044E">
      <w:pPr>
        <w:pStyle w:val="BodyText"/>
        <w:spacing w:before="98" w:line="273" w:lineRule="auto"/>
        <w:ind w:left="920" w:right="928"/>
        <w:jc w:val="both"/>
        <w:rPr>
          <w:rFonts w:ascii="Times New Roman" w:hAnsi="Times New Roman" w:cs="Times New Roman"/>
          <w:sz w:val="24"/>
          <w:szCs w:val="24"/>
        </w:rPr>
      </w:pPr>
      <w:r w:rsidRPr="009B044E">
        <w:rPr>
          <w:rFonts w:ascii="Times New Roman" w:hAnsi="Times New Roman" w:cs="Times New Roman"/>
          <w:sz w:val="24"/>
          <w:szCs w:val="24"/>
        </w:rPr>
        <w:t xml:space="preserve">The velocity of flow ahead of and through the screen varies and affects its operation. The lowerthe velocity through the screen, the greater is the amount of screenings that would be removedfromsewage. However,thelowerthevelocity,the greaterwouldbetheamountofsolidsdeposited in the channel. Hence, the design velocity should be such as to permit 100% removalof material of certain size without undue depositions. Velocities of </w:t>
      </w:r>
      <w:r w:rsidRPr="009B044E">
        <w:rPr>
          <w:rFonts w:ascii="Times New Roman" w:hAnsi="Times New Roman" w:cs="Times New Roman"/>
          <w:b/>
          <w:i/>
          <w:sz w:val="24"/>
          <w:szCs w:val="24"/>
        </w:rPr>
        <w:t xml:space="preserve">0.6 to 1.2 mps through </w:t>
      </w:r>
      <w:proofErr w:type="spellStart"/>
      <w:r w:rsidRPr="009B044E">
        <w:rPr>
          <w:rFonts w:ascii="Times New Roman" w:hAnsi="Times New Roman" w:cs="Times New Roman"/>
          <w:b/>
          <w:i/>
          <w:sz w:val="24"/>
          <w:szCs w:val="24"/>
        </w:rPr>
        <w:t>theopen</w:t>
      </w:r>
      <w:proofErr w:type="spellEnd"/>
      <w:r w:rsidRPr="009B044E">
        <w:rPr>
          <w:rFonts w:ascii="Times New Roman" w:hAnsi="Times New Roman" w:cs="Times New Roman"/>
          <w:b/>
          <w:i/>
          <w:sz w:val="24"/>
          <w:szCs w:val="24"/>
        </w:rPr>
        <w:t xml:space="preserve"> area for the peak flows </w:t>
      </w:r>
      <w:r w:rsidRPr="009B044E">
        <w:rPr>
          <w:rFonts w:ascii="Times New Roman" w:hAnsi="Times New Roman" w:cs="Times New Roman"/>
          <w:sz w:val="24"/>
          <w:szCs w:val="24"/>
        </w:rPr>
        <w:t xml:space="preserve">have been used satisfactorily. Further, the velocity at low flows </w:t>
      </w:r>
      <w:proofErr w:type="spellStart"/>
      <w:r w:rsidRPr="009B044E">
        <w:rPr>
          <w:rFonts w:ascii="Times New Roman" w:hAnsi="Times New Roman" w:cs="Times New Roman"/>
          <w:sz w:val="24"/>
          <w:szCs w:val="24"/>
        </w:rPr>
        <w:t>intheapproach</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channelshould</w:t>
      </w:r>
      <w:r w:rsidRPr="009B044E">
        <w:rPr>
          <w:rFonts w:ascii="Times New Roman" w:hAnsi="Times New Roman" w:cs="Times New Roman"/>
          <w:b/>
          <w:i/>
          <w:sz w:val="24"/>
          <w:szCs w:val="24"/>
        </w:rPr>
        <w:t>not</w:t>
      </w:r>
      <w:proofErr w:type="spellEnd"/>
      <w:r w:rsidRPr="009B044E">
        <w:rPr>
          <w:rFonts w:ascii="Times New Roman" w:hAnsi="Times New Roman" w:cs="Times New Roman"/>
          <w:b/>
          <w:i/>
          <w:sz w:val="24"/>
          <w:szCs w:val="24"/>
        </w:rPr>
        <w:t xml:space="preserve"> belessthan0.3mps</w:t>
      </w:r>
      <w:r w:rsidRPr="009B044E">
        <w:rPr>
          <w:rFonts w:ascii="Times New Roman" w:hAnsi="Times New Roman" w:cs="Times New Roman"/>
          <w:sz w:val="24"/>
          <w:szCs w:val="24"/>
        </w:rPr>
        <w:t>toavoiddepositionofsolids.</w:t>
      </w:r>
    </w:p>
    <w:p w:rsidR="00DD4C21" w:rsidRPr="009B044E" w:rsidRDefault="00DD4C21" w:rsidP="009B044E">
      <w:pPr>
        <w:pStyle w:val="BodyText"/>
        <w:spacing w:before="9"/>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Head loss</w:t>
      </w:r>
    </w:p>
    <w:p w:rsidR="00DD4C21" w:rsidRPr="009B044E" w:rsidRDefault="00DD4C21" w:rsidP="009B044E">
      <w:pPr>
        <w:pStyle w:val="BodyText"/>
        <w:spacing w:before="2"/>
        <w:jc w:val="both"/>
        <w:rPr>
          <w:rFonts w:ascii="Times New Roman" w:hAnsi="Times New Roman" w:cs="Times New Roman"/>
          <w:b/>
          <w:sz w:val="24"/>
          <w:szCs w:val="24"/>
        </w:rPr>
      </w:pPr>
    </w:p>
    <w:p w:rsidR="00DD4C21" w:rsidRPr="009B044E" w:rsidRDefault="006362BD" w:rsidP="009B044E">
      <w:pPr>
        <w:pStyle w:val="BodyText"/>
        <w:spacing w:before="97" w:line="276" w:lineRule="auto"/>
        <w:ind w:left="920" w:right="936"/>
        <w:jc w:val="both"/>
        <w:rPr>
          <w:rFonts w:ascii="Times New Roman" w:hAnsi="Times New Roman" w:cs="Times New Roman"/>
          <w:sz w:val="24"/>
          <w:szCs w:val="24"/>
        </w:rPr>
      </w:pPr>
      <w:r w:rsidRPr="009B044E">
        <w:rPr>
          <w:rFonts w:ascii="Times New Roman" w:hAnsi="Times New Roman" w:cs="Times New Roman"/>
          <w:sz w:val="24"/>
          <w:szCs w:val="24"/>
        </w:rPr>
        <w:t>Head loss varies with the quantity and nature of screenings allowed to accumulate betweencleanings. The head loss created by a clean screen may be calculated by considering the flowand the effective areas of screen openings, the latter being the sum of the vertical projections ofthe openings. The head loss through clean flat bar screens is calculated from the followingformula:</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DD4C21" w:rsidP="009B044E">
      <w:pPr>
        <w:spacing w:line="552" w:lineRule="auto"/>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BodyText"/>
        <w:spacing w:before="72" w:line="244" w:lineRule="auto"/>
        <w:ind w:left="920" w:right="934"/>
        <w:jc w:val="both"/>
        <w:rPr>
          <w:rFonts w:ascii="Times New Roman" w:hAnsi="Times New Roman" w:cs="Times New Roman"/>
          <w:sz w:val="24"/>
          <w:szCs w:val="24"/>
        </w:rPr>
      </w:pPr>
      <w:r w:rsidRPr="009B044E">
        <w:rPr>
          <w:rFonts w:ascii="Times New Roman" w:hAnsi="Times New Roman" w:cs="Times New Roman"/>
          <w:sz w:val="24"/>
          <w:szCs w:val="24"/>
        </w:rPr>
        <w:lastRenderedPageBreak/>
        <w:t>K=barshapefactor(2.42forsharpedgerectangularbar,1.83forrectangularbarwithsemicircle upstream, 1.79 for circular bar and 1.67 for rectangular bar with both u/s and d/s faceassemicircular).</w:t>
      </w:r>
    </w:p>
    <w:p w:rsidR="00DD4C21" w:rsidRPr="009B044E" w:rsidRDefault="006362BD" w:rsidP="009B044E">
      <w:pPr>
        <w:pStyle w:val="BodyText"/>
        <w:spacing w:line="243" w:lineRule="exact"/>
        <w:ind w:left="920"/>
        <w:jc w:val="both"/>
        <w:rPr>
          <w:rFonts w:ascii="Times New Roman" w:hAnsi="Times New Roman" w:cs="Times New Roman"/>
          <w:sz w:val="24"/>
          <w:szCs w:val="24"/>
        </w:rPr>
      </w:pPr>
      <w:r w:rsidRPr="009B044E">
        <w:rPr>
          <w:rFonts w:ascii="Times New Roman" w:hAnsi="Times New Roman" w:cs="Times New Roman"/>
          <w:sz w:val="24"/>
          <w:szCs w:val="24"/>
        </w:rPr>
        <w:t>W=maximumwidthofbaru/sofflow,m</w:t>
      </w:r>
    </w:p>
    <w:p w:rsidR="00DD4C21" w:rsidRPr="009B044E" w:rsidRDefault="006362BD" w:rsidP="009B044E">
      <w:pPr>
        <w:pStyle w:val="BodyText"/>
        <w:spacing w:before="3"/>
        <w:ind w:left="920"/>
        <w:jc w:val="both"/>
        <w:rPr>
          <w:rFonts w:ascii="Times New Roman" w:hAnsi="Times New Roman" w:cs="Times New Roman"/>
          <w:sz w:val="24"/>
          <w:szCs w:val="24"/>
        </w:rPr>
      </w:pPr>
      <w:r w:rsidRPr="009B044E">
        <w:rPr>
          <w:rFonts w:ascii="Times New Roman" w:hAnsi="Times New Roman" w:cs="Times New Roman"/>
          <w:sz w:val="24"/>
          <w:szCs w:val="24"/>
        </w:rPr>
        <w:t>b= minimumclearspacingbetween bars, m</w:t>
      </w:r>
    </w:p>
    <w:p w:rsidR="00DD4C21" w:rsidRPr="009B044E" w:rsidRDefault="006362BD" w:rsidP="009B044E">
      <w:pPr>
        <w:pStyle w:val="BodyText"/>
        <w:spacing w:before="7" w:line="242" w:lineRule="auto"/>
        <w:ind w:left="920" w:right="5068"/>
        <w:jc w:val="both"/>
        <w:rPr>
          <w:rFonts w:ascii="Times New Roman" w:hAnsi="Times New Roman" w:cs="Times New Roman"/>
          <w:sz w:val="24"/>
          <w:szCs w:val="24"/>
        </w:rPr>
      </w:pPr>
      <w:proofErr w:type="spellStart"/>
      <w:proofErr w:type="gramStart"/>
      <w:r w:rsidRPr="009B044E">
        <w:rPr>
          <w:rFonts w:ascii="Times New Roman" w:hAnsi="Times New Roman" w:cs="Times New Roman"/>
          <w:sz w:val="24"/>
          <w:szCs w:val="24"/>
        </w:rPr>
        <w:t>h</w:t>
      </w:r>
      <w:r w:rsidRPr="009B044E">
        <w:rPr>
          <w:rFonts w:ascii="Times New Roman" w:hAnsi="Times New Roman" w:cs="Times New Roman"/>
          <w:sz w:val="24"/>
          <w:szCs w:val="24"/>
          <w:vertAlign w:val="subscript"/>
        </w:rPr>
        <w:t>v</w:t>
      </w:r>
      <w:proofErr w:type="spellEnd"/>
      <w:r w:rsidRPr="009B044E">
        <w:rPr>
          <w:rFonts w:ascii="Times New Roman" w:hAnsi="Times New Roman" w:cs="Times New Roman"/>
          <w:sz w:val="24"/>
          <w:szCs w:val="24"/>
        </w:rPr>
        <w:t>=</w:t>
      </w:r>
      <w:proofErr w:type="spellStart"/>
      <w:proofErr w:type="gramEnd"/>
      <w:r w:rsidRPr="009B044E">
        <w:rPr>
          <w:rFonts w:ascii="Times New Roman" w:hAnsi="Times New Roman" w:cs="Times New Roman"/>
          <w:sz w:val="24"/>
          <w:szCs w:val="24"/>
        </w:rPr>
        <w:t>velocityheadofflowapproachingrack</w:t>
      </w:r>
      <w:proofErr w:type="spellEnd"/>
      <w:r w:rsidRPr="009B044E">
        <w:rPr>
          <w:rFonts w:ascii="Times New Roman" w:hAnsi="Times New Roman" w:cs="Times New Roman"/>
          <w:sz w:val="24"/>
          <w:szCs w:val="24"/>
        </w:rPr>
        <w:t>, m=v</w:t>
      </w:r>
      <w:r w:rsidRPr="009B044E">
        <w:rPr>
          <w:rFonts w:ascii="Times New Roman" w:hAnsi="Times New Roman" w:cs="Times New Roman"/>
          <w:sz w:val="24"/>
          <w:szCs w:val="24"/>
          <w:vertAlign w:val="superscript"/>
        </w:rPr>
        <w:t>2</w:t>
      </w:r>
      <w:r w:rsidRPr="009B044E">
        <w:rPr>
          <w:rFonts w:ascii="Times New Roman" w:hAnsi="Times New Roman" w:cs="Times New Roman"/>
          <w:sz w:val="24"/>
          <w:szCs w:val="24"/>
        </w:rPr>
        <w:t>/2gθ = angle ofinclinationofrackwith horizontal</w:t>
      </w:r>
    </w:p>
    <w:p w:rsidR="00DD4C21" w:rsidRPr="009B044E" w:rsidRDefault="006362BD" w:rsidP="009B044E">
      <w:pPr>
        <w:pStyle w:val="BodyText"/>
        <w:spacing w:before="4" w:line="242" w:lineRule="auto"/>
        <w:ind w:left="920" w:right="5866"/>
        <w:jc w:val="both"/>
        <w:rPr>
          <w:rFonts w:ascii="Times New Roman" w:hAnsi="Times New Roman" w:cs="Times New Roman"/>
          <w:sz w:val="24"/>
          <w:szCs w:val="24"/>
        </w:rPr>
      </w:pPr>
      <w:r w:rsidRPr="009B044E">
        <w:rPr>
          <w:rFonts w:ascii="Times New Roman" w:hAnsi="Times New Roman" w:cs="Times New Roman"/>
          <w:sz w:val="24"/>
          <w:szCs w:val="24"/>
        </w:rPr>
        <w:t>Theheadlossthrough finescreenis givenbyh=(1/2g)(Q/CA)</w:t>
      </w:r>
    </w:p>
    <w:p w:rsidR="00DD4C21" w:rsidRPr="009B044E" w:rsidRDefault="006362BD" w:rsidP="009B044E">
      <w:pPr>
        <w:pStyle w:val="BodyText"/>
        <w:spacing w:before="3" w:line="242" w:lineRule="auto"/>
        <w:ind w:left="920" w:right="7950"/>
        <w:jc w:val="both"/>
        <w:rPr>
          <w:rFonts w:ascii="Times New Roman" w:hAnsi="Times New Roman" w:cs="Times New Roman"/>
          <w:sz w:val="24"/>
          <w:szCs w:val="24"/>
        </w:rPr>
      </w:pPr>
      <w:proofErr w:type="gramStart"/>
      <w:r w:rsidRPr="009B044E">
        <w:rPr>
          <w:rFonts w:ascii="Times New Roman" w:hAnsi="Times New Roman" w:cs="Times New Roman"/>
          <w:sz w:val="24"/>
          <w:szCs w:val="24"/>
        </w:rPr>
        <w:t>where</w:t>
      </w:r>
      <w:proofErr w:type="gramEnd"/>
      <w:r w:rsidRPr="009B044E">
        <w:rPr>
          <w:rFonts w:ascii="Times New Roman" w:hAnsi="Times New Roman" w:cs="Times New Roman"/>
          <w:sz w:val="24"/>
          <w:szCs w:val="24"/>
        </w:rPr>
        <w:t>, h = head loss, mQ=discharge,m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/s</w:t>
      </w:r>
    </w:p>
    <w:p w:rsidR="00DD4C21" w:rsidRPr="009B044E" w:rsidRDefault="006362BD" w:rsidP="009B044E">
      <w:pPr>
        <w:pStyle w:val="BodyText"/>
        <w:spacing w:before="1" w:line="244" w:lineRule="auto"/>
        <w:ind w:left="920" w:right="5846"/>
        <w:jc w:val="both"/>
        <w:rPr>
          <w:rFonts w:ascii="Times New Roman" w:hAnsi="Times New Roman" w:cs="Times New Roman"/>
          <w:sz w:val="24"/>
          <w:szCs w:val="24"/>
        </w:rPr>
      </w:pPr>
      <w:r w:rsidRPr="009B044E">
        <w:rPr>
          <w:rFonts w:ascii="Times New Roman" w:hAnsi="Times New Roman" w:cs="Times New Roman"/>
          <w:sz w:val="24"/>
          <w:szCs w:val="24"/>
        </w:rPr>
        <w:t>C = coefficient of discharge (typical value 0.6)A=effectivesubmerged openarea,m</w:t>
      </w:r>
      <w:r w:rsidRPr="009B044E">
        <w:rPr>
          <w:rFonts w:ascii="Times New Roman" w:hAnsi="Times New Roman" w:cs="Times New Roman"/>
          <w:sz w:val="24"/>
          <w:szCs w:val="24"/>
          <w:vertAlign w:val="superscript"/>
        </w:rPr>
        <w:t>2</w:t>
      </w:r>
    </w:p>
    <w:p w:rsidR="00DD4C21" w:rsidRPr="009B044E" w:rsidRDefault="006362BD" w:rsidP="009B044E">
      <w:pPr>
        <w:pStyle w:val="BodyText"/>
        <w:spacing w:line="243" w:lineRule="exact"/>
        <w:ind w:left="920"/>
        <w:jc w:val="both"/>
        <w:rPr>
          <w:rFonts w:ascii="Times New Roman" w:hAnsi="Times New Roman" w:cs="Times New Roman"/>
          <w:sz w:val="24"/>
          <w:szCs w:val="24"/>
        </w:rPr>
      </w:pPr>
      <w:r w:rsidRPr="009B044E">
        <w:rPr>
          <w:rFonts w:ascii="Times New Roman" w:hAnsi="Times New Roman" w:cs="Times New Roman"/>
          <w:sz w:val="24"/>
          <w:szCs w:val="24"/>
        </w:rPr>
        <w:t>Thequantityofscreenings depends onthenatureofthewastewaterand thescreenopenings.</w:t>
      </w:r>
    </w:p>
    <w:p w:rsidR="00DD4C21" w:rsidRPr="009B044E" w:rsidRDefault="00DD4C21" w:rsidP="009B044E">
      <w:pPr>
        <w:pStyle w:val="BodyText"/>
        <w:spacing w:before="4"/>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EqualizationTanks</w:t>
      </w:r>
    </w:p>
    <w:p w:rsidR="00DD4C21" w:rsidRPr="009B044E" w:rsidRDefault="00DD4C21" w:rsidP="009B044E">
      <w:pPr>
        <w:pStyle w:val="BodyText"/>
        <w:spacing w:before="11"/>
        <w:jc w:val="both"/>
        <w:rPr>
          <w:rFonts w:ascii="Times New Roman" w:hAnsi="Times New Roman" w:cs="Times New Roman"/>
          <w:b/>
          <w:sz w:val="24"/>
          <w:szCs w:val="24"/>
        </w:rPr>
      </w:pPr>
    </w:p>
    <w:p w:rsidR="00DD4C21" w:rsidRPr="009B044E" w:rsidRDefault="006362BD" w:rsidP="009B044E">
      <w:pPr>
        <w:pStyle w:val="BodyText"/>
        <w:spacing w:before="97" w:line="276" w:lineRule="auto"/>
        <w:ind w:left="920" w:right="945"/>
        <w:jc w:val="both"/>
        <w:rPr>
          <w:rFonts w:ascii="Times New Roman" w:hAnsi="Times New Roman" w:cs="Times New Roman"/>
          <w:sz w:val="24"/>
          <w:szCs w:val="24"/>
        </w:rPr>
      </w:pPr>
      <w:r w:rsidRPr="009B044E">
        <w:rPr>
          <w:rFonts w:ascii="Times New Roman" w:hAnsi="Times New Roman" w:cs="Times New Roman"/>
          <w:sz w:val="24"/>
          <w:szCs w:val="24"/>
        </w:rPr>
        <w:t>Theequalizationtanksareprovided(i)tobalancefluctuatingflowsorconcentrations,(ii)toassist self neutralization, or (iii) to even out the effect of a periodic "slug" discharge from a batchprocess.</w:t>
      </w:r>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6362BD" w:rsidP="009B044E">
      <w:pPr>
        <w:pStyle w:val="Heading3"/>
        <w:spacing w:before="1"/>
        <w:jc w:val="both"/>
        <w:rPr>
          <w:rFonts w:ascii="Times New Roman" w:hAnsi="Times New Roman" w:cs="Times New Roman"/>
          <w:sz w:val="24"/>
          <w:szCs w:val="24"/>
          <w:u w:val="none"/>
        </w:rPr>
      </w:pPr>
      <w:r w:rsidRPr="009B044E">
        <w:rPr>
          <w:rFonts w:ascii="Times New Roman" w:hAnsi="Times New Roman" w:cs="Times New Roman"/>
          <w:sz w:val="24"/>
          <w:szCs w:val="24"/>
          <w:u w:val="thick"/>
        </w:rPr>
        <w:t>TypesofEqualizationTanks</w:t>
      </w:r>
    </w:p>
    <w:p w:rsidR="00DD4C21" w:rsidRPr="009B044E" w:rsidRDefault="00DD4C21" w:rsidP="009B044E">
      <w:pPr>
        <w:pStyle w:val="BodyText"/>
        <w:spacing w:before="8"/>
        <w:jc w:val="both"/>
        <w:rPr>
          <w:rFonts w:ascii="Times New Roman" w:hAnsi="Times New Roman" w:cs="Times New Roman"/>
          <w:b/>
          <w:sz w:val="24"/>
          <w:szCs w:val="24"/>
        </w:rPr>
      </w:pPr>
    </w:p>
    <w:p w:rsidR="00DD4C21" w:rsidRPr="009B044E" w:rsidRDefault="006362BD" w:rsidP="009B044E">
      <w:pPr>
        <w:pStyle w:val="BodyText"/>
        <w:spacing w:before="98"/>
        <w:ind w:left="920"/>
        <w:jc w:val="both"/>
        <w:rPr>
          <w:rFonts w:ascii="Times New Roman" w:hAnsi="Times New Roman" w:cs="Times New Roman"/>
          <w:sz w:val="24"/>
          <w:szCs w:val="24"/>
        </w:rPr>
      </w:pPr>
      <w:r w:rsidRPr="009B044E">
        <w:rPr>
          <w:rFonts w:ascii="Times New Roman" w:hAnsi="Times New Roman" w:cs="Times New Roman"/>
          <w:sz w:val="24"/>
          <w:szCs w:val="24"/>
        </w:rPr>
        <w:t>Equalizationtanksaregenerallyofthreetypes:</w:t>
      </w:r>
    </w:p>
    <w:p w:rsidR="00DD4C21" w:rsidRPr="009B044E" w:rsidRDefault="00DD4C21" w:rsidP="009B044E">
      <w:pPr>
        <w:pStyle w:val="BodyText"/>
        <w:spacing w:before="7"/>
        <w:jc w:val="both"/>
        <w:rPr>
          <w:rFonts w:ascii="Times New Roman" w:hAnsi="Times New Roman" w:cs="Times New Roman"/>
          <w:sz w:val="24"/>
          <w:szCs w:val="24"/>
        </w:rPr>
      </w:pPr>
    </w:p>
    <w:p w:rsidR="00DD4C21" w:rsidRPr="009B044E" w:rsidRDefault="006362BD" w:rsidP="009B044E">
      <w:pPr>
        <w:pStyle w:val="ListParagraph"/>
        <w:numPr>
          <w:ilvl w:val="0"/>
          <w:numId w:val="51"/>
        </w:numPr>
        <w:tabs>
          <w:tab w:val="left" w:pos="1641"/>
        </w:tabs>
        <w:jc w:val="both"/>
        <w:rPr>
          <w:rFonts w:ascii="Times New Roman" w:hAnsi="Times New Roman" w:cs="Times New Roman"/>
          <w:sz w:val="24"/>
          <w:szCs w:val="24"/>
        </w:rPr>
      </w:pPr>
      <w:r w:rsidRPr="009B044E">
        <w:rPr>
          <w:rFonts w:ascii="Times New Roman" w:hAnsi="Times New Roman" w:cs="Times New Roman"/>
          <w:sz w:val="24"/>
          <w:szCs w:val="24"/>
        </w:rPr>
        <w:t>Flowthroughtype</w:t>
      </w:r>
    </w:p>
    <w:p w:rsidR="00DD4C21" w:rsidRPr="009B044E" w:rsidRDefault="006362BD" w:rsidP="009B044E">
      <w:pPr>
        <w:pStyle w:val="ListParagraph"/>
        <w:numPr>
          <w:ilvl w:val="0"/>
          <w:numId w:val="51"/>
        </w:numPr>
        <w:tabs>
          <w:tab w:val="left" w:pos="1641"/>
        </w:tabs>
        <w:spacing w:before="44"/>
        <w:jc w:val="both"/>
        <w:rPr>
          <w:rFonts w:ascii="Times New Roman" w:hAnsi="Times New Roman" w:cs="Times New Roman"/>
          <w:sz w:val="24"/>
          <w:szCs w:val="24"/>
        </w:rPr>
      </w:pPr>
      <w:r w:rsidRPr="009B044E">
        <w:rPr>
          <w:rFonts w:ascii="Times New Roman" w:hAnsi="Times New Roman" w:cs="Times New Roman"/>
          <w:sz w:val="24"/>
          <w:szCs w:val="24"/>
        </w:rPr>
        <w:t>Intermittentflowtype</w:t>
      </w:r>
    </w:p>
    <w:p w:rsidR="00DD4C21" w:rsidRPr="009B044E" w:rsidRDefault="006362BD" w:rsidP="009B044E">
      <w:pPr>
        <w:pStyle w:val="ListParagraph"/>
        <w:numPr>
          <w:ilvl w:val="0"/>
          <w:numId w:val="51"/>
        </w:numPr>
        <w:tabs>
          <w:tab w:val="left" w:pos="1641"/>
        </w:tabs>
        <w:spacing w:before="37"/>
        <w:jc w:val="both"/>
        <w:rPr>
          <w:rFonts w:ascii="Times New Roman" w:hAnsi="Times New Roman" w:cs="Times New Roman"/>
          <w:sz w:val="24"/>
          <w:szCs w:val="24"/>
        </w:rPr>
      </w:pPr>
      <w:r w:rsidRPr="009B044E">
        <w:rPr>
          <w:rFonts w:ascii="Times New Roman" w:hAnsi="Times New Roman" w:cs="Times New Roman"/>
          <w:sz w:val="24"/>
          <w:szCs w:val="24"/>
        </w:rPr>
        <w:t>Variableinflow/constantdischargetype</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BodyText"/>
        <w:spacing w:line="273" w:lineRule="auto"/>
        <w:ind w:left="920" w:right="928"/>
        <w:jc w:val="both"/>
        <w:rPr>
          <w:rFonts w:ascii="Times New Roman" w:hAnsi="Times New Roman" w:cs="Times New Roman"/>
          <w:sz w:val="24"/>
          <w:szCs w:val="24"/>
        </w:rPr>
      </w:pPr>
      <w:r w:rsidRPr="009B044E">
        <w:rPr>
          <w:rFonts w:ascii="Times New Roman" w:hAnsi="Times New Roman" w:cs="Times New Roman"/>
          <w:sz w:val="24"/>
          <w:szCs w:val="24"/>
        </w:rPr>
        <w:t>Thesimple</w:t>
      </w:r>
      <w:r w:rsidRPr="009B044E">
        <w:rPr>
          <w:rFonts w:ascii="Times New Roman" w:hAnsi="Times New Roman" w:cs="Times New Roman"/>
          <w:b/>
          <w:i/>
          <w:sz w:val="24"/>
          <w:szCs w:val="24"/>
        </w:rPr>
        <w:t>flowthroughtype</w:t>
      </w:r>
      <w:r w:rsidRPr="009B044E">
        <w:rPr>
          <w:rFonts w:ascii="Times New Roman" w:hAnsi="Times New Roman" w:cs="Times New Roman"/>
          <w:sz w:val="24"/>
          <w:szCs w:val="24"/>
        </w:rPr>
        <w:t>equalizationtankismainlyusefulinassistingselfneutralizationor evening out of fluctuating concentrations, not for balancing of flows since a flow through typetankoncefilled, givesoutputequalto input.</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BodyText"/>
        <w:spacing w:line="276" w:lineRule="auto"/>
        <w:ind w:left="920" w:right="943"/>
        <w:jc w:val="both"/>
        <w:rPr>
          <w:rFonts w:ascii="Times New Roman" w:hAnsi="Times New Roman" w:cs="Times New Roman"/>
          <w:sz w:val="24"/>
          <w:szCs w:val="24"/>
        </w:rPr>
      </w:pPr>
      <w:r w:rsidRPr="009B044E">
        <w:rPr>
          <w:rFonts w:ascii="Times New Roman" w:hAnsi="Times New Roman" w:cs="Times New Roman"/>
          <w:sz w:val="24"/>
          <w:szCs w:val="24"/>
        </w:rPr>
        <w:t>Flow balancing and self-neutralization are both achieved by using two tanks, intermittently oneafter another. One tank is allowed to fill up after which it is checked for pH (or any otherparameter) and then allowed to empty out. The second tank goes through a similar routine.</w:t>
      </w:r>
      <w:r w:rsidRPr="009B044E">
        <w:rPr>
          <w:rFonts w:ascii="Times New Roman" w:hAnsi="Times New Roman" w:cs="Times New Roman"/>
          <w:b/>
          <w:i/>
          <w:sz w:val="24"/>
          <w:szCs w:val="24"/>
        </w:rPr>
        <w:t>Intermittentflowtype</w:t>
      </w:r>
      <w:r w:rsidRPr="009B044E">
        <w:rPr>
          <w:rFonts w:ascii="Times New Roman" w:hAnsi="Times New Roman" w:cs="Times New Roman"/>
          <w:sz w:val="24"/>
          <w:szCs w:val="24"/>
        </w:rPr>
        <w:t>tanksare economicfor small flows fromindustries.</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BodyText"/>
        <w:spacing w:line="276" w:lineRule="auto"/>
        <w:ind w:left="920" w:right="927"/>
        <w:jc w:val="both"/>
        <w:rPr>
          <w:rFonts w:ascii="Times New Roman" w:hAnsi="Times New Roman" w:cs="Times New Roman"/>
          <w:sz w:val="24"/>
          <w:szCs w:val="24"/>
        </w:rPr>
      </w:pPr>
      <w:r w:rsidRPr="009B044E">
        <w:rPr>
          <w:rFonts w:ascii="Times New Roman" w:hAnsi="Times New Roman" w:cs="Times New Roman"/>
          <w:sz w:val="24"/>
          <w:szCs w:val="24"/>
        </w:rPr>
        <w:t xml:space="preserve">When flows are large an equalization tank of such a size may have to be provided that </w:t>
      </w:r>
      <w:r w:rsidRPr="009B044E">
        <w:rPr>
          <w:rFonts w:ascii="Times New Roman" w:hAnsi="Times New Roman" w:cs="Times New Roman"/>
          <w:b/>
          <w:i/>
          <w:sz w:val="24"/>
          <w:szCs w:val="24"/>
        </w:rPr>
        <w:t>inflowcan be variable while outflow is at a constant rate</w:t>
      </w:r>
      <w:r w:rsidRPr="009B044E">
        <w:rPr>
          <w:rFonts w:ascii="Times New Roman" w:hAnsi="Times New Roman" w:cs="Times New Roman"/>
          <w:sz w:val="24"/>
          <w:szCs w:val="24"/>
        </w:rPr>
        <w:t>,generallybyapump.Thecapacityrequiredisdeterminedfromaplotofthecumulativeinflowandaplotoftheconstantrateoutflow and measuring the gaps between the two plots. A factor of safety may be applied ifdesired.</w:t>
      </w:r>
    </w:p>
    <w:p w:rsidR="00DD4C21" w:rsidRPr="009B044E" w:rsidRDefault="00DD4C21" w:rsidP="009B044E">
      <w:pPr>
        <w:spacing w:line="276" w:lineRule="auto"/>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BodyText"/>
        <w:spacing w:before="66" w:line="276" w:lineRule="auto"/>
        <w:ind w:left="920" w:right="934"/>
        <w:jc w:val="both"/>
        <w:rPr>
          <w:rFonts w:ascii="Times New Roman" w:hAnsi="Times New Roman" w:cs="Times New Roman"/>
          <w:sz w:val="24"/>
          <w:szCs w:val="24"/>
        </w:rPr>
      </w:pPr>
      <w:r w:rsidRPr="009B044E">
        <w:rPr>
          <w:rFonts w:ascii="Times New Roman" w:hAnsi="Times New Roman" w:cs="Times New Roman"/>
          <w:sz w:val="24"/>
          <w:szCs w:val="24"/>
        </w:rPr>
        <w:lastRenderedPageBreak/>
        <w:t xml:space="preserve">Generally, </w:t>
      </w:r>
      <w:r w:rsidRPr="009B044E">
        <w:rPr>
          <w:rFonts w:ascii="Times New Roman" w:hAnsi="Times New Roman" w:cs="Times New Roman"/>
          <w:b/>
          <w:i/>
          <w:sz w:val="24"/>
          <w:szCs w:val="24"/>
        </w:rPr>
        <w:t xml:space="preserve">detention time </w:t>
      </w:r>
      <w:r w:rsidRPr="009B044E">
        <w:rPr>
          <w:rFonts w:ascii="Times New Roman" w:hAnsi="Times New Roman" w:cs="Times New Roman"/>
          <w:sz w:val="24"/>
          <w:szCs w:val="24"/>
        </w:rPr>
        <w:t>vary from 2 to 8 hours but may be even 12 hours or more in somecases. When larger detention times are required, the equalization unit is sometimes provided intheformoffacultativeaeratedlagoon.</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DD4C21" w:rsidP="009B044E">
      <w:pPr>
        <w:pStyle w:val="BodyText"/>
        <w:spacing w:before="10"/>
        <w:jc w:val="both"/>
        <w:rPr>
          <w:rFonts w:ascii="Times New Roman" w:hAnsi="Times New Roman" w:cs="Times New Roman"/>
          <w:b/>
          <w:sz w:val="24"/>
          <w:szCs w:val="24"/>
        </w:rPr>
      </w:pPr>
    </w:p>
    <w:p w:rsidR="00DD4C21" w:rsidRPr="009B044E" w:rsidRDefault="006362BD" w:rsidP="009B044E">
      <w:pPr>
        <w:pStyle w:val="Heading3"/>
        <w:spacing w:before="94"/>
        <w:ind w:left="982"/>
        <w:jc w:val="both"/>
        <w:rPr>
          <w:rFonts w:ascii="Times New Roman" w:hAnsi="Times New Roman" w:cs="Times New Roman"/>
          <w:sz w:val="24"/>
          <w:szCs w:val="24"/>
          <w:u w:val="none"/>
        </w:rPr>
      </w:pPr>
      <w:r w:rsidRPr="009B044E">
        <w:rPr>
          <w:rFonts w:ascii="Times New Roman" w:hAnsi="Times New Roman" w:cs="Times New Roman"/>
          <w:sz w:val="24"/>
          <w:szCs w:val="24"/>
          <w:u w:val="thick"/>
        </w:rPr>
        <w:t>GritChambers</w:t>
      </w:r>
    </w:p>
    <w:p w:rsidR="00DD4C21" w:rsidRPr="009B044E" w:rsidRDefault="00DD4C21" w:rsidP="009B044E">
      <w:pPr>
        <w:pStyle w:val="BodyText"/>
        <w:spacing w:before="2"/>
        <w:jc w:val="both"/>
        <w:rPr>
          <w:rFonts w:ascii="Times New Roman" w:hAnsi="Times New Roman" w:cs="Times New Roman"/>
          <w:b/>
          <w:sz w:val="24"/>
          <w:szCs w:val="24"/>
        </w:rPr>
      </w:pPr>
    </w:p>
    <w:p w:rsidR="00DD4C21" w:rsidRPr="009B044E" w:rsidRDefault="006362BD" w:rsidP="009B044E">
      <w:pPr>
        <w:pStyle w:val="BodyText"/>
        <w:spacing w:before="97" w:line="276" w:lineRule="auto"/>
        <w:ind w:left="920" w:right="966"/>
        <w:jc w:val="both"/>
        <w:rPr>
          <w:rFonts w:ascii="Times New Roman" w:hAnsi="Times New Roman" w:cs="Times New Roman"/>
          <w:sz w:val="24"/>
          <w:szCs w:val="24"/>
        </w:rPr>
      </w:pPr>
      <w:r w:rsidRPr="009B044E">
        <w:rPr>
          <w:rFonts w:ascii="Times New Roman" w:hAnsi="Times New Roman" w:cs="Times New Roman"/>
          <w:sz w:val="24"/>
          <w:szCs w:val="24"/>
        </w:rPr>
        <w:t xml:space="preserve">Grit chambers are basin to remove the inorganic particles to prevent damage to the pumps, </w:t>
      </w:r>
      <w:proofErr w:type="spellStart"/>
      <w:r w:rsidRPr="009B044E">
        <w:rPr>
          <w:rFonts w:ascii="Times New Roman" w:hAnsi="Times New Roman" w:cs="Times New Roman"/>
          <w:sz w:val="24"/>
          <w:szCs w:val="24"/>
        </w:rPr>
        <w:t>andtopreventtheiraccumulationinsludgedigestors</w:t>
      </w:r>
      <w:proofErr w:type="spellEnd"/>
      <w:r w:rsidRPr="009B044E">
        <w:rPr>
          <w:rFonts w:ascii="Times New Roman" w:hAnsi="Times New Roman" w:cs="Times New Roman"/>
          <w:sz w:val="24"/>
          <w:szCs w:val="24"/>
        </w:rPr>
        <w:t>.</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Typesof GritChambers</w:t>
      </w:r>
    </w:p>
    <w:p w:rsidR="00DD4C21" w:rsidRPr="009B044E" w:rsidRDefault="00DD4C21" w:rsidP="009B044E">
      <w:pPr>
        <w:pStyle w:val="BodyText"/>
        <w:spacing w:before="1"/>
        <w:jc w:val="both"/>
        <w:rPr>
          <w:rFonts w:ascii="Times New Roman" w:hAnsi="Times New Roman" w:cs="Times New Roman"/>
          <w:b/>
          <w:sz w:val="24"/>
          <w:szCs w:val="24"/>
        </w:rPr>
      </w:pPr>
    </w:p>
    <w:p w:rsidR="00DD4C21" w:rsidRPr="009B044E" w:rsidRDefault="006362BD" w:rsidP="009B044E">
      <w:pPr>
        <w:pStyle w:val="BodyText"/>
        <w:spacing w:before="94" w:line="276" w:lineRule="auto"/>
        <w:ind w:left="920" w:right="926"/>
        <w:jc w:val="both"/>
        <w:rPr>
          <w:rFonts w:ascii="Times New Roman" w:hAnsi="Times New Roman" w:cs="Times New Roman"/>
          <w:sz w:val="24"/>
          <w:szCs w:val="24"/>
        </w:rPr>
      </w:pPr>
      <w:r w:rsidRPr="009B044E">
        <w:rPr>
          <w:rFonts w:ascii="Times New Roman" w:hAnsi="Times New Roman" w:cs="Times New Roman"/>
          <w:sz w:val="24"/>
          <w:szCs w:val="24"/>
        </w:rPr>
        <w:t xml:space="preserve">Grit chambers are of two types: mechanically cleaned and manually cleaned. In </w:t>
      </w:r>
      <w:r w:rsidRPr="009B044E">
        <w:rPr>
          <w:rFonts w:ascii="Times New Roman" w:hAnsi="Times New Roman" w:cs="Times New Roman"/>
          <w:b/>
          <w:i/>
          <w:sz w:val="24"/>
          <w:szCs w:val="24"/>
        </w:rPr>
        <w:t xml:space="preserve">mechanicallycleaned </w:t>
      </w:r>
      <w:r w:rsidRPr="009B044E">
        <w:rPr>
          <w:rFonts w:ascii="Times New Roman" w:hAnsi="Times New Roman" w:cs="Times New Roman"/>
          <w:sz w:val="24"/>
          <w:szCs w:val="24"/>
        </w:rPr>
        <w:t xml:space="preserve">grit chamber, scraper blades collect the grit settled on the floor of the grit chamber. Thegritsocollectediselevatedtothegroundlevelbyseveralmechanismssuchasbucketelevators,jetpumpandairlift.Thegritwashingmechanismsarealsoofseveraldesignsmostof which are agitation devices using either water or air to produce washing action. </w:t>
      </w:r>
      <w:r w:rsidRPr="009B044E">
        <w:rPr>
          <w:rFonts w:ascii="Times New Roman" w:hAnsi="Times New Roman" w:cs="Times New Roman"/>
          <w:b/>
          <w:i/>
          <w:sz w:val="24"/>
          <w:szCs w:val="24"/>
        </w:rPr>
        <w:t xml:space="preserve">Manuallycleaned </w:t>
      </w:r>
      <w:r w:rsidRPr="009B044E">
        <w:rPr>
          <w:rFonts w:ascii="Times New Roman" w:hAnsi="Times New Roman" w:cs="Times New Roman"/>
          <w:sz w:val="24"/>
          <w:szCs w:val="24"/>
        </w:rPr>
        <w:t xml:space="preserve">grit chambers should be cleaned </w:t>
      </w:r>
      <w:proofErr w:type="spellStart"/>
      <w:r w:rsidRPr="009B044E">
        <w:rPr>
          <w:rFonts w:ascii="Times New Roman" w:hAnsi="Times New Roman" w:cs="Times New Roman"/>
          <w:sz w:val="24"/>
          <w:szCs w:val="24"/>
        </w:rPr>
        <w:t>atleast</w:t>
      </w:r>
      <w:proofErr w:type="spellEnd"/>
      <w:r w:rsidRPr="009B044E">
        <w:rPr>
          <w:rFonts w:ascii="Times New Roman" w:hAnsi="Times New Roman" w:cs="Times New Roman"/>
          <w:sz w:val="24"/>
          <w:szCs w:val="24"/>
        </w:rPr>
        <w:t xml:space="preserve"> once a week. The simplest method of cleaningisby meansof shovel.</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AeratedGritChamber</w:t>
      </w:r>
    </w:p>
    <w:p w:rsidR="00DD4C21" w:rsidRPr="009B044E" w:rsidRDefault="00DD4C21" w:rsidP="009B044E">
      <w:pPr>
        <w:pStyle w:val="BodyText"/>
        <w:spacing w:before="4"/>
        <w:jc w:val="both"/>
        <w:rPr>
          <w:rFonts w:ascii="Times New Roman" w:hAnsi="Times New Roman" w:cs="Times New Roman"/>
          <w:b/>
          <w:sz w:val="24"/>
          <w:szCs w:val="24"/>
        </w:rPr>
      </w:pPr>
    </w:p>
    <w:p w:rsidR="00DD4C21" w:rsidRPr="009B044E" w:rsidRDefault="006362BD" w:rsidP="009B044E">
      <w:pPr>
        <w:pStyle w:val="BodyText"/>
        <w:spacing w:before="98" w:line="276" w:lineRule="auto"/>
        <w:ind w:left="920" w:right="934"/>
        <w:jc w:val="both"/>
        <w:rPr>
          <w:rFonts w:ascii="Times New Roman" w:hAnsi="Times New Roman" w:cs="Times New Roman"/>
          <w:sz w:val="24"/>
          <w:szCs w:val="24"/>
        </w:rPr>
      </w:pPr>
      <w:r w:rsidRPr="009B044E">
        <w:rPr>
          <w:rFonts w:ascii="Times New Roman" w:hAnsi="Times New Roman" w:cs="Times New Roman"/>
          <w:sz w:val="24"/>
          <w:szCs w:val="24"/>
        </w:rPr>
        <w:t xml:space="preserve">An aerated gritchamberconsistsofa standard spiral flow aeration tankprovided with airdiffusiontubesplacedononesideofthetank.Thegritparticlestendtosettledowntothebottom of the tank at rates </w:t>
      </w:r>
      <w:proofErr w:type="spellStart"/>
      <w:r w:rsidRPr="009B044E">
        <w:rPr>
          <w:rFonts w:ascii="Times New Roman" w:hAnsi="Times New Roman" w:cs="Times New Roman"/>
          <w:sz w:val="24"/>
          <w:szCs w:val="24"/>
        </w:rPr>
        <w:t>dependant</w:t>
      </w:r>
      <w:proofErr w:type="spellEnd"/>
      <w:r w:rsidRPr="009B044E">
        <w:rPr>
          <w:rFonts w:ascii="Times New Roman" w:hAnsi="Times New Roman" w:cs="Times New Roman"/>
          <w:sz w:val="24"/>
          <w:szCs w:val="24"/>
        </w:rPr>
        <w:t xml:space="preserve"> upon the particle size and the bottom velocity of roll of thespiral flow, which in turn depends on the rate of air diffusion through diffuser tubes and shape ofaeration tank. The heavier particles settle down whereas the lighter organic particles are carriedwithrollofthe spiralmotion.</w:t>
      </w:r>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PrincipleofWorkingofGrit Chamber</w:t>
      </w:r>
    </w:p>
    <w:p w:rsidR="00DD4C21" w:rsidRPr="009B044E" w:rsidRDefault="00DD4C21" w:rsidP="009B044E">
      <w:pPr>
        <w:pStyle w:val="BodyText"/>
        <w:spacing w:before="7"/>
        <w:jc w:val="both"/>
        <w:rPr>
          <w:rFonts w:ascii="Times New Roman" w:hAnsi="Times New Roman" w:cs="Times New Roman"/>
          <w:b/>
          <w:sz w:val="24"/>
          <w:szCs w:val="24"/>
        </w:rPr>
      </w:pPr>
    </w:p>
    <w:p w:rsidR="00DD4C21" w:rsidRPr="009B044E" w:rsidRDefault="006362BD" w:rsidP="009B044E">
      <w:pPr>
        <w:pStyle w:val="BodyText"/>
        <w:spacing w:before="98" w:line="276" w:lineRule="auto"/>
        <w:ind w:left="920" w:right="931"/>
        <w:jc w:val="both"/>
        <w:rPr>
          <w:rFonts w:ascii="Times New Roman" w:hAnsi="Times New Roman" w:cs="Times New Roman"/>
          <w:sz w:val="24"/>
          <w:szCs w:val="24"/>
        </w:rPr>
      </w:pPr>
      <w:r w:rsidRPr="009B044E">
        <w:rPr>
          <w:rFonts w:ascii="Times New Roman" w:hAnsi="Times New Roman" w:cs="Times New Roman"/>
          <w:sz w:val="24"/>
          <w:szCs w:val="24"/>
        </w:rPr>
        <w:t xml:space="preserve">Grit chambers are nothing but like sedimentation tanks, designed to separate theintendedheavier inorganic materials (specific gravity about 2.65) and to pass forward the lighter organicmaterials. Hence, the flow velocity should neither be too low as to cause the settling of lighterorganicmatter,norshould itbe too high asnotto cause the settlementofthe siltand gritpresent in the sewage. This velocity is called "differential sedimentation and differential scouringvelocity". The scouring velocity determines the optimum </w:t>
      </w:r>
      <w:r w:rsidRPr="009B044E">
        <w:rPr>
          <w:rFonts w:ascii="Times New Roman" w:hAnsi="Times New Roman" w:cs="Times New Roman"/>
          <w:b/>
          <w:i/>
          <w:sz w:val="24"/>
          <w:szCs w:val="24"/>
        </w:rPr>
        <w:t>flow through velocity</w:t>
      </w:r>
      <w:r w:rsidRPr="009B044E">
        <w:rPr>
          <w:rFonts w:ascii="Times New Roman" w:hAnsi="Times New Roman" w:cs="Times New Roman"/>
          <w:sz w:val="24"/>
          <w:szCs w:val="24"/>
        </w:rPr>
        <w:t>. This may beexplained by the fact that the critical velocity of flow '</w:t>
      </w:r>
      <w:proofErr w:type="spellStart"/>
      <w:r w:rsidRPr="009B044E">
        <w:rPr>
          <w:rFonts w:ascii="Times New Roman" w:hAnsi="Times New Roman" w:cs="Times New Roman"/>
          <w:sz w:val="24"/>
          <w:szCs w:val="24"/>
        </w:rPr>
        <w:t>v</w:t>
      </w:r>
      <w:r w:rsidRPr="009B044E">
        <w:rPr>
          <w:rFonts w:ascii="Times New Roman" w:hAnsi="Times New Roman" w:cs="Times New Roman"/>
          <w:sz w:val="24"/>
          <w:szCs w:val="24"/>
          <w:vertAlign w:val="subscript"/>
        </w:rPr>
        <w:t>c</w:t>
      </w:r>
      <w:proofErr w:type="spellEnd"/>
      <w:r w:rsidRPr="009B044E">
        <w:rPr>
          <w:rFonts w:ascii="Times New Roman" w:hAnsi="Times New Roman" w:cs="Times New Roman"/>
          <w:sz w:val="24"/>
          <w:szCs w:val="24"/>
        </w:rPr>
        <w:t xml:space="preserve">' beyond which particles of a certain sizeand density once settled, may be again introduced into the stream of flow. It should always beless than the scouring velocity of grit particles. The critical velocity of scour is given by </w:t>
      </w:r>
      <w:proofErr w:type="spellStart"/>
      <w:r w:rsidRPr="009B044E">
        <w:rPr>
          <w:rFonts w:ascii="Times New Roman" w:hAnsi="Times New Roman" w:cs="Times New Roman"/>
          <w:sz w:val="24"/>
          <w:szCs w:val="24"/>
        </w:rPr>
        <w:t>Schield'sformula</w:t>
      </w:r>
      <w:proofErr w:type="spellEnd"/>
      <w:r w:rsidRPr="009B044E">
        <w:rPr>
          <w:rFonts w:ascii="Times New Roman" w:hAnsi="Times New Roman" w:cs="Times New Roman"/>
          <w:sz w:val="24"/>
          <w:szCs w:val="24"/>
        </w:rPr>
        <w:t>:</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r w:rsidRPr="009B044E">
        <w:rPr>
          <w:rFonts w:ascii="Times New Roman" w:hAnsi="Times New Roman" w:cs="Times New Roman"/>
          <w:sz w:val="24"/>
          <w:szCs w:val="24"/>
        </w:rPr>
        <w:t>V=3to4.5 (</w:t>
      </w:r>
      <w:proofErr w:type="gramStart"/>
      <w:r w:rsidRPr="009B044E">
        <w:rPr>
          <w:rFonts w:ascii="Times New Roman" w:hAnsi="Times New Roman" w:cs="Times New Roman"/>
          <w:sz w:val="24"/>
          <w:szCs w:val="24"/>
        </w:rPr>
        <w:t>g(</w:t>
      </w:r>
      <w:proofErr w:type="gramEnd"/>
      <w:r w:rsidRPr="009B044E">
        <w:rPr>
          <w:rFonts w:ascii="Times New Roman" w:hAnsi="Times New Roman" w:cs="Times New Roman"/>
          <w:sz w:val="24"/>
          <w:szCs w:val="24"/>
        </w:rPr>
        <w:t>S</w:t>
      </w:r>
      <w:r w:rsidRPr="009B044E">
        <w:rPr>
          <w:rFonts w:ascii="Times New Roman" w:hAnsi="Times New Roman" w:cs="Times New Roman"/>
          <w:sz w:val="24"/>
          <w:szCs w:val="24"/>
          <w:vertAlign w:val="subscript"/>
        </w:rPr>
        <w:t>s</w:t>
      </w:r>
      <w:r w:rsidRPr="009B044E">
        <w:rPr>
          <w:rFonts w:ascii="Times New Roman" w:hAnsi="Times New Roman" w:cs="Times New Roman"/>
          <w:sz w:val="24"/>
          <w:szCs w:val="24"/>
        </w:rPr>
        <w:t>-1)d)</w:t>
      </w:r>
      <w:r w:rsidRPr="009B044E">
        <w:rPr>
          <w:rFonts w:ascii="Times New Roman" w:hAnsi="Times New Roman" w:cs="Times New Roman"/>
          <w:sz w:val="24"/>
          <w:szCs w:val="24"/>
          <w:vertAlign w:val="superscript"/>
        </w:rPr>
        <w:t>1/2</w:t>
      </w:r>
    </w:p>
    <w:p w:rsidR="00DD4C21" w:rsidRPr="009B044E" w:rsidRDefault="00DD4C21" w:rsidP="009B044E">
      <w:pPr>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BodyText"/>
        <w:spacing w:before="69" w:line="276" w:lineRule="auto"/>
        <w:ind w:left="920" w:right="935"/>
        <w:jc w:val="both"/>
        <w:rPr>
          <w:rFonts w:ascii="Times New Roman" w:hAnsi="Times New Roman" w:cs="Times New Roman"/>
          <w:sz w:val="24"/>
          <w:szCs w:val="24"/>
        </w:rPr>
      </w:pPr>
      <w:r w:rsidRPr="009B044E">
        <w:rPr>
          <w:rFonts w:ascii="Times New Roman" w:hAnsi="Times New Roman" w:cs="Times New Roman"/>
          <w:sz w:val="24"/>
          <w:szCs w:val="24"/>
        </w:rPr>
        <w:lastRenderedPageBreak/>
        <w:t>A horizontal velocity of flow of 15 to 30 cm/sec is used at peak flows. This same velocity is to bemaintained at all fluctuation of flow to ensure that only organic solids and not the grit is scouredfromthebottom.</w:t>
      </w:r>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6362BD" w:rsidP="009B044E">
      <w:pPr>
        <w:pStyle w:val="Heading3"/>
        <w:spacing w:before="1"/>
        <w:jc w:val="both"/>
        <w:rPr>
          <w:rFonts w:ascii="Times New Roman" w:hAnsi="Times New Roman" w:cs="Times New Roman"/>
          <w:sz w:val="24"/>
          <w:szCs w:val="24"/>
          <w:u w:val="none"/>
        </w:rPr>
      </w:pPr>
      <w:r w:rsidRPr="009B044E">
        <w:rPr>
          <w:rFonts w:ascii="Times New Roman" w:hAnsi="Times New Roman" w:cs="Times New Roman"/>
          <w:sz w:val="24"/>
          <w:szCs w:val="24"/>
          <w:u w:val="thick"/>
        </w:rPr>
        <w:t>Typesof VelocityControl Devices</w:t>
      </w:r>
    </w:p>
    <w:p w:rsidR="00DD4C21" w:rsidRPr="009B044E" w:rsidRDefault="00DD4C21" w:rsidP="009B044E">
      <w:pPr>
        <w:pStyle w:val="BodyText"/>
        <w:spacing w:before="4"/>
        <w:jc w:val="both"/>
        <w:rPr>
          <w:rFonts w:ascii="Times New Roman" w:hAnsi="Times New Roman" w:cs="Times New Roman"/>
          <w:b/>
          <w:sz w:val="24"/>
          <w:szCs w:val="24"/>
        </w:rPr>
      </w:pPr>
    </w:p>
    <w:p w:rsidR="00DD4C21" w:rsidRPr="009B044E" w:rsidRDefault="006362BD" w:rsidP="009B044E">
      <w:pPr>
        <w:pStyle w:val="ListParagraph"/>
        <w:numPr>
          <w:ilvl w:val="0"/>
          <w:numId w:val="50"/>
        </w:numPr>
        <w:tabs>
          <w:tab w:val="left" w:pos="1641"/>
        </w:tabs>
        <w:spacing w:before="97" w:line="276" w:lineRule="auto"/>
        <w:ind w:right="1248"/>
        <w:jc w:val="both"/>
        <w:rPr>
          <w:rFonts w:ascii="Times New Roman" w:hAnsi="Times New Roman" w:cs="Times New Roman"/>
          <w:sz w:val="24"/>
          <w:szCs w:val="24"/>
        </w:rPr>
      </w:pPr>
      <w:proofErr w:type="spellStart"/>
      <w:r w:rsidRPr="009B044E">
        <w:rPr>
          <w:rFonts w:ascii="Times New Roman" w:hAnsi="Times New Roman" w:cs="Times New Roman"/>
          <w:sz w:val="24"/>
          <w:szCs w:val="24"/>
        </w:rPr>
        <w:t>Asutro</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weirin</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achannel</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ofrectangular</w:t>
      </w:r>
      <w:proofErr w:type="spellEnd"/>
      <w:r w:rsidRPr="009B044E">
        <w:rPr>
          <w:rFonts w:ascii="Times New Roman" w:hAnsi="Times New Roman" w:cs="Times New Roman"/>
          <w:sz w:val="24"/>
          <w:szCs w:val="24"/>
        </w:rPr>
        <w:t xml:space="preserve"> crosssection,withfreefall downstream ofthechannel.</w:t>
      </w:r>
    </w:p>
    <w:p w:rsidR="00DD4C21" w:rsidRPr="009B044E" w:rsidRDefault="006362BD" w:rsidP="009B044E">
      <w:pPr>
        <w:pStyle w:val="ListParagraph"/>
        <w:numPr>
          <w:ilvl w:val="0"/>
          <w:numId w:val="50"/>
        </w:numPr>
        <w:tabs>
          <w:tab w:val="left" w:pos="1641"/>
        </w:tabs>
        <w:spacing w:before="3"/>
        <w:ind w:hanging="363"/>
        <w:jc w:val="both"/>
        <w:rPr>
          <w:rFonts w:ascii="Times New Roman" w:hAnsi="Times New Roman" w:cs="Times New Roman"/>
          <w:sz w:val="24"/>
          <w:szCs w:val="24"/>
        </w:rPr>
      </w:pPr>
      <w:r w:rsidRPr="009B044E">
        <w:rPr>
          <w:rFonts w:ascii="Times New Roman" w:hAnsi="Times New Roman" w:cs="Times New Roman"/>
          <w:sz w:val="24"/>
          <w:szCs w:val="24"/>
        </w:rPr>
        <w:t>Aparabolic shapedchannelwith arectangularweir.</w:t>
      </w:r>
    </w:p>
    <w:p w:rsidR="00DD4C21" w:rsidRPr="009B044E" w:rsidRDefault="006362BD" w:rsidP="009B044E">
      <w:pPr>
        <w:pStyle w:val="ListParagraph"/>
        <w:numPr>
          <w:ilvl w:val="0"/>
          <w:numId w:val="50"/>
        </w:numPr>
        <w:tabs>
          <w:tab w:val="left" w:pos="1641"/>
        </w:tabs>
        <w:spacing w:before="39" w:line="278" w:lineRule="auto"/>
        <w:ind w:right="1345"/>
        <w:jc w:val="both"/>
        <w:rPr>
          <w:rFonts w:ascii="Times New Roman" w:hAnsi="Times New Roman" w:cs="Times New Roman"/>
          <w:sz w:val="24"/>
          <w:szCs w:val="24"/>
        </w:rPr>
      </w:pPr>
      <w:proofErr w:type="spellStart"/>
      <w:r w:rsidRPr="009B044E">
        <w:rPr>
          <w:rFonts w:ascii="Times New Roman" w:hAnsi="Times New Roman" w:cs="Times New Roman"/>
          <w:sz w:val="24"/>
          <w:szCs w:val="24"/>
        </w:rPr>
        <w:t>Arectangularshapedchannel</w:t>
      </w:r>
      <w:proofErr w:type="spellEnd"/>
      <w:r w:rsidRPr="009B044E">
        <w:rPr>
          <w:rFonts w:ascii="Times New Roman" w:hAnsi="Times New Roman" w:cs="Times New Roman"/>
          <w:sz w:val="24"/>
          <w:szCs w:val="24"/>
        </w:rPr>
        <w:t xml:space="preserve"> with </w:t>
      </w:r>
      <w:proofErr w:type="spellStart"/>
      <w:r w:rsidRPr="009B044E">
        <w:rPr>
          <w:rFonts w:ascii="Times New Roman" w:hAnsi="Times New Roman" w:cs="Times New Roman"/>
          <w:sz w:val="24"/>
          <w:szCs w:val="24"/>
        </w:rPr>
        <w:t>aparshallflume</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attheendwhich</w:t>
      </w:r>
      <w:proofErr w:type="spellEnd"/>
      <w:r w:rsidRPr="009B044E">
        <w:rPr>
          <w:rFonts w:ascii="Times New Roman" w:hAnsi="Times New Roman" w:cs="Times New Roman"/>
          <w:sz w:val="24"/>
          <w:szCs w:val="24"/>
        </w:rPr>
        <w:t xml:space="preserve"> would also helpeasy flowmeasurement.</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DesignofGrit Chambers</w:t>
      </w:r>
    </w:p>
    <w:p w:rsidR="00DD4C21" w:rsidRPr="009B044E" w:rsidRDefault="00DD4C21" w:rsidP="009B044E">
      <w:pPr>
        <w:pStyle w:val="BodyText"/>
        <w:spacing w:before="6"/>
        <w:jc w:val="both"/>
        <w:rPr>
          <w:rFonts w:ascii="Times New Roman" w:hAnsi="Times New Roman" w:cs="Times New Roman"/>
          <w:b/>
          <w:sz w:val="24"/>
          <w:szCs w:val="24"/>
        </w:rPr>
      </w:pPr>
    </w:p>
    <w:p w:rsidR="00DD4C21" w:rsidRPr="009B044E" w:rsidRDefault="006362BD" w:rsidP="009B044E">
      <w:pPr>
        <w:spacing w:before="94"/>
        <w:ind w:left="920"/>
        <w:jc w:val="both"/>
        <w:rPr>
          <w:rFonts w:ascii="Times New Roman" w:hAnsi="Times New Roman" w:cs="Times New Roman"/>
          <w:b/>
          <w:sz w:val="24"/>
          <w:szCs w:val="24"/>
        </w:rPr>
      </w:pPr>
      <w:r w:rsidRPr="009B044E">
        <w:rPr>
          <w:rFonts w:ascii="Times New Roman" w:hAnsi="Times New Roman" w:cs="Times New Roman"/>
          <w:b/>
          <w:sz w:val="24"/>
          <w:szCs w:val="24"/>
        </w:rPr>
        <w:t>SettlingVelocity</w:t>
      </w:r>
    </w:p>
    <w:p w:rsidR="00DD4C21" w:rsidRPr="009B044E" w:rsidRDefault="00DD4C21" w:rsidP="009B044E">
      <w:pPr>
        <w:pStyle w:val="BodyText"/>
        <w:spacing w:before="7"/>
        <w:jc w:val="both"/>
        <w:rPr>
          <w:rFonts w:ascii="Times New Roman" w:hAnsi="Times New Roman" w:cs="Times New Roman"/>
          <w:b/>
          <w:sz w:val="24"/>
          <w:szCs w:val="24"/>
        </w:rPr>
      </w:pPr>
    </w:p>
    <w:p w:rsidR="00DD4C21" w:rsidRPr="009B044E" w:rsidRDefault="006362BD" w:rsidP="009B044E">
      <w:pPr>
        <w:pStyle w:val="BodyText"/>
        <w:spacing w:line="278" w:lineRule="auto"/>
        <w:ind w:left="920" w:right="1857"/>
        <w:jc w:val="both"/>
        <w:rPr>
          <w:rFonts w:ascii="Times New Roman" w:hAnsi="Times New Roman" w:cs="Times New Roman"/>
          <w:sz w:val="24"/>
          <w:szCs w:val="24"/>
        </w:rPr>
      </w:pPr>
      <w:r w:rsidRPr="009B044E">
        <w:rPr>
          <w:rFonts w:ascii="Times New Roman" w:hAnsi="Times New Roman" w:cs="Times New Roman"/>
          <w:sz w:val="24"/>
          <w:szCs w:val="24"/>
        </w:rPr>
        <w:t>The settling velocity of discrete particles can be determined using appropriate equationdependingupon Reynoldsnumber.</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ListParagraph"/>
        <w:numPr>
          <w:ilvl w:val="0"/>
          <w:numId w:val="54"/>
        </w:numPr>
        <w:tabs>
          <w:tab w:val="left" w:pos="1640"/>
          <w:tab w:val="left" w:pos="1641"/>
        </w:tabs>
        <w:jc w:val="both"/>
        <w:rPr>
          <w:rFonts w:ascii="Times New Roman" w:hAnsi="Times New Roman" w:cs="Times New Roman"/>
          <w:sz w:val="24"/>
          <w:szCs w:val="24"/>
        </w:rPr>
      </w:pPr>
      <w:proofErr w:type="spellStart"/>
      <w:r w:rsidRPr="009B044E">
        <w:rPr>
          <w:rFonts w:ascii="Times New Roman" w:hAnsi="Times New Roman" w:cs="Times New Roman"/>
          <w:sz w:val="24"/>
          <w:szCs w:val="24"/>
        </w:rPr>
        <w:t>Stoke'slaw:v</w:t>
      </w:r>
      <w:proofErr w:type="spellEnd"/>
      <w:r w:rsidRPr="009B044E">
        <w:rPr>
          <w:rFonts w:ascii="Times New Roman" w:hAnsi="Times New Roman" w:cs="Times New Roman"/>
          <w:sz w:val="24"/>
          <w:szCs w:val="24"/>
        </w:rPr>
        <w:t>=</w:t>
      </w:r>
      <w:r w:rsidRPr="009B044E">
        <w:rPr>
          <w:rFonts w:ascii="Times New Roman" w:hAnsi="Times New Roman" w:cs="Times New Roman"/>
          <w:sz w:val="24"/>
          <w:szCs w:val="24"/>
          <w:u w:val="single"/>
        </w:rPr>
        <w:t>g(S</w:t>
      </w:r>
      <w:r w:rsidRPr="009B044E">
        <w:rPr>
          <w:rFonts w:ascii="Times New Roman" w:hAnsi="Times New Roman" w:cs="Times New Roman"/>
          <w:sz w:val="24"/>
          <w:szCs w:val="24"/>
          <w:vertAlign w:val="subscript"/>
        </w:rPr>
        <w:t>s</w:t>
      </w:r>
      <w:r w:rsidRPr="009B044E">
        <w:rPr>
          <w:rFonts w:ascii="Times New Roman" w:hAnsi="Times New Roman" w:cs="Times New Roman"/>
          <w:sz w:val="24"/>
          <w:szCs w:val="24"/>
          <w:u w:val="single"/>
        </w:rPr>
        <w:t>-1)d</w:t>
      </w:r>
      <w:r w:rsidRPr="009B044E">
        <w:rPr>
          <w:rFonts w:ascii="Times New Roman" w:hAnsi="Times New Roman" w:cs="Times New Roman"/>
          <w:sz w:val="24"/>
          <w:szCs w:val="24"/>
          <w:vertAlign w:val="superscript"/>
        </w:rPr>
        <w:t>2</w:t>
      </w:r>
    </w:p>
    <w:p w:rsidR="00DD4C21" w:rsidRPr="009B044E" w:rsidRDefault="006362BD" w:rsidP="009B044E">
      <w:pPr>
        <w:pStyle w:val="ListParagraph"/>
        <w:numPr>
          <w:ilvl w:val="0"/>
          <w:numId w:val="54"/>
        </w:numPr>
        <w:tabs>
          <w:tab w:val="left" w:pos="3416"/>
          <w:tab w:val="left" w:pos="3417"/>
        </w:tabs>
        <w:spacing w:before="42"/>
        <w:ind w:left="3417" w:hanging="2137"/>
        <w:jc w:val="both"/>
        <w:rPr>
          <w:rFonts w:ascii="Times New Roman" w:hAnsi="Times New Roman" w:cs="Times New Roman"/>
          <w:sz w:val="24"/>
          <w:szCs w:val="24"/>
        </w:rPr>
      </w:pPr>
      <w:r w:rsidRPr="009B044E">
        <w:rPr>
          <w:rFonts w:ascii="Times New Roman" w:hAnsi="Times New Roman" w:cs="Times New Roman"/>
          <w:sz w:val="24"/>
          <w:szCs w:val="24"/>
        </w:rPr>
        <w:t>18μ</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BodyText"/>
        <w:spacing w:before="1"/>
        <w:ind w:left="920"/>
        <w:jc w:val="both"/>
        <w:rPr>
          <w:rFonts w:ascii="Times New Roman" w:hAnsi="Times New Roman" w:cs="Times New Roman"/>
          <w:sz w:val="24"/>
          <w:szCs w:val="24"/>
        </w:rPr>
      </w:pPr>
      <w:proofErr w:type="spellStart"/>
      <w:r w:rsidRPr="009B044E">
        <w:rPr>
          <w:rFonts w:ascii="Times New Roman" w:hAnsi="Times New Roman" w:cs="Times New Roman"/>
          <w:sz w:val="24"/>
          <w:szCs w:val="24"/>
        </w:rPr>
        <w:t>Stoke's</w:t>
      </w:r>
      <w:proofErr w:type="spellEnd"/>
      <w:r w:rsidRPr="009B044E">
        <w:rPr>
          <w:rFonts w:ascii="Times New Roman" w:hAnsi="Times New Roman" w:cs="Times New Roman"/>
          <w:sz w:val="24"/>
          <w:szCs w:val="24"/>
        </w:rPr>
        <w:t xml:space="preserve"> lawholdsgoodforReynoldsnumber</w:t>
      </w:r>
      <w:proofErr w:type="gramStart"/>
      <w:r w:rsidRPr="009B044E">
        <w:rPr>
          <w:rFonts w:ascii="Times New Roman" w:hAnsi="Times New Roman" w:cs="Times New Roman"/>
          <w:sz w:val="24"/>
          <w:szCs w:val="24"/>
        </w:rPr>
        <w:t>,R</w:t>
      </w:r>
      <w:r w:rsidRPr="009B044E">
        <w:rPr>
          <w:rFonts w:ascii="Times New Roman" w:hAnsi="Times New Roman" w:cs="Times New Roman"/>
          <w:sz w:val="24"/>
          <w:szCs w:val="24"/>
          <w:vertAlign w:val="subscript"/>
        </w:rPr>
        <w:t>e</w:t>
      </w:r>
      <w:r w:rsidRPr="009B044E">
        <w:rPr>
          <w:rFonts w:ascii="Times New Roman" w:hAnsi="Times New Roman" w:cs="Times New Roman"/>
          <w:sz w:val="24"/>
          <w:szCs w:val="24"/>
        </w:rPr>
        <w:t>below1</w:t>
      </w:r>
      <w:proofErr w:type="gramEnd"/>
      <w:r w:rsidRPr="009B044E">
        <w:rPr>
          <w:rFonts w:ascii="Times New Roman" w:hAnsi="Times New Roman" w:cs="Times New Roman"/>
          <w:sz w:val="24"/>
          <w:szCs w:val="24"/>
        </w:rPr>
        <w:t>.</w:t>
      </w:r>
    </w:p>
    <w:p w:rsidR="00DD4C21" w:rsidRPr="009B044E" w:rsidRDefault="00DD4C21" w:rsidP="009B044E">
      <w:pPr>
        <w:pStyle w:val="BodyText"/>
        <w:spacing w:before="7"/>
        <w:jc w:val="both"/>
        <w:rPr>
          <w:rFonts w:ascii="Times New Roman" w:hAnsi="Times New Roman" w:cs="Times New Roman"/>
          <w:sz w:val="24"/>
          <w:szCs w:val="24"/>
        </w:rPr>
      </w:pPr>
    </w:p>
    <w:p w:rsidR="00DD4C21" w:rsidRPr="009B044E" w:rsidRDefault="006362BD" w:rsidP="00C60B63">
      <w:pPr>
        <w:pStyle w:val="BodyText"/>
        <w:ind w:right="4920"/>
        <w:jc w:val="center"/>
        <w:rPr>
          <w:rFonts w:ascii="Times New Roman" w:hAnsi="Times New Roman" w:cs="Times New Roman"/>
          <w:sz w:val="24"/>
          <w:szCs w:val="24"/>
        </w:rPr>
      </w:pPr>
      <w:r w:rsidRPr="009B044E">
        <w:rPr>
          <w:rFonts w:ascii="Times New Roman" w:hAnsi="Times New Roman" w:cs="Times New Roman"/>
          <w:sz w:val="24"/>
          <w:szCs w:val="24"/>
        </w:rPr>
        <w:t>R</w:t>
      </w:r>
      <w:r w:rsidRPr="009B044E">
        <w:rPr>
          <w:rFonts w:ascii="Times New Roman" w:hAnsi="Times New Roman" w:cs="Times New Roman"/>
          <w:sz w:val="24"/>
          <w:szCs w:val="24"/>
          <w:vertAlign w:val="subscript"/>
        </w:rPr>
        <w:t>e</w:t>
      </w:r>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ρ</w:t>
      </w:r>
      <w:r w:rsidRPr="009B044E">
        <w:rPr>
          <w:rFonts w:ascii="Times New Roman" w:hAnsi="Times New Roman" w:cs="Times New Roman"/>
          <w:sz w:val="24"/>
          <w:szCs w:val="24"/>
          <w:u w:val="single"/>
        </w:rPr>
        <w:t>vd</w:t>
      </w:r>
      <w:proofErr w:type="spellEnd"/>
    </w:p>
    <w:p w:rsidR="00DD4C21" w:rsidRPr="009B044E" w:rsidRDefault="006362BD" w:rsidP="00C60B63">
      <w:pPr>
        <w:pStyle w:val="BodyText"/>
        <w:spacing w:before="39"/>
        <w:ind w:right="4920"/>
        <w:jc w:val="center"/>
        <w:rPr>
          <w:rFonts w:ascii="Times New Roman" w:hAnsi="Times New Roman" w:cs="Times New Roman"/>
          <w:sz w:val="24"/>
          <w:szCs w:val="24"/>
        </w:rPr>
      </w:pPr>
      <w:proofErr w:type="gramStart"/>
      <w:r w:rsidRPr="009B044E">
        <w:rPr>
          <w:rFonts w:ascii="Times New Roman" w:hAnsi="Times New Roman" w:cs="Times New Roman"/>
          <w:w w:val="103"/>
          <w:sz w:val="24"/>
          <w:szCs w:val="24"/>
        </w:rPr>
        <w:t>μ</w:t>
      </w:r>
      <w:proofErr w:type="gramEnd"/>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BodyText"/>
        <w:spacing w:line="276" w:lineRule="auto"/>
        <w:ind w:left="920"/>
        <w:jc w:val="both"/>
        <w:rPr>
          <w:rFonts w:ascii="Times New Roman" w:hAnsi="Times New Roman" w:cs="Times New Roman"/>
          <w:sz w:val="24"/>
          <w:szCs w:val="24"/>
        </w:rPr>
      </w:pPr>
      <w:r w:rsidRPr="009B044E">
        <w:rPr>
          <w:rFonts w:ascii="Times New Roman" w:hAnsi="Times New Roman" w:cs="Times New Roman"/>
          <w:sz w:val="24"/>
          <w:szCs w:val="24"/>
        </w:rPr>
        <w:t>For grit particles of specific gravity 2.65 and liquid temperature at 10°C, μ =1.01 x 10</w:t>
      </w:r>
      <w:r w:rsidRPr="009B044E">
        <w:rPr>
          <w:rFonts w:ascii="Times New Roman" w:hAnsi="Times New Roman" w:cs="Times New Roman"/>
          <w:sz w:val="24"/>
          <w:szCs w:val="24"/>
          <w:vertAlign w:val="superscript"/>
        </w:rPr>
        <w:t>-6</w:t>
      </w:r>
      <w:r w:rsidRPr="009B044E">
        <w:rPr>
          <w:rFonts w:ascii="Times New Roman" w:hAnsi="Times New Roman" w:cs="Times New Roman"/>
          <w:sz w:val="24"/>
          <w:szCs w:val="24"/>
        </w:rPr>
        <w:t>m</w:t>
      </w:r>
      <w:r w:rsidRPr="009B044E">
        <w:rPr>
          <w:rFonts w:ascii="Times New Roman" w:hAnsi="Times New Roman" w:cs="Times New Roman"/>
          <w:sz w:val="24"/>
          <w:szCs w:val="24"/>
          <w:vertAlign w:val="superscript"/>
        </w:rPr>
        <w:t>2</w:t>
      </w:r>
      <w:r w:rsidRPr="009B044E">
        <w:rPr>
          <w:rFonts w:ascii="Times New Roman" w:hAnsi="Times New Roman" w:cs="Times New Roman"/>
          <w:sz w:val="24"/>
          <w:szCs w:val="24"/>
        </w:rPr>
        <w:t>/s. Thiscorresponds toparticlesofsizeless than0.1mm.</w:t>
      </w:r>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6362BD" w:rsidP="009B044E">
      <w:pPr>
        <w:pStyle w:val="ListParagraph"/>
        <w:numPr>
          <w:ilvl w:val="0"/>
          <w:numId w:val="54"/>
        </w:numPr>
        <w:tabs>
          <w:tab w:val="left" w:pos="1641"/>
        </w:tabs>
        <w:spacing w:line="276" w:lineRule="auto"/>
        <w:ind w:right="940" w:hanging="360"/>
        <w:jc w:val="both"/>
        <w:rPr>
          <w:rFonts w:ascii="Times New Roman" w:hAnsi="Times New Roman" w:cs="Times New Roman"/>
          <w:sz w:val="24"/>
          <w:szCs w:val="24"/>
        </w:rPr>
      </w:pPr>
      <w:r w:rsidRPr="009B044E">
        <w:rPr>
          <w:rFonts w:ascii="Times New Roman" w:hAnsi="Times New Roman" w:cs="Times New Roman"/>
          <w:sz w:val="24"/>
          <w:szCs w:val="24"/>
        </w:rPr>
        <w:t xml:space="preserve">Transition law: The design of grit chamber is based on removal of grit particles withminimum size of 0.15 mm and therefore </w:t>
      </w:r>
      <w:proofErr w:type="spellStart"/>
      <w:r w:rsidRPr="009B044E">
        <w:rPr>
          <w:rFonts w:ascii="Times New Roman" w:hAnsi="Times New Roman" w:cs="Times New Roman"/>
          <w:sz w:val="24"/>
          <w:szCs w:val="24"/>
        </w:rPr>
        <w:t>Stoke's</w:t>
      </w:r>
      <w:proofErr w:type="spellEnd"/>
      <w:r w:rsidRPr="009B044E">
        <w:rPr>
          <w:rFonts w:ascii="Times New Roman" w:hAnsi="Times New Roman" w:cs="Times New Roman"/>
          <w:sz w:val="24"/>
          <w:szCs w:val="24"/>
        </w:rPr>
        <w:t xml:space="preserve"> law is not applicable to determine thesettlingvelocityofgritparticles fordesignpurposes.</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C60B63">
      <w:pPr>
        <w:pStyle w:val="BodyText"/>
        <w:spacing w:line="278" w:lineRule="auto"/>
        <w:ind w:left="1350" w:right="6450" w:firstLine="1440"/>
        <w:jc w:val="both"/>
        <w:rPr>
          <w:rFonts w:ascii="Times New Roman" w:hAnsi="Times New Roman" w:cs="Times New Roman"/>
          <w:sz w:val="24"/>
          <w:szCs w:val="24"/>
        </w:rPr>
      </w:pPr>
      <w:r w:rsidRPr="009B044E">
        <w:rPr>
          <w:rFonts w:ascii="Times New Roman" w:hAnsi="Times New Roman" w:cs="Times New Roman"/>
          <w:noProof/>
          <w:sz w:val="24"/>
          <w:szCs w:val="24"/>
        </w:rPr>
        <w:drawing>
          <wp:anchor distT="0" distB="0" distL="0" distR="0" simplePos="0" relativeHeight="251714560" behindDoc="0" locked="0" layoutInCell="1" allowOverlap="1">
            <wp:simplePos x="0" y="0"/>
            <wp:positionH relativeFrom="page">
              <wp:posOffset>914400</wp:posOffset>
            </wp:positionH>
            <wp:positionV relativeFrom="paragraph">
              <wp:posOffset>110243</wp:posOffset>
            </wp:positionV>
            <wp:extent cx="40638" cy="6667"/>
            <wp:effectExtent l="0" t="0" r="0" b="0"/>
            <wp:wrapNone/>
            <wp:docPr id="7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5.png"/>
                    <pic:cNvPicPr/>
                  </pic:nvPicPr>
                  <pic:blipFill>
                    <a:blip r:embed="rId24" cstate="print"/>
                    <a:stretch>
                      <a:fillRect/>
                    </a:stretch>
                  </pic:blipFill>
                  <pic:spPr>
                    <a:xfrm>
                      <a:off x="0" y="0"/>
                      <a:ext cx="40638" cy="6667"/>
                    </a:xfrm>
                    <a:prstGeom prst="rect">
                      <a:avLst/>
                    </a:prstGeom>
                  </pic:spPr>
                </pic:pic>
              </a:graphicData>
            </a:graphic>
          </wp:anchor>
        </w:drawing>
      </w:r>
      <w:r w:rsidRPr="009B044E">
        <w:rPr>
          <w:rFonts w:ascii="Times New Roman" w:hAnsi="Times New Roman" w:cs="Times New Roman"/>
          <w:sz w:val="24"/>
          <w:szCs w:val="24"/>
        </w:rPr>
        <w:t>v</w:t>
      </w:r>
      <w:r w:rsidRPr="009B044E">
        <w:rPr>
          <w:rFonts w:ascii="Times New Roman" w:hAnsi="Times New Roman" w:cs="Times New Roman"/>
          <w:sz w:val="24"/>
          <w:szCs w:val="24"/>
          <w:vertAlign w:val="superscript"/>
        </w:rPr>
        <w:t>2</w:t>
      </w:r>
      <w:r w:rsidRPr="009B044E">
        <w:rPr>
          <w:rFonts w:ascii="Times New Roman" w:hAnsi="Times New Roman" w:cs="Times New Roman"/>
          <w:sz w:val="24"/>
          <w:szCs w:val="24"/>
        </w:rPr>
        <w:t>=</w:t>
      </w:r>
      <w:proofErr w:type="gramStart"/>
      <w:r w:rsidRPr="009B044E">
        <w:rPr>
          <w:rFonts w:ascii="Times New Roman" w:hAnsi="Times New Roman" w:cs="Times New Roman"/>
          <w:sz w:val="24"/>
          <w:szCs w:val="24"/>
          <w:u w:val="single"/>
        </w:rPr>
        <w:t>4g(</w:t>
      </w:r>
      <w:proofErr w:type="spellStart"/>
      <w:proofErr w:type="gramEnd"/>
      <w:r w:rsidRPr="009B044E">
        <w:rPr>
          <w:rFonts w:ascii="Times New Roman" w:hAnsi="Times New Roman" w:cs="Times New Roman"/>
          <w:sz w:val="24"/>
          <w:szCs w:val="24"/>
        </w:rPr>
        <w:t>ρ</w:t>
      </w:r>
      <w:r w:rsidRPr="009B044E">
        <w:rPr>
          <w:rFonts w:ascii="Times New Roman" w:hAnsi="Times New Roman" w:cs="Times New Roman"/>
          <w:sz w:val="24"/>
          <w:szCs w:val="24"/>
          <w:vertAlign w:val="subscript"/>
        </w:rPr>
        <w:t>p</w:t>
      </w:r>
      <w:proofErr w:type="spellEnd"/>
      <w:r w:rsidRPr="009B044E">
        <w:rPr>
          <w:rFonts w:ascii="Times New Roman" w:hAnsi="Times New Roman" w:cs="Times New Roman"/>
          <w:sz w:val="24"/>
          <w:szCs w:val="24"/>
        </w:rPr>
        <w:t>-ρ</w:t>
      </w:r>
      <w:r w:rsidRPr="009B044E">
        <w:rPr>
          <w:rFonts w:ascii="Times New Roman" w:hAnsi="Times New Roman" w:cs="Times New Roman"/>
          <w:sz w:val="24"/>
          <w:szCs w:val="24"/>
          <w:u w:val="single"/>
        </w:rPr>
        <w:t>)d</w:t>
      </w:r>
      <w:r w:rsidRPr="009B044E">
        <w:rPr>
          <w:rFonts w:ascii="Times New Roman" w:hAnsi="Times New Roman" w:cs="Times New Roman"/>
          <w:sz w:val="24"/>
          <w:szCs w:val="24"/>
        </w:rPr>
        <w:t>3C</w:t>
      </w:r>
      <w:r w:rsidRPr="009B044E">
        <w:rPr>
          <w:rFonts w:ascii="Times New Roman" w:hAnsi="Times New Roman" w:cs="Times New Roman"/>
          <w:sz w:val="24"/>
          <w:szCs w:val="24"/>
          <w:vertAlign w:val="subscript"/>
        </w:rPr>
        <w:t>D</w:t>
      </w:r>
      <w:r w:rsidRPr="009B044E">
        <w:rPr>
          <w:rFonts w:ascii="Times New Roman" w:hAnsi="Times New Roman" w:cs="Times New Roman"/>
          <w:sz w:val="24"/>
          <w:szCs w:val="24"/>
        </w:rPr>
        <w:t>ρ</w:t>
      </w:r>
    </w:p>
    <w:p w:rsidR="00DD4C21" w:rsidRPr="009B044E" w:rsidRDefault="00DD4C21" w:rsidP="009B044E">
      <w:pPr>
        <w:pStyle w:val="BodyText"/>
        <w:spacing w:before="7"/>
        <w:jc w:val="both"/>
        <w:rPr>
          <w:rFonts w:ascii="Times New Roman" w:hAnsi="Times New Roman" w:cs="Times New Roman"/>
          <w:sz w:val="24"/>
          <w:szCs w:val="24"/>
        </w:rPr>
      </w:pPr>
    </w:p>
    <w:p w:rsidR="00DD4C21" w:rsidRPr="009B044E" w:rsidRDefault="006362BD" w:rsidP="009B044E">
      <w:pPr>
        <w:pStyle w:val="BodyText"/>
        <w:spacing w:line="276" w:lineRule="auto"/>
        <w:ind w:left="920" w:right="1218"/>
        <w:jc w:val="both"/>
        <w:rPr>
          <w:rFonts w:ascii="Times New Roman" w:hAnsi="Times New Roman" w:cs="Times New Roman"/>
          <w:sz w:val="24"/>
          <w:szCs w:val="24"/>
        </w:rPr>
      </w:pPr>
      <w:proofErr w:type="gramStart"/>
      <w:r w:rsidRPr="009B044E">
        <w:rPr>
          <w:rFonts w:ascii="Times New Roman" w:hAnsi="Times New Roman" w:cs="Times New Roman"/>
          <w:sz w:val="24"/>
          <w:szCs w:val="24"/>
        </w:rPr>
        <w:t>where</w:t>
      </w:r>
      <w:proofErr w:type="gramEnd"/>
      <w:r w:rsidRPr="009B044E">
        <w:rPr>
          <w:rFonts w:ascii="Times New Roman" w:hAnsi="Times New Roman" w:cs="Times New Roman"/>
          <w:sz w:val="24"/>
          <w:szCs w:val="24"/>
        </w:rPr>
        <w:t>, C</w:t>
      </w:r>
      <w:r w:rsidRPr="009B044E">
        <w:rPr>
          <w:rFonts w:ascii="Times New Roman" w:hAnsi="Times New Roman" w:cs="Times New Roman"/>
          <w:sz w:val="24"/>
          <w:szCs w:val="24"/>
          <w:vertAlign w:val="subscript"/>
        </w:rPr>
        <w:t>D</w:t>
      </w:r>
      <w:r w:rsidRPr="009B044E">
        <w:rPr>
          <w:rFonts w:ascii="Times New Roman" w:hAnsi="Times New Roman" w:cs="Times New Roman"/>
          <w:sz w:val="24"/>
          <w:szCs w:val="24"/>
        </w:rPr>
        <w:t>= drag coefficient Transition flow conditions hold good for Reynolds number,R</w:t>
      </w:r>
      <w:r w:rsidRPr="009B044E">
        <w:rPr>
          <w:rFonts w:ascii="Times New Roman" w:hAnsi="Times New Roman" w:cs="Times New Roman"/>
          <w:sz w:val="24"/>
          <w:szCs w:val="24"/>
          <w:vertAlign w:val="subscript"/>
        </w:rPr>
        <w:t>e</w:t>
      </w:r>
      <w:r w:rsidRPr="009B044E">
        <w:rPr>
          <w:rFonts w:ascii="Times New Roman" w:hAnsi="Times New Roman" w:cs="Times New Roman"/>
          <w:sz w:val="24"/>
          <w:szCs w:val="24"/>
        </w:rPr>
        <w:t xml:space="preserve">between1and1000.In </w:t>
      </w:r>
      <w:proofErr w:type="spellStart"/>
      <w:r w:rsidRPr="009B044E">
        <w:rPr>
          <w:rFonts w:ascii="Times New Roman" w:hAnsi="Times New Roman" w:cs="Times New Roman"/>
          <w:sz w:val="24"/>
          <w:szCs w:val="24"/>
        </w:rPr>
        <w:t>thisrangeC</w:t>
      </w:r>
      <w:r w:rsidRPr="009B044E">
        <w:rPr>
          <w:rFonts w:ascii="Times New Roman" w:hAnsi="Times New Roman" w:cs="Times New Roman"/>
          <w:sz w:val="24"/>
          <w:szCs w:val="24"/>
          <w:vertAlign w:val="subscript"/>
        </w:rPr>
        <w:t>D</w:t>
      </w:r>
      <w:r w:rsidRPr="009B044E">
        <w:rPr>
          <w:rFonts w:ascii="Times New Roman" w:hAnsi="Times New Roman" w:cs="Times New Roman"/>
          <w:sz w:val="24"/>
          <w:szCs w:val="24"/>
        </w:rPr>
        <w:t>canbeapproximatedby</w:t>
      </w:r>
      <w:proofErr w:type="spellEnd"/>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C60B63">
      <w:pPr>
        <w:pStyle w:val="BodyText"/>
        <w:tabs>
          <w:tab w:val="left" w:pos="2160"/>
        </w:tabs>
        <w:ind w:left="1980" w:firstLine="1690"/>
        <w:jc w:val="both"/>
        <w:rPr>
          <w:rFonts w:ascii="Times New Roman" w:hAnsi="Times New Roman" w:cs="Times New Roman"/>
          <w:sz w:val="24"/>
          <w:szCs w:val="24"/>
        </w:rPr>
      </w:pPr>
      <w:r w:rsidRPr="009B044E">
        <w:rPr>
          <w:rFonts w:ascii="Times New Roman" w:hAnsi="Times New Roman" w:cs="Times New Roman"/>
          <w:sz w:val="24"/>
          <w:szCs w:val="24"/>
        </w:rPr>
        <w:t>C</w:t>
      </w:r>
      <w:r w:rsidRPr="009B044E">
        <w:rPr>
          <w:rFonts w:ascii="Times New Roman" w:hAnsi="Times New Roman" w:cs="Times New Roman"/>
          <w:sz w:val="24"/>
          <w:szCs w:val="24"/>
          <w:vertAlign w:val="subscript"/>
        </w:rPr>
        <w:t>D</w:t>
      </w:r>
      <w:r w:rsidRPr="009B044E">
        <w:rPr>
          <w:rFonts w:ascii="Times New Roman" w:hAnsi="Times New Roman" w:cs="Times New Roman"/>
          <w:sz w:val="24"/>
          <w:szCs w:val="24"/>
        </w:rPr>
        <w:t>=</w:t>
      </w:r>
      <w:r w:rsidRPr="009B044E">
        <w:rPr>
          <w:rFonts w:ascii="Times New Roman" w:hAnsi="Times New Roman" w:cs="Times New Roman"/>
          <w:sz w:val="24"/>
          <w:szCs w:val="24"/>
          <w:u w:val="single"/>
        </w:rPr>
        <w:t>18.5</w:t>
      </w:r>
      <w:r w:rsidRPr="009B044E">
        <w:rPr>
          <w:rFonts w:ascii="Times New Roman" w:hAnsi="Times New Roman" w:cs="Times New Roman"/>
          <w:sz w:val="24"/>
          <w:szCs w:val="24"/>
        </w:rPr>
        <w:t>=</w:t>
      </w:r>
      <w:r w:rsidRPr="009B044E">
        <w:rPr>
          <w:rFonts w:ascii="Times New Roman" w:hAnsi="Times New Roman" w:cs="Times New Roman"/>
          <w:sz w:val="24"/>
          <w:szCs w:val="24"/>
          <w:u w:val="single"/>
        </w:rPr>
        <w:t>18.5</w:t>
      </w:r>
    </w:p>
    <w:p w:rsidR="00DD4C21" w:rsidRPr="009B044E" w:rsidRDefault="006362BD" w:rsidP="00C60B63">
      <w:pPr>
        <w:pStyle w:val="BodyText"/>
        <w:spacing w:before="3"/>
        <w:ind w:left="3690"/>
        <w:jc w:val="both"/>
        <w:rPr>
          <w:rFonts w:ascii="Times New Roman" w:hAnsi="Times New Roman" w:cs="Times New Roman"/>
          <w:sz w:val="24"/>
          <w:szCs w:val="24"/>
        </w:rPr>
      </w:pPr>
      <w:r w:rsidRPr="009B044E">
        <w:rPr>
          <w:rFonts w:ascii="Times New Roman" w:hAnsi="Times New Roman" w:cs="Times New Roman"/>
          <w:noProof/>
          <w:sz w:val="24"/>
          <w:szCs w:val="24"/>
        </w:rPr>
        <w:drawing>
          <wp:anchor distT="0" distB="0" distL="0" distR="0" simplePos="0" relativeHeight="251718656" behindDoc="0" locked="0" layoutInCell="1" allowOverlap="1">
            <wp:simplePos x="0" y="0"/>
            <wp:positionH relativeFrom="page">
              <wp:posOffset>1173480</wp:posOffset>
            </wp:positionH>
            <wp:positionV relativeFrom="paragraph">
              <wp:posOffset>46559</wp:posOffset>
            </wp:positionV>
            <wp:extent cx="36406" cy="49645"/>
            <wp:effectExtent l="0" t="0" r="0" b="0"/>
            <wp:wrapNone/>
            <wp:docPr id="7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2.png"/>
                    <pic:cNvPicPr/>
                  </pic:nvPicPr>
                  <pic:blipFill>
                    <a:blip r:embed="rId25" cstate="print"/>
                    <a:stretch>
                      <a:fillRect/>
                    </a:stretch>
                  </pic:blipFill>
                  <pic:spPr>
                    <a:xfrm>
                      <a:off x="0" y="0"/>
                      <a:ext cx="36406" cy="49645"/>
                    </a:xfrm>
                    <a:prstGeom prst="rect">
                      <a:avLst/>
                    </a:prstGeom>
                  </pic:spPr>
                </pic:pic>
              </a:graphicData>
            </a:graphic>
          </wp:anchor>
        </w:drawing>
      </w:r>
      <w:proofErr w:type="gramStart"/>
      <w:r w:rsidRPr="009B044E">
        <w:rPr>
          <w:rFonts w:ascii="Times New Roman" w:hAnsi="Times New Roman" w:cs="Times New Roman"/>
          <w:sz w:val="24"/>
          <w:szCs w:val="24"/>
        </w:rPr>
        <w:t>R</w:t>
      </w:r>
      <w:r w:rsidRPr="009B044E">
        <w:rPr>
          <w:rFonts w:ascii="Times New Roman" w:hAnsi="Times New Roman" w:cs="Times New Roman"/>
          <w:sz w:val="24"/>
          <w:szCs w:val="24"/>
          <w:vertAlign w:val="superscript"/>
        </w:rPr>
        <w:t>0.6</w:t>
      </w:r>
      <w:r w:rsidRPr="009B044E">
        <w:rPr>
          <w:rFonts w:ascii="Times New Roman" w:hAnsi="Times New Roman" w:cs="Times New Roman"/>
          <w:sz w:val="24"/>
          <w:szCs w:val="24"/>
        </w:rPr>
        <w:t>(</w:t>
      </w:r>
      <w:proofErr w:type="spellStart"/>
      <w:proofErr w:type="gramEnd"/>
      <w:r w:rsidRPr="009B044E">
        <w:rPr>
          <w:rFonts w:ascii="Times New Roman" w:hAnsi="Times New Roman" w:cs="Times New Roman"/>
          <w:sz w:val="24"/>
          <w:szCs w:val="24"/>
        </w:rPr>
        <w:t>ρvd</w:t>
      </w:r>
      <w:proofErr w:type="spellEnd"/>
      <w:r w:rsidRPr="009B044E">
        <w:rPr>
          <w:rFonts w:ascii="Times New Roman" w:hAnsi="Times New Roman" w:cs="Times New Roman"/>
          <w:sz w:val="24"/>
          <w:szCs w:val="24"/>
        </w:rPr>
        <w:t>/μ )</w:t>
      </w:r>
      <w:r w:rsidRPr="009B044E">
        <w:rPr>
          <w:rFonts w:ascii="Times New Roman" w:hAnsi="Times New Roman" w:cs="Times New Roman"/>
          <w:sz w:val="24"/>
          <w:szCs w:val="24"/>
          <w:vertAlign w:val="superscript"/>
        </w:rPr>
        <w:t>0.6</w:t>
      </w:r>
    </w:p>
    <w:p w:rsidR="00DD4C21" w:rsidRPr="009B044E" w:rsidRDefault="00DD4C21" w:rsidP="009B044E">
      <w:pPr>
        <w:pStyle w:val="BodyText"/>
        <w:jc w:val="both"/>
        <w:rPr>
          <w:rFonts w:ascii="Times New Roman" w:hAnsi="Times New Roman" w:cs="Times New Roman"/>
          <w:sz w:val="24"/>
          <w:szCs w:val="24"/>
        </w:rPr>
      </w:pPr>
    </w:p>
    <w:p w:rsidR="00C60B63" w:rsidRDefault="00C60B63" w:rsidP="009B044E">
      <w:pPr>
        <w:pStyle w:val="Heading3"/>
        <w:jc w:val="both"/>
        <w:rPr>
          <w:rFonts w:ascii="Times New Roman" w:hAnsi="Times New Roman" w:cs="Times New Roman"/>
          <w:sz w:val="24"/>
          <w:szCs w:val="24"/>
          <w:u w:val="thick"/>
        </w:rPr>
      </w:pPr>
    </w:p>
    <w:p w:rsidR="00C60B63" w:rsidRDefault="00C60B63" w:rsidP="009B044E">
      <w:pPr>
        <w:pStyle w:val="Heading3"/>
        <w:jc w:val="both"/>
        <w:rPr>
          <w:rFonts w:ascii="Times New Roman" w:hAnsi="Times New Roman" w:cs="Times New Roman"/>
          <w:sz w:val="24"/>
          <w:szCs w:val="24"/>
          <w:u w:val="thick"/>
        </w:rPr>
      </w:pPr>
    </w:p>
    <w:p w:rsidR="00C60B63" w:rsidRDefault="00C60B63" w:rsidP="009B044E">
      <w:pPr>
        <w:pStyle w:val="Heading3"/>
        <w:jc w:val="both"/>
        <w:rPr>
          <w:rFonts w:ascii="Times New Roman" w:hAnsi="Times New Roman" w:cs="Times New Roman"/>
          <w:sz w:val="24"/>
          <w:szCs w:val="24"/>
          <w:u w:val="thick"/>
        </w:rPr>
      </w:pPr>
    </w:p>
    <w:p w:rsidR="00C60B63" w:rsidRDefault="00C60B63" w:rsidP="009B044E">
      <w:pPr>
        <w:pStyle w:val="Heading3"/>
        <w:jc w:val="both"/>
        <w:rPr>
          <w:rFonts w:ascii="Times New Roman" w:hAnsi="Times New Roman" w:cs="Times New Roman"/>
          <w:sz w:val="24"/>
          <w:szCs w:val="24"/>
          <w:u w:val="thick"/>
        </w:rPr>
      </w:pPr>
    </w:p>
    <w:p w:rsidR="00C60B63" w:rsidRDefault="00C60B63" w:rsidP="009B044E">
      <w:pPr>
        <w:pStyle w:val="Heading3"/>
        <w:jc w:val="both"/>
        <w:rPr>
          <w:rFonts w:ascii="Times New Roman" w:hAnsi="Times New Roman" w:cs="Times New Roman"/>
          <w:sz w:val="24"/>
          <w:szCs w:val="24"/>
          <w:u w:val="thick"/>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lastRenderedPageBreak/>
        <w:t>PrimarySedimentation</w:t>
      </w:r>
    </w:p>
    <w:p w:rsidR="00DD4C21" w:rsidRPr="009B044E" w:rsidRDefault="006362BD" w:rsidP="009B044E">
      <w:pPr>
        <w:pStyle w:val="BodyText"/>
        <w:spacing w:before="72" w:line="276" w:lineRule="auto"/>
        <w:ind w:left="920" w:right="926"/>
        <w:jc w:val="both"/>
        <w:rPr>
          <w:rFonts w:ascii="Times New Roman" w:hAnsi="Times New Roman" w:cs="Times New Roman"/>
          <w:sz w:val="24"/>
          <w:szCs w:val="24"/>
        </w:rPr>
      </w:pPr>
      <w:r w:rsidRPr="009B044E">
        <w:rPr>
          <w:rFonts w:ascii="Times New Roman" w:hAnsi="Times New Roman" w:cs="Times New Roman"/>
          <w:sz w:val="24"/>
          <w:szCs w:val="24"/>
        </w:rPr>
        <w:t xml:space="preserve">Primarysedimentationinamunicipalwastewatertreatmentplantisgenerallyplainsedimentation withoutthe use ofchemicals.In treatingcertain industrialwastes chemicallyaided sedimentation may be involved. In either case, it constitutes </w:t>
      </w:r>
      <w:r w:rsidRPr="009B044E">
        <w:rPr>
          <w:rFonts w:ascii="Times New Roman" w:hAnsi="Times New Roman" w:cs="Times New Roman"/>
          <w:b/>
          <w:i/>
          <w:sz w:val="24"/>
          <w:szCs w:val="24"/>
        </w:rPr>
        <w:t>flocculent settling</w:t>
      </w:r>
      <w:r w:rsidRPr="009B044E">
        <w:rPr>
          <w:rFonts w:ascii="Times New Roman" w:hAnsi="Times New Roman" w:cs="Times New Roman"/>
          <w:sz w:val="24"/>
          <w:szCs w:val="24"/>
        </w:rPr>
        <w:t>, and theparticles do not remain discrete as in the case of grit, but tend to agglomerate or coagulateduringsettling.Thus,theirdiameterkeepsincreasingandsettlementproceedsatanoverincreasingvelocity.Consequently,theytracea curvedprofile.</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ind w:left="920"/>
        <w:jc w:val="both"/>
        <w:rPr>
          <w:rFonts w:ascii="Times New Roman" w:hAnsi="Times New Roman" w:cs="Times New Roman"/>
          <w:sz w:val="24"/>
          <w:szCs w:val="24"/>
        </w:rPr>
      </w:pPr>
      <w:r w:rsidRPr="009B044E">
        <w:rPr>
          <w:rFonts w:ascii="Times New Roman" w:hAnsi="Times New Roman" w:cs="Times New Roman"/>
          <w:sz w:val="24"/>
          <w:szCs w:val="24"/>
        </w:rPr>
        <w:t>Thesettlingtankdesigninsuch casesdependsonboth</w:t>
      </w:r>
      <w:r w:rsidRPr="009B044E">
        <w:rPr>
          <w:rFonts w:ascii="Times New Roman" w:hAnsi="Times New Roman" w:cs="Times New Roman"/>
          <w:b/>
          <w:i/>
          <w:sz w:val="24"/>
          <w:szCs w:val="24"/>
        </w:rPr>
        <w:t>surfaceloading</w:t>
      </w:r>
      <w:r w:rsidRPr="009B044E">
        <w:rPr>
          <w:rFonts w:ascii="Times New Roman" w:hAnsi="Times New Roman" w:cs="Times New Roman"/>
          <w:sz w:val="24"/>
          <w:szCs w:val="24"/>
        </w:rPr>
        <w:t>and</w:t>
      </w:r>
      <w:r w:rsidRPr="009B044E">
        <w:rPr>
          <w:rFonts w:ascii="Times New Roman" w:hAnsi="Times New Roman" w:cs="Times New Roman"/>
          <w:b/>
          <w:i/>
          <w:sz w:val="24"/>
          <w:szCs w:val="24"/>
        </w:rPr>
        <w:t>detentiontime</w:t>
      </w:r>
      <w:r w:rsidRPr="009B044E">
        <w:rPr>
          <w:rFonts w:ascii="Times New Roman" w:hAnsi="Times New Roman" w:cs="Times New Roman"/>
          <w:sz w:val="24"/>
          <w:szCs w:val="24"/>
        </w:rPr>
        <w:t>.</w:t>
      </w:r>
    </w:p>
    <w:p w:rsidR="00DD4C21" w:rsidRPr="009B044E" w:rsidRDefault="00DD4C21" w:rsidP="009B044E">
      <w:pPr>
        <w:pStyle w:val="BodyText"/>
        <w:spacing w:before="7"/>
        <w:jc w:val="both"/>
        <w:rPr>
          <w:rFonts w:ascii="Times New Roman" w:hAnsi="Times New Roman" w:cs="Times New Roman"/>
          <w:sz w:val="24"/>
          <w:szCs w:val="24"/>
        </w:rPr>
      </w:pPr>
    </w:p>
    <w:p w:rsidR="00DD4C21" w:rsidRPr="009B044E" w:rsidRDefault="006362BD" w:rsidP="009B044E">
      <w:pPr>
        <w:pStyle w:val="BodyText"/>
        <w:spacing w:line="278" w:lineRule="auto"/>
        <w:ind w:left="920" w:right="940"/>
        <w:jc w:val="both"/>
        <w:rPr>
          <w:rFonts w:ascii="Times New Roman" w:hAnsi="Times New Roman" w:cs="Times New Roman"/>
          <w:sz w:val="24"/>
          <w:szCs w:val="24"/>
        </w:rPr>
      </w:pPr>
      <w:r w:rsidRPr="009B044E">
        <w:rPr>
          <w:rFonts w:ascii="Times New Roman" w:hAnsi="Times New Roman" w:cs="Times New Roman"/>
          <w:sz w:val="24"/>
          <w:szCs w:val="24"/>
        </w:rPr>
        <w:t>Long tube settling tests can be performed in order to estimate specific value of surface loadingand detention time for desired efficiency of clarification for a given industrial wastewater usingrecommended methods of testing. Scale-up factors used in this case range from 1.25 to 1.75 fortheoverflowrate,andfrom1.5to2.0fordetentiontimewhenconvertinglaboratoryresultstotheprototypedesign.</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BodyText"/>
        <w:spacing w:before="1" w:line="276" w:lineRule="auto"/>
        <w:ind w:left="920" w:right="929"/>
        <w:jc w:val="both"/>
        <w:rPr>
          <w:rFonts w:ascii="Times New Roman" w:hAnsi="Times New Roman" w:cs="Times New Roman"/>
          <w:sz w:val="24"/>
          <w:szCs w:val="24"/>
        </w:rPr>
      </w:pPr>
      <w:r w:rsidRPr="009B044E">
        <w:rPr>
          <w:rFonts w:ascii="Times New Roman" w:hAnsi="Times New Roman" w:cs="Times New Roman"/>
          <w:sz w:val="24"/>
          <w:szCs w:val="24"/>
        </w:rPr>
        <w:t xml:space="preserve">For primary settling tanks treating municipal or domestic sewage, laboratory tests are generallynotnecessary,andrecommendeddesignvaluesgivenintablemaybeused.Usinganappropriate value ofsurface loadingfromtable,the required tankarea is computed.Knowingthe average depth, the detention time is then computed. Excessively high detention time (longerthan 2.5 h) must be avoided especially in warm climates where </w:t>
      </w:r>
      <w:proofErr w:type="spellStart"/>
      <w:r w:rsidRPr="009B044E">
        <w:rPr>
          <w:rFonts w:ascii="Times New Roman" w:hAnsi="Times New Roman" w:cs="Times New Roman"/>
          <w:sz w:val="24"/>
          <w:szCs w:val="24"/>
        </w:rPr>
        <w:t>anaerobicity</w:t>
      </w:r>
      <w:proofErr w:type="spellEnd"/>
      <w:r w:rsidRPr="009B044E">
        <w:rPr>
          <w:rFonts w:ascii="Times New Roman" w:hAnsi="Times New Roman" w:cs="Times New Roman"/>
          <w:sz w:val="24"/>
          <w:szCs w:val="24"/>
        </w:rPr>
        <w:t xml:space="preserve"> can be </w:t>
      </w:r>
      <w:proofErr w:type="spellStart"/>
      <w:r w:rsidRPr="009B044E">
        <w:rPr>
          <w:rFonts w:ascii="Times New Roman" w:hAnsi="Times New Roman" w:cs="Times New Roman"/>
          <w:sz w:val="24"/>
          <w:szCs w:val="24"/>
        </w:rPr>
        <w:t>quicklyinduced</w:t>
      </w:r>
      <w:proofErr w:type="spellEnd"/>
      <w:r w:rsidRPr="009B044E">
        <w:rPr>
          <w:rFonts w:ascii="Times New Roman" w:hAnsi="Times New Roman" w:cs="Times New Roman"/>
          <w:sz w:val="24"/>
          <w:szCs w:val="24"/>
        </w:rPr>
        <w:t>.</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ind w:left="920"/>
        <w:jc w:val="both"/>
        <w:rPr>
          <w:rFonts w:ascii="Times New Roman" w:hAnsi="Times New Roman" w:cs="Times New Roman"/>
          <w:b/>
          <w:sz w:val="24"/>
          <w:szCs w:val="24"/>
        </w:rPr>
      </w:pPr>
      <w:r w:rsidRPr="009B044E">
        <w:rPr>
          <w:rFonts w:ascii="Times New Roman" w:hAnsi="Times New Roman" w:cs="Times New Roman"/>
          <w:b/>
          <w:sz w:val="24"/>
          <w:szCs w:val="24"/>
          <w:u w:val="thick"/>
        </w:rPr>
        <w:t>Designparametersforsettlingtank</w:t>
      </w:r>
    </w:p>
    <w:p w:rsidR="00DD4C21" w:rsidRPr="009B044E" w:rsidRDefault="00DD4C21" w:rsidP="009B044E">
      <w:pPr>
        <w:pStyle w:val="BodyText"/>
        <w:jc w:val="both"/>
        <w:rPr>
          <w:rFonts w:ascii="Times New Roman" w:hAnsi="Times New Roman" w:cs="Times New Roman"/>
          <w:b/>
          <w:sz w:val="24"/>
          <w:szCs w:val="24"/>
        </w:rPr>
      </w:pPr>
    </w:p>
    <w:p w:rsidR="00DD4C21" w:rsidRPr="009B044E" w:rsidRDefault="00DD4C21" w:rsidP="009B044E">
      <w:pPr>
        <w:pStyle w:val="BodyText"/>
        <w:spacing w:before="5"/>
        <w:jc w:val="both"/>
        <w:rPr>
          <w:rFonts w:ascii="Times New Roman" w:hAnsi="Times New Roman" w:cs="Times New Roman"/>
          <w:b/>
          <w:sz w:val="24"/>
          <w:szCs w:val="24"/>
        </w:rPr>
      </w:pPr>
    </w:p>
    <w:tbl>
      <w:tblPr>
        <w:tblW w:w="0" w:type="auto"/>
        <w:tblInd w:w="100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3435"/>
        <w:gridCol w:w="1095"/>
        <w:gridCol w:w="771"/>
        <w:gridCol w:w="1150"/>
        <w:gridCol w:w="755"/>
        <w:gridCol w:w="718"/>
        <w:gridCol w:w="1467"/>
      </w:tblGrid>
      <w:tr w:rsidR="00DD4C21" w:rsidRPr="009B044E">
        <w:trPr>
          <w:trHeight w:val="625"/>
        </w:trPr>
        <w:tc>
          <w:tcPr>
            <w:tcW w:w="3435" w:type="dxa"/>
          </w:tcPr>
          <w:p w:rsidR="00DD4C21" w:rsidRPr="009B044E" w:rsidRDefault="006362BD" w:rsidP="009B044E">
            <w:pPr>
              <w:pStyle w:val="TableParagraph"/>
              <w:spacing w:before="161"/>
              <w:jc w:val="both"/>
              <w:rPr>
                <w:rFonts w:ascii="Times New Roman" w:hAnsi="Times New Roman" w:cs="Times New Roman"/>
                <w:sz w:val="24"/>
                <w:szCs w:val="24"/>
              </w:rPr>
            </w:pPr>
            <w:r w:rsidRPr="009B044E">
              <w:rPr>
                <w:rFonts w:ascii="Times New Roman" w:hAnsi="Times New Roman" w:cs="Times New Roman"/>
                <w:sz w:val="24"/>
                <w:szCs w:val="24"/>
              </w:rPr>
              <w:t>Typesofsettling</w:t>
            </w:r>
          </w:p>
        </w:tc>
        <w:tc>
          <w:tcPr>
            <w:tcW w:w="1095" w:type="dxa"/>
            <w:tcBorders>
              <w:right w:val="nil"/>
            </w:tcBorders>
          </w:tcPr>
          <w:p w:rsidR="00DD4C21" w:rsidRPr="009B044E" w:rsidRDefault="006362BD" w:rsidP="009B044E">
            <w:pPr>
              <w:pStyle w:val="TableParagraph"/>
              <w:spacing w:before="17" w:line="276" w:lineRule="auto"/>
              <w:ind w:right="103"/>
              <w:jc w:val="both"/>
              <w:rPr>
                <w:rFonts w:ascii="Times New Roman" w:hAnsi="Times New Roman" w:cs="Times New Roman"/>
                <w:sz w:val="24"/>
                <w:szCs w:val="24"/>
              </w:rPr>
            </w:pPr>
            <w:r w:rsidRPr="009B044E">
              <w:rPr>
                <w:rFonts w:ascii="Times New Roman" w:hAnsi="Times New Roman" w:cs="Times New Roman"/>
                <w:sz w:val="24"/>
                <w:szCs w:val="24"/>
              </w:rPr>
              <w:t>Overflowm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m</w:t>
            </w:r>
            <w:r w:rsidRPr="009B044E">
              <w:rPr>
                <w:rFonts w:ascii="Times New Roman" w:hAnsi="Times New Roman" w:cs="Times New Roman"/>
                <w:sz w:val="24"/>
                <w:szCs w:val="24"/>
                <w:vertAlign w:val="superscript"/>
              </w:rPr>
              <w:t>2</w:t>
            </w:r>
            <w:r w:rsidRPr="009B044E">
              <w:rPr>
                <w:rFonts w:ascii="Times New Roman" w:hAnsi="Times New Roman" w:cs="Times New Roman"/>
                <w:sz w:val="24"/>
                <w:szCs w:val="24"/>
              </w:rPr>
              <w:t>/day</w:t>
            </w:r>
          </w:p>
        </w:tc>
        <w:tc>
          <w:tcPr>
            <w:tcW w:w="771" w:type="dxa"/>
            <w:tcBorders>
              <w:left w:val="nil"/>
            </w:tcBorders>
          </w:tcPr>
          <w:p w:rsidR="00DD4C21" w:rsidRPr="009B044E" w:rsidRDefault="006362BD" w:rsidP="009B044E">
            <w:pPr>
              <w:pStyle w:val="TableParagraph"/>
              <w:spacing w:before="17"/>
              <w:ind w:left="347"/>
              <w:jc w:val="both"/>
              <w:rPr>
                <w:rFonts w:ascii="Times New Roman" w:hAnsi="Times New Roman" w:cs="Times New Roman"/>
                <w:sz w:val="24"/>
                <w:szCs w:val="24"/>
              </w:rPr>
            </w:pPr>
            <w:r w:rsidRPr="009B044E">
              <w:rPr>
                <w:rFonts w:ascii="Times New Roman" w:hAnsi="Times New Roman" w:cs="Times New Roman"/>
                <w:sz w:val="24"/>
                <w:szCs w:val="24"/>
              </w:rPr>
              <w:t>rate</w:t>
            </w:r>
          </w:p>
        </w:tc>
        <w:tc>
          <w:tcPr>
            <w:tcW w:w="1905" w:type="dxa"/>
            <w:gridSpan w:val="2"/>
          </w:tcPr>
          <w:p w:rsidR="00DD4C21" w:rsidRPr="009B044E" w:rsidRDefault="006362BD" w:rsidP="009B044E">
            <w:pPr>
              <w:pStyle w:val="TableParagraph"/>
              <w:spacing w:before="17" w:line="276" w:lineRule="auto"/>
              <w:ind w:left="27" w:right="480"/>
              <w:jc w:val="both"/>
              <w:rPr>
                <w:rFonts w:ascii="Times New Roman" w:hAnsi="Times New Roman" w:cs="Times New Roman"/>
                <w:sz w:val="24"/>
                <w:szCs w:val="24"/>
              </w:rPr>
            </w:pPr>
            <w:r w:rsidRPr="009B044E">
              <w:rPr>
                <w:rFonts w:ascii="Times New Roman" w:hAnsi="Times New Roman" w:cs="Times New Roman"/>
                <w:spacing w:val="-1"/>
                <w:sz w:val="24"/>
                <w:szCs w:val="24"/>
              </w:rPr>
              <w:t>Solidsloading</w:t>
            </w:r>
            <w:r w:rsidRPr="009B044E">
              <w:rPr>
                <w:rFonts w:ascii="Times New Roman" w:hAnsi="Times New Roman" w:cs="Times New Roman"/>
                <w:sz w:val="24"/>
                <w:szCs w:val="24"/>
              </w:rPr>
              <w:t>kg/m</w:t>
            </w:r>
            <w:r w:rsidRPr="009B044E">
              <w:rPr>
                <w:rFonts w:ascii="Times New Roman" w:hAnsi="Times New Roman" w:cs="Times New Roman"/>
                <w:sz w:val="24"/>
                <w:szCs w:val="24"/>
                <w:vertAlign w:val="superscript"/>
              </w:rPr>
              <w:t>2</w:t>
            </w:r>
            <w:r w:rsidRPr="009B044E">
              <w:rPr>
                <w:rFonts w:ascii="Times New Roman" w:hAnsi="Times New Roman" w:cs="Times New Roman"/>
                <w:sz w:val="24"/>
                <w:szCs w:val="24"/>
              </w:rPr>
              <w:t>/day</w:t>
            </w:r>
          </w:p>
        </w:tc>
        <w:tc>
          <w:tcPr>
            <w:tcW w:w="718" w:type="dxa"/>
          </w:tcPr>
          <w:p w:rsidR="00DD4C21" w:rsidRPr="009B044E" w:rsidRDefault="006362BD" w:rsidP="009B044E">
            <w:pPr>
              <w:pStyle w:val="TableParagraph"/>
              <w:spacing w:before="161"/>
              <w:ind w:left="21"/>
              <w:jc w:val="both"/>
              <w:rPr>
                <w:rFonts w:ascii="Times New Roman" w:hAnsi="Times New Roman" w:cs="Times New Roman"/>
                <w:sz w:val="24"/>
                <w:szCs w:val="24"/>
              </w:rPr>
            </w:pPr>
            <w:r w:rsidRPr="009B044E">
              <w:rPr>
                <w:rFonts w:ascii="Times New Roman" w:hAnsi="Times New Roman" w:cs="Times New Roman"/>
                <w:sz w:val="24"/>
                <w:szCs w:val="24"/>
              </w:rPr>
              <w:t>Depth</w:t>
            </w:r>
          </w:p>
        </w:tc>
        <w:tc>
          <w:tcPr>
            <w:tcW w:w="1467" w:type="dxa"/>
          </w:tcPr>
          <w:p w:rsidR="00DD4C21" w:rsidRPr="009B044E" w:rsidRDefault="006362BD" w:rsidP="009B044E">
            <w:pPr>
              <w:pStyle w:val="TableParagraph"/>
              <w:spacing w:before="17" w:line="276" w:lineRule="auto"/>
              <w:ind w:left="23" w:right="465"/>
              <w:jc w:val="both"/>
              <w:rPr>
                <w:rFonts w:ascii="Times New Roman" w:hAnsi="Times New Roman" w:cs="Times New Roman"/>
                <w:sz w:val="24"/>
                <w:szCs w:val="24"/>
              </w:rPr>
            </w:pPr>
            <w:r w:rsidRPr="009B044E">
              <w:rPr>
                <w:rFonts w:ascii="Times New Roman" w:hAnsi="Times New Roman" w:cs="Times New Roman"/>
                <w:sz w:val="24"/>
                <w:szCs w:val="24"/>
              </w:rPr>
              <w:t>Detentiontime</w:t>
            </w:r>
          </w:p>
        </w:tc>
      </w:tr>
      <w:tr w:rsidR="00DD4C21" w:rsidRPr="009B044E">
        <w:trPr>
          <w:trHeight w:val="335"/>
        </w:trPr>
        <w:tc>
          <w:tcPr>
            <w:tcW w:w="3435" w:type="dxa"/>
          </w:tcPr>
          <w:p w:rsidR="00DD4C21" w:rsidRPr="009B044E" w:rsidRDefault="00DD4C21" w:rsidP="009B044E">
            <w:pPr>
              <w:pStyle w:val="TableParagraph"/>
              <w:ind w:left="0"/>
              <w:jc w:val="both"/>
              <w:rPr>
                <w:rFonts w:ascii="Times New Roman" w:hAnsi="Times New Roman" w:cs="Times New Roman"/>
                <w:sz w:val="24"/>
                <w:szCs w:val="24"/>
              </w:rPr>
            </w:pPr>
          </w:p>
        </w:tc>
        <w:tc>
          <w:tcPr>
            <w:tcW w:w="1095" w:type="dxa"/>
          </w:tcPr>
          <w:p w:rsidR="00DD4C21" w:rsidRPr="009B044E" w:rsidRDefault="006362BD" w:rsidP="009B044E">
            <w:pPr>
              <w:pStyle w:val="TableParagraph"/>
              <w:spacing w:before="15"/>
              <w:jc w:val="both"/>
              <w:rPr>
                <w:rFonts w:ascii="Times New Roman" w:hAnsi="Times New Roman" w:cs="Times New Roman"/>
                <w:sz w:val="24"/>
                <w:szCs w:val="24"/>
              </w:rPr>
            </w:pPr>
            <w:r w:rsidRPr="009B044E">
              <w:rPr>
                <w:rFonts w:ascii="Times New Roman" w:hAnsi="Times New Roman" w:cs="Times New Roman"/>
                <w:sz w:val="24"/>
                <w:szCs w:val="24"/>
              </w:rPr>
              <w:t>Average</w:t>
            </w:r>
          </w:p>
        </w:tc>
        <w:tc>
          <w:tcPr>
            <w:tcW w:w="771" w:type="dxa"/>
          </w:tcPr>
          <w:p w:rsidR="00DD4C21" w:rsidRPr="009B044E" w:rsidRDefault="006362BD" w:rsidP="009B044E">
            <w:pPr>
              <w:pStyle w:val="TableParagraph"/>
              <w:spacing w:before="15"/>
              <w:ind w:left="23"/>
              <w:jc w:val="both"/>
              <w:rPr>
                <w:rFonts w:ascii="Times New Roman" w:hAnsi="Times New Roman" w:cs="Times New Roman"/>
                <w:sz w:val="24"/>
                <w:szCs w:val="24"/>
              </w:rPr>
            </w:pPr>
            <w:r w:rsidRPr="009B044E">
              <w:rPr>
                <w:rFonts w:ascii="Times New Roman" w:hAnsi="Times New Roman" w:cs="Times New Roman"/>
                <w:sz w:val="24"/>
                <w:szCs w:val="24"/>
              </w:rPr>
              <w:t>Peak</w:t>
            </w:r>
          </w:p>
        </w:tc>
        <w:tc>
          <w:tcPr>
            <w:tcW w:w="1150" w:type="dxa"/>
          </w:tcPr>
          <w:p w:rsidR="00DD4C21" w:rsidRPr="009B044E" w:rsidRDefault="006362BD" w:rsidP="009B044E">
            <w:pPr>
              <w:pStyle w:val="TableParagraph"/>
              <w:spacing w:before="15"/>
              <w:ind w:left="27"/>
              <w:jc w:val="both"/>
              <w:rPr>
                <w:rFonts w:ascii="Times New Roman" w:hAnsi="Times New Roman" w:cs="Times New Roman"/>
                <w:sz w:val="24"/>
                <w:szCs w:val="24"/>
              </w:rPr>
            </w:pPr>
            <w:r w:rsidRPr="009B044E">
              <w:rPr>
                <w:rFonts w:ascii="Times New Roman" w:hAnsi="Times New Roman" w:cs="Times New Roman"/>
                <w:sz w:val="24"/>
                <w:szCs w:val="24"/>
              </w:rPr>
              <w:t>Average</w:t>
            </w:r>
          </w:p>
        </w:tc>
        <w:tc>
          <w:tcPr>
            <w:tcW w:w="755" w:type="dxa"/>
          </w:tcPr>
          <w:p w:rsidR="00DD4C21" w:rsidRPr="009B044E" w:rsidRDefault="006362BD" w:rsidP="009B044E">
            <w:pPr>
              <w:pStyle w:val="TableParagraph"/>
              <w:spacing w:before="15"/>
              <w:ind w:left="27"/>
              <w:jc w:val="both"/>
              <w:rPr>
                <w:rFonts w:ascii="Times New Roman" w:hAnsi="Times New Roman" w:cs="Times New Roman"/>
                <w:sz w:val="24"/>
                <w:szCs w:val="24"/>
              </w:rPr>
            </w:pPr>
            <w:r w:rsidRPr="009B044E">
              <w:rPr>
                <w:rFonts w:ascii="Times New Roman" w:hAnsi="Times New Roman" w:cs="Times New Roman"/>
                <w:sz w:val="24"/>
                <w:szCs w:val="24"/>
              </w:rPr>
              <w:t>Peak</w:t>
            </w:r>
          </w:p>
        </w:tc>
        <w:tc>
          <w:tcPr>
            <w:tcW w:w="718" w:type="dxa"/>
          </w:tcPr>
          <w:p w:rsidR="00DD4C21" w:rsidRPr="009B044E" w:rsidRDefault="00DD4C21" w:rsidP="009B044E">
            <w:pPr>
              <w:pStyle w:val="TableParagraph"/>
              <w:ind w:left="0"/>
              <w:jc w:val="both"/>
              <w:rPr>
                <w:rFonts w:ascii="Times New Roman" w:hAnsi="Times New Roman" w:cs="Times New Roman"/>
                <w:sz w:val="24"/>
                <w:szCs w:val="24"/>
              </w:rPr>
            </w:pPr>
          </w:p>
        </w:tc>
        <w:tc>
          <w:tcPr>
            <w:tcW w:w="1467" w:type="dxa"/>
          </w:tcPr>
          <w:p w:rsidR="00DD4C21" w:rsidRPr="009B044E" w:rsidRDefault="00DD4C21" w:rsidP="009B044E">
            <w:pPr>
              <w:pStyle w:val="TableParagraph"/>
              <w:ind w:left="0"/>
              <w:jc w:val="both"/>
              <w:rPr>
                <w:rFonts w:ascii="Times New Roman" w:hAnsi="Times New Roman" w:cs="Times New Roman"/>
                <w:sz w:val="24"/>
                <w:szCs w:val="24"/>
              </w:rPr>
            </w:pPr>
          </w:p>
        </w:tc>
      </w:tr>
      <w:tr w:rsidR="00DD4C21" w:rsidRPr="009B044E">
        <w:trPr>
          <w:trHeight w:val="628"/>
        </w:trPr>
        <w:tc>
          <w:tcPr>
            <w:tcW w:w="3435" w:type="dxa"/>
          </w:tcPr>
          <w:p w:rsidR="00DD4C21" w:rsidRPr="009B044E" w:rsidRDefault="006362BD" w:rsidP="009B044E">
            <w:pPr>
              <w:pStyle w:val="TableParagraph"/>
              <w:spacing w:before="161"/>
              <w:jc w:val="both"/>
              <w:rPr>
                <w:rFonts w:ascii="Times New Roman" w:hAnsi="Times New Roman" w:cs="Times New Roman"/>
                <w:sz w:val="24"/>
                <w:szCs w:val="24"/>
              </w:rPr>
            </w:pPr>
            <w:r w:rsidRPr="009B044E">
              <w:rPr>
                <w:rFonts w:ascii="Times New Roman" w:hAnsi="Times New Roman" w:cs="Times New Roman"/>
                <w:sz w:val="24"/>
                <w:szCs w:val="24"/>
              </w:rPr>
              <w:t>Primarysettling only</w:t>
            </w:r>
          </w:p>
        </w:tc>
        <w:tc>
          <w:tcPr>
            <w:tcW w:w="1095" w:type="dxa"/>
          </w:tcPr>
          <w:p w:rsidR="00DD4C21" w:rsidRPr="009B044E" w:rsidRDefault="006362BD" w:rsidP="009B044E">
            <w:pPr>
              <w:pStyle w:val="TableParagraph"/>
              <w:spacing w:before="161"/>
              <w:jc w:val="both"/>
              <w:rPr>
                <w:rFonts w:ascii="Times New Roman" w:hAnsi="Times New Roman" w:cs="Times New Roman"/>
                <w:sz w:val="24"/>
                <w:szCs w:val="24"/>
              </w:rPr>
            </w:pPr>
            <w:r w:rsidRPr="009B044E">
              <w:rPr>
                <w:rFonts w:ascii="Times New Roman" w:hAnsi="Times New Roman" w:cs="Times New Roman"/>
                <w:sz w:val="24"/>
                <w:szCs w:val="24"/>
              </w:rPr>
              <w:t>25-30</w:t>
            </w:r>
          </w:p>
        </w:tc>
        <w:tc>
          <w:tcPr>
            <w:tcW w:w="771" w:type="dxa"/>
          </w:tcPr>
          <w:p w:rsidR="00DD4C21" w:rsidRPr="009B044E" w:rsidRDefault="006362BD" w:rsidP="009B044E">
            <w:pPr>
              <w:pStyle w:val="TableParagraph"/>
              <w:spacing w:before="161"/>
              <w:ind w:left="23"/>
              <w:jc w:val="both"/>
              <w:rPr>
                <w:rFonts w:ascii="Times New Roman" w:hAnsi="Times New Roman" w:cs="Times New Roman"/>
                <w:sz w:val="24"/>
                <w:szCs w:val="24"/>
              </w:rPr>
            </w:pPr>
            <w:r w:rsidRPr="009B044E">
              <w:rPr>
                <w:rFonts w:ascii="Times New Roman" w:hAnsi="Times New Roman" w:cs="Times New Roman"/>
                <w:sz w:val="24"/>
                <w:szCs w:val="24"/>
              </w:rPr>
              <w:t>50-60</w:t>
            </w:r>
          </w:p>
        </w:tc>
        <w:tc>
          <w:tcPr>
            <w:tcW w:w="1150" w:type="dxa"/>
          </w:tcPr>
          <w:p w:rsidR="00DD4C21" w:rsidRPr="009B044E" w:rsidRDefault="006362BD" w:rsidP="009B044E">
            <w:pPr>
              <w:pStyle w:val="TableParagraph"/>
              <w:spacing w:before="161"/>
              <w:ind w:left="27"/>
              <w:jc w:val="both"/>
              <w:rPr>
                <w:rFonts w:ascii="Times New Roman" w:hAnsi="Times New Roman" w:cs="Times New Roman"/>
                <w:sz w:val="24"/>
                <w:szCs w:val="24"/>
              </w:rPr>
            </w:pPr>
            <w:r w:rsidRPr="009B044E">
              <w:rPr>
                <w:rFonts w:ascii="Times New Roman" w:hAnsi="Times New Roman" w:cs="Times New Roman"/>
                <w:sz w:val="24"/>
                <w:szCs w:val="24"/>
              </w:rPr>
              <w:t>-</w:t>
            </w:r>
          </w:p>
        </w:tc>
        <w:tc>
          <w:tcPr>
            <w:tcW w:w="755" w:type="dxa"/>
          </w:tcPr>
          <w:p w:rsidR="00DD4C21" w:rsidRPr="009B044E" w:rsidRDefault="006362BD" w:rsidP="009B044E">
            <w:pPr>
              <w:pStyle w:val="TableParagraph"/>
              <w:spacing w:before="161"/>
              <w:ind w:left="27"/>
              <w:jc w:val="both"/>
              <w:rPr>
                <w:rFonts w:ascii="Times New Roman" w:hAnsi="Times New Roman" w:cs="Times New Roman"/>
                <w:sz w:val="24"/>
                <w:szCs w:val="24"/>
              </w:rPr>
            </w:pPr>
            <w:r w:rsidRPr="009B044E">
              <w:rPr>
                <w:rFonts w:ascii="Times New Roman" w:hAnsi="Times New Roman" w:cs="Times New Roman"/>
                <w:sz w:val="24"/>
                <w:szCs w:val="24"/>
              </w:rPr>
              <w:t>-</w:t>
            </w:r>
          </w:p>
        </w:tc>
        <w:tc>
          <w:tcPr>
            <w:tcW w:w="718" w:type="dxa"/>
          </w:tcPr>
          <w:p w:rsidR="00DD4C21" w:rsidRPr="009B044E" w:rsidRDefault="006362BD" w:rsidP="009B044E">
            <w:pPr>
              <w:pStyle w:val="TableParagraph"/>
              <w:spacing w:before="15"/>
              <w:ind w:left="21"/>
              <w:jc w:val="both"/>
              <w:rPr>
                <w:rFonts w:ascii="Times New Roman" w:hAnsi="Times New Roman" w:cs="Times New Roman"/>
                <w:sz w:val="24"/>
                <w:szCs w:val="24"/>
              </w:rPr>
            </w:pPr>
            <w:r w:rsidRPr="009B044E">
              <w:rPr>
                <w:rFonts w:ascii="Times New Roman" w:hAnsi="Times New Roman" w:cs="Times New Roman"/>
                <w:sz w:val="24"/>
                <w:szCs w:val="24"/>
              </w:rPr>
              <w:t>2.5-</w:t>
            </w:r>
          </w:p>
          <w:p w:rsidR="00DD4C21" w:rsidRPr="009B044E" w:rsidRDefault="006362BD" w:rsidP="009B044E">
            <w:pPr>
              <w:pStyle w:val="TableParagraph"/>
              <w:spacing w:before="44"/>
              <w:ind w:left="21"/>
              <w:jc w:val="both"/>
              <w:rPr>
                <w:rFonts w:ascii="Times New Roman" w:hAnsi="Times New Roman" w:cs="Times New Roman"/>
                <w:sz w:val="24"/>
                <w:szCs w:val="24"/>
              </w:rPr>
            </w:pPr>
            <w:r w:rsidRPr="009B044E">
              <w:rPr>
                <w:rFonts w:ascii="Times New Roman" w:hAnsi="Times New Roman" w:cs="Times New Roman"/>
                <w:sz w:val="24"/>
                <w:szCs w:val="24"/>
              </w:rPr>
              <w:t>3.5</w:t>
            </w:r>
          </w:p>
        </w:tc>
        <w:tc>
          <w:tcPr>
            <w:tcW w:w="1467" w:type="dxa"/>
          </w:tcPr>
          <w:p w:rsidR="00DD4C21" w:rsidRPr="009B044E" w:rsidRDefault="006362BD" w:rsidP="009B044E">
            <w:pPr>
              <w:pStyle w:val="TableParagraph"/>
              <w:spacing w:before="161"/>
              <w:ind w:left="23"/>
              <w:jc w:val="both"/>
              <w:rPr>
                <w:rFonts w:ascii="Times New Roman" w:hAnsi="Times New Roman" w:cs="Times New Roman"/>
                <w:sz w:val="24"/>
                <w:szCs w:val="24"/>
              </w:rPr>
            </w:pPr>
            <w:r w:rsidRPr="009B044E">
              <w:rPr>
                <w:rFonts w:ascii="Times New Roman" w:hAnsi="Times New Roman" w:cs="Times New Roman"/>
                <w:sz w:val="24"/>
                <w:szCs w:val="24"/>
              </w:rPr>
              <w:t>2.0-2.5</w:t>
            </w:r>
          </w:p>
        </w:tc>
      </w:tr>
      <w:tr w:rsidR="00DD4C21" w:rsidRPr="009B044E">
        <w:trPr>
          <w:trHeight w:val="278"/>
        </w:trPr>
        <w:tc>
          <w:tcPr>
            <w:tcW w:w="3435" w:type="dxa"/>
            <w:tcBorders>
              <w:bottom w:val="nil"/>
            </w:tcBorders>
          </w:tcPr>
          <w:p w:rsidR="00DD4C21" w:rsidRPr="009B044E" w:rsidRDefault="006362BD" w:rsidP="009B044E">
            <w:pPr>
              <w:pStyle w:val="TableParagraph"/>
              <w:tabs>
                <w:tab w:val="left" w:pos="1441"/>
              </w:tabs>
              <w:spacing w:before="13" w:line="245" w:lineRule="exact"/>
              <w:jc w:val="both"/>
              <w:rPr>
                <w:rFonts w:ascii="Times New Roman" w:hAnsi="Times New Roman" w:cs="Times New Roman"/>
                <w:sz w:val="24"/>
                <w:szCs w:val="24"/>
              </w:rPr>
            </w:pPr>
            <w:r w:rsidRPr="009B044E">
              <w:rPr>
                <w:rFonts w:ascii="Times New Roman" w:hAnsi="Times New Roman" w:cs="Times New Roman"/>
                <w:sz w:val="24"/>
                <w:szCs w:val="24"/>
              </w:rPr>
              <w:t>Primary</w:t>
            </w:r>
            <w:r w:rsidRPr="009B044E">
              <w:rPr>
                <w:rFonts w:ascii="Times New Roman" w:hAnsi="Times New Roman" w:cs="Times New Roman"/>
                <w:sz w:val="24"/>
                <w:szCs w:val="24"/>
              </w:rPr>
              <w:tab/>
            </w:r>
            <w:r w:rsidRPr="009B044E">
              <w:rPr>
                <w:rFonts w:ascii="Times New Roman" w:hAnsi="Times New Roman" w:cs="Times New Roman"/>
                <w:spacing w:val="-1"/>
                <w:sz w:val="24"/>
                <w:szCs w:val="24"/>
              </w:rPr>
              <w:t>settlingfollowed</w:t>
            </w:r>
          </w:p>
        </w:tc>
        <w:tc>
          <w:tcPr>
            <w:tcW w:w="1095" w:type="dxa"/>
            <w:vMerge w:val="restart"/>
          </w:tcPr>
          <w:p w:rsidR="00DD4C21" w:rsidRPr="009B044E" w:rsidRDefault="006362BD" w:rsidP="009B044E">
            <w:pPr>
              <w:pStyle w:val="TableParagraph"/>
              <w:spacing w:before="159"/>
              <w:jc w:val="both"/>
              <w:rPr>
                <w:rFonts w:ascii="Times New Roman" w:hAnsi="Times New Roman" w:cs="Times New Roman"/>
                <w:sz w:val="24"/>
                <w:szCs w:val="24"/>
              </w:rPr>
            </w:pPr>
            <w:r w:rsidRPr="009B044E">
              <w:rPr>
                <w:rFonts w:ascii="Times New Roman" w:hAnsi="Times New Roman" w:cs="Times New Roman"/>
                <w:sz w:val="24"/>
                <w:szCs w:val="24"/>
              </w:rPr>
              <w:t>35-50</w:t>
            </w:r>
          </w:p>
        </w:tc>
        <w:tc>
          <w:tcPr>
            <w:tcW w:w="771" w:type="dxa"/>
            <w:tcBorders>
              <w:bottom w:val="nil"/>
            </w:tcBorders>
          </w:tcPr>
          <w:p w:rsidR="00DD4C21" w:rsidRPr="009B044E" w:rsidRDefault="006362BD" w:rsidP="009B044E">
            <w:pPr>
              <w:pStyle w:val="TableParagraph"/>
              <w:spacing w:before="13" w:line="245" w:lineRule="exact"/>
              <w:ind w:left="23"/>
              <w:jc w:val="both"/>
              <w:rPr>
                <w:rFonts w:ascii="Times New Roman" w:hAnsi="Times New Roman" w:cs="Times New Roman"/>
                <w:sz w:val="24"/>
                <w:szCs w:val="24"/>
              </w:rPr>
            </w:pPr>
            <w:r w:rsidRPr="009B044E">
              <w:rPr>
                <w:rFonts w:ascii="Times New Roman" w:hAnsi="Times New Roman" w:cs="Times New Roman"/>
                <w:sz w:val="24"/>
                <w:szCs w:val="24"/>
              </w:rPr>
              <w:t>60-</w:t>
            </w:r>
          </w:p>
        </w:tc>
        <w:tc>
          <w:tcPr>
            <w:tcW w:w="1150" w:type="dxa"/>
            <w:vMerge w:val="restart"/>
          </w:tcPr>
          <w:p w:rsidR="00DD4C21" w:rsidRPr="009B044E" w:rsidRDefault="006362BD" w:rsidP="009B044E">
            <w:pPr>
              <w:pStyle w:val="TableParagraph"/>
              <w:spacing w:before="159"/>
              <w:ind w:left="27"/>
              <w:jc w:val="both"/>
              <w:rPr>
                <w:rFonts w:ascii="Times New Roman" w:hAnsi="Times New Roman" w:cs="Times New Roman"/>
                <w:sz w:val="24"/>
                <w:szCs w:val="24"/>
              </w:rPr>
            </w:pPr>
            <w:r w:rsidRPr="009B044E">
              <w:rPr>
                <w:rFonts w:ascii="Times New Roman" w:hAnsi="Times New Roman" w:cs="Times New Roman"/>
                <w:sz w:val="24"/>
                <w:szCs w:val="24"/>
              </w:rPr>
              <w:t>-</w:t>
            </w:r>
          </w:p>
        </w:tc>
        <w:tc>
          <w:tcPr>
            <w:tcW w:w="755" w:type="dxa"/>
            <w:vMerge w:val="restart"/>
          </w:tcPr>
          <w:p w:rsidR="00DD4C21" w:rsidRPr="009B044E" w:rsidRDefault="006362BD" w:rsidP="009B044E">
            <w:pPr>
              <w:pStyle w:val="TableParagraph"/>
              <w:spacing w:before="159"/>
              <w:ind w:left="27"/>
              <w:jc w:val="both"/>
              <w:rPr>
                <w:rFonts w:ascii="Times New Roman" w:hAnsi="Times New Roman" w:cs="Times New Roman"/>
                <w:sz w:val="24"/>
                <w:szCs w:val="24"/>
              </w:rPr>
            </w:pPr>
            <w:r w:rsidRPr="009B044E">
              <w:rPr>
                <w:rFonts w:ascii="Times New Roman" w:hAnsi="Times New Roman" w:cs="Times New Roman"/>
                <w:sz w:val="24"/>
                <w:szCs w:val="24"/>
              </w:rPr>
              <w:t>-</w:t>
            </w:r>
          </w:p>
        </w:tc>
        <w:tc>
          <w:tcPr>
            <w:tcW w:w="718" w:type="dxa"/>
            <w:tcBorders>
              <w:bottom w:val="nil"/>
            </w:tcBorders>
          </w:tcPr>
          <w:p w:rsidR="00DD4C21" w:rsidRPr="009B044E" w:rsidRDefault="006362BD" w:rsidP="009B044E">
            <w:pPr>
              <w:pStyle w:val="TableParagraph"/>
              <w:spacing w:before="13" w:line="245" w:lineRule="exact"/>
              <w:ind w:left="21"/>
              <w:jc w:val="both"/>
              <w:rPr>
                <w:rFonts w:ascii="Times New Roman" w:hAnsi="Times New Roman" w:cs="Times New Roman"/>
                <w:sz w:val="24"/>
                <w:szCs w:val="24"/>
              </w:rPr>
            </w:pPr>
            <w:r w:rsidRPr="009B044E">
              <w:rPr>
                <w:rFonts w:ascii="Times New Roman" w:hAnsi="Times New Roman" w:cs="Times New Roman"/>
                <w:sz w:val="24"/>
                <w:szCs w:val="24"/>
              </w:rPr>
              <w:t>2.5-</w:t>
            </w:r>
          </w:p>
        </w:tc>
        <w:tc>
          <w:tcPr>
            <w:tcW w:w="1467" w:type="dxa"/>
            <w:vMerge w:val="restart"/>
          </w:tcPr>
          <w:p w:rsidR="00DD4C21" w:rsidRPr="009B044E" w:rsidRDefault="00DD4C21" w:rsidP="009B044E">
            <w:pPr>
              <w:pStyle w:val="TableParagraph"/>
              <w:ind w:left="0"/>
              <w:jc w:val="both"/>
              <w:rPr>
                <w:rFonts w:ascii="Times New Roman" w:hAnsi="Times New Roman" w:cs="Times New Roman"/>
                <w:sz w:val="24"/>
                <w:szCs w:val="24"/>
              </w:rPr>
            </w:pPr>
          </w:p>
        </w:tc>
      </w:tr>
      <w:tr w:rsidR="00DD4C21" w:rsidRPr="009B044E">
        <w:trPr>
          <w:trHeight w:val="333"/>
        </w:trPr>
        <w:tc>
          <w:tcPr>
            <w:tcW w:w="3435" w:type="dxa"/>
            <w:tcBorders>
              <w:top w:val="nil"/>
            </w:tcBorders>
          </w:tcPr>
          <w:p w:rsidR="00DD4C21" w:rsidRPr="009B044E" w:rsidRDefault="006362BD" w:rsidP="009B044E">
            <w:pPr>
              <w:pStyle w:val="TableParagraph"/>
              <w:spacing w:before="13"/>
              <w:ind w:left="722"/>
              <w:jc w:val="both"/>
              <w:rPr>
                <w:rFonts w:ascii="Times New Roman" w:hAnsi="Times New Roman" w:cs="Times New Roman"/>
                <w:sz w:val="24"/>
                <w:szCs w:val="24"/>
              </w:rPr>
            </w:pPr>
            <w:r w:rsidRPr="009B044E">
              <w:rPr>
                <w:rFonts w:ascii="Times New Roman" w:hAnsi="Times New Roman" w:cs="Times New Roman"/>
                <w:spacing w:val="-1"/>
                <w:sz w:val="24"/>
                <w:szCs w:val="24"/>
              </w:rPr>
              <w:t>bysecondary</w:t>
            </w:r>
            <w:r w:rsidRPr="009B044E">
              <w:rPr>
                <w:rFonts w:ascii="Times New Roman" w:hAnsi="Times New Roman" w:cs="Times New Roman"/>
                <w:sz w:val="24"/>
                <w:szCs w:val="24"/>
              </w:rPr>
              <w:t>treatment</w:t>
            </w:r>
          </w:p>
        </w:tc>
        <w:tc>
          <w:tcPr>
            <w:tcW w:w="1095" w:type="dxa"/>
            <w:vMerge/>
            <w:tcBorders>
              <w:top w:val="nil"/>
            </w:tcBorders>
          </w:tcPr>
          <w:p w:rsidR="00DD4C21" w:rsidRPr="009B044E" w:rsidRDefault="00DD4C21" w:rsidP="009B044E">
            <w:pPr>
              <w:jc w:val="both"/>
              <w:rPr>
                <w:rFonts w:ascii="Times New Roman" w:hAnsi="Times New Roman" w:cs="Times New Roman"/>
                <w:sz w:val="24"/>
                <w:szCs w:val="24"/>
              </w:rPr>
            </w:pPr>
          </w:p>
        </w:tc>
        <w:tc>
          <w:tcPr>
            <w:tcW w:w="771" w:type="dxa"/>
            <w:tcBorders>
              <w:top w:val="nil"/>
            </w:tcBorders>
          </w:tcPr>
          <w:p w:rsidR="00DD4C21" w:rsidRPr="009B044E" w:rsidRDefault="006362BD" w:rsidP="009B044E">
            <w:pPr>
              <w:pStyle w:val="TableParagraph"/>
              <w:spacing w:before="15"/>
              <w:ind w:left="23"/>
              <w:jc w:val="both"/>
              <w:rPr>
                <w:rFonts w:ascii="Times New Roman" w:hAnsi="Times New Roman" w:cs="Times New Roman"/>
                <w:sz w:val="24"/>
                <w:szCs w:val="24"/>
              </w:rPr>
            </w:pPr>
            <w:r w:rsidRPr="009B044E">
              <w:rPr>
                <w:rFonts w:ascii="Times New Roman" w:hAnsi="Times New Roman" w:cs="Times New Roman"/>
                <w:sz w:val="24"/>
                <w:szCs w:val="24"/>
              </w:rPr>
              <w:t>120</w:t>
            </w:r>
          </w:p>
        </w:tc>
        <w:tc>
          <w:tcPr>
            <w:tcW w:w="1150" w:type="dxa"/>
            <w:vMerge/>
            <w:tcBorders>
              <w:top w:val="nil"/>
            </w:tcBorders>
          </w:tcPr>
          <w:p w:rsidR="00DD4C21" w:rsidRPr="009B044E" w:rsidRDefault="00DD4C21" w:rsidP="009B044E">
            <w:pPr>
              <w:jc w:val="both"/>
              <w:rPr>
                <w:rFonts w:ascii="Times New Roman" w:hAnsi="Times New Roman" w:cs="Times New Roman"/>
                <w:sz w:val="24"/>
                <w:szCs w:val="24"/>
              </w:rPr>
            </w:pPr>
          </w:p>
        </w:tc>
        <w:tc>
          <w:tcPr>
            <w:tcW w:w="755" w:type="dxa"/>
            <w:vMerge/>
            <w:tcBorders>
              <w:top w:val="nil"/>
            </w:tcBorders>
          </w:tcPr>
          <w:p w:rsidR="00DD4C21" w:rsidRPr="009B044E" w:rsidRDefault="00DD4C21" w:rsidP="009B044E">
            <w:pPr>
              <w:jc w:val="both"/>
              <w:rPr>
                <w:rFonts w:ascii="Times New Roman" w:hAnsi="Times New Roman" w:cs="Times New Roman"/>
                <w:sz w:val="24"/>
                <w:szCs w:val="24"/>
              </w:rPr>
            </w:pPr>
          </w:p>
        </w:tc>
        <w:tc>
          <w:tcPr>
            <w:tcW w:w="718" w:type="dxa"/>
            <w:tcBorders>
              <w:top w:val="nil"/>
            </w:tcBorders>
          </w:tcPr>
          <w:p w:rsidR="00DD4C21" w:rsidRPr="009B044E" w:rsidRDefault="006362BD" w:rsidP="009B044E">
            <w:pPr>
              <w:pStyle w:val="TableParagraph"/>
              <w:spacing w:before="15"/>
              <w:ind w:left="21"/>
              <w:jc w:val="both"/>
              <w:rPr>
                <w:rFonts w:ascii="Times New Roman" w:hAnsi="Times New Roman" w:cs="Times New Roman"/>
                <w:sz w:val="24"/>
                <w:szCs w:val="24"/>
              </w:rPr>
            </w:pPr>
            <w:r w:rsidRPr="009B044E">
              <w:rPr>
                <w:rFonts w:ascii="Times New Roman" w:hAnsi="Times New Roman" w:cs="Times New Roman"/>
                <w:sz w:val="24"/>
                <w:szCs w:val="24"/>
              </w:rPr>
              <w:t>3.5</w:t>
            </w:r>
          </w:p>
        </w:tc>
        <w:tc>
          <w:tcPr>
            <w:tcW w:w="1467" w:type="dxa"/>
            <w:vMerge/>
            <w:tcBorders>
              <w:top w:val="nil"/>
            </w:tcBorders>
          </w:tcPr>
          <w:p w:rsidR="00DD4C21" w:rsidRPr="009B044E" w:rsidRDefault="00DD4C21" w:rsidP="009B044E">
            <w:pPr>
              <w:jc w:val="both"/>
              <w:rPr>
                <w:rFonts w:ascii="Times New Roman" w:hAnsi="Times New Roman" w:cs="Times New Roman"/>
                <w:sz w:val="24"/>
                <w:szCs w:val="24"/>
              </w:rPr>
            </w:pPr>
          </w:p>
        </w:tc>
      </w:tr>
      <w:tr w:rsidR="00DD4C21" w:rsidRPr="009B044E">
        <w:trPr>
          <w:trHeight w:val="561"/>
        </w:trPr>
        <w:tc>
          <w:tcPr>
            <w:tcW w:w="3435" w:type="dxa"/>
            <w:tcBorders>
              <w:bottom w:val="nil"/>
            </w:tcBorders>
          </w:tcPr>
          <w:p w:rsidR="00DD4C21" w:rsidRPr="009B044E" w:rsidRDefault="006362BD" w:rsidP="009B044E">
            <w:pPr>
              <w:pStyle w:val="TableParagraph"/>
              <w:tabs>
                <w:tab w:val="left" w:pos="1441"/>
              </w:tabs>
              <w:spacing w:before="15" w:line="242" w:lineRule="auto"/>
              <w:ind w:left="722" w:right="864" w:hanging="696"/>
              <w:jc w:val="both"/>
              <w:rPr>
                <w:rFonts w:ascii="Times New Roman" w:hAnsi="Times New Roman" w:cs="Times New Roman"/>
                <w:sz w:val="24"/>
                <w:szCs w:val="24"/>
              </w:rPr>
            </w:pPr>
            <w:r w:rsidRPr="009B044E">
              <w:rPr>
                <w:rFonts w:ascii="Times New Roman" w:hAnsi="Times New Roman" w:cs="Times New Roman"/>
                <w:sz w:val="24"/>
                <w:szCs w:val="24"/>
              </w:rPr>
              <w:t>Primary</w:t>
            </w:r>
            <w:r w:rsidRPr="009B044E">
              <w:rPr>
                <w:rFonts w:ascii="Times New Roman" w:hAnsi="Times New Roman" w:cs="Times New Roman"/>
                <w:sz w:val="24"/>
                <w:szCs w:val="24"/>
              </w:rPr>
              <w:tab/>
            </w:r>
            <w:r w:rsidRPr="009B044E">
              <w:rPr>
                <w:rFonts w:ascii="Times New Roman" w:hAnsi="Times New Roman" w:cs="Times New Roman"/>
                <w:spacing w:val="-2"/>
                <w:sz w:val="24"/>
                <w:szCs w:val="24"/>
              </w:rPr>
              <w:t>settlingwith</w:t>
            </w:r>
            <w:r w:rsidRPr="009B044E">
              <w:rPr>
                <w:rFonts w:ascii="Times New Roman" w:hAnsi="Times New Roman" w:cs="Times New Roman"/>
                <w:sz w:val="24"/>
                <w:szCs w:val="24"/>
              </w:rPr>
              <w:t>activated</w:t>
            </w:r>
          </w:p>
        </w:tc>
        <w:tc>
          <w:tcPr>
            <w:tcW w:w="1095" w:type="dxa"/>
            <w:tcBorders>
              <w:bottom w:val="nil"/>
            </w:tcBorders>
          </w:tcPr>
          <w:p w:rsidR="00DD4C21" w:rsidRPr="009B044E" w:rsidRDefault="006362BD" w:rsidP="009B044E">
            <w:pPr>
              <w:pStyle w:val="TableParagraph"/>
              <w:spacing w:before="164"/>
              <w:jc w:val="both"/>
              <w:rPr>
                <w:rFonts w:ascii="Times New Roman" w:hAnsi="Times New Roman" w:cs="Times New Roman"/>
                <w:sz w:val="24"/>
                <w:szCs w:val="24"/>
              </w:rPr>
            </w:pPr>
            <w:r w:rsidRPr="009B044E">
              <w:rPr>
                <w:rFonts w:ascii="Times New Roman" w:hAnsi="Times New Roman" w:cs="Times New Roman"/>
                <w:sz w:val="24"/>
                <w:szCs w:val="24"/>
              </w:rPr>
              <w:t>25-35</w:t>
            </w:r>
          </w:p>
        </w:tc>
        <w:tc>
          <w:tcPr>
            <w:tcW w:w="771" w:type="dxa"/>
            <w:tcBorders>
              <w:bottom w:val="nil"/>
            </w:tcBorders>
          </w:tcPr>
          <w:p w:rsidR="00DD4C21" w:rsidRPr="009B044E" w:rsidRDefault="006362BD" w:rsidP="009B044E">
            <w:pPr>
              <w:pStyle w:val="TableParagraph"/>
              <w:spacing w:before="164"/>
              <w:ind w:left="23"/>
              <w:jc w:val="both"/>
              <w:rPr>
                <w:rFonts w:ascii="Times New Roman" w:hAnsi="Times New Roman" w:cs="Times New Roman"/>
                <w:sz w:val="24"/>
                <w:szCs w:val="24"/>
              </w:rPr>
            </w:pPr>
            <w:r w:rsidRPr="009B044E">
              <w:rPr>
                <w:rFonts w:ascii="Times New Roman" w:hAnsi="Times New Roman" w:cs="Times New Roman"/>
                <w:sz w:val="24"/>
                <w:szCs w:val="24"/>
              </w:rPr>
              <w:t>50-60</w:t>
            </w:r>
          </w:p>
        </w:tc>
        <w:tc>
          <w:tcPr>
            <w:tcW w:w="1150" w:type="dxa"/>
            <w:tcBorders>
              <w:bottom w:val="nil"/>
            </w:tcBorders>
          </w:tcPr>
          <w:p w:rsidR="00DD4C21" w:rsidRPr="009B044E" w:rsidRDefault="006362BD" w:rsidP="009B044E">
            <w:pPr>
              <w:pStyle w:val="TableParagraph"/>
              <w:spacing w:before="164"/>
              <w:ind w:left="27"/>
              <w:jc w:val="both"/>
              <w:rPr>
                <w:rFonts w:ascii="Times New Roman" w:hAnsi="Times New Roman" w:cs="Times New Roman"/>
                <w:sz w:val="24"/>
                <w:szCs w:val="24"/>
              </w:rPr>
            </w:pPr>
            <w:r w:rsidRPr="009B044E">
              <w:rPr>
                <w:rFonts w:ascii="Times New Roman" w:hAnsi="Times New Roman" w:cs="Times New Roman"/>
                <w:sz w:val="24"/>
                <w:szCs w:val="24"/>
              </w:rPr>
              <w:t>-</w:t>
            </w:r>
          </w:p>
        </w:tc>
        <w:tc>
          <w:tcPr>
            <w:tcW w:w="755" w:type="dxa"/>
            <w:tcBorders>
              <w:bottom w:val="nil"/>
            </w:tcBorders>
          </w:tcPr>
          <w:p w:rsidR="00DD4C21" w:rsidRPr="009B044E" w:rsidRDefault="006362BD" w:rsidP="009B044E">
            <w:pPr>
              <w:pStyle w:val="TableParagraph"/>
              <w:spacing w:before="164"/>
              <w:ind w:left="27"/>
              <w:jc w:val="both"/>
              <w:rPr>
                <w:rFonts w:ascii="Times New Roman" w:hAnsi="Times New Roman" w:cs="Times New Roman"/>
                <w:sz w:val="24"/>
                <w:szCs w:val="24"/>
              </w:rPr>
            </w:pPr>
            <w:r w:rsidRPr="009B044E">
              <w:rPr>
                <w:rFonts w:ascii="Times New Roman" w:hAnsi="Times New Roman" w:cs="Times New Roman"/>
                <w:sz w:val="24"/>
                <w:szCs w:val="24"/>
              </w:rPr>
              <w:t>-</w:t>
            </w:r>
          </w:p>
        </w:tc>
        <w:tc>
          <w:tcPr>
            <w:tcW w:w="718" w:type="dxa"/>
            <w:tcBorders>
              <w:bottom w:val="nil"/>
            </w:tcBorders>
          </w:tcPr>
          <w:p w:rsidR="00DD4C21" w:rsidRPr="009B044E" w:rsidRDefault="006362BD" w:rsidP="009B044E">
            <w:pPr>
              <w:pStyle w:val="TableParagraph"/>
              <w:spacing w:before="15"/>
              <w:ind w:left="21"/>
              <w:jc w:val="both"/>
              <w:rPr>
                <w:rFonts w:ascii="Times New Roman" w:hAnsi="Times New Roman" w:cs="Times New Roman"/>
                <w:sz w:val="24"/>
                <w:szCs w:val="24"/>
              </w:rPr>
            </w:pPr>
            <w:r w:rsidRPr="009B044E">
              <w:rPr>
                <w:rFonts w:ascii="Times New Roman" w:hAnsi="Times New Roman" w:cs="Times New Roman"/>
                <w:sz w:val="24"/>
                <w:szCs w:val="24"/>
              </w:rPr>
              <w:t>3.5-</w:t>
            </w:r>
          </w:p>
          <w:p w:rsidR="00DD4C21" w:rsidRPr="009B044E" w:rsidRDefault="006362BD" w:rsidP="009B044E">
            <w:pPr>
              <w:pStyle w:val="TableParagraph"/>
              <w:spacing w:before="44" w:line="233" w:lineRule="exact"/>
              <w:ind w:left="21"/>
              <w:jc w:val="both"/>
              <w:rPr>
                <w:rFonts w:ascii="Times New Roman" w:hAnsi="Times New Roman" w:cs="Times New Roman"/>
                <w:sz w:val="24"/>
                <w:szCs w:val="24"/>
              </w:rPr>
            </w:pPr>
            <w:r w:rsidRPr="009B044E">
              <w:rPr>
                <w:rFonts w:ascii="Times New Roman" w:hAnsi="Times New Roman" w:cs="Times New Roman"/>
                <w:sz w:val="24"/>
                <w:szCs w:val="24"/>
              </w:rPr>
              <w:t>4.5</w:t>
            </w:r>
          </w:p>
        </w:tc>
        <w:tc>
          <w:tcPr>
            <w:tcW w:w="1467" w:type="dxa"/>
            <w:tcBorders>
              <w:bottom w:val="nil"/>
            </w:tcBorders>
          </w:tcPr>
          <w:p w:rsidR="00DD4C21" w:rsidRPr="009B044E" w:rsidRDefault="006362BD" w:rsidP="009B044E">
            <w:pPr>
              <w:pStyle w:val="TableParagraph"/>
              <w:spacing w:before="164"/>
              <w:ind w:left="23"/>
              <w:jc w:val="both"/>
              <w:rPr>
                <w:rFonts w:ascii="Times New Roman" w:hAnsi="Times New Roman" w:cs="Times New Roman"/>
                <w:sz w:val="24"/>
                <w:szCs w:val="24"/>
              </w:rPr>
            </w:pPr>
            <w:r w:rsidRPr="009B044E">
              <w:rPr>
                <w:rFonts w:ascii="Times New Roman" w:hAnsi="Times New Roman" w:cs="Times New Roman"/>
                <w:sz w:val="24"/>
                <w:szCs w:val="24"/>
              </w:rPr>
              <w:t>-</w:t>
            </w:r>
          </w:p>
        </w:tc>
      </w:tr>
      <w:tr w:rsidR="00DD4C21" w:rsidRPr="009B044E">
        <w:trPr>
          <w:trHeight w:val="256"/>
        </w:trPr>
        <w:tc>
          <w:tcPr>
            <w:tcW w:w="3435" w:type="dxa"/>
            <w:tcBorders>
              <w:top w:val="nil"/>
            </w:tcBorders>
          </w:tcPr>
          <w:p w:rsidR="00DD4C21" w:rsidRPr="009B044E" w:rsidRDefault="006362BD" w:rsidP="009B044E">
            <w:pPr>
              <w:pStyle w:val="TableParagraph"/>
              <w:spacing w:before="1" w:line="235" w:lineRule="exact"/>
              <w:jc w:val="both"/>
              <w:rPr>
                <w:rFonts w:ascii="Times New Roman" w:hAnsi="Times New Roman" w:cs="Times New Roman"/>
                <w:sz w:val="24"/>
                <w:szCs w:val="24"/>
              </w:rPr>
            </w:pPr>
            <w:r w:rsidRPr="009B044E">
              <w:rPr>
                <w:rFonts w:ascii="Times New Roman" w:hAnsi="Times New Roman" w:cs="Times New Roman"/>
                <w:sz w:val="24"/>
                <w:szCs w:val="24"/>
              </w:rPr>
              <w:t>sludge return</w:t>
            </w:r>
          </w:p>
        </w:tc>
        <w:tc>
          <w:tcPr>
            <w:tcW w:w="1095" w:type="dxa"/>
            <w:tcBorders>
              <w:top w:val="nil"/>
            </w:tcBorders>
          </w:tcPr>
          <w:p w:rsidR="00DD4C21" w:rsidRPr="009B044E" w:rsidRDefault="00DD4C21" w:rsidP="009B044E">
            <w:pPr>
              <w:pStyle w:val="TableParagraph"/>
              <w:ind w:left="0"/>
              <w:jc w:val="both"/>
              <w:rPr>
                <w:rFonts w:ascii="Times New Roman" w:hAnsi="Times New Roman" w:cs="Times New Roman"/>
                <w:sz w:val="24"/>
                <w:szCs w:val="24"/>
              </w:rPr>
            </w:pPr>
          </w:p>
        </w:tc>
        <w:tc>
          <w:tcPr>
            <w:tcW w:w="771" w:type="dxa"/>
            <w:tcBorders>
              <w:top w:val="nil"/>
            </w:tcBorders>
          </w:tcPr>
          <w:p w:rsidR="00DD4C21" w:rsidRPr="009B044E" w:rsidRDefault="00DD4C21" w:rsidP="009B044E">
            <w:pPr>
              <w:pStyle w:val="TableParagraph"/>
              <w:ind w:left="0"/>
              <w:jc w:val="both"/>
              <w:rPr>
                <w:rFonts w:ascii="Times New Roman" w:hAnsi="Times New Roman" w:cs="Times New Roman"/>
                <w:sz w:val="24"/>
                <w:szCs w:val="24"/>
              </w:rPr>
            </w:pPr>
          </w:p>
        </w:tc>
        <w:tc>
          <w:tcPr>
            <w:tcW w:w="1150" w:type="dxa"/>
            <w:tcBorders>
              <w:top w:val="nil"/>
            </w:tcBorders>
          </w:tcPr>
          <w:p w:rsidR="00DD4C21" w:rsidRPr="009B044E" w:rsidRDefault="00DD4C21" w:rsidP="009B044E">
            <w:pPr>
              <w:pStyle w:val="TableParagraph"/>
              <w:ind w:left="0"/>
              <w:jc w:val="both"/>
              <w:rPr>
                <w:rFonts w:ascii="Times New Roman" w:hAnsi="Times New Roman" w:cs="Times New Roman"/>
                <w:sz w:val="24"/>
                <w:szCs w:val="24"/>
              </w:rPr>
            </w:pPr>
          </w:p>
        </w:tc>
        <w:tc>
          <w:tcPr>
            <w:tcW w:w="755" w:type="dxa"/>
            <w:tcBorders>
              <w:top w:val="nil"/>
            </w:tcBorders>
          </w:tcPr>
          <w:p w:rsidR="00DD4C21" w:rsidRPr="009B044E" w:rsidRDefault="00DD4C21" w:rsidP="009B044E">
            <w:pPr>
              <w:pStyle w:val="TableParagraph"/>
              <w:ind w:left="0"/>
              <w:jc w:val="both"/>
              <w:rPr>
                <w:rFonts w:ascii="Times New Roman" w:hAnsi="Times New Roman" w:cs="Times New Roman"/>
                <w:sz w:val="24"/>
                <w:szCs w:val="24"/>
              </w:rPr>
            </w:pPr>
          </w:p>
        </w:tc>
        <w:tc>
          <w:tcPr>
            <w:tcW w:w="718" w:type="dxa"/>
            <w:tcBorders>
              <w:top w:val="nil"/>
            </w:tcBorders>
          </w:tcPr>
          <w:p w:rsidR="00DD4C21" w:rsidRPr="009B044E" w:rsidRDefault="00DD4C21" w:rsidP="009B044E">
            <w:pPr>
              <w:pStyle w:val="TableParagraph"/>
              <w:ind w:left="0"/>
              <w:jc w:val="both"/>
              <w:rPr>
                <w:rFonts w:ascii="Times New Roman" w:hAnsi="Times New Roman" w:cs="Times New Roman"/>
                <w:sz w:val="24"/>
                <w:szCs w:val="24"/>
              </w:rPr>
            </w:pPr>
          </w:p>
        </w:tc>
        <w:tc>
          <w:tcPr>
            <w:tcW w:w="1467" w:type="dxa"/>
            <w:tcBorders>
              <w:top w:val="nil"/>
            </w:tcBorders>
          </w:tcPr>
          <w:p w:rsidR="00DD4C21" w:rsidRPr="009B044E" w:rsidRDefault="00DD4C21" w:rsidP="009B044E">
            <w:pPr>
              <w:pStyle w:val="TableParagraph"/>
              <w:ind w:left="0"/>
              <w:jc w:val="both"/>
              <w:rPr>
                <w:rFonts w:ascii="Times New Roman" w:hAnsi="Times New Roman" w:cs="Times New Roman"/>
                <w:sz w:val="24"/>
                <w:szCs w:val="24"/>
              </w:rPr>
            </w:pPr>
          </w:p>
        </w:tc>
      </w:tr>
      <w:tr w:rsidR="00DD4C21" w:rsidRPr="009B044E">
        <w:trPr>
          <w:trHeight w:val="625"/>
        </w:trPr>
        <w:tc>
          <w:tcPr>
            <w:tcW w:w="3435" w:type="dxa"/>
          </w:tcPr>
          <w:p w:rsidR="00DD4C21" w:rsidRPr="009B044E" w:rsidRDefault="006362BD" w:rsidP="009B044E">
            <w:pPr>
              <w:pStyle w:val="TableParagraph"/>
              <w:spacing w:before="17" w:line="276" w:lineRule="auto"/>
              <w:ind w:right="451"/>
              <w:jc w:val="both"/>
              <w:rPr>
                <w:rFonts w:ascii="Times New Roman" w:hAnsi="Times New Roman" w:cs="Times New Roman"/>
                <w:sz w:val="24"/>
                <w:szCs w:val="24"/>
              </w:rPr>
            </w:pPr>
            <w:r w:rsidRPr="009B044E">
              <w:rPr>
                <w:rFonts w:ascii="Times New Roman" w:hAnsi="Times New Roman" w:cs="Times New Roman"/>
                <w:sz w:val="24"/>
                <w:szCs w:val="24"/>
              </w:rPr>
              <w:t>Secondarysettlingfortricklingfilters</w:t>
            </w:r>
          </w:p>
        </w:tc>
        <w:tc>
          <w:tcPr>
            <w:tcW w:w="1095" w:type="dxa"/>
          </w:tcPr>
          <w:p w:rsidR="00DD4C21" w:rsidRPr="009B044E" w:rsidRDefault="006362BD" w:rsidP="009B044E">
            <w:pPr>
              <w:pStyle w:val="TableParagraph"/>
              <w:spacing w:before="161"/>
              <w:jc w:val="both"/>
              <w:rPr>
                <w:rFonts w:ascii="Times New Roman" w:hAnsi="Times New Roman" w:cs="Times New Roman"/>
                <w:sz w:val="24"/>
                <w:szCs w:val="24"/>
              </w:rPr>
            </w:pPr>
            <w:r w:rsidRPr="009B044E">
              <w:rPr>
                <w:rFonts w:ascii="Times New Roman" w:hAnsi="Times New Roman" w:cs="Times New Roman"/>
                <w:sz w:val="24"/>
                <w:szCs w:val="24"/>
              </w:rPr>
              <w:t>15-25</w:t>
            </w:r>
          </w:p>
        </w:tc>
        <w:tc>
          <w:tcPr>
            <w:tcW w:w="771" w:type="dxa"/>
          </w:tcPr>
          <w:p w:rsidR="00DD4C21" w:rsidRPr="009B044E" w:rsidRDefault="006362BD" w:rsidP="009B044E">
            <w:pPr>
              <w:pStyle w:val="TableParagraph"/>
              <w:spacing w:before="161"/>
              <w:ind w:left="23"/>
              <w:jc w:val="both"/>
              <w:rPr>
                <w:rFonts w:ascii="Times New Roman" w:hAnsi="Times New Roman" w:cs="Times New Roman"/>
                <w:sz w:val="24"/>
                <w:szCs w:val="24"/>
              </w:rPr>
            </w:pPr>
            <w:r w:rsidRPr="009B044E">
              <w:rPr>
                <w:rFonts w:ascii="Times New Roman" w:hAnsi="Times New Roman" w:cs="Times New Roman"/>
                <w:sz w:val="24"/>
                <w:szCs w:val="24"/>
              </w:rPr>
              <w:t>40-50</w:t>
            </w:r>
          </w:p>
        </w:tc>
        <w:tc>
          <w:tcPr>
            <w:tcW w:w="1150" w:type="dxa"/>
          </w:tcPr>
          <w:p w:rsidR="00DD4C21" w:rsidRPr="009B044E" w:rsidRDefault="006362BD" w:rsidP="009B044E">
            <w:pPr>
              <w:pStyle w:val="TableParagraph"/>
              <w:spacing w:before="161"/>
              <w:ind w:left="27"/>
              <w:jc w:val="both"/>
              <w:rPr>
                <w:rFonts w:ascii="Times New Roman" w:hAnsi="Times New Roman" w:cs="Times New Roman"/>
                <w:sz w:val="24"/>
                <w:szCs w:val="24"/>
              </w:rPr>
            </w:pPr>
            <w:r w:rsidRPr="009B044E">
              <w:rPr>
                <w:rFonts w:ascii="Times New Roman" w:hAnsi="Times New Roman" w:cs="Times New Roman"/>
                <w:sz w:val="24"/>
                <w:szCs w:val="24"/>
              </w:rPr>
              <w:t>70-120</w:t>
            </w:r>
          </w:p>
        </w:tc>
        <w:tc>
          <w:tcPr>
            <w:tcW w:w="755" w:type="dxa"/>
          </w:tcPr>
          <w:p w:rsidR="00DD4C21" w:rsidRPr="009B044E" w:rsidRDefault="006362BD" w:rsidP="009B044E">
            <w:pPr>
              <w:pStyle w:val="TableParagraph"/>
              <w:spacing w:before="161"/>
              <w:ind w:left="27"/>
              <w:jc w:val="both"/>
              <w:rPr>
                <w:rFonts w:ascii="Times New Roman" w:hAnsi="Times New Roman" w:cs="Times New Roman"/>
                <w:sz w:val="24"/>
                <w:szCs w:val="24"/>
              </w:rPr>
            </w:pPr>
            <w:r w:rsidRPr="009B044E">
              <w:rPr>
                <w:rFonts w:ascii="Times New Roman" w:hAnsi="Times New Roman" w:cs="Times New Roman"/>
                <w:sz w:val="24"/>
                <w:szCs w:val="24"/>
              </w:rPr>
              <w:t>190</w:t>
            </w:r>
          </w:p>
        </w:tc>
        <w:tc>
          <w:tcPr>
            <w:tcW w:w="718" w:type="dxa"/>
          </w:tcPr>
          <w:p w:rsidR="00DD4C21" w:rsidRPr="009B044E" w:rsidRDefault="006362BD" w:rsidP="009B044E">
            <w:pPr>
              <w:pStyle w:val="TableParagraph"/>
              <w:spacing w:before="15"/>
              <w:ind w:left="21"/>
              <w:jc w:val="both"/>
              <w:rPr>
                <w:rFonts w:ascii="Times New Roman" w:hAnsi="Times New Roman" w:cs="Times New Roman"/>
                <w:sz w:val="24"/>
                <w:szCs w:val="24"/>
              </w:rPr>
            </w:pPr>
            <w:r w:rsidRPr="009B044E">
              <w:rPr>
                <w:rFonts w:ascii="Times New Roman" w:hAnsi="Times New Roman" w:cs="Times New Roman"/>
                <w:sz w:val="24"/>
                <w:szCs w:val="24"/>
              </w:rPr>
              <w:t>2.5-</w:t>
            </w:r>
          </w:p>
          <w:p w:rsidR="00DD4C21" w:rsidRPr="009B044E" w:rsidRDefault="006362BD" w:rsidP="009B044E">
            <w:pPr>
              <w:pStyle w:val="TableParagraph"/>
              <w:spacing w:before="44"/>
              <w:ind w:left="21"/>
              <w:jc w:val="both"/>
              <w:rPr>
                <w:rFonts w:ascii="Times New Roman" w:hAnsi="Times New Roman" w:cs="Times New Roman"/>
                <w:sz w:val="24"/>
                <w:szCs w:val="24"/>
              </w:rPr>
            </w:pPr>
            <w:r w:rsidRPr="009B044E">
              <w:rPr>
                <w:rFonts w:ascii="Times New Roman" w:hAnsi="Times New Roman" w:cs="Times New Roman"/>
                <w:sz w:val="24"/>
                <w:szCs w:val="24"/>
              </w:rPr>
              <w:t>3.5</w:t>
            </w:r>
          </w:p>
        </w:tc>
        <w:tc>
          <w:tcPr>
            <w:tcW w:w="1467" w:type="dxa"/>
          </w:tcPr>
          <w:p w:rsidR="00DD4C21" w:rsidRPr="009B044E" w:rsidRDefault="006362BD" w:rsidP="009B044E">
            <w:pPr>
              <w:pStyle w:val="TableParagraph"/>
              <w:spacing w:before="161"/>
              <w:ind w:left="23"/>
              <w:jc w:val="both"/>
              <w:rPr>
                <w:rFonts w:ascii="Times New Roman" w:hAnsi="Times New Roman" w:cs="Times New Roman"/>
                <w:sz w:val="24"/>
                <w:szCs w:val="24"/>
              </w:rPr>
            </w:pPr>
            <w:r w:rsidRPr="009B044E">
              <w:rPr>
                <w:rFonts w:ascii="Times New Roman" w:hAnsi="Times New Roman" w:cs="Times New Roman"/>
                <w:sz w:val="24"/>
                <w:szCs w:val="24"/>
              </w:rPr>
              <w:t>1.5-2.0</w:t>
            </w:r>
          </w:p>
        </w:tc>
      </w:tr>
      <w:tr w:rsidR="00DD4C21" w:rsidRPr="009B044E">
        <w:trPr>
          <w:trHeight w:val="918"/>
        </w:trPr>
        <w:tc>
          <w:tcPr>
            <w:tcW w:w="3435" w:type="dxa"/>
          </w:tcPr>
          <w:p w:rsidR="00DD4C21" w:rsidRPr="009B044E" w:rsidRDefault="006362BD" w:rsidP="009B044E">
            <w:pPr>
              <w:pStyle w:val="TableParagraph"/>
              <w:spacing w:before="17" w:line="276" w:lineRule="auto"/>
              <w:ind w:right="11"/>
              <w:jc w:val="both"/>
              <w:rPr>
                <w:rFonts w:ascii="Times New Roman" w:hAnsi="Times New Roman" w:cs="Times New Roman"/>
                <w:sz w:val="24"/>
                <w:szCs w:val="24"/>
              </w:rPr>
            </w:pPr>
            <w:r w:rsidRPr="009B044E">
              <w:rPr>
                <w:rFonts w:ascii="Times New Roman" w:hAnsi="Times New Roman" w:cs="Times New Roman"/>
                <w:sz w:val="24"/>
                <w:szCs w:val="24"/>
              </w:rPr>
              <w:t>Secondarysettlingforactivatedsludge(excludingextendedaeration)</w:t>
            </w:r>
          </w:p>
        </w:tc>
        <w:tc>
          <w:tcPr>
            <w:tcW w:w="1095" w:type="dxa"/>
          </w:tcPr>
          <w:p w:rsidR="00DD4C21" w:rsidRPr="009B044E" w:rsidRDefault="00DD4C21" w:rsidP="009B044E">
            <w:pPr>
              <w:pStyle w:val="TableParagraph"/>
              <w:spacing w:before="9"/>
              <w:ind w:left="0"/>
              <w:jc w:val="both"/>
              <w:rPr>
                <w:rFonts w:ascii="Times New Roman" w:hAnsi="Times New Roman" w:cs="Times New Roman"/>
                <w:b/>
                <w:sz w:val="24"/>
                <w:szCs w:val="24"/>
              </w:rPr>
            </w:pPr>
          </w:p>
          <w:p w:rsidR="00DD4C21" w:rsidRPr="009B044E" w:rsidRDefault="006362BD" w:rsidP="009B044E">
            <w:pPr>
              <w:pStyle w:val="TableParagraph"/>
              <w:jc w:val="both"/>
              <w:rPr>
                <w:rFonts w:ascii="Times New Roman" w:hAnsi="Times New Roman" w:cs="Times New Roman"/>
                <w:sz w:val="24"/>
                <w:szCs w:val="24"/>
              </w:rPr>
            </w:pPr>
            <w:r w:rsidRPr="009B044E">
              <w:rPr>
                <w:rFonts w:ascii="Times New Roman" w:hAnsi="Times New Roman" w:cs="Times New Roman"/>
                <w:sz w:val="24"/>
                <w:szCs w:val="24"/>
              </w:rPr>
              <w:t>15-35</w:t>
            </w:r>
          </w:p>
        </w:tc>
        <w:tc>
          <w:tcPr>
            <w:tcW w:w="771" w:type="dxa"/>
          </w:tcPr>
          <w:p w:rsidR="00DD4C21" w:rsidRPr="009B044E" w:rsidRDefault="00DD4C21" w:rsidP="009B044E">
            <w:pPr>
              <w:pStyle w:val="TableParagraph"/>
              <w:spacing w:before="9"/>
              <w:ind w:left="0"/>
              <w:jc w:val="both"/>
              <w:rPr>
                <w:rFonts w:ascii="Times New Roman" w:hAnsi="Times New Roman" w:cs="Times New Roman"/>
                <w:b/>
                <w:sz w:val="24"/>
                <w:szCs w:val="24"/>
              </w:rPr>
            </w:pPr>
          </w:p>
          <w:p w:rsidR="00DD4C21" w:rsidRPr="009B044E" w:rsidRDefault="006362BD" w:rsidP="009B044E">
            <w:pPr>
              <w:pStyle w:val="TableParagraph"/>
              <w:ind w:left="23"/>
              <w:jc w:val="both"/>
              <w:rPr>
                <w:rFonts w:ascii="Times New Roman" w:hAnsi="Times New Roman" w:cs="Times New Roman"/>
                <w:sz w:val="24"/>
                <w:szCs w:val="24"/>
              </w:rPr>
            </w:pPr>
            <w:r w:rsidRPr="009B044E">
              <w:rPr>
                <w:rFonts w:ascii="Times New Roman" w:hAnsi="Times New Roman" w:cs="Times New Roman"/>
                <w:sz w:val="24"/>
                <w:szCs w:val="24"/>
              </w:rPr>
              <w:t>40-50</w:t>
            </w:r>
          </w:p>
        </w:tc>
        <w:tc>
          <w:tcPr>
            <w:tcW w:w="1150" w:type="dxa"/>
          </w:tcPr>
          <w:p w:rsidR="00DD4C21" w:rsidRPr="009B044E" w:rsidRDefault="00DD4C21" w:rsidP="009B044E">
            <w:pPr>
              <w:pStyle w:val="TableParagraph"/>
              <w:spacing w:before="9"/>
              <w:ind w:left="0"/>
              <w:jc w:val="both"/>
              <w:rPr>
                <w:rFonts w:ascii="Times New Roman" w:hAnsi="Times New Roman" w:cs="Times New Roman"/>
                <w:b/>
                <w:sz w:val="24"/>
                <w:szCs w:val="24"/>
              </w:rPr>
            </w:pPr>
          </w:p>
          <w:p w:rsidR="00DD4C21" w:rsidRPr="009B044E" w:rsidRDefault="006362BD" w:rsidP="009B044E">
            <w:pPr>
              <w:pStyle w:val="TableParagraph"/>
              <w:ind w:left="27"/>
              <w:jc w:val="both"/>
              <w:rPr>
                <w:rFonts w:ascii="Times New Roman" w:hAnsi="Times New Roman" w:cs="Times New Roman"/>
                <w:sz w:val="24"/>
                <w:szCs w:val="24"/>
              </w:rPr>
            </w:pPr>
            <w:r w:rsidRPr="009B044E">
              <w:rPr>
                <w:rFonts w:ascii="Times New Roman" w:hAnsi="Times New Roman" w:cs="Times New Roman"/>
                <w:sz w:val="24"/>
                <w:szCs w:val="24"/>
              </w:rPr>
              <w:t>70-140</w:t>
            </w:r>
          </w:p>
        </w:tc>
        <w:tc>
          <w:tcPr>
            <w:tcW w:w="755" w:type="dxa"/>
          </w:tcPr>
          <w:p w:rsidR="00DD4C21" w:rsidRPr="009B044E" w:rsidRDefault="00DD4C21" w:rsidP="009B044E">
            <w:pPr>
              <w:pStyle w:val="TableParagraph"/>
              <w:spacing w:before="9"/>
              <w:ind w:left="0"/>
              <w:jc w:val="both"/>
              <w:rPr>
                <w:rFonts w:ascii="Times New Roman" w:hAnsi="Times New Roman" w:cs="Times New Roman"/>
                <w:b/>
                <w:sz w:val="24"/>
                <w:szCs w:val="24"/>
              </w:rPr>
            </w:pPr>
          </w:p>
          <w:p w:rsidR="00DD4C21" w:rsidRPr="009B044E" w:rsidRDefault="006362BD" w:rsidP="009B044E">
            <w:pPr>
              <w:pStyle w:val="TableParagraph"/>
              <w:ind w:left="27"/>
              <w:jc w:val="both"/>
              <w:rPr>
                <w:rFonts w:ascii="Times New Roman" w:hAnsi="Times New Roman" w:cs="Times New Roman"/>
                <w:sz w:val="24"/>
                <w:szCs w:val="24"/>
              </w:rPr>
            </w:pPr>
            <w:r w:rsidRPr="009B044E">
              <w:rPr>
                <w:rFonts w:ascii="Times New Roman" w:hAnsi="Times New Roman" w:cs="Times New Roman"/>
                <w:sz w:val="24"/>
                <w:szCs w:val="24"/>
              </w:rPr>
              <w:t>210</w:t>
            </w:r>
          </w:p>
        </w:tc>
        <w:tc>
          <w:tcPr>
            <w:tcW w:w="718" w:type="dxa"/>
          </w:tcPr>
          <w:p w:rsidR="00DD4C21" w:rsidRPr="009B044E" w:rsidRDefault="006362BD" w:rsidP="009B044E">
            <w:pPr>
              <w:pStyle w:val="TableParagraph"/>
              <w:spacing w:before="161"/>
              <w:ind w:left="21"/>
              <w:jc w:val="both"/>
              <w:rPr>
                <w:rFonts w:ascii="Times New Roman" w:hAnsi="Times New Roman" w:cs="Times New Roman"/>
                <w:sz w:val="24"/>
                <w:szCs w:val="24"/>
              </w:rPr>
            </w:pPr>
            <w:r w:rsidRPr="009B044E">
              <w:rPr>
                <w:rFonts w:ascii="Times New Roman" w:hAnsi="Times New Roman" w:cs="Times New Roman"/>
                <w:sz w:val="24"/>
                <w:szCs w:val="24"/>
              </w:rPr>
              <w:t>3.5-</w:t>
            </w:r>
          </w:p>
          <w:p w:rsidR="00DD4C21" w:rsidRPr="009B044E" w:rsidRDefault="006362BD" w:rsidP="009B044E">
            <w:pPr>
              <w:pStyle w:val="TableParagraph"/>
              <w:spacing w:before="42"/>
              <w:ind w:left="21"/>
              <w:jc w:val="both"/>
              <w:rPr>
                <w:rFonts w:ascii="Times New Roman" w:hAnsi="Times New Roman" w:cs="Times New Roman"/>
                <w:sz w:val="24"/>
                <w:szCs w:val="24"/>
              </w:rPr>
            </w:pPr>
            <w:r w:rsidRPr="009B044E">
              <w:rPr>
                <w:rFonts w:ascii="Times New Roman" w:hAnsi="Times New Roman" w:cs="Times New Roman"/>
                <w:sz w:val="24"/>
                <w:szCs w:val="24"/>
              </w:rPr>
              <w:t>4.5</w:t>
            </w:r>
          </w:p>
        </w:tc>
        <w:tc>
          <w:tcPr>
            <w:tcW w:w="1467" w:type="dxa"/>
          </w:tcPr>
          <w:p w:rsidR="00DD4C21" w:rsidRPr="009B044E" w:rsidRDefault="00DD4C21" w:rsidP="009B044E">
            <w:pPr>
              <w:pStyle w:val="TableParagraph"/>
              <w:spacing w:before="9"/>
              <w:ind w:left="0"/>
              <w:jc w:val="both"/>
              <w:rPr>
                <w:rFonts w:ascii="Times New Roman" w:hAnsi="Times New Roman" w:cs="Times New Roman"/>
                <w:b/>
                <w:sz w:val="24"/>
                <w:szCs w:val="24"/>
              </w:rPr>
            </w:pPr>
          </w:p>
          <w:p w:rsidR="00DD4C21" w:rsidRPr="009B044E" w:rsidRDefault="006362BD" w:rsidP="009B044E">
            <w:pPr>
              <w:pStyle w:val="TableParagraph"/>
              <w:ind w:left="23"/>
              <w:jc w:val="both"/>
              <w:rPr>
                <w:rFonts w:ascii="Times New Roman" w:hAnsi="Times New Roman" w:cs="Times New Roman"/>
                <w:sz w:val="24"/>
                <w:szCs w:val="24"/>
              </w:rPr>
            </w:pPr>
            <w:r w:rsidRPr="009B044E">
              <w:rPr>
                <w:rFonts w:ascii="Times New Roman" w:hAnsi="Times New Roman" w:cs="Times New Roman"/>
                <w:sz w:val="24"/>
                <w:szCs w:val="24"/>
              </w:rPr>
              <w:t>-</w:t>
            </w:r>
          </w:p>
        </w:tc>
      </w:tr>
      <w:tr w:rsidR="00DD4C21" w:rsidRPr="009B044E">
        <w:trPr>
          <w:trHeight w:val="626"/>
        </w:trPr>
        <w:tc>
          <w:tcPr>
            <w:tcW w:w="3435" w:type="dxa"/>
          </w:tcPr>
          <w:p w:rsidR="00DD4C21" w:rsidRPr="009B044E" w:rsidRDefault="006362BD" w:rsidP="009B044E">
            <w:pPr>
              <w:pStyle w:val="TableParagraph"/>
              <w:spacing w:before="13" w:line="283" w:lineRule="auto"/>
              <w:ind w:right="285"/>
              <w:jc w:val="both"/>
              <w:rPr>
                <w:rFonts w:ascii="Times New Roman" w:hAnsi="Times New Roman" w:cs="Times New Roman"/>
                <w:sz w:val="24"/>
                <w:szCs w:val="24"/>
              </w:rPr>
            </w:pPr>
            <w:r w:rsidRPr="009B044E">
              <w:rPr>
                <w:rFonts w:ascii="Times New Roman" w:hAnsi="Times New Roman" w:cs="Times New Roman"/>
                <w:sz w:val="24"/>
                <w:szCs w:val="24"/>
              </w:rPr>
              <w:t>Secondary settling for extendedaeration</w:t>
            </w:r>
          </w:p>
        </w:tc>
        <w:tc>
          <w:tcPr>
            <w:tcW w:w="1095" w:type="dxa"/>
          </w:tcPr>
          <w:p w:rsidR="00DD4C21" w:rsidRPr="009B044E" w:rsidRDefault="006362BD" w:rsidP="009B044E">
            <w:pPr>
              <w:pStyle w:val="TableParagraph"/>
              <w:spacing w:before="159"/>
              <w:jc w:val="both"/>
              <w:rPr>
                <w:rFonts w:ascii="Times New Roman" w:hAnsi="Times New Roman" w:cs="Times New Roman"/>
                <w:sz w:val="24"/>
                <w:szCs w:val="24"/>
              </w:rPr>
            </w:pPr>
            <w:r w:rsidRPr="009B044E">
              <w:rPr>
                <w:rFonts w:ascii="Times New Roman" w:hAnsi="Times New Roman" w:cs="Times New Roman"/>
                <w:sz w:val="24"/>
                <w:szCs w:val="24"/>
              </w:rPr>
              <w:t>8-15</w:t>
            </w:r>
          </w:p>
        </w:tc>
        <w:tc>
          <w:tcPr>
            <w:tcW w:w="771" w:type="dxa"/>
          </w:tcPr>
          <w:p w:rsidR="00DD4C21" w:rsidRPr="009B044E" w:rsidRDefault="006362BD" w:rsidP="009B044E">
            <w:pPr>
              <w:pStyle w:val="TableParagraph"/>
              <w:spacing w:before="159"/>
              <w:ind w:left="23"/>
              <w:jc w:val="both"/>
              <w:rPr>
                <w:rFonts w:ascii="Times New Roman" w:hAnsi="Times New Roman" w:cs="Times New Roman"/>
                <w:sz w:val="24"/>
                <w:szCs w:val="24"/>
              </w:rPr>
            </w:pPr>
            <w:r w:rsidRPr="009B044E">
              <w:rPr>
                <w:rFonts w:ascii="Times New Roman" w:hAnsi="Times New Roman" w:cs="Times New Roman"/>
                <w:sz w:val="24"/>
                <w:szCs w:val="24"/>
              </w:rPr>
              <w:t>25-35</w:t>
            </w:r>
          </w:p>
        </w:tc>
        <w:tc>
          <w:tcPr>
            <w:tcW w:w="1150" w:type="dxa"/>
          </w:tcPr>
          <w:p w:rsidR="00DD4C21" w:rsidRPr="009B044E" w:rsidRDefault="006362BD" w:rsidP="009B044E">
            <w:pPr>
              <w:pStyle w:val="TableParagraph"/>
              <w:spacing w:before="159"/>
              <w:ind w:left="27"/>
              <w:jc w:val="both"/>
              <w:rPr>
                <w:rFonts w:ascii="Times New Roman" w:hAnsi="Times New Roman" w:cs="Times New Roman"/>
                <w:sz w:val="24"/>
                <w:szCs w:val="24"/>
              </w:rPr>
            </w:pPr>
            <w:r w:rsidRPr="009B044E">
              <w:rPr>
                <w:rFonts w:ascii="Times New Roman" w:hAnsi="Times New Roman" w:cs="Times New Roman"/>
                <w:sz w:val="24"/>
                <w:szCs w:val="24"/>
              </w:rPr>
              <w:t>25-120</w:t>
            </w:r>
          </w:p>
        </w:tc>
        <w:tc>
          <w:tcPr>
            <w:tcW w:w="755" w:type="dxa"/>
          </w:tcPr>
          <w:p w:rsidR="00DD4C21" w:rsidRPr="009B044E" w:rsidRDefault="006362BD" w:rsidP="009B044E">
            <w:pPr>
              <w:pStyle w:val="TableParagraph"/>
              <w:spacing w:before="159"/>
              <w:ind w:left="27"/>
              <w:jc w:val="both"/>
              <w:rPr>
                <w:rFonts w:ascii="Times New Roman" w:hAnsi="Times New Roman" w:cs="Times New Roman"/>
                <w:sz w:val="24"/>
                <w:szCs w:val="24"/>
              </w:rPr>
            </w:pPr>
            <w:r w:rsidRPr="009B044E">
              <w:rPr>
                <w:rFonts w:ascii="Times New Roman" w:hAnsi="Times New Roman" w:cs="Times New Roman"/>
                <w:sz w:val="24"/>
                <w:szCs w:val="24"/>
              </w:rPr>
              <w:t>170</w:t>
            </w:r>
          </w:p>
        </w:tc>
        <w:tc>
          <w:tcPr>
            <w:tcW w:w="718" w:type="dxa"/>
          </w:tcPr>
          <w:p w:rsidR="00DD4C21" w:rsidRPr="009B044E" w:rsidRDefault="006362BD" w:rsidP="009B044E">
            <w:pPr>
              <w:pStyle w:val="TableParagraph"/>
              <w:spacing w:before="13"/>
              <w:ind w:left="21"/>
              <w:jc w:val="both"/>
              <w:rPr>
                <w:rFonts w:ascii="Times New Roman" w:hAnsi="Times New Roman" w:cs="Times New Roman"/>
                <w:sz w:val="24"/>
                <w:szCs w:val="24"/>
              </w:rPr>
            </w:pPr>
            <w:r w:rsidRPr="009B044E">
              <w:rPr>
                <w:rFonts w:ascii="Times New Roman" w:hAnsi="Times New Roman" w:cs="Times New Roman"/>
                <w:sz w:val="24"/>
                <w:szCs w:val="24"/>
              </w:rPr>
              <w:t>3.5-</w:t>
            </w:r>
          </w:p>
          <w:p w:rsidR="00DD4C21" w:rsidRPr="009B044E" w:rsidRDefault="006362BD" w:rsidP="009B044E">
            <w:pPr>
              <w:pStyle w:val="TableParagraph"/>
              <w:spacing w:before="46"/>
              <w:ind w:left="21"/>
              <w:jc w:val="both"/>
              <w:rPr>
                <w:rFonts w:ascii="Times New Roman" w:hAnsi="Times New Roman" w:cs="Times New Roman"/>
                <w:sz w:val="24"/>
                <w:szCs w:val="24"/>
              </w:rPr>
            </w:pPr>
            <w:r w:rsidRPr="009B044E">
              <w:rPr>
                <w:rFonts w:ascii="Times New Roman" w:hAnsi="Times New Roman" w:cs="Times New Roman"/>
                <w:sz w:val="24"/>
                <w:szCs w:val="24"/>
              </w:rPr>
              <w:t>4.5</w:t>
            </w:r>
          </w:p>
        </w:tc>
        <w:tc>
          <w:tcPr>
            <w:tcW w:w="1467" w:type="dxa"/>
          </w:tcPr>
          <w:p w:rsidR="00DD4C21" w:rsidRPr="009B044E" w:rsidRDefault="006362BD" w:rsidP="009B044E">
            <w:pPr>
              <w:pStyle w:val="TableParagraph"/>
              <w:spacing w:before="159"/>
              <w:ind w:left="23"/>
              <w:jc w:val="both"/>
              <w:rPr>
                <w:rFonts w:ascii="Times New Roman" w:hAnsi="Times New Roman" w:cs="Times New Roman"/>
                <w:sz w:val="24"/>
                <w:szCs w:val="24"/>
              </w:rPr>
            </w:pPr>
            <w:r w:rsidRPr="009B044E">
              <w:rPr>
                <w:rFonts w:ascii="Times New Roman" w:hAnsi="Times New Roman" w:cs="Times New Roman"/>
                <w:sz w:val="24"/>
                <w:szCs w:val="24"/>
              </w:rPr>
              <w:t>-</w:t>
            </w:r>
          </w:p>
        </w:tc>
      </w:tr>
    </w:tbl>
    <w:p w:rsidR="00DD4C21" w:rsidRPr="009B044E" w:rsidRDefault="00DD4C21" w:rsidP="009B044E">
      <w:pPr>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DD4C21" w:rsidP="009B044E">
      <w:pPr>
        <w:pStyle w:val="BodyText"/>
        <w:spacing w:before="2"/>
        <w:jc w:val="both"/>
        <w:rPr>
          <w:rFonts w:ascii="Times New Roman" w:hAnsi="Times New Roman" w:cs="Times New Roman"/>
          <w:b/>
          <w:sz w:val="24"/>
          <w:szCs w:val="24"/>
        </w:rPr>
      </w:pPr>
    </w:p>
    <w:p w:rsidR="00DD4C21" w:rsidRPr="009B044E" w:rsidRDefault="006362BD" w:rsidP="009B044E">
      <w:pPr>
        <w:pStyle w:val="Heading3"/>
        <w:spacing w:before="93"/>
        <w:jc w:val="both"/>
        <w:rPr>
          <w:rFonts w:ascii="Times New Roman" w:hAnsi="Times New Roman" w:cs="Times New Roman"/>
          <w:sz w:val="24"/>
          <w:szCs w:val="24"/>
          <w:u w:val="none"/>
        </w:rPr>
      </w:pPr>
      <w:r w:rsidRPr="009B044E">
        <w:rPr>
          <w:rFonts w:ascii="Times New Roman" w:hAnsi="Times New Roman" w:cs="Times New Roman"/>
          <w:sz w:val="24"/>
          <w:szCs w:val="24"/>
          <w:u w:val="thick"/>
        </w:rPr>
        <w:t>ClassificationofMicroorganisms</w:t>
      </w:r>
    </w:p>
    <w:p w:rsidR="00DD4C21" w:rsidRPr="009B044E" w:rsidRDefault="00DD4C21" w:rsidP="009B044E">
      <w:pPr>
        <w:pStyle w:val="BodyText"/>
        <w:spacing w:before="2"/>
        <w:jc w:val="both"/>
        <w:rPr>
          <w:rFonts w:ascii="Times New Roman" w:hAnsi="Times New Roman" w:cs="Times New Roman"/>
          <w:b/>
          <w:sz w:val="24"/>
          <w:szCs w:val="24"/>
        </w:rPr>
      </w:pPr>
    </w:p>
    <w:p w:rsidR="00DD4C21" w:rsidRPr="009B044E" w:rsidRDefault="006362BD" w:rsidP="009B044E">
      <w:pPr>
        <w:pStyle w:val="ListParagraph"/>
        <w:numPr>
          <w:ilvl w:val="0"/>
          <w:numId w:val="49"/>
        </w:numPr>
        <w:tabs>
          <w:tab w:val="left" w:pos="1641"/>
        </w:tabs>
        <w:spacing w:before="94" w:line="276" w:lineRule="auto"/>
        <w:ind w:right="940"/>
        <w:jc w:val="both"/>
        <w:rPr>
          <w:rFonts w:ascii="Times New Roman" w:hAnsi="Times New Roman" w:cs="Times New Roman"/>
          <w:sz w:val="24"/>
          <w:szCs w:val="24"/>
        </w:rPr>
      </w:pPr>
      <w:r w:rsidRPr="009B044E">
        <w:rPr>
          <w:rFonts w:ascii="Times New Roman" w:hAnsi="Times New Roman" w:cs="Times New Roman"/>
          <w:b/>
          <w:i/>
          <w:sz w:val="24"/>
          <w:szCs w:val="24"/>
        </w:rPr>
        <w:t>NutritionalRequirements</w:t>
      </w:r>
      <w:r w:rsidRPr="009B044E">
        <w:rPr>
          <w:rFonts w:ascii="Times New Roman" w:hAnsi="Times New Roman" w:cs="Times New Roman"/>
          <w:sz w:val="24"/>
          <w:szCs w:val="24"/>
        </w:rPr>
        <w:t>:Onthebasisofchemicalformofcarbonrequired,microorganisms areclassifiedas</w:t>
      </w:r>
    </w:p>
    <w:p w:rsidR="00DD4C21" w:rsidRPr="009B044E" w:rsidRDefault="006362BD" w:rsidP="009B044E">
      <w:pPr>
        <w:pStyle w:val="ListParagraph"/>
        <w:numPr>
          <w:ilvl w:val="1"/>
          <w:numId w:val="49"/>
        </w:numPr>
        <w:tabs>
          <w:tab w:val="left" w:pos="2450"/>
        </w:tabs>
        <w:jc w:val="both"/>
        <w:rPr>
          <w:rFonts w:ascii="Times New Roman" w:hAnsi="Times New Roman" w:cs="Times New Roman"/>
          <w:sz w:val="24"/>
          <w:szCs w:val="24"/>
        </w:rPr>
      </w:pPr>
      <w:r w:rsidRPr="009B044E">
        <w:rPr>
          <w:rFonts w:ascii="Times New Roman" w:hAnsi="Times New Roman" w:cs="Times New Roman"/>
          <w:noProof/>
          <w:sz w:val="24"/>
          <w:szCs w:val="24"/>
        </w:rPr>
        <w:drawing>
          <wp:anchor distT="0" distB="0" distL="0" distR="0" simplePos="0" relativeHeight="251759616" behindDoc="1" locked="0" layoutInCell="1" allowOverlap="1">
            <wp:simplePos x="0" y="0"/>
            <wp:positionH relativeFrom="page">
              <wp:posOffset>1828800</wp:posOffset>
            </wp:positionH>
            <wp:positionV relativeFrom="paragraph">
              <wp:posOffset>23525</wp:posOffset>
            </wp:positionV>
            <wp:extent cx="36407" cy="69504"/>
            <wp:effectExtent l="0" t="0" r="0" b="0"/>
            <wp:wrapNone/>
            <wp:docPr id="7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6.png"/>
                    <pic:cNvPicPr/>
                  </pic:nvPicPr>
                  <pic:blipFill>
                    <a:blip r:embed="rId26" cstate="print"/>
                    <a:stretch>
                      <a:fillRect/>
                    </a:stretch>
                  </pic:blipFill>
                  <pic:spPr>
                    <a:xfrm>
                      <a:off x="0" y="0"/>
                      <a:ext cx="36407" cy="69504"/>
                    </a:xfrm>
                    <a:prstGeom prst="rect">
                      <a:avLst/>
                    </a:prstGeom>
                  </pic:spPr>
                </pic:pic>
              </a:graphicData>
            </a:graphic>
          </wp:anchor>
        </w:drawing>
      </w:r>
      <w:r w:rsidRPr="009B044E">
        <w:rPr>
          <w:rFonts w:ascii="Times New Roman" w:hAnsi="Times New Roman" w:cs="Times New Roman"/>
          <w:sz w:val="24"/>
          <w:szCs w:val="24"/>
        </w:rPr>
        <w:t>Autotrophic:organismsthatuseCO</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orHCO</w:t>
      </w:r>
      <w:r w:rsidRPr="009B044E">
        <w:rPr>
          <w:rFonts w:ascii="Times New Roman" w:hAnsi="Times New Roman" w:cs="Times New Roman"/>
          <w:sz w:val="24"/>
          <w:szCs w:val="24"/>
          <w:vertAlign w:val="superscript"/>
        </w:rPr>
        <w:t>-</w:t>
      </w:r>
      <w:r w:rsidRPr="009B044E">
        <w:rPr>
          <w:rFonts w:ascii="Times New Roman" w:hAnsi="Times New Roman" w:cs="Times New Roman"/>
          <w:sz w:val="24"/>
          <w:szCs w:val="24"/>
        </w:rPr>
        <w:t>astheirsolesourceofcarbon.</w:t>
      </w:r>
    </w:p>
    <w:p w:rsidR="00DD4C21" w:rsidRPr="009B044E" w:rsidRDefault="006362BD" w:rsidP="009B044E">
      <w:pPr>
        <w:pStyle w:val="ListParagraph"/>
        <w:numPr>
          <w:ilvl w:val="1"/>
          <w:numId w:val="49"/>
        </w:numPr>
        <w:tabs>
          <w:tab w:val="left" w:pos="2361"/>
        </w:tabs>
        <w:spacing w:before="43"/>
        <w:ind w:left="2360" w:hanging="363"/>
        <w:jc w:val="both"/>
        <w:rPr>
          <w:rFonts w:ascii="Times New Roman" w:hAnsi="Times New Roman" w:cs="Times New Roman"/>
          <w:sz w:val="24"/>
          <w:szCs w:val="24"/>
        </w:rPr>
      </w:pPr>
      <w:r w:rsidRPr="009B044E">
        <w:rPr>
          <w:rFonts w:ascii="Times New Roman" w:hAnsi="Times New Roman" w:cs="Times New Roman"/>
          <w:sz w:val="24"/>
          <w:szCs w:val="24"/>
        </w:rPr>
        <w:t>Heterotrophic:organisms thatusecarbonfromorganiccompounds.</w:t>
      </w:r>
    </w:p>
    <w:p w:rsidR="00DD4C21" w:rsidRPr="009B044E" w:rsidRDefault="006362BD" w:rsidP="009B044E">
      <w:pPr>
        <w:spacing w:before="41" w:line="273" w:lineRule="auto"/>
        <w:ind w:left="920" w:right="938" w:firstLine="717"/>
        <w:jc w:val="both"/>
        <w:rPr>
          <w:rFonts w:ascii="Times New Roman" w:hAnsi="Times New Roman" w:cs="Times New Roman"/>
          <w:sz w:val="24"/>
          <w:szCs w:val="24"/>
        </w:rPr>
      </w:pPr>
      <w:r w:rsidRPr="009B044E">
        <w:rPr>
          <w:rFonts w:ascii="Times New Roman" w:hAnsi="Times New Roman" w:cs="Times New Roman"/>
          <w:b/>
          <w:i/>
          <w:sz w:val="24"/>
          <w:szCs w:val="24"/>
        </w:rPr>
        <w:t>Energy Requirements</w:t>
      </w:r>
      <w:r w:rsidRPr="009B044E">
        <w:rPr>
          <w:rFonts w:ascii="Times New Roman" w:hAnsi="Times New Roman" w:cs="Times New Roman"/>
          <w:sz w:val="24"/>
          <w:szCs w:val="24"/>
        </w:rPr>
        <w:t>: On the basis of energy source required, microorganisms areclassifiedas</w:t>
      </w:r>
    </w:p>
    <w:p w:rsidR="00DD4C21" w:rsidRPr="009B044E" w:rsidRDefault="006362BD" w:rsidP="009B044E">
      <w:pPr>
        <w:pStyle w:val="BodyText"/>
        <w:spacing w:before="3"/>
        <w:ind w:left="1342"/>
        <w:jc w:val="both"/>
        <w:rPr>
          <w:rFonts w:ascii="Times New Roman" w:hAnsi="Times New Roman" w:cs="Times New Roman"/>
          <w:sz w:val="24"/>
          <w:szCs w:val="24"/>
        </w:rPr>
      </w:pPr>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Phototrophs</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organismsthatuselightastheirenergysource</w:t>
      </w:r>
      <w:proofErr w:type="spellEnd"/>
      <w:r w:rsidRPr="009B044E">
        <w:rPr>
          <w:rFonts w:ascii="Times New Roman" w:hAnsi="Times New Roman" w:cs="Times New Roman"/>
          <w:sz w:val="24"/>
          <w:szCs w:val="24"/>
        </w:rPr>
        <w:t>.</w:t>
      </w:r>
    </w:p>
    <w:p w:rsidR="00DD4C21" w:rsidRPr="009B044E" w:rsidRDefault="006362BD" w:rsidP="009B044E">
      <w:pPr>
        <w:pStyle w:val="ListParagraph"/>
        <w:numPr>
          <w:ilvl w:val="0"/>
          <w:numId w:val="48"/>
        </w:numPr>
        <w:tabs>
          <w:tab w:val="left" w:pos="2361"/>
        </w:tabs>
        <w:spacing w:before="44" w:line="278" w:lineRule="auto"/>
        <w:ind w:right="936"/>
        <w:jc w:val="both"/>
        <w:rPr>
          <w:rFonts w:ascii="Times New Roman" w:hAnsi="Times New Roman" w:cs="Times New Roman"/>
          <w:sz w:val="24"/>
          <w:szCs w:val="24"/>
        </w:rPr>
      </w:pPr>
      <w:proofErr w:type="spellStart"/>
      <w:r w:rsidRPr="009B044E">
        <w:rPr>
          <w:rFonts w:ascii="Times New Roman" w:hAnsi="Times New Roman" w:cs="Times New Roman"/>
          <w:sz w:val="24"/>
          <w:szCs w:val="24"/>
        </w:rPr>
        <w:t>Chemotrophs</w:t>
      </w:r>
      <w:proofErr w:type="spellEnd"/>
      <w:r w:rsidRPr="009B044E">
        <w:rPr>
          <w:rFonts w:ascii="Times New Roman" w:hAnsi="Times New Roman" w:cs="Times New Roman"/>
          <w:sz w:val="24"/>
          <w:szCs w:val="24"/>
        </w:rPr>
        <w:t>: organisms that employ oxidation-reduction reactions to provideenergy. They are further classified on the basis of chemical compounds oxidized(i.e.,electrondonor)</w:t>
      </w:r>
    </w:p>
    <w:p w:rsidR="00DD4C21" w:rsidRPr="009B044E" w:rsidRDefault="006362BD" w:rsidP="009B044E">
      <w:pPr>
        <w:pStyle w:val="ListParagraph"/>
        <w:numPr>
          <w:ilvl w:val="1"/>
          <w:numId w:val="48"/>
        </w:numPr>
        <w:tabs>
          <w:tab w:val="left" w:pos="3081"/>
        </w:tabs>
        <w:spacing w:line="278" w:lineRule="auto"/>
        <w:ind w:right="936"/>
        <w:jc w:val="both"/>
        <w:rPr>
          <w:rFonts w:ascii="Times New Roman" w:hAnsi="Times New Roman" w:cs="Times New Roman"/>
          <w:sz w:val="24"/>
          <w:szCs w:val="24"/>
        </w:rPr>
      </w:pPr>
      <w:proofErr w:type="spellStart"/>
      <w:r w:rsidRPr="009B044E">
        <w:rPr>
          <w:rFonts w:ascii="Times New Roman" w:hAnsi="Times New Roman" w:cs="Times New Roman"/>
          <w:sz w:val="24"/>
          <w:szCs w:val="24"/>
        </w:rPr>
        <w:t>Chemoorganotrophs</w:t>
      </w:r>
      <w:proofErr w:type="spellEnd"/>
      <w:r w:rsidRPr="009B044E">
        <w:rPr>
          <w:rFonts w:ascii="Times New Roman" w:hAnsi="Times New Roman" w:cs="Times New Roman"/>
          <w:sz w:val="24"/>
          <w:szCs w:val="24"/>
        </w:rPr>
        <w:t>: Organisms that use complex organic molecules astheirelectrondonor.</w:t>
      </w:r>
    </w:p>
    <w:p w:rsidR="00DD4C21" w:rsidRPr="009B044E" w:rsidRDefault="006362BD" w:rsidP="009B044E">
      <w:pPr>
        <w:pStyle w:val="ListParagraph"/>
        <w:numPr>
          <w:ilvl w:val="1"/>
          <w:numId w:val="48"/>
        </w:numPr>
        <w:tabs>
          <w:tab w:val="left" w:pos="3081"/>
        </w:tabs>
        <w:spacing w:line="280" w:lineRule="auto"/>
        <w:ind w:right="934" w:hanging="522"/>
        <w:jc w:val="both"/>
        <w:rPr>
          <w:rFonts w:ascii="Times New Roman" w:hAnsi="Times New Roman" w:cs="Times New Roman"/>
          <w:sz w:val="24"/>
          <w:szCs w:val="24"/>
        </w:rPr>
      </w:pPr>
      <w:r w:rsidRPr="009B044E">
        <w:rPr>
          <w:rFonts w:ascii="Times New Roman" w:hAnsi="Times New Roman" w:cs="Times New Roman"/>
          <w:sz w:val="24"/>
          <w:szCs w:val="24"/>
        </w:rPr>
        <w:t>Chemoautotrophs: Organisms that use simple inorganic molecules suchashydrogen sulfideorammoniaastheirelectrondonor.</w:t>
      </w:r>
    </w:p>
    <w:p w:rsidR="00DD4C21" w:rsidRPr="009B044E" w:rsidRDefault="006362BD" w:rsidP="009B044E">
      <w:pPr>
        <w:pStyle w:val="BodyText"/>
        <w:spacing w:line="276" w:lineRule="auto"/>
        <w:ind w:left="920" w:right="943" w:firstLine="717"/>
        <w:jc w:val="both"/>
        <w:rPr>
          <w:rFonts w:ascii="Times New Roman" w:hAnsi="Times New Roman" w:cs="Times New Roman"/>
          <w:sz w:val="24"/>
          <w:szCs w:val="24"/>
        </w:rPr>
      </w:pPr>
      <w:r w:rsidRPr="009B044E">
        <w:rPr>
          <w:rFonts w:ascii="Times New Roman" w:hAnsi="Times New Roman" w:cs="Times New Roman"/>
          <w:b/>
          <w:i/>
          <w:sz w:val="24"/>
          <w:szCs w:val="24"/>
        </w:rPr>
        <w:t>TemperatureRange</w:t>
      </w:r>
      <w:r w:rsidRPr="009B044E">
        <w:rPr>
          <w:rFonts w:ascii="Times New Roman" w:hAnsi="Times New Roman" w:cs="Times New Roman"/>
          <w:sz w:val="24"/>
          <w:szCs w:val="24"/>
        </w:rPr>
        <w:t>:Onthebasisoftemperaturerangewithinwhichtheycanproliferate,microorganismsareclassifiedas</w:t>
      </w:r>
    </w:p>
    <w:p w:rsidR="00DD4C21" w:rsidRPr="009B044E" w:rsidRDefault="006362BD" w:rsidP="009B044E">
      <w:pPr>
        <w:pStyle w:val="BodyText"/>
        <w:ind w:left="1342"/>
        <w:jc w:val="both"/>
        <w:rPr>
          <w:rFonts w:ascii="Times New Roman" w:hAnsi="Times New Roman" w:cs="Times New Roman"/>
          <w:sz w:val="24"/>
          <w:szCs w:val="24"/>
        </w:rPr>
      </w:pPr>
      <w:r w:rsidRPr="009B044E">
        <w:rPr>
          <w:rFonts w:ascii="Times New Roman" w:hAnsi="Times New Roman" w:cs="Times New Roman"/>
          <w:sz w:val="24"/>
          <w:szCs w:val="24"/>
        </w:rPr>
        <w:t>. Psychrophilic:organisms whosegrowthisoptimumwithin15 to30°C.</w:t>
      </w:r>
    </w:p>
    <w:p w:rsidR="00DD4C21" w:rsidRPr="009B044E" w:rsidRDefault="006362BD" w:rsidP="009B044E">
      <w:pPr>
        <w:pStyle w:val="ListParagraph"/>
        <w:numPr>
          <w:ilvl w:val="0"/>
          <w:numId w:val="47"/>
        </w:numPr>
        <w:tabs>
          <w:tab w:val="left" w:pos="2361"/>
        </w:tabs>
        <w:spacing w:before="29"/>
        <w:jc w:val="both"/>
        <w:rPr>
          <w:rFonts w:ascii="Times New Roman" w:hAnsi="Times New Roman" w:cs="Times New Roman"/>
          <w:sz w:val="24"/>
          <w:szCs w:val="24"/>
        </w:rPr>
      </w:pPr>
      <w:proofErr w:type="spellStart"/>
      <w:r w:rsidRPr="009B044E">
        <w:rPr>
          <w:rFonts w:ascii="Times New Roman" w:hAnsi="Times New Roman" w:cs="Times New Roman"/>
          <w:sz w:val="24"/>
          <w:szCs w:val="24"/>
        </w:rPr>
        <w:t>Mesophilic:organismswhosegrowthisoptimum</w:t>
      </w:r>
      <w:proofErr w:type="spellEnd"/>
      <w:r w:rsidRPr="009B044E">
        <w:rPr>
          <w:rFonts w:ascii="Times New Roman" w:hAnsi="Times New Roman" w:cs="Times New Roman"/>
          <w:sz w:val="24"/>
          <w:szCs w:val="24"/>
        </w:rPr>
        <w:t xml:space="preserve"> within30 to45°C.</w:t>
      </w:r>
    </w:p>
    <w:p w:rsidR="00DD4C21" w:rsidRPr="009B044E" w:rsidRDefault="006362BD" w:rsidP="009B044E">
      <w:pPr>
        <w:pStyle w:val="ListParagraph"/>
        <w:numPr>
          <w:ilvl w:val="0"/>
          <w:numId w:val="47"/>
        </w:numPr>
        <w:tabs>
          <w:tab w:val="left" w:pos="2361"/>
        </w:tabs>
        <w:spacing w:before="44"/>
        <w:jc w:val="both"/>
        <w:rPr>
          <w:rFonts w:ascii="Times New Roman" w:hAnsi="Times New Roman" w:cs="Times New Roman"/>
          <w:sz w:val="24"/>
          <w:szCs w:val="24"/>
        </w:rPr>
      </w:pPr>
      <w:proofErr w:type="spellStart"/>
      <w:r w:rsidRPr="009B044E">
        <w:rPr>
          <w:rFonts w:ascii="Times New Roman" w:hAnsi="Times New Roman" w:cs="Times New Roman"/>
          <w:sz w:val="24"/>
          <w:szCs w:val="24"/>
        </w:rPr>
        <w:t>Thermophilic</w:t>
      </w:r>
      <w:proofErr w:type="spellEnd"/>
      <w:r w:rsidRPr="009B044E">
        <w:rPr>
          <w:rFonts w:ascii="Times New Roman" w:hAnsi="Times New Roman" w:cs="Times New Roman"/>
          <w:sz w:val="24"/>
          <w:szCs w:val="24"/>
        </w:rPr>
        <w:t>: organismswhosegrowthisoptimumwithin45 to70°C.</w:t>
      </w:r>
    </w:p>
    <w:p w:rsidR="00DD4C21" w:rsidRPr="009B044E" w:rsidRDefault="006362BD" w:rsidP="009B044E">
      <w:pPr>
        <w:spacing w:before="38" w:line="276" w:lineRule="auto"/>
        <w:ind w:left="920" w:right="940" w:firstLine="717"/>
        <w:jc w:val="both"/>
        <w:rPr>
          <w:rFonts w:ascii="Times New Roman" w:hAnsi="Times New Roman" w:cs="Times New Roman"/>
          <w:sz w:val="24"/>
          <w:szCs w:val="24"/>
        </w:rPr>
      </w:pPr>
      <w:r w:rsidRPr="009B044E">
        <w:rPr>
          <w:rFonts w:ascii="Times New Roman" w:hAnsi="Times New Roman" w:cs="Times New Roman"/>
          <w:b/>
          <w:i/>
          <w:sz w:val="24"/>
          <w:szCs w:val="24"/>
        </w:rPr>
        <w:t>OxygenRequirements</w:t>
      </w:r>
      <w:r w:rsidRPr="009B044E">
        <w:rPr>
          <w:rFonts w:ascii="Times New Roman" w:hAnsi="Times New Roman" w:cs="Times New Roman"/>
          <w:sz w:val="24"/>
          <w:szCs w:val="24"/>
        </w:rPr>
        <w:t>:Onthebasisofoxygenrequirementmicroorganismsareclassifiedas</w:t>
      </w:r>
    </w:p>
    <w:p w:rsidR="00DD4C21" w:rsidRPr="009B044E" w:rsidRDefault="006362BD" w:rsidP="009B044E">
      <w:pPr>
        <w:pStyle w:val="BodyText"/>
        <w:ind w:left="622"/>
        <w:jc w:val="both"/>
        <w:rPr>
          <w:rFonts w:ascii="Times New Roman" w:hAnsi="Times New Roman" w:cs="Times New Roman"/>
          <w:sz w:val="24"/>
          <w:szCs w:val="24"/>
        </w:rPr>
      </w:pPr>
      <w:r w:rsidRPr="009B044E">
        <w:rPr>
          <w:rFonts w:ascii="Times New Roman" w:hAnsi="Times New Roman" w:cs="Times New Roman"/>
          <w:sz w:val="24"/>
          <w:szCs w:val="24"/>
        </w:rPr>
        <w:t>.Aerobes: organismsthatusemolecularoxygenaselectronacceptor.</w:t>
      </w:r>
    </w:p>
    <w:p w:rsidR="00DD4C21" w:rsidRPr="009B044E" w:rsidRDefault="006362BD" w:rsidP="009B044E">
      <w:pPr>
        <w:pStyle w:val="ListParagraph"/>
        <w:numPr>
          <w:ilvl w:val="0"/>
          <w:numId w:val="46"/>
        </w:numPr>
        <w:tabs>
          <w:tab w:val="left" w:pos="2361"/>
        </w:tabs>
        <w:spacing w:before="46" w:line="276" w:lineRule="auto"/>
        <w:ind w:right="940"/>
        <w:jc w:val="both"/>
        <w:rPr>
          <w:rFonts w:ascii="Times New Roman" w:hAnsi="Times New Roman" w:cs="Times New Roman"/>
          <w:sz w:val="24"/>
          <w:szCs w:val="24"/>
        </w:rPr>
      </w:pPr>
      <w:r w:rsidRPr="009B044E">
        <w:rPr>
          <w:rFonts w:ascii="Times New Roman" w:hAnsi="Times New Roman" w:cs="Times New Roman"/>
          <w:sz w:val="24"/>
          <w:szCs w:val="24"/>
        </w:rPr>
        <w:t>Anaerobes: organisms that use some molecule other than molecular oxygen aselectron acceptor.</w:t>
      </w:r>
    </w:p>
    <w:p w:rsidR="00DD4C21" w:rsidRPr="009B044E" w:rsidRDefault="006362BD" w:rsidP="009B044E">
      <w:pPr>
        <w:pStyle w:val="ListParagraph"/>
        <w:numPr>
          <w:ilvl w:val="0"/>
          <w:numId w:val="46"/>
        </w:numPr>
        <w:tabs>
          <w:tab w:val="left" w:pos="2361"/>
        </w:tabs>
        <w:spacing w:before="1" w:line="276" w:lineRule="auto"/>
        <w:ind w:right="939"/>
        <w:jc w:val="both"/>
        <w:rPr>
          <w:rFonts w:ascii="Times New Roman" w:hAnsi="Times New Roman" w:cs="Times New Roman"/>
          <w:sz w:val="24"/>
          <w:szCs w:val="24"/>
        </w:rPr>
      </w:pPr>
      <w:r w:rsidRPr="009B044E">
        <w:rPr>
          <w:rFonts w:ascii="Times New Roman" w:hAnsi="Times New Roman" w:cs="Times New Roman"/>
          <w:sz w:val="24"/>
          <w:szCs w:val="24"/>
        </w:rPr>
        <w:t xml:space="preserve">Facultative </w:t>
      </w:r>
      <w:proofErr w:type="gramStart"/>
      <w:r w:rsidRPr="009B044E">
        <w:rPr>
          <w:rFonts w:ascii="Times New Roman" w:hAnsi="Times New Roman" w:cs="Times New Roman"/>
          <w:sz w:val="24"/>
          <w:szCs w:val="24"/>
        </w:rPr>
        <w:t>organisms :</w:t>
      </w:r>
      <w:proofErr w:type="gramEnd"/>
      <w:r w:rsidRPr="009B044E">
        <w:rPr>
          <w:rFonts w:ascii="Times New Roman" w:hAnsi="Times New Roman" w:cs="Times New Roman"/>
          <w:sz w:val="24"/>
          <w:szCs w:val="24"/>
        </w:rPr>
        <w:t xml:space="preserve"> organisms that can use either molecular oxygen or someotherchemical compoundaselectronacceptor.</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GrowthPatternofMicroorganisms</w:t>
      </w:r>
    </w:p>
    <w:p w:rsidR="00DD4C21" w:rsidRPr="009B044E" w:rsidRDefault="00DD4C21" w:rsidP="009B044E">
      <w:pPr>
        <w:pStyle w:val="BodyText"/>
        <w:spacing w:before="6"/>
        <w:jc w:val="both"/>
        <w:rPr>
          <w:rFonts w:ascii="Times New Roman" w:hAnsi="Times New Roman" w:cs="Times New Roman"/>
          <w:b/>
          <w:sz w:val="24"/>
          <w:szCs w:val="24"/>
        </w:rPr>
      </w:pPr>
    </w:p>
    <w:p w:rsidR="00DD4C21" w:rsidRPr="009B044E" w:rsidRDefault="006362BD" w:rsidP="009B044E">
      <w:pPr>
        <w:pStyle w:val="BodyText"/>
        <w:spacing w:before="98" w:line="276" w:lineRule="auto"/>
        <w:ind w:left="920" w:right="932"/>
        <w:jc w:val="both"/>
        <w:rPr>
          <w:rFonts w:ascii="Times New Roman" w:hAnsi="Times New Roman" w:cs="Times New Roman"/>
          <w:sz w:val="24"/>
          <w:szCs w:val="24"/>
        </w:rPr>
      </w:pPr>
      <w:r w:rsidRPr="009B044E">
        <w:rPr>
          <w:rFonts w:ascii="Times New Roman" w:hAnsi="Times New Roman" w:cs="Times New Roman"/>
          <w:sz w:val="24"/>
          <w:szCs w:val="24"/>
        </w:rPr>
        <w:t xml:space="preserve">When a small number of viable bacterial cells are placed in a close vessel containing excessivefood supply in a suitable environment, conditions are established in which unrestricted growthtakes place. However, </w:t>
      </w:r>
      <w:proofErr w:type="gramStart"/>
      <w:r w:rsidRPr="009B044E">
        <w:rPr>
          <w:rFonts w:ascii="Times New Roman" w:hAnsi="Times New Roman" w:cs="Times New Roman"/>
          <w:sz w:val="24"/>
          <w:szCs w:val="24"/>
        </w:rPr>
        <w:t>growth of an organism do</w:t>
      </w:r>
      <w:proofErr w:type="gramEnd"/>
      <w:r w:rsidRPr="009B044E">
        <w:rPr>
          <w:rFonts w:ascii="Times New Roman" w:hAnsi="Times New Roman" w:cs="Times New Roman"/>
          <w:sz w:val="24"/>
          <w:szCs w:val="24"/>
        </w:rPr>
        <w:t xml:space="preserve"> not go on indefinitely, and after a characteristicsize is reached, the cell divides due to hereditary and internal limitations. The growth rate mayfollowapatternsimilarto asshowninfigure</w:t>
      </w:r>
    </w:p>
    <w:p w:rsidR="00DD4C21" w:rsidRPr="009B044E" w:rsidRDefault="00DD4C21" w:rsidP="009B044E">
      <w:pPr>
        <w:spacing w:line="276" w:lineRule="auto"/>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DD4C21" w:rsidP="009B044E">
      <w:pPr>
        <w:pStyle w:val="BodyText"/>
        <w:spacing w:before="8" w:after="1"/>
        <w:jc w:val="both"/>
        <w:rPr>
          <w:rFonts w:ascii="Times New Roman" w:hAnsi="Times New Roman" w:cs="Times New Roman"/>
          <w:sz w:val="24"/>
          <w:szCs w:val="24"/>
        </w:rPr>
      </w:pPr>
    </w:p>
    <w:p w:rsidR="00DD4C21" w:rsidRPr="009B044E" w:rsidRDefault="006362BD" w:rsidP="009B044E">
      <w:pPr>
        <w:pStyle w:val="BodyText"/>
        <w:ind w:left="2720"/>
        <w:jc w:val="both"/>
        <w:rPr>
          <w:rFonts w:ascii="Times New Roman" w:hAnsi="Times New Roman" w:cs="Times New Roman"/>
          <w:sz w:val="24"/>
          <w:szCs w:val="24"/>
        </w:rPr>
      </w:pPr>
      <w:r w:rsidRPr="009B044E">
        <w:rPr>
          <w:rFonts w:ascii="Times New Roman" w:hAnsi="Times New Roman" w:cs="Times New Roman"/>
          <w:noProof/>
          <w:sz w:val="24"/>
          <w:szCs w:val="24"/>
        </w:rPr>
        <w:drawing>
          <wp:inline distT="0" distB="0" distL="0" distR="0">
            <wp:extent cx="3585018" cy="2609850"/>
            <wp:effectExtent l="0" t="0" r="0" b="0"/>
            <wp:docPr id="7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7.jpeg"/>
                    <pic:cNvPicPr/>
                  </pic:nvPicPr>
                  <pic:blipFill>
                    <a:blip r:embed="rId27" cstate="print"/>
                    <a:stretch>
                      <a:fillRect/>
                    </a:stretch>
                  </pic:blipFill>
                  <pic:spPr>
                    <a:xfrm>
                      <a:off x="0" y="0"/>
                      <a:ext cx="3585018" cy="2609850"/>
                    </a:xfrm>
                    <a:prstGeom prst="rect">
                      <a:avLst/>
                    </a:prstGeom>
                  </pic:spPr>
                </pic:pic>
              </a:graphicData>
            </a:graphic>
          </wp:inline>
        </w:drawing>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r w:rsidRPr="009B044E">
        <w:rPr>
          <w:rFonts w:ascii="Times New Roman" w:hAnsi="Times New Roman" w:cs="Times New Roman"/>
          <w:sz w:val="24"/>
          <w:szCs w:val="24"/>
        </w:rPr>
        <w:t>Thecurveshown maybedivided intosixwell definedphases:</w:t>
      </w:r>
    </w:p>
    <w:p w:rsidR="00DD4C21" w:rsidRPr="009B044E" w:rsidRDefault="00DD4C21" w:rsidP="009B044E">
      <w:pPr>
        <w:pStyle w:val="BodyText"/>
        <w:spacing w:before="4"/>
        <w:jc w:val="both"/>
        <w:rPr>
          <w:rFonts w:ascii="Times New Roman" w:hAnsi="Times New Roman" w:cs="Times New Roman"/>
          <w:sz w:val="24"/>
          <w:szCs w:val="24"/>
        </w:rPr>
      </w:pPr>
    </w:p>
    <w:p w:rsidR="00DD4C21" w:rsidRPr="009B044E" w:rsidRDefault="006362BD" w:rsidP="009B044E">
      <w:pPr>
        <w:pStyle w:val="ListParagraph"/>
        <w:numPr>
          <w:ilvl w:val="0"/>
          <w:numId w:val="45"/>
        </w:numPr>
        <w:tabs>
          <w:tab w:val="left" w:pos="1641"/>
        </w:tabs>
        <w:jc w:val="both"/>
        <w:rPr>
          <w:rFonts w:ascii="Times New Roman" w:hAnsi="Times New Roman" w:cs="Times New Roman"/>
          <w:sz w:val="24"/>
          <w:szCs w:val="24"/>
        </w:rPr>
      </w:pPr>
      <w:proofErr w:type="spellStart"/>
      <w:r w:rsidRPr="009B044E">
        <w:rPr>
          <w:rFonts w:ascii="Times New Roman" w:hAnsi="Times New Roman" w:cs="Times New Roman"/>
          <w:i/>
          <w:spacing w:val="-1"/>
          <w:sz w:val="24"/>
          <w:szCs w:val="24"/>
        </w:rPr>
        <w:t>LagPhase</w:t>
      </w:r>
      <w:proofErr w:type="gramStart"/>
      <w:r w:rsidRPr="009B044E">
        <w:rPr>
          <w:rFonts w:ascii="Times New Roman" w:hAnsi="Times New Roman" w:cs="Times New Roman"/>
          <w:spacing w:val="-1"/>
          <w:sz w:val="24"/>
          <w:szCs w:val="24"/>
        </w:rPr>
        <w:t>:adaptation</w:t>
      </w:r>
      <w:proofErr w:type="spellEnd"/>
      <w:proofErr w:type="gram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tonew</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environment,longgenerationtime</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andnull</w:t>
      </w:r>
      <w:proofErr w:type="spellEnd"/>
      <w:r w:rsidRPr="009B044E">
        <w:rPr>
          <w:rFonts w:ascii="Times New Roman" w:hAnsi="Times New Roman" w:cs="Times New Roman"/>
          <w:sz w:val="24"/>
          <w:szCs w:val="24"/>
        </w:rPr>
        <w:t xml:space="preserve"> growthrate.</w:t>
      </w:r>
    </w:p>
    <w:p w:rsidR="00DD4C21" w:rsidRPr="009B044E" w:rsidRDefault="006362BD" w:rsidP="009B044E">
      <w:pPr>
        <w:pStyle w:val="ListParagraph"/>
        <w:numPr>
          <w:ilvl w:val="0"/>
          <w:numId w:val="45"/>
        </w:numPr>
        <w:tabs>
          <w:tab w:val="left" w:pos="1641"/>
        </w:tabs>
        <w:spacing w:before="40"/>
        <w:jc w:val="both"/>
        <w:rPr>
          <w:rFonts w:ascii="Times New Roman" w:hAnsi="Times New Roman" w:cs="Times New Roman"/>
          <w:sz w:val="24"/>
          <w:szCs w:val="24"/>
        </w:rPr>
      </w:pPr>
      <w:proofErr w:type="spellStart"/>
      <w:r w:rsidRPr="009B044E">
        <w:rPr>
          <w:rFonts w:ascii="Times New Roman" w:hAnsi="Times New Roman" w:cs="Times New Roman"/>
          <w:i/>
          <w:sz w:val="24"/>
          <w:szCs w:val="24"/>
        </w:rPr>
        <w:t>Accelarationphase</w:t>
      </w:r>
      <w:r w:rsidRPr="009B044E">
        <w:rPr>
          <w:rFonts w:ascii="Times New Roman" w:hAnsi="Times New Roman" w:cs="Times New Roman"/>
          <w:sz w:val="24"/>
          <w:szCs w:val="24"/>
        </w:rPr>
        <w:t>:decreasinggenerationtimeandincreasing</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growthrate</w:t>
      </w:r>
      <w:proofErr w:type="spellEnd"/>
      <w:r w:rsidRPr="009B044E">
        <w:rPr>
          <w:rFonts w:ascii="Times New Roman" w:hAnsi="Times New Roman" w:cs="Times New Roman"/>
          <w:sz w:val="24"/>
          <w:szCs w:val="24"/>
        </w:rPr>
        <w:t>.</w:t>
      </w:r>
    </w:p>
    <w:p w:rsidR="00DD4C21" w:rsidRPr="009B044E" w:rsidRDefault="006362BD" w:rsidP="009B044E">
      <w:pPr>
        <w:pStyle w:val="ListParagraph"/>
        <w:numPr>
          <w:ilvl w:val="0"/>
          <w:numId w:val="45"/>
        </w:numPr>
        <w:tabs>
          <w:tab w:val="left" w:pos="1641"/>
        </w:tabs>
        <w:spacing w:before="38" w:line="276" w:lineRule="auto"/>
        <w:ind w:right="934" w:hanging="360"/>
        <w:jc w:val="both"/>
        <w:rPr>
          <w:rFonts w:ascii="Times New Roman" w:hAnsi="Times New Roman" w:cs="Times New Roman"/>
          <w:sz w:val="24"/>
          <w:szCs w:val="24"/>
        </w:rPr>
      </w:pPr>
      <w:r w:rsidRPr="009B044E">
        <w:rPr>
          <w:rFonts w:ascii="Times New Roman" w:hAnsi="Times New Roman" w:cs="Times New Roman"/>
          <w:i/>
          <w:sz w:val="24"/>
          <w:szCs w:val="24"/>
        </w:rPr>
        <w:t>Exponentialphase</w:t>
      </w:r>
      <w:r w:rsidRPr="009B044E">
        <w:rPr>
          <w:rFonts w:ascii="Times New Roman" w:hAnsi="Times New Roman" w:cs="Times New Roman"/>
          <w:sz w:val="24"/>
          <w:szCs w:val="24"/>
        </w:rPr>
        <w:t>:minimalandconstantgenerationtime,maximalandconstantspecific growthrateand maximumrateofsubstrateconversion.</w:t>
      </w:r>
    </w:p>
    <w:p w:rsidR="00DD4C21" w:rsidRPr="009B044E" w:rsidRDefault="006362BD" w:rsidP="009B044E">
      <w:pPr>
        <w:pStyle w:val="ListParagraph"/>
        <w:numPr>
          <w:ilvl w:val="0"/>
          <w:numId w:val="45"/>
        </w:numPr>
        <w:tabs>
          <w:tab w:val="left" w:pos="1641"/>
        </w:tabs>
        <w:spacing w:line="276" w:lineRule="auto"/>
        <w:ind w:right="932" w:hanging="360"/>
        <w:jc w:val="both"/>
        <w:rPr>
          <w:rFonts w:ascii="Times New Roman" w:hAnsi="Times New Roman" w:cs="Times New Roman"/>
          <w:sz w:val="24"/>
          <w:szCs w:val="24"/>
        </w:rPr>
      </w:pPr>
      <w:r w:rsidRPr="009B044E">
        <w:rPr>
          <w:rFonts w:ascii="Times New Roman" w:hAnsi="Times New Roman" w:cs="Times New Roman"/>
          <w:i/>
          <w:sz w:val="24"/>
          <w:szCs w:val="24"/>
        </w:rPr>
        <w:t>Declining growth phase</w:t>
      </w:r>
      <w:r w:rsidRPr="009B044E">
        <w:rPr>
          <w:rFonts w:ascii="Times New Roman" w:hAnsi="Times New Roman" w:cs="Times New Roman"/>
          <w:sz w:val="24"/>
          <w:szCs w:val="24"/>
        </w:rPr>
        <w:t>: increasing generation time and decreasing specific growth ratedue to gradual decrease in substrate concentration and increased accumulation of toxicmetabolites.</w:t>
      </w:r>
    </w:p>
    <w:p w:rsidR="00DD4C21" w:rsidRPr="009B044E" w:rsidRDefault="006362BD" w:rsidP="009B044E">
      <w:pPr>
        <w:pStyle w:val="ListParagraph"/>
        <w:numPr>
          <w:ilvl w:val="0"/>
          <w:numId w:val="45"/>
        </w:numPr>
        <w:tabs>
          <w:tab w:val="left" w:pos="1641"/>
        </w:tabs>
        <w:spacing w:line="276" w:lineRule="auto"/>
        <w:ind w:right="939" w:hanging="360"/>
        <w:jc w:val="both"/>
        <w:rPr>
          <w:rFonts w:ascii="Times New Roman" w:hAnsi="Times New Roman" w:cs="Times New Roman"/>
          <w:sz w:val="24"/>
          <w:szCs w:val="24"/>
        </w:rPr>
      </w:pPr>
      <w:r w:rsidRPr="009B044E">
        <w:rPr>
          <w:rFonts w:ascii="Times New Roman" w:hAnsi="Times New Roman" w:cs="Times New Roman"/>
          <w:i/>
          <w:sz w:val="24"/>
          <w:szCs w:val="24"/>
        </w:rPr>
        <w:t>Stationary phase</w:t>
      </w:r>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exaustion</w:t>
      </w:r>
      <w:proofErr w:type="spellEnd"/>
      <w:r w:rsidRPr="009B044E">
        <w:rPr>
          <w:rFonts w:ascii="Times New Roman" w:hAnsi="Times New Roman" w:cs="Times New Roman"/>
          <w:sz w:val="24"/>
          <w:szCs w:val="24"/>
        </w:rPr>
        <w:t xml:space="preserve"> of nutrients, high concentration of toxic metabolites, andcellsinastateofsuspendedanimation.</w:t>
      </w:r>
    </w:p>
    <w:p w:rsidR="00DD4C21" w:rsidRPr="009B044E" w:rsidRDefault="006362BD" w:rsidP="009B044E">
      <w:pPr>
        <w:pStyle w:val="ListParagraph"/>
        <w:numPr>
          <w:ilvl w:val="0"/>
          <w:numId w:val="45"/>
        </w:numPr>
        <w:tabs>
          <w:tab w:val="left" w:pos="1641"/>
        </w:tabs>
        <w:spacing w:line="249" w:lineRule="exact"/>
        <w:jc w:val="both"/>
        <w:rPr>
          <w:rFonts w:ascii="Times New Roman" w:hAnsi="Times New Roman" w:cs="Times New Roman"/>
          <w:sz w:val="24"/>
          <w:szCs w:val="24"/>
        </w:rPr>
      </w:pPr>
      <w:proofErr w:type="spellStart"/>
      <w:r w:rsidRPr="009B044E">
        <w:rPr>
          <w:rFonts w:ascii="Times New Roman" w:hAnsi="Times New Roman" w:cs="Times New Roman"/>
          <w:i/>
          <w:sz w:val="24"/>
          <w:szCs w:val="24"/>
        </w:rPr>
        <w:t>Endogenousphase</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endogenousmetabolism,highdeathrate</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andcelllysis</w:t>
      </w:r>
      <w:proofErr w:type="spellEnd"/>
      <w:r w:rsidRPr="009B044E">
        <w:rPr>
          <w:rFonts w:ascii="Times New Roman" w:hAnsi="Times New Roman" w:cs="Times New Roman"/>
          <w:sz w:val="24"/>
          <w:szCs w:val="24"/>
        </w:rPr>
        <w:t>.</w:t>
      </w:r>
    </w:p>
    <w:p w:rsidR="00DD4C21" w:rsidRPr="009B044E" w:rsidRDefault="00DD4C21" w:rsidP="009B044E">
      <w:pPr>
        <w:pStyle w:val="BodyText"/>
        <w:spacing w:before="4"/>
        <w:jc w:val="both"/>
        <w:rPr>
          <w:rFonts w:ascii="Times New Roman" w:hAnsi="Times New Roman" w:cs="Times New Roman"/>
          <w:sz w:val="24"/>
          <w:szCs w:val="24"/>
        </w:rPr>
      </w:pPr>
    </w:p>
    <w:p w:rsidR="00DD4C21" w:rsidRPr="009B044E" w:rsidRDefault="006362BD" w:rsidP="009B044E">
      <w:pPr>
        <w:pStyle w:val="Heading3"/>
        <w:spacing w:before="1"/>
        <w:jc w:val="both"/>
        <w:rPr>
          <w:rFonts w:ascii="Times New Roman" w:hAnsi="Times New Roman" w:cs="Times New Roman"/>
          <w:sz w:val="24"/>
          <w:szCs w:val="24"/>
          <w:u w:val="none"/>
        </w:rPr>
      </w:pPr>
      <w:r w:rsidRPr="009B044E">
        <w:rPr>
          <w:rFonts w:ascii="Times New Roman" w:hAnsi="Times New Roman" w:cs="Times New Roman"/>
          <w:sz w:val="24"/>
          <w:szCs w:val="24"/>
          <w:u w:val="thick"/>
        </w:rPr>
        <w:t>BiomassGrowth Rate</w:t>
      </w:r>
    </w:p>
    <w:p w:rsidR="00DD4C21" w:rsidRPr="009B044E" w:rsidRDefault="00DD4C21" w:rsidP="009B044E">
      <w:pPr>
        <w:pStyle w:val="BodyText"/>
        <w:jc w:val="both"/>
        <w:rPr>
          <w:rFonts w:ascii="Times New Roman" w:hAnsi="Times New Roman" w:cs="Times New Roman"/>
          <w:b/>
          <w:sz w:val="24"/>
          <w:szCs w:val="24"/>
        </w:rPr>
      </w:pPr>
    </w:p>
    <w:p w:rsidR="00DD4C21" w:rsidRPr="009B044E" w:rsidRDefault="006362BD" w:rsidP="009B044E">
      <w:pPr>
        <w:pStyle w:val="BodyText"/>
        <w:spacing w:before="97"/>
        <w:ind w:left="920"/>
        <w:jc w:val="both"/>
        <w:rPr>
          <w:rFonts w:ascii="Times New Roman" w:hAnsi="Times New Roman" w:cs="Times New Roman"/>
          <w:sz w:val="24"/>
          <w:szCs w:val="24"/>
        </w:rPr>
      </w:pPr>
      <w:proofErr w:type="spellStart"/>
      <w:r w:rsidRPr="009B044E">
        <w:rPr>
          <w:rFonts w:ascii="Times New Roman" w:hAnsi="Times New Roman" w:cs="Times New Roman"/>
          <w:sz w:val="24"/>
          <w:szCs w:val="24"/>
        </w:rPr>
        <w:t>Themostwidely</w:t>
      </w:r>
      <w:proofErr w:type="spellEnd"/>
      <w:r w:rsidRPr="009B044E">
        <w:rPr>
          <w:rFonts w:ascii="Times New Roman" w:hAnsi="Times New Roman" w:cs="Times New Roman"/>
          <w:sz w:val="24"/>
          <w:szCs w:val="24"/>
        </w:rPr>
        <w:t xml:space="preserve"> used </w:t>
      </w:r>
      <w:proofErr w:type="spellStart"/>
      <w:r w:rsidRPr="009B044E">
        <w:rPr>
          <w:rFonts w:ascii="Times New Roman" w:hAnsi="Times New Roman" w:cs="Times New Roman"/>
          <w:sz w:val="24"/>
          <w:szCs w:val="24"/>
        </w:rPr>
        <w:t>expressionforthegrowthrateof</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microorganismsisgivenbyMonod</w:t>
      </w:r>
      <w:proofErr w:type="spellEnd"/>
      <w:r w:rsidRPr="009B044E">
        <w:rPr>
          <w:rFonts w:ascii="Times New Roman" w:hAnsi="Times New Roman" w:cs="Times New Roman"/>
          <w:sz w:val="24"/>
          <w:szCs w:val="24"/>
        </w:rPr>
        <w:t>:</w:t>
      </w:r>
    </w:p>
    <w:p w:rsidR="00DD4C21" w:rsidRPr="009B044E" w:rsidRDefault="00DD4C21" w:rsidP="009B044E">
      <w:pPr>
        <w:pStyle w:val="BodyText"/>
        <w:spacing w:before="7"/>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proofErr w:type="spellStart"/>
      <w:r w:rsidRPr="009B044E">
        <w:rPr>
          <w:rFonts w:ascii="Times New Roman" w:hAnsi="Times New Roman" w:cs="Times New Roman"/>
          <w:spacing w:val="-1"/>
          <w:sz w:val="24"/>
          <w:szCs w:val="24"/>
        </w:rPr>
        <w:t>Total</w:t>
      </w:r>
      <w:r w:rsidRPr="009B044E">
        <w:rPr>
          <w:rFonts w:ascii="Times New Roman" w:hAnsi="Times New Roman" w:cs="Times New Roman"/>
          <w:sz w:val="24"/>
          <w:szCs w:val="24"/>
        </w:rPr>
        <w:t>rateofmicrobial</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growth</w:t>
      </w:r>
      <w:proofErr w:type="gramStart"/>
      <w:r w:rsidRPr="009B044E">
        <w:rPr>
          <w:rFonts w:ascii="Times New Roman" w:hAnsi="Times New Roman" w:cs="Times New Roman"/>
          <w:sz w:val="24"/>
          <w:szCs w:val="24"/>
        </w:rPr>
        <w:t>,</w:t>
      </w:r>
      <w:r w:rsidRPr="009B044E">
        <w:rPr>
          <w:rFonts w:ascii="Times New Roman" w:hAnsi="Times New Roman" w:cs="Times New Roman"/>
          <w:sz w:val="24"/>
          <w:szCs w:val="24"/>
          <w:u w:val="single"/>
        </w:rPr>
        <w:t>dx</w:t>
      </w:r>
      <w:proofErr w:type="spellEnd"/>
      <w:proofErr w:type="gramEnd"/>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μ</w:t>
      </w:r>
      <w:r w:rsidRPr="009B044E">
        <w:rPr>
          <w:rFonts w:ascii="Times New Roman" w:hAnsi="Times New Roman" w:cs="Times New Roman"/>
          <w:sz w:val="24"/>
          <w:szCs w:val="24"/>
          <w:vertAlign w:val="subscript"/>
        </w:rPr>
        <w:t>m</w:t>
      </w:r>
      <w:r w:rsidRPr="009B044E">
        <w:rPr>
          <w:rFonts w:ascii="Times New Roman" w:hAnsi="Times New Roman" w:cs="Times New Roman"/>
          <w:sz w:val="24"/>
          <w:szCs w:val="24"/>
          <w:u w:val="single"/>
        </w:rPr>
        <w:t>XS</w:t>
      </w:r>
      <w:proofErr w:type="spellEnd"/>
    </w:p>
    <w:p w:rsidR="00DD4C21" w:rsidRPr="009B044E" w:rsidRDefault="006362BD" w:rsidP="009B044E">
      <w:pPr>
        <w:pStyle w:val="BodyText"/>
        <w:tabs>
          <w:tab w:val="left" w:pos="4439"/>
        </w:tabs>
        <w:spacing w:before="3"/>
        <w:ind w:left="3719"/>
        <w:jc w:val="both"/>
        <w:rPr>
          <w:rFonts w:ascii="Times New Roman" w:hAnsi="Times New Roman" w:cs="Times New Roman"/>
          <w:sz w:val="24"/>
          <w:szCs w:val="24"/>
        </w:rPr>
      </w:pPr>
      <w:proofErr w:type="spellStart"/>
      <w:proofErr w:type="gramStart"/>
      <w:r w:rsidRPr="009B044E">
        <w:rPr>
          <w:rFonts w:ascii="Times New Roman" w:hAnsi="Times New Roman" w:cs="Times New Roman"/>
          <w:sz w:val="24"/>
          <w:szCs w:val="24"/>
        </w:rPr>
        <w:t>dt</w:t>
      </w:r>
      <w:proofErr w:type="spellEnd"/>
      <w:proofErr w:type="gramEnd"/>
      <w:r w:rsidRPr="009B044E">
        <w:rPr>
          <w:rFonts w:ascii="Times New Roman" w:hAnsi="Times New Roman" w:cs="Times New Roman"/>
          <w:sz w:val="24"/>
          <w:szCs w:val="24"/>
        </w:rPr>
        <w:tab/>
      </w:r>
      <w:proofErr w:type="spellStart"/>
      <w:r w:rsidRPr="009B044E">
        <w:rPr>
          <w:rFonts w:ascii="Times New Roman" w:hAnsi="Times New Roman" w:cs="Times New Roman"/>
          <w:sz w:val="24"/>
          <w:szCs w:val="24"/>
        </w:rPr>
        <w:t>K</w:t>
      </w:r>
      <w:r w:rsidRPr="009B044E">
        <w:rPr>
          <w:rFonts w:ascii="Times New Roman" w:hAnsi="Times New Roman" w:cs="Times New Roman"/>
          <w:sz w:val="24"/>
          <w:szCs w:val="24"/>
          <w:vertAlign w:val="subscript"/>
        </w:rPr>
        <w:t>s</w:t>
      </w:r>
      <w:r w:rsidRPr="009B044E">
        <w:rPr>
          <w:rFonts w:ascii="Times New Roman" w:hAnsi="Times New Roman" w:cs="Times New Roman"/>
          <w:sz w:val="24"/>
          <w:szCs w:val="24"/>
        </w:rPr>
        <w:t>+S</w:t>
      </w:r>
      <w:proofErr w:type="spellEnd"/>
    </w:p>
    <w:p w:rsidR="00DD4C21" w:rsidRPr="009B044E" w:rsidRDefault="006362BD" w:rsidP="009B044E">
      <w:pPr>
        <w:pStyle w:val="BodyText"/>
        <w:spacing w:before="3"/>
        <w:ind w:left="920"/>
        <w:jc w:val="both"/>
        <w:rPr>
          <w:rFonts w:ascii="Times New Roman" w:hAnsi="Times New Roman" w:cs="Times New Roman"/>
          <w:sz w:val="24"/>
          <w:szCs w:val="24"/>
        </w:rPr>
      </w:pPr>
      <w:proofErr w:type="gramStart"/>
      <w:r w:rsidRPr="009B044E">
        <w:rPr>
          <w:rFonts w:ascii="Times New Roman" w:hAnsi="Times New Roman" w:cs="Times New Roman"/>
          <w:sz w:val="24"/>
          <w:szCs w:val="24"/>
        </w:rPr>
        <w:t>where</w:t>
      </w:r>
      <w:proofErr w:type="gramEnd"/>
      <w:r w:rsidRPr="009B044E">
        <w:rPr>
          <w:rFonts w:ascii="Times New Roman" w:hAnsi="Times New Roman" w:cs="Times New Roman"/>
          <w:sz w:val="24"/>
          <w:szCs w:val="24"/>
        </w:rPr>
        <w:t>,</w:t>
      </w:r>
    </w:p>
    <w:p w:rsidR="00DD4C21" w:rsidRPr="009B044E" w:rsidRDefault="006362BD" w:rsidP="009B044E">
      <w:pPr>
        <w:pStyle w:val="BodyText"/>
        <w:spacing w:before="6" w:line="242" w:lineRule="auto"/>
        <w:ind w:left="920" w:right="6831"/>
        <w:jc w:val="both"/>
        <w:rPr>
          <w:rFonts w:ascii="Times New Roman" w:hAnsi="Times New Roman" w:cs="Times New Roman"/>
          <w:sz w:val="24"/>
          <w:szCs w:val="24"/>
        </w:rPr>
      </w:pPr>
      <w:proofErr w:type="spellStart"/>
      <w:proofErr w:type="gramStart"/>
      <w:r w:rsidRPr="009B044E">
        <w:rPr>
          <w:rFonts w:ascii="Times New Roman" w:hAnsi="Times New Roman" w:cs="Times New Roman"/>
          <w:sz w:val="24"/>
          <w:szCs w:val="24"/>
        </w:rPr>
        <w:t>μ</w:t>
      </w:r>
      <w:r w:rsidRPr="009B044E">
        <w:rPr>
          <w:rFonts w:ascii="Times New Roman" w:hAnsi="Times New Roman" w:cs="Times New Roman"/>
          <w:sz w:val="24"/>
          <w:szCs w:val="24"/>
          <w:vertAlign w:val="subscript"/>
        </w:rPr>
        <w:t>m</w:t>
      </w:r>
      <w:proofErr w:type="spellEnd"/>
      <w:r w:rsidRPr="009B044E">
        <w:rPr>
          <w:rFonts w:ascii="Times New Roman" w:hAnsi="Times New Roman" w:cs="Times New Roman"/>
          <w:sz w:val="24"/>
          <w:szCs w:val="24"/>
        </w:rPr>
        <w:t>=</w:t>
      </w:r>
      <w:proofErr w:type="gramEnd"/>
      <w:r w:rsidRPr="009B044E">
        <w:rPr>
          <w:rFonts w:ascii="Times New Roman" w:hAnsi="Times New Roman" w:cs="Times New Roman"/>
          <w:sz w:val="24"/>
          <w:szCs w:val="24"/>
        </w:rPr>
        <w:t>maximum specificgrowthrateX=microorganismconcentrationS=substrateconcentration</w:t>
      </w:r>
    </w:p>
    <w:p w:rsidR="00DD4C21" w:rsidRPr="009B044E" w:rsidRDefault="006362BD" w:rsidP="009B044E">
      <w:pPr>
        <w:pStyle w:val="BodyText"/>
        <w:spacing w:before="4" w:line="244" w:lineRule="auto"/>
        <w:ind w:left="920" w:right="3368"/>
        <w:jc w:val="both"/>
        <w:rPr>
          <w:rFonts w:ascii="Times New Roman" w:hAnsi="Times New Roman" w:cs="Times New Roman"/>
          <w:sz w:val="24"/>
          <w:szCs w:val="24"/>
        </w:rPr>
      </w:pPr>
      <w:r w:rsidRPr="009B044E">
        <w:rPr>
          <w:rFonts w:ascii="Times New Roman" w:hAnsi="Times New Roman" w:cs="Times New Roman"/>
          <w:sz w:val="24"/>
          <w:szCs w:val="24"/>
        </w:rPr>
        <w:t>K</w:t>
      </w:r>
      <w:r w:rsidRPr="009B044E">
        <w:rPr>
          <w:rFonts w:ascii="Times New Roman" w:hAnsi="Times New Roman" w:cs="Times New Roman"/>
          <w:sz w:val="24"/>
          <w:szCs w:val="24"/>
          <w:vertAlign w:val="subscript"/>
        </w:rPr>
        <w:t>s</w:t>
      </w:r>
      <w:r w:rsidRPr="009B044E">
        <w:rPr>
          <w:rFonts w:ascii="Times New Roman" w:hAnsi="Times New Roman" w:cs="Times New Roman"/>
          <w:sz w:val="24"/>
          <w:szCs w:val="24"/>
        </w:rPr>
        <w:t>=substrate concentrationat one halfthemaximum growthrateSimilarly</w:t>
      </w:r>
      <w:proofErr w:type="gramStart"/>
      <w:r w:rsidRPr="009B044E">
        <w:rPr>
          <w:rFonts w:ascii="Times New Roman" w:hAnsi="Times New Roman" w:cs="Times New Roman"/>
          <w:sz w:val="24"/>
          <w:szCs w:val="24"/>
        </w:rPr>
        <w:t>,rateofsubstrateutilization</w:t>
      </w:r>
      <w:proofErr w:type="gramEnd"/>
      <w:r w:rsidRPr="009B044E">
        <w:rPr>
          <w:rFonts w:ascii="Times New Roman" w:hAnsi="Times New Roman" w:cs="Times New Roman"/>
          <w:sz w:val="24"/>
          <w:szCs w:val="24"/>
        </w:rPr>
        <w:t>,</w:t>
      </w:r>
    </w:p>
    <w:p w:rsidR="00DD4C21" w:rsidRPr="009B044E" w:rsidRDefault="006362BD" w:rsidP="00C60B63">
      <w:pPr>
        <w:pStyle w:val="BodyText"/>
        <w:spacing w:line="242" w:lineRule="auto"/>
        <w:ind w:left="1290" w:right="5460" w:firstLine="1860"/>
        <w:jc w:val="both"/>
        <w:rPr>
          <w:rFonts w:ascii="Times New Roman" w:hAnsi="Times New Roman" w:cs="Times New Roman"/>
          <w:sz w:val="24"/>
          <w:szCs w:val="24"/>
        </w:rPr>
      </w:pPr>
      <w:proofErr w:type="spellStart"/>
      <w:proofErr w:type="gramStart"/>
      <w:r w:rsidRPr="009B044E">
        <w:rPr>
          <w:rFonts w:ascii="Times New Roman" w:hAnsi="Times New Roman" w:cs="Times New Roman"/>
          <w:sz w:val="24"/>
          <w:szCs w:val="24"/>
          <w:u w:val="single"/>
        </w:rPr>
        <w:t>dS</w:t>
      </w:r>
      <w:proofErr w:type="spellEnd"/>
      <w:proofErr w:type="gramEnd"/>
      <w:r w:rsidRPr="009B044E">
        <w:rPr>
          <w:rFonts w:ascii="Times New Roman" w:hAnsi="Times New Roman" w:cs="Times New Roman"/>
          <w:sz w:val="24"/>
          <w:szCs w:val="24"/>
        </w:rPr>
        <w:t xml:space="preserve">= </w:t>
      </w:r>
      <w:r w:rsidRPr="009B044E">
        <w:rPr>
          <w:rFonts w:ascii="Times New Roman" w:hAnsi="Times New Roman" w:cs="Times New Roman"/>
          <w:sz w:val="24"/>
          <w:szCs w:val="24"/>
          <w:u w:val="single"/>
        </w:rPr>
        <w:t xml:space="preserve">k X </w:t>
      </w:r>
      <w:proofErr w:type="spellStart"/>
      <w:r w:rsidRPr="009B044E">
        <w:rPr>
          <w:rFonts w:ascii="Times New Roman" w:hAnsi="Times New Roman" w:cs="Times New Roman"/>
          <w:sz w:val="24"/>
          <w:szCs w:val="24"/>
          <w:u w:val="single"/>
        </w:rPr>
        <w:t>S</w:t>
      </w:r>
      <w:r w:rsidRPr="009B044E">
        <w:rPr>
          <w:rFonts w:ascii="Times New Roman" w:hAnsi="Times New Roman" w:cs="Times New Roman"/>
          <w:sz w:val="24"/>
          <w:szCs w:val="24"/>
        </w:rPr>
        <w:t>dtK</w:t>
      </w:r>
      <w:r w:rsidRPr="009B044E">
        <w:rPr>
          <w:rFonts w:ascii="Times New Roman" w:hAnsi="Times New Roman" w:cs="Times New Roman"/>
          <w:sz w:val="24"/>
          <w:szCs w:val="24"/>
          <w:vertAlign w:val="subscript"/>
        </w:rPr>
        <w:t>s</w:t>
      </w:r>
      <w:r w:rsidRPr="009B044E">
        <w:rPr>
          <w:rFonts w:ascii="Times New Roman" w:hAnsi="Times New Roman" w:cs="Times New Roman"/>
          <w:sz w:val="24"/>
          <w:szCs w:val="24"/>
        </w:rPr>
        <w:t>+S</w:t>
      </w:r>
      <w:proofErr w:type="spellEnd"/>
    </w:p>
    <w:p w:rsidR="00DD4C21" w:rsidRPr="009B044E" w:rsidRDefault="006362BD" w:rsidP="009B044E">
      <w:pPr>
        <w:pStyle w:val="BodyText"/>
        <w:ind w:left="920"/>
        <w:jc w:val="both"/>
        <w:rPr>
          <w:rFonts w:ascii="Times New Roman" w:hAnsi="Times New Roman" w:cs="Times New Roman"/>
          <w:sz w:val="24"/>
          <w:szCs w:val="24"/>
        </w:rPr>
      </w:pPr>
      <w:proofErr w:type="gramStart"/>
      <w:r w:rsidRPr="009B044E">
        <w:rPr>
          <w:rFonts w:ascii="Times New Roman" w:hAnsi="Times New Roman" w:cs="Times New Roman"/>
          <w:sz w:val="24"/>
          <w:szCs w:val="24"/>
        </w:rPr>
        <w:t>where</w:t>
      </w:r>
      <w:proofErr w:type="gramEnd"/>
      <w:r w:rsidRPr="009B044E">
        <w:rPr>
          <w:rFonts w:ascii="Times New Roman" w:hAnsi="Times New Roman" w:cs="Times New Roman"/>
          <w:sz w:val="24"/>
          <w:szCs w:val="24"/>
        </w:rPr>
        <w:t>,</w:t>
      </w:r>
    </w:p>
    <w:p w:rsidR="00DD4C21" w:rsidRPr="009B044E" w:rsidRDefault="006362BD" w:rsidP="009B044E">
      <w:pPr>
        <w:pStyle w:val="BodyText"/>
        <w:spacing w:before="3"/>
        <w:ind w:left="920"/>
        <w:jc w:val="both"/>
        <w:rPr>
          <w:rFonts w:ascii="Times New Roman" w:hAnsi="Times New Roman" w:cs="Times New Roman"/>
          <w:sz w:val="24"/>
          <w:szCs w:val="24"/>
        </w:rPr>
      </w:pPr>
      <w:r w:rsidRPr="009B044E">
        <w:rPr>
          <w:rFonts w:ascii="Times New Roman" w:hAnsi="Times New Roman" w:cs="Times New Roman"/>
          <w:sz w:val="24"/>
          <w:szCs w:val="24"/>
        </w:rPr>
        <w:t>k =maximumspecificsubstrateutilizationrate</w:t>
      </w:r>
    </w:p>
    <w:p w:rsidR="00DD4C21" w:rsidRPr="009B044E" w:rsidRDefault="00DD4C21" w:rsidP="009B044E">
      <w:pPr>
        <w:jc w:val="both"/>
        <w:rPr>
          <w:rFonts w:ascii="Times New Roman" w:hAnsi="Times New Roman" w:cs="Times New Roman"/>
          <w:sz w:val="24"/>
          <w:szCs w:val="24"/>
        </w:rPr>
        <w:sectPr w:rsidR="00DD4C21" w:rsidRPr="009B044E">
          <w:pgSz w:w="12240" w:h="15840"/>
          <w:pgMar w:top="1500" w:right="500" w:bottom="280" w:left="520" w:header="720" w:footer="720" w:gutter="0"/>
          <w:cols w:space="720"/>
        </w:sectPr>
      </w:pPr>
    </w:p>
    <w:p w:rsidR="00DD4C21" w:rsidRPr="009B044E" w:rsidRDefault="006362BD" w:rsidP="009B044E">
      <w:pPr>
        <w:pStyle w:val="Heading3"/>
        <w:spacing w:before="81"/>
        <w:jc w:val="both"/>
        <w:rPr>
          <w:rFonts w:ascii="Times New Roman" w:hAnsi="Times New Roman" w:cs="Times New Roman"/>
          <w:sz w:val="24"/>
          <w:szCs w:val="24"/>
          <w:u w:val="none"/>
        </w:rPr>
      </w:pPr>
      <w:r w:rsidRPr="009B044E">
        <w:rPr>
          <w:rFonts w:ascii="Times New Roman" w:hAnsi="Times New Roman" w:cs="Times New Roman"/>
          <w:sz w:val="24"/>
          <w:szCs w:val="24"/>
          <w:u w:val="thick"/>
        </w:rPr>
        <w:lastRenderedPageBreak/>
        <w:t>MaintenanceasEndogenousRespiration</w:t>
      </w:r>
    </w:p>
    <w:p w:rsidR="00DD4C21" w:rsidRPr="009B044E" w:rsidRDefault="00DD4C21" w:rsidP="009B044E">
      <w:pPr>
        <w:pStyle w:val="BodyText"/>
        <w:spacing w:before="11"/>
        <w:jc w:val="both"/>
        <w:rPr>
          <w:rFonts w:ascii="Times New Roman" w:hAnsi="Times New Roman" w:cs="Times New Roman"/>
          <w:b/>
          <w:sz w:val="24"/>
          <w:szCs w:val="24"/>
        </w:rPr>
      </w:pPr>
    </w:p>
    <w:p w:rsidR="00DD4C21" w:rsidRPr="009B044E" w:rsidRDefault="006362BD" w:rsidP="009B044E">
      <w:pPr>
        <w:pStyle w:val="BodyText"/>
        <w:spacing w:before="97" w:line="276" w:lineRule="auto"/>
        <w:ind w:left="920" w:right="932"/>
        <w:jc w:val="both"/>
        <w:rPr>
          <w:rFonts w:ascii="Times New Roman" w:hAnsi="Times New Roman" w:cs="Times New Roman"/>
          <w:sz w:val="24"/>
          <w:szCs w:val="24"/>
        </w:rPr>
      </w:pPr>
      <w:r w:rsidRPr="009B044E">
        <w:rPr>
          <w:rFonts w:ascii="Times New Roman" w:hAnsi="Times New Roman" w:cs="Times New Roman"/>
          <w:sz w:val="24"/>
          <w:szCs w:val="24"/>
        </w:rPr>
        <w:t xml:space="preserve">Net growth rate of micro organisms is computed by subtracting from the total growth rate, </w:t>
      </w:r>
      <w:proofErr w:type="spellStart"/>
      <w:r w:rsidRPr="009B044E">
        <w:rPr>
          <w:rFonts w:ascii="Times New Roman" w:hAnsi="Times New Roman" w:cs="Times New Roman"/>
          <w:sz w:val="24"/>
          <w:szCs w:val="24"/>
        </w:rPr>
        <w:t>therate</w:t>
      </w:r>
      <w:proofErr w:type="spellEnd"/>
      <w:r w:rsidRPr="009B044E">
        <w:rPr>
          <w:rFonts w:ascii="Times New Roman" w:hAnsi="Times New Roman" w:cs="Times New Roman"/>
          <w:sz w:val="24"/>
          <w:szCs w:val="24"/>
        </w:rPr>
        <w:t xml:space="preserve"> of micro organisms endogenously decayed to satisfy maintenance energy requirement.Therefore,</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BodyText"/>
        <w:ind w:left="982"/>
        <w:jc w:val="both"/>
        <w:rPr>
          <w:rFonts w:ascii="Times New Roman" w:hAnsi="Times New Roman" w:cs="Times New Roman"/>
          <w:sz w:val="24"/>
          <w:szCs w:val="24"/>
        </w:rPr>
      </w:pPr>
      <w:r w:rsidRPr="009B044E">
        <w:rPr>
          <w:rFonts w:ascii="Times New Roman" w:hAnsi="Times New Roman" w:cs="Times New Roman"/>
          <w:noProof/>
          <w:sz w:val="24"/>
          <w:szCs w:val="24"/>
        </w:rPr>
        <w:drawing>
          <wp:anchor distT="0" distB="0" distL="0" distR="0" simplePos="0" relativeHeight="251722752" behindDoc="0" locked="0" layoutInCell="1" allowOverlap="1">
            <wp:simplePos x="0" y="0"/>
            <wp:positionH relativeFrom="page">
              <wp:posOffset>914400</wp:posOffset>
            </wp:positionH>
            <wp:positionV relativeFrom="paragraph">
              <wp:posOffset>110372</wp:posOffset>
            </wp:positionV>
            <wp:extent cx="32510" cy="6666"/>
            <wp:effectExtent l="0" t="0" r="0" b="0"/>
            <wp:wrapNone/>
            <wp:docPr id="7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8.png"/>
                    <pic:cNvPicPr/>
                  </pic:nvPicPr>
                  <pic:blipFill>
                    <a:blip r:embed="rId28" cstate="print"/>
                    <a:stretch>
                      <a:fillRect/>
                    </a:stretch>
                  </pic:blipFill>
                  <pic:spPr>
                    <a:xfrm>
                      <a:off x="0" y="0"/>
                      <a:ext cx="32510" cy="6666"/>
                    </a:xfrm>
                    <a:prstGeom prst="rect">
                      <a:avLst/>
                    </a:prstGeom>
                  </pic:spPr>
                </pic:pic>
              </a:graphicData>
            </a:graphic>
          </wp:anchor>
        </w:drawing>
      </w:r>
      <w:proofErr w:type="spellStart"/>
      <w:r w:rsidRPr="009B044E">
        <w:rPr>
          <w:rFonts w:ascii="Times New Roman" w:hAnsi="Times New Roman" w:cs="Times New Roman"/>
          <w:sz w:val="24"/>
          <w:szCs w:val="24"/>
        </w:rPr>
        <w:t>Netrateofmicrobialgrowth</w:t>
      </w:r>
      <w:proofErr w:type="spellEnd"/>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μ</w:t>
      </w:r>
      <w:r w:rsidRPr="009B044E">
        <w:rPr>
          <w:rFonts w:ascii="Times New Roman" w:hAnsi="Times New Roman" w:cs="Times New Roman"/>
          <w:sz w:val="24"/>
          <w:szCs w:val="24"/>
          <w:vertAlign w:val="subscript"/>
        </w:rPr>
        <w:t>m</w:t>
      </w:r>
      <w:r w:rsidRPr="009B044E">
        <w:rPr>
          <w:rFonts w:ascii="Times New Roman" w:hAnsi="Times New Roman" w:cs="Times New Roman"/>
          <w:sz w:val="24"/>
          <w:szCs w:val="24"/>
          <w:u w:val="single"/>
        </w:rPr>
        <w:t>X</w:t>
      </w:r>
      <w:proofErr w:type="spellEnd"/>
      <w:r w:rsidRPr="009B044E">
        <w:rPr>
          <w:rFonts w:ascii="Times New Roman" w:hAnsi="Times New Roman" w:cs="Times New Roman"/>
          <w:sz w:val="24"/>
          <w:szCs w:val="24"/>
          <w:u w:val="single"/>
        </w:rPr>
        <w:t xml:space="preserve"> S</w:t>
      </w:r>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k</w:t>
      </w:r>
      <w:r w:rsidRPr="009B044E">
        <w:rPr>
          <w:rFonts w:ascii="Times New Roman" w:hAnsi="Times New Roman" w:cs="Times New Roman"/>
          <w:sz w:val="24"/>
          <w:szCs w:val="24"/>
          <w:vertAlign w:val="subscript"/>
        </w:rPr>
        <w:t>d</w:t>
      </w:r>
      <w:r w:rsidRPr="009B044E">
        <w:rPr>
          <w:rFonts w:ascii="Times New Roman" w:hAnsi="Times New Roman" w:cs="Times New Roman"/>
          <w:sz w:val="24"/>
          <w:szCs w:val="24"/>
        </w:rPr>
        <w:t>X</w:t>
      </w:r>
      <w:proofErr w:type="spellEnd"/>
    </w:p>
    <w:p w:rsidR="00DD4C21" w:rsidRPr="009B044E" w:rsidRDefault="006362BD" w:rsidP="009B044E">
      <w:pPr>
        <w:pStyle w:val="BodyText"/>
        <w:spacing w:before="3"/>
        <w:ind w:left="503" w:right="3448"/>
        <w:jc w:val="both"/>
        <w:rPr>
          <w:rFonts w:ascii="Times New Roman" w:hAnsi="Times New Roman" w:cs="Times New Roman"/>
          <w:sz w:val="24"/>
          <w:szCs w:val="24"/>
        </w:rPr>
      </w:pPr>
      <w:r w:rsidRPr="009B044E">
        <w:rPr>
          <w:rFonts w:ascii="Times New Roman" w:hAnsi="Times New Roman" w:cs="Times New Roman"/>
          <w:sz w:val="24"/>
          <w:szCs w:val="24"/>
        </w:rPr>
        <w:t>K</w:t>
      </w:r>
      <w:r w:rsidRPr="009B044E">
        <w:rPr>
          <w:rFonts w:ascii="Times New Roman" w:hAnsi="Times New Roman" w:cs="Times New Roman"/>
          <w:sz w:val="24"/>
          <w:szCs w:val="24"/>
          <w:vertAlign w:val="subscript"/>
        </w:rPr>
        <w:t>s</w:t>
      </w:r>
      <w:r w:rsidRPr="009B044E">
        <w:rPr>
          <w:rFonts w:ascii="Times New Roman" w:hAnsi="Times New Roman" w:cs="Times New Roman"/>
          <w:sz w:val="24"/>
          <w:szCs w:val="24"/>
        </w:rPr>
        <w:t>+S</w:t>
      </w:r>
    </w:p>
    <w:p w:rsidR="00DD4C21" w:rsidRPr="009B044E" w:rsidRDefault="006362BD" w:rsidP="009B044E">
      <w:pPr>
        <w:pStyle w:val="BodyText"/>
        <w:spacing w:before="11"/>
        <w:ind w:left="920"/>
        <w:jc w:val="both"/>
        <w:rPr>
          <w:rFonts w:ascii="Times New Roman" w:hAnsi="Times New Roman" w:cs="Times New Roman"/>
          <w:sz w:val="24"/>
          <w:szCs w:val="24"/>
        </w:rPr>
      </w:pPr>
      <w:proofErr w:type="gramStart"/>
      <w:r w:rsidRPr="009B044E">
        <w:rPr>
          <w:rFonts w:ascii="Times New Roman" w:hAnsi="Times New Roman" w:cs="Times New Roman"/>
          <w:position w:val="2"/>
          <w:sz w:val="24"/>
          <w:szCs w:val="24"/>
        </w:rPr>
        <w:t>where,</w:t>
      </w:r>
      <w:proofErr w:type="gramEnd"/>
      <w:r w:rsidRPr="009B044E">
        <w:rPr>
          <w:rFonts w:ascii="Times New Roman" w:hAnsi="Times New Roman" w:cs="Times New Roman"/>
          <w:position w:val="2"/>
          <w:sz w:val="24"/>
          <w:szCs w:val="24"/>
        </w:rPr>
        <w:t>k</w:t>
      </w:r>
      <w:r w:rsidRPr="009B044E">
        <w:rPr>
          <w:rFonts w:ascii="Times New Roman" w:hAnsi="Times New Roman" w:cs="Times New Roman"/>
          <w:sz w:val="24"/>
          <w:szCs w:val="24"/>
        </w:rPr>
        <w:t>d</w:t>
      </w:r>
      <w:r w:rsidRPr="009B044E">
        <w:rPr>
          <w:rFonts w:ascii="Times New Roman" w:hAnsi="Times New Roman" w:cs="Times New Roman"/>
          <w:position w:val="2"/>
          <w:sz w:val="24"/>
          <w:szCs w:val="24"/>
        </w:rPr>
        <w:t>=endogenousdecaycoefficient</w:t>
      </w:r>
    </w:p>
    <w:p w:rsidR="00DD4C21" w:rsidRPr="009B044E" w:rsidRDefault="00DD4C21" w:rsidP="009B044E">
      <w:pPr>
        <w:pStyle w:val="BodyText"/>
        <w:spacing w:before="7"/>
        <w:jc w:val="both"/>
        <w:rPr>
          <w:rFonts w:ascii="Times New Roman" w:hAnsi="Times New Roman" w:cs="Times New Roman"/>
          <w:sz w:val="24"/>
          <w:szCs w:val="24"/>
        </w:rPr>
      </w:pPr>
    </w:p>
    <w:p w:rsidR="00DD4C21" w:rsidRPr="009B044E" w:rsidRDefault="006362BD" w:rsidP="009B044E">
      <w:pPr>
        <w:pStyle w:val="Heading3"/>
        <w:spacing w:before="1"/>
        <w:jc w:val="both"/>
        <w:rPr>
          <w:rFonts w:ascii="Times New Roman" w:hAnsi="Times New Roman" w:cs="Times New Roman"/>
          <w:sz w:val="24"/>
          <w:szCs w:val="24"/>
          <w:u w:val="none"/>
        </w:rPr>
      </w:pPr>
      <w:r w:rsidRPr="009B044E">
        <w:rPr>
          <w:rFonts w:ascii="Times New Roman" w:hAnsi="Times New Roman" w:cs="Times New Roman"/>
          <w:sz w:val="24"/>
          <w:szCs w:val="24"/>
          <w:u w:val="thick"/>
        </w:rPr>
        <w:t>GrowthYield</w:t>
      </w:r>
    </w:p>
    <w:p w:rsidR="00DD4C21" w:rsidRPr="009B044E" w:rsidRDefault="00DD4C21" w:rsidP="009B044E">
      <w:pPr>
        <w:pStyle w:val="BodyText"/>
        <w:spacing w:before="2"/>
        <w:jc w:val="both"/>
        <w:rPr>
          <w:rFonts w:ascii="Times New Roman" w:hAnsi="Times New Roman" w:cs="Times New Roman"/>
          <w:b/>
          <w:sz w:val="24"/>
          <w:szCs w:val="24"/>
        </w:rPr>
      </w:pPr>
    </w:p>
    <w:p w:rsidR="00DD4C21" w:rsidRPr="009B044E" w:rsidRDefault="006362BD" w:rsidP="009B044E">
      <w:pPr>
        <w:pStyle w:val="BodyText"/>
        <w:spacing w:before="97" w:line="276" w:lineRule="auto"/>
        <w:ind w:left="920" w:right="950"/>
        <w:jc w:val="both"/>
        <w:rPr>
          <w:rFonts w:ascii="Times New Roman" w:hAnsi="Times New Roman" w:cs="Times New Roman"/>
          <w:sz w:val="24"/>
          <w:szCs w:val="24"/>
        </w:rPr>
      </w:pPr>
      <w:r w:rsidRPr="009B044E">
        <w:rPr>
          <w:rFonts w:ascii="Times New Roman" w:hAnsi="Times New Roman" w:cs="Times New Roman"/>
          <w:sz w:val="24"/>
          <w:szCs w:val="24"/>
        </w:rPr>
        <w:t xml:space="preserve">Growth yield is defined as the incremental increase in biomass which results from the </w:t>
      </w:r>
      <w:proofErr w:type="spellStart"/>
      <w:r w:rsidRPr="009B044E">
        <w:rPr>
          <w:rFonts w:ascii="Times New Roman" w:hAnsi="Times New Roman" w:cs="Times New Roman"/>
          <w:sz w:val="24"/>
          <w:szCs w:val="24"/>
        </w:rPr>
        <w:t>utilizationoftheincremental</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amountofsubstrate.Themaximum</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specificgrowthrateisgivenby:</w:t>
      </w:r>
      <w:r w:rsidRPr="009B044E">
        <w:rPr>
          <w:rFonts w:ascii="Times New Roman" w:hAnsi="Times New Roman" w:cs="Times New Roman"/>
          <w:sz w:val="24"/>
          <w:szCs w:val="24"/>
          <w:vertAlign w:val="subscript"/>
        </w:rPr>
        <w:t>m</w:t>
      </w:r>
      <w:proofErr w:type="spellEnd"/>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Y.k</w:t>
      </w:r>
      <w:proofErr w:type="spellEnd"/>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BodyText"/>
        <w:spacing w:line="276" w:lineRule="auto"/>
        <w:ind w:left="920" w:right="926"/>
        <w:jc w:val="both"/>
        <w:rPr>
          <w:rFonts w:ascii="Times New Roman" w:hAnsi="Times New Roman" w:cs="Times New Roman"/>
          <w:sz w:val="24"/>
          <w:szCs w:val="24"/>
        </w:rPr>
      </w:pPr>
      <w:proofErr w:type="gramStart"/>
      <w:r w:rsidRPr="009B044E">
        <w:rPr>
          <w:rFonts w:ascii="Times New Roman" w:hAnsi="Times New Roman" w:cs="Times New Roman"/>
          <w:sz w:val="24"/>
          <w:szCs w:val="24"/>
        </w:rPr>
        <w:t>where</w:t>
      </w:r>
      <w:proofErr w:type="gramEnd"/>
      <w:r w:rsidRPr="009B044E">
        <w:rPr>
          <w:rFonts w:ascii="Times New Roman" w:hAnsi="Times New Roman" w:cs="Times New Roman"/>
          <w:sz w:val="24"/>
          <w:szCs w:val="24"/>
        </w:rPr>
        <w:t xml:space="preserve">, Y is the maximum yield coefficient and is defined as the ratio of maximum mass of cellsformed to the </w:t>
      </w:r>
      <w:proofErr w:type="spellStart"/>
      <w:r w:rsidRPr="009B044E">
        <w:rPr>
          <w:rFonts w:ascii="Times New Roman" w:hAnsi="Times New Roman" w:cs="Times New Roman"/>
          <w:sz w:val="24"/>
          <w:szCs w:val="24"/>
        </w:rPr>
        <w:t>massofsubstrate</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utilized.The</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coefficientsY</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k</w:t>
      </w:r>
      <w:r w:rsidRPr="009B044E">
        <w:rPr>
          <w:rFonts w:ascii="Times New Roman" w:hAnsi="Times New Roman" w:cs="Times New Roman"/>
          <w:sz w:val="24"/>
          <w:szCs w:val="24"/>
          <w:vertAlign w:val="subscript"/>
        </w:rPr>
        <w:t>d</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kand</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K</w:t>
      </w:r>
      <w:r w:rsidRPr="009B044E">
        <w:rPr>
          <w:rFonts w:ascii="Times New Roman" w:hAnsi="Times New Roman" w:cs="Times New Roman"/>
          <w:sz w:val="24"/>
          <w:szCs w:val="24"/>
          <w:vertAlign w:val="subscript"/>
        </w:rPr>
        <w:t>s</w:t>
      </w:r>
      <w:r w:rsidRPr="009B044E">
        <w:rPr>
          <w:rFonts w:ascii="Times New Roman" w:hAnsi="Times New Roman" w:cs="Times New Roman"/>
          <w:sz w:val="24"/>
          <w:szCs w:val="24"/>
        </w:rPr>
        <w:t>aredesignated</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askinetic</w:t>
      </w:r>
      <w:proofErr w:type="spellEnd"/>
      <w:r w:rsidRPr="009B044E">
        <w:rPr>
          <w:rFonts w:ascii="Times New Roman" w:hAnsi="Times New Roman" w:cs="Times New Roman"/>
          <w:sz w:val="24"/>
          <w:szCs w:val="24"/>
        </w:rPr>
        <w:t xml:space="preserve"> coefficients. The values of kinetic coefficients depend upon the nature of wastewater andoperational and environmental conditions in biological reactor. The biological reactors can becompletely mixed flow orplug flow reactorwithor withoutrecycle.</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ActivatedSludgeProcess</w:t>
      </w:r>
    </w:p>
    <w:p w:rsidR="00DD4C21" w:rsidRPr="009B044E" w:rsidRDefault="00DD4C21" w:rsidP="009B044E">
      <w:pPr>
        <w:pStyle w:val="BodyText"/>
        <w:spacing w:before="2"/>
        <w:jc w:val="both"/>
        <w:rPr>
          <w:rFonts w:ascii="Times New Roman" w:hAnsi="Times New Roman" w:cs="Times New Roman"/>
          <w:b/>
          <w:sz w:val="24"/>
          <w:szCs w:val="24"/>
        </w:rPr>
      </w:pPr>
    </w:p>
    <w:p w:rsidR="00DD4C21" w:rsidRPr="009B044E" w:rsidRDefault="006362BD" w:rsidP="009B044E">
      <w:pPr>
        <w:pStyle w:val="BodyText"/>
        <w:spacing w:before="97" w:line="276" w:lineRule="auto"/>
        <w:ind w:left="920" w:right="481"/>
        <w:jc w:val="both"/>
        <w:rPr>
          <w:rFonts w:ascii="Times New Roman" w:hAnsi="Times New Roman" w:cs="Times New Roman"/>
          <w:sz w:val="24"/>
          <w:szCs w:val="24"/>
        </w:rPr>
      </w:pPr>
      <w:r w:rsidRPr="009B044E">
        <w:rPr>
          <w:rFonts w:ascii="Times New Roman" w:hAnsi="Times New Roman" w:cs="Times New Roman"/>
          <w:sz w:val="24"/>
          <w:szCs w:val="24"/>
        </w:rPr>
        <w:t>The most common suspended growth process used for municipal wastewater treatment is theactivatedsludge processasshownin figure:</w:t>
      </w:r>
    </w:p>
    <w:p w:rsidR="00DD4C21" w:rsidRPr="009B044E" w:rsidRDefault="00DD4C21" w:rsidP="009B044E">
      <w:pPr>
        <w:spacing w:line="276" w:lineRule="auto"/>
        <w:jc w:val="both"/>
        <w:rPr>
          <w:rFonts w:ascii="Times New Roman" w:hAnsi="Times New Roman" w:cs="Times New Roman"/>
          <w:sz w:val="24"/>
          <w:szCs w:val="24"/>
        </w:rPr>
        <w:sectPr w:rsidR="00DD4C21" w:rsidRPr="009B044E">
          <w:pgSz w:w="12240" w:h="15840"/>
          <w:pgMar w:top="1340" w:right="500" w:bottom="280" w:left="520" w:header="720" w:footer="720" w:gutter="0"/>
          <w:cols w:space="720"/>
        </w:sectPr>
      </w:pPr>
    </w:p>
    <w:p w:rsidR="00DD4C21" w:rsidRPr="009B044E" w:rsidRDefault="00DD4C21" w:rsidP="009B044E">
      <w:pPr>
        <w:pStyle w:val="BodyText"/>
        <w:jc w:val="both"/>
        <w:rPr>
          <w:rFonts w:ascii="Times New Roman" w:hAnsi="Times New Roman" w:cs="Times New Roman"/>
          <w:b/>
          <w:sz w:val="24"/>
          <w:szCs w:val="24"/>
        </w:rPr>
      </w:pPr>
    </w:p>
    <w:p w:rsidR="00DD4C21" w:rsidRPr="009B044E" w:rsidRDefault="006362BD" w:rsidP="009B044E">
      <w:pPr>
        <w:pStyle w:val="BodyText"/>
        <w:spacing w:before="2"/>
        <w:jc w:val="both"/>
        <w:rPr>
          <w:rFonts w:ascii="Times New Roman" w:hAnsi="Times New Roman" w:cs="Times New Roman"/>
          <w:b/>
          <w:sz w:val="24"/>
          <w:szCs w:val="24"/>
        </w:rPr>
      </w:pPr>
      <w:r w:rsidRPr="009B044E">
        <w:rPr>
          <w:rFonts w:ascii="Times New Roman" w:hAnsi="Times New Roman" w:cs="Times New Roman"/>
          <w:noProof/>
          <w:sz w:val="24"/>
          <w:szCs w:val="24"/>
        </w:rPr>
        <w:drawing>
          <wp:anchor distT="0" distB="0" distL="0" distR="0" simplePos="0" relativeHeight="251571200" behindDoc="0" locked="0" layoutInCell="1" allowOverlap="1">
            <wp:simplePos x="0" y="0"/>
            <wp:positionH relativeFrom="page">
              <wp:posOffset>1613268</wp:posOffset>
            </wp:positionH>
            <wp:positionV relativeFrom="paragraph">
              <wp:posOffset>238243</wp:posOffset>
            </wp:positionV>
            <wp:extent cx="4504693" cy="2971800"/>
            <wp:effectExtent l="0" t="0" r="0" b="0"/>
            <wp:wrapTopAndBottom/>
            <wp:docPr id="8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9.jpeg"/>
                    <pic:cNvPicPr/>
                  </pic:nvPicPr>
                  <pic:blipFill>
                    <a:blip r:embed="rId29" cstate="print"/>
                    <a:stretch>
                      <a:fillRect/>
                    </a:stretch>
                  </pic:blipFill>
                  <pic:spPr>
                    <a:xfrm>
                      <a:off x="0" y="0"/>
                      <a:ext cx="4504693" cy="2971800"/>
                    </a:xfrm>
                    <a:prstGeom prst="rect">
                      <a:avLst/>
                    </a:prstGeom>
                  </pic:spPr>
                </pic:pic>
              </a:graphicData>
            </a:graphic>
          </wp:anchor>
        </w:drawing>
      </w:r>
    </w:p>
    <w:p w:rsidR="00DD4C21" w:rsidRPr="009B044E" w:rsidRDefault="00DD4C21" w:rsidP="009B044E">
      <w:pPr>
        <w:pStyle w:val="BodyText"/>
        <w:jc w:val="both"/>
        <w:rPr>
          <w:rFonts w:ascii="Times New Roman" w:hAnsi="Times New Roman" w:cs="Times New Roman"/>
          <w:b/>
          <w:sz w:val="24"/>
          <w:szCs w:val="24"/>
        </w:rPr>
      </w:pPr>
    </w:p>
    <w:p w:rsidR="00DD4C21" w:rsidRPr="009B044E" w:rsidRDefault="00DD4C21" w:rsidP="009B044E">
      <w:pPr>
        <w:pStyle w:val="BodyText"/>
        <w:jc w:val="both"/>
        <w:rPr>
          <w:rFonts w:ascii="Times New Roman" w:hAnsi="Times New Roman" w:cs="Times New Roman"/>
          <w:b/>
          <w:sz w:val="24"/>
          <w:szCs w:val="24"/>
        </w:rPr>
      </w:pPr>
    </w:p>
    <w:p w:rsidR="00DD4C21" w:rsidRPr="009B044E" w:rsidRDefault="00DD4C21" w:rsidP="009B044E">
      <w:pPr>
        <w:pStyle w:val="BodyText"/>
        <w:jc w:val="both"/>
        <w:rPr>
          <w:rFonts w:ascii="Times New Roman" w:hAnsi="Times New Roman" w:cs="Times New Roman"/>
          <w:b/>
          <w:sz w:val="24"/>
          <w:szCs w:val="24"/>
        </w:rPr>
      </w:pPr>
    </w:p>
    <w:p w:rsidR="00DD4C21" w:rsidRPr="009B044E" w:rsidRDefault="00DD4C21" w:rsidP="009B044E">
      <w:pPr>
        <w:pStyle w:val="BodyText"/>
        <w:jc w:val="both"/>
        <w:rPr>
          <w:rFonts w:ascii="Times New Roman" w:hAnsi="Times New Roman" w:cs="Times New Roman"/>
          <w:b/>
          <w:sz w:val="24"/>
          <w:szCs w:val="24"/>
        </w:rPr>
      </w:pPr>
    </w:p>
    <w:p w:rsidR="00DD4C21" w:rsidRPr="009B044E" w:rsidRDefault="00DD4C21" w:rsidP="009B044E">
      <w:pPr>
        <w:pStyle w:val="BodyText"/>
        <w:spacing w:before="9"/>
        <w:jc w:val="both"/>
        <w:rPr>
          <w:rFonts w:ascii="Times New Roman" w:hAnsi="Times New Roman" w:cs="Times New Roman"/>
          <w:b/>
          <w:sz w:val="24"/>
          <w:szCs w:val="24"/>
        </w:rPr>
      </w:pPr>
    </w:p>
    <w:p w:rsidR="00DD4C21" w:rsidRPr="009B044E" w:rsidRDefault="006362BD" w:rsidP="009B044E">
      <w:pPr>
        <w:pStyle w:val="BodyText"/>
        <w:spacing w:before="97"/>
        <w:ind w:left="920"/>
        <w:jc w:val="both"/>
        <w:rPr>
          <w:rFonts w:ascii="Times New Roman" w:hAnsi="Times New Roman" w:cs="Times New Roman"/>
          <w:sz w:val="24"/>
          <w:szCs w:val="24"/>
        </w:rPr>
      </w:pPr>
      <w:r w:rsidRPr="009B044E">
        <w:rPr>
          <w:rFonts w:ascii="Times New Roman" w:hAnsi="Times New Roman" w:cs="Times New Roman"/>
          <w:sz w:val="24"/>
          <w:szCs w:val="24"/>
        </w:rPr>
        <w:t>Activatedsludgeplantinvolves:</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ListParagraph"/>
        <w:numPr>
          <w:ilvl w:val="0"/>
          <w:numId w:val="44"/>
        </w:numPr>
        <w:tabs>
          <w:tab w:val="left" w:pos="1641"/>
        </w:tabs>
        <w:jc w:val="both"/>
        <w:rPr>
          <w:rFonts w:ascii="Times New Roman" w:hAnsi="Times New Roman" w:cs="Times New Roman"/>
          <w:sz w:val="24"/>
          <w:szCs w:val="24"/>
        </w:rPr>
      </w:pPr>
      <w:r w:rsidRPr="009B044E">
        <w:rPr>
          <w:rFonts w:ascii="Times New Roman" w:hAnsi="Times New Roman" w:cs="Times New Roman"/>
          <w:sz w:val="24"/>
          <w:szCs w:val="24"/>
        </w:rPr>
        <w:t>wastewateraerationinthepresenceofamicrobialsuspension,</w:t>
      </w:r>
    </w:p>
    <w:p w:rsidR="00DD4C21" w:rsidRPr="009B044E" w:rsidRDefault="006362BD" w:rsidP="009B044E">
      <w:pPr>
        <w:pStyle w:val="ListParagraph"/>
        <w:numPr>
          <w:ilvl w:val="0"/>
          <w:numId w:val="44"/>
        </w:numPr>
        <w:tabs>
          <w:tab w:val="left" w:pos="1641"/>
        </w:tabs>
        <w:spacing w:before="39"/>
        <w:jc w:val="both"/>
        <w:rPr>
          <w:rFonts w:ascii="Times New Roman" w:hAnsi="Times New Roman" w:cs="Times New Roman"/>
          <w:sz w:val="24"/>
          <w:szCs w:val="24"/>
        </w:rPr>
      </w:pPr>
      <w:r w:rsidRPr="009B044E">
        <w:rPr>
          <w:rFonts w:ascii="Times New Roman" w:hAnsi="Times New Roman" w:cs="Times New Roman"/>
          <w:sz w:val="24"/>
          <w:szCs w:val="24"/>
        </w:rPr>
        <w:t>solid-liquidseparationfollowingaeration,</w:t>
      </w:r>
    </w:p>
    <w:p w:rsidR="00DD4C21" w:rsidRPr="009B044E" w:rsidRDefault="006362BD" w:rsidP="009B044E">
      <w:pPr>
        <w:pStyle w:val="ListParagraph"/>
        <w:numPr>
          <w:ilvl w:val="0"/>
          <w:numId w:val="44"/>
        </w:numPr>
        <w:tabs>
          <w:tab w:val="left" w:pos="1641"/>
        </w:tabs>
        <w:spacing w:before="47"/>
        <w:jc w:val="both"/>
        <w:rPr>
          <w:rFonts w:ascii="Times New Roman" w:hAnsi="Times New Roman" w:cs="Times New Roman"/>
          <w:sz w:val="24"/>
          <w:szCs w:val="24"/>
        </w:rPr>
      </w:pPr>
      <w:r w:rsidRPr="009B044E">
        <w:rPr>
          <w:rFonts w:ascii="Times New Roman" w:hAnsi="Times New Roman" w:cs="Times New Roman"/>
          <w:sz w:val="24"/>
          <w:szCs w:val="24"/>
        </w:rPr>
        <w:t>dischargeof clarifiedeffluent,</w:t>
      </w:r>
    </w:p>
    <w:p w:rsidR="00DD4C21" w:rsidRPr="009B044E" w:rsidRDefault="006362BD" w:rsidP="009B044E">
      <w:pPr>
        <w:pStyle w:val="ListParagraph"/>
        <w:numPr>
          <w:ilvl w:val="0"/>
          <w:numId w:val="44"/>
        </w:numPr>
        <w:tabs>
          <w:tab w:val="left" w:pos="1641"/>
        </w:tabs>
        <w:spacing w:before="39"/>
        <w:jc w:val="both"/>
        <w:rPr>
          <w:rFonts w:ascii="Times New Roman" w:hAnsi="Times New Roman" w:cs="Times New Roman"/>
          <w:sz w:val="24"/>
          <w:szCs w:val="24"/>
        </w:rPr>
      </w:pPr>
      <w:r w:rsidRPr="009B044E">
        <w:rPr>
          <w:rFonts w:ascii="Times New Roman" w:hAnsi="Times New Roman" w:cs="Times New Roman"/>
          <w:sz w:val="24"/>
          <w:szCs w:val="24"/>
        </w:rPr>
        <w:t>wastingofexcess biomass,and</w:t>
      </w:r>
    </w:p>
    <w:p w:rsidR="00DD4C21" w:rsidRPr="009B044E" w:rsidRDefault="006362BD" w:rsidP="009B044E">
      <w:pPr>
        <w:pStyle w:val="ListParagraph"/>
        <w:numPr>
          <w:ilvl w:val="0"/>
          <w:numId w:val="44"/>
        </w:numPr>
        <w:tabs>
          <w:tab w:val="left" w:pos="1641"/>
        </w:tabs>
        <w:spacing w:before="39"/>
        <w:jc w:val="both"/>
        <w:rPr>
          <w:rFonts w:ascii="Times New Roman" w:hAnsi="Times New Roman" w:cs="Times New Roman"/>
          <w:sz w:val="24"/>
          <w:szCs w:val="24"/>
        </w:rPr>
      </w:pPr>
      <w:proofErr w:type="gramStart"/>
      <w:r w:rsidRPr="009B044E">
        <w:rPr>
          <w:rFonts w:ascii="Times New Roman" w:hAnsi="Times New Roman" w:cs="Times New Roman"/>
          <w:sz w:val="24"/>
          <w:szCs w:val="24"/>
        </w:rPr>
        <w:t>return</w:t>
      </w:r>
      <w:proofErr w:type="gramEnd"/>
      <w:r w:rsidRPr="009B044E">
        <w:rPr>
          <w:rFonts w:ascii="Times New Roman" w:hAnsi="Times New Roman" w:cs="Times New Roman"/>
          <w:sz w:val="24"/>
          <w:szCs w:val="24"/>
        </w:rPr>
        <w:t xml:space="preserve"> of remainingbiomass tothe aerationtank.</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BodyText"/>
        <w:spacing w:line="278" w:lineRule="auto"/>
        <w:ind w:left="920" w:right="929"/>
        <w:jc w:val="both"/>
        <w:rPr>
          <w:rFonts w:ascii="Times New Roman" w:hAnsi="Times New Roman" w:cs="Times New Roman"/>
          <w:sz w:val="24"/>
          <w:szCs w:val="24"/>
        </w:rPr>
      </w:pPr>
      <w:r w:rsidRPr="009B044E">
        <w:rPr>
          <w:rFonts w:ascii="Times New Roman" w:hAnsi="Times New Roman" w:cs="Times New Roman"/>
          <w:sz w:val="24"/>
          <w:szCs w:val="24"/>
        </w:rPr>
        <w:t>Inactivatedsludgeprocesswastewatercontainingorganicmatterisaeratedinanaerationbasin in which micro-organisms metabolize the suspended and soluble organic matter. Part oforganic matter is synthesized into new cells and part is oxidized to CO</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 xml:space="preserve"> and water to deriveenergy. In activated sludge systems the new cells formed in the reaction are removed from theliquid stream in the form of a flocculent sludge in settling tanks. A part of this settled biomass,described as activated sludge is returned to the aeration tank and the remaining forms waste orexcesssludge.</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Heading3"/>
        <w:spacing w:before="1"/>
        <w:jc w:val="both"/>
        <w:rPr>
          <w:rFonts w:ascii="Times New Roman" w:hAnsi="Times New Roman" w:cs="Times New Roman"/>
          <w:sz w:val="24"/>
          <w:szCs w:val="24"/>
          <w:u w:val="none"/>
        </w:rPr>
      </w:pPr>
      <w:r w:rsidRPr="009B044E">
        <w:rPr>
          <w:rFonts w:ascii="Times New Roman" w:hAnsi="Times New Roman" w:cs="Times New Roman"/>
          <w:sz w:val="24"/>
          <w:szCs w:val="24"/>
          <w:u w:val="thick"/>
        </w:rPr>
        <w:t>ActivatedSludgeProcessVariables</w:t>
      </w:r>
    </w:p>
    <w:p w:rsidR="00DD4C21" w:rsidRPr="009B044E" w:rsidRDefault="00DD4C21" w:rsidP="009B044E">
      <w:pPr>
        <w:pStyle w:val="BodyText"/>
        <w:spacing w:before="2"/>
        <w:jc w:val="both"/>
        <w:rPr>
          <w:rFonts w:ascii="Times New Roman" w:hAnsi="Times New Roman" w:cs="Times New Roman"/>
          <w:b/>
          <w:sz w:val="24"/>
          <w:szCs w:val="24"/>
        </w:rPr>
      </w:pPr>
    </w:p>
    <w:p w:rsidR="00DD4C21" w:rsidRPr="009B044E" w:rsidRDefault="006362BD" w:rsidP="009B044E">
      <w:pPr>
        <w:pStyle w:val="BodyText"/>
        <w:spacing w:before="97" w:line="276" w:lineRule="auto"/>
        <w:ind w:left="920" w:right="481"/>
        <w:jc w:val="both"/>
        <w:rPr>
          <w:rFonts w:ascii="Times New Roman" w:hAnsi="Times New Roman" w:cs="Times New Roman"/>
          <w:sz w:val="24"/>
          <w:szCs w:val="24"/>
        </w:rPr>
      </w:pPr>
      <w:r w:rsidRPr="009B044E">
        <w:rPr>
          <w:rFonts w:ascii="Times New Roman" w:hAnsi="Times New Roman" w:cs="Times New Roman"/>
          <w:sz w:val="24"/>
          <w:szCs w:val="24"/>
        </w:rPr>
        <w:t>The main variables of activated sludge process are the mixing regime, loading rate, and the flowscheme.</w:t>
      </w:r>
    </w:p>
    <w:p w:rsidR="00DD4C21" w:rsidRPr="009B044E" w:rsidRDefault="00DD4C21" w:rsidP="009B044E">
      <w:pPr>
        <w:spacing w:line="276" w:lineRule="auto"/>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Heading3"/>
        <w:spacing w:before="81"/>
        <w:jc w:val="both"/>
        <w:rPr>
          <w:rFonts w:ascii="Times New Roman" w:hAnsi="Times New Roman" w:cs="Times New Roman"/>
          <w:sz w:val="24"/>
          <w:szCs w:val="24"/>
          <w:u w:val="none"/>
        </w:rPr>
      </w:pPr>
      <w:r w:rsidRPr="009B044E">
        <w:rPr>
          <w:rFonts w:ascii="Times New Roman" w:hAnsi="Times New Roman" w:cs="Times New Roman"/>
          <w:sz w:val="24"/>
          <w:szCs w:val="24"/>
          <w:u w:val="thick"/>
        </w:rPr>
        <w:lastRenderedPageBreak/>
        <w:t>MixingRegime</w:t>
      </w:r>
    </w:p>
    <w:p w:rsidR="00DD4C21" w:rsidRPr="009B044E" w:rsidRDefault="00DD4C21" w:rsidP="009B044E">
      <w:pPr>
        <w:pStyle w:val="BodyText"/>
        <w:spacing w:before="2"/>
        <w:jc w:val="both"/>
        <w:rPr>
          <w:rFonts w:ascii="Times New Roman" w:hAnsi="Times New Roman" w:cs="Times New Roman"/>
          <w:b/>
          <w:sz w:val="24"/>
          <w:szCs w:val="24"/>
        </w:rPr>
      </w:pPr>
    </w:p>
    <w:p w:rsidR="00DD4C21" w:rsidRPr="009B044E" w:rsidRDefault="006362BD" w:rsidP="009B044E">
      <w:pPr>
        <w:pStyle w:val="BodyText"/>
        <w:spacing w:before="93" w:line="276" w:lineRule="auto"/>
        <w:ind w:left="920" w:right="926"/>
        <w:jc w:val="both"/>
        <w:rPr>
          <w:rFonts w:ascii="Times New Roman" w:hAnsi="Times New Roman" w:cs="Times New Roman"/>
          <w:sz w:val="24"/>
          <w:szCs w:val="24"/>
        </w:rPr>
      </w:pPr>
      <w:r w:rsidRPr="009B044E">
        <w:rPr>
          <w:rFonts w:ascii="Times New Roman" w:hAnsi="Times New Roman" w:cs="Times New Roman"/>
          <w:sz w:val="24"/>
          <w:szCs w:val="24"/>
        </w:rPr>
        <w:t xml:space="preserve">Generally two types of mixing regimes are of major interest in activated sludge process: </w:t>
      </w:r>
      <w:r w:rsidRPr="009B044E">
        <w:rPr>
          <w:rFonts w:ascii="Times New Roman" w:hAnsi="Times New Roman" w:cs="Times New Roman"/>
          <w:b/>
          <w:i/>
          <w:sz w:val="24"/>
          <w:szCs w:val="24"/>
        </w:rPr>
        <w:t xml:space="preserve">plugflow </w:t>
      </w:r>
      <w:r w:rsidRPr="009B044E">
        <w:rPr>
          <w:rFonts w:ascii="Times New Roman" w:hAnsi="Times New Roman" w:cs="Times New Roman"/>
          <w:sz w:val="24"/>
          <w:szCs w:val="24"/>
        </w:rPr>
        <w:t xml:space="preserve">and </w:t>
      </w:r>
      <w:r w:rsidRPr="009B044E">
        <w:rPr>
          <w:rFonts w:ascii="Times New Roman" w:hAnsi="Times New Roman" w:cs="Times New Roman"/>
          <w:b/>
          <w:i/>
          <w:sz w:val="24"/>
          <w:szCs w:val="24"/>
        </w:rPr>
        <w:t>complete mixing</w:t>
      </w:r>
      <w:r w:rsidRPr="009B044E">
        <w:rPr>
          <w:rFonts w:ascii="Times New Roman" w:hAnsi="Times New Roman" w:cs="Times New Roman"/>
          <w:sz w:val="24"/>
          <w:szCs w:val="24"/>
        </w:rPr>
        <w:t>. In the first one, the regime is characterized by orderly flow of mixedliquor through the aeration tank with no element of mixed liquor overtaking or mixing with anyotherelement.Theremaybelateralmixingofmixedliquorbuttheremustbenomixingalongthepathof flow.</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BodyText"/>
        <w:spacing w:line="276" w:lineRule="auto"/>
        <w:ind w:left="920" w:right="935"/>
        <w:jc w:val="both"/>
        <w:rPr>
          <w:rFonts w:ascii="Times New Roman" w:hAnsi="Times New Roman" w:cs="Times New Roman"/>
          <w:sz w:val="24"/>
          <w:szCs w:val="24"/>
        </w:rPr>
      </w:pPr>
      <w:r w:rsidRPr="009B044E">
        <w:rPr>
          <w:rFonts w:ascii="Times New Roman" w:hAnsi="Times New Roman" w:cs="Times New Roman"/>
          <w:sz w:val="24"/>
          <w:szCs w:val="24"/>
        </w:rPr>
        <w:t>In complete mixing, the contents of aeration tank are well stirred and uniform throughout. Thus,atsteadystate,theeffluentfromtheaerationtankhasthesamecompositionastheaerationtankcontents.</w:t>
      </w:r>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6362BD" w:rsidP="009B044E">
      <w:pPr>
        <w:pStyle w:val="BodyText"/>
        <w:spacing w:line="276" w:lineRule="auto"/>
        <w:ind w:left="920" w:right="939"/>
        <w:jc w:val="both"/>
        <w:rPr>
          <w:rFonts w:ascii="Times New Roman" w:hAnsi="Times New Roman" w:cs="Times New Roman"/>
          <w:sz w:val="24"/>
          <w:szCs w:val="24"/>
        </w:rPr>
      </w:pPr>
      <w:r w:rsidRPr="009B044E">
        <w:rPr>
          <w:rFonts w:ascii="Times New Roman" w:hAnsi="Times New Roman" w:cs="Times New Roman"/>
          <w:sz w:val="24"/>
          <w:szCs w:val="24"/>
        </w:rPr>
        <w:t>The type of mixing regime is very important as it affects (1) oxygen transfer requirements in theaeration tank, (2) susceptibility of biomass to shock loads, (3) local environmental conditions intheaerationtank,and(4)the kineticsgoverningthetreatmentprocess.</w:t>
      </w:r>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6362BD" w:rsidP="009B044E">
      <w:pPr>
        <w:pStyle w:val="Heading3"/>
        <w:spacing w:before="1"/>
        <w:jc w:val="both"/>
        <w:rPr>
          <w:rFonts w:ascii="Times New Roman" w:hAnsi="Times New Roman" w:cs="Times New Roman"/>
          <w:sz w:val="24"/>
          <w:szCs w:val="24"/>
          <w:u w:val="none"/>
        </w:rPr>
      </w:pPr>
      <w:r w:rsidRPr="009B044E">
        <w:rPr>
          <w:rFonts w:ascii="Times New Roman" w:hAnsi="Times New Roman" w:cs="Times New Roman"/>
          <w:sz w:val="24"/>
          <w:szCs w:val="24"/>
          <w:u w:val="thick"/>
        </w:rPr>
        <w:t>LoadingRate</w:t>
      </w:r>
    </w:p>
    <w:p w:rsidR="00DD4C21" w:rsidRPr="009B044E" w:rsidRDefault="00DD4C21" w:rsidP="009B044E">
      <w:pPr>
        <w:pStyle w:val="BodyText"/>
        <w:spacing w:before="1"/>
        <w:jc w:val="both"/>
        <w:rPr>
          <w:rFonts w:ascii="Times New Roman" w:hAnsi="Times New Roman" w:cs="Times New Roman"/>
          <w:b/>
          <w:sz w:val="24"/>
          <w:szCs w:val="24"/>
        </w:rPr>
      </w:pPr>
    </w:p>
    <w:p w:rsidR="00DD4C21" w:rsidRPr="009B044E" w:rsidRDefault="006362BD" w:rsidP="009B044E">
      <w:pPr>
        <w:spacing w:before="94"/>
        <w:ind w:left="920"/>
        <w:jc w:val="both"/>
        <w:rPr>
          <w:rFonts w:ascii="Times New Roman" w:hAnsi="Times New Roman" w:cs="Times New Roman"/>
          <w:b/>
          <w:i/>
          <w:sz w:val="24"/>
          <w:szCs w:val="24"/>
        </w:rPr>
      </w:pPr>
      <w:r w:rsidRPr="009B044E">
        <w:rPr>
          <w:rFonts w:ascii="Times New Roman" w:hAnsi="Times New Roman" w:cs="Times New Roman"/>
          <w:sz w:val="24"/>
          <w:szCs w:val="24"/>
        </w:rPr>
        <w:t>A loadingparameterthathasbeendevelopedovertheyearsis the</w:t>
      </w:r>
      <w:r w:rsidRPr="009B044E">
        <w:rPr>
          <w:rFonts w:ascii="Times New Roman" w:hAnsi="Times New Roman" w:cs="Times New Roman"/>
          <w:b/>
          <w:i/>
          <w:sz w:val="24"/>
          <w:szCs w:val="24"/>
        </w:rPr>
        <w:t>hydraulicretentiontime</w:t>
      </w:r>
    </w:p>
    <w:p w:rsidR="00DD4C21" w:rsidRPr="009B044E" w:rsidRDefault="006362BD" w:rsidP="009B044E">
      <w:pPr>
        <w:pStyle w:val="BodyText"/>
        <w:ind w:left="920"/>
        <w:jc w:val="both"/>
        <w:rPr>
          <w:rFonts w:ascii="Times New Roman" w:hAnsi="Times New Roman" w:cs="Times New Roman"/>
          <w:sz w:val="24"/>
          <w:szCs w:val="24"/>
        </w:rPr>
      </w:pPr>
      <w:r w:rsidRPr="009B044E">
        <w:rPr>
          <w:rFonts w:ascii="Times New Roman" w:hAnsi="Times New Roman" w:cs="Times New Roman"/>
          <w:sz w:val="24"/>
          <w:szCs w:val="24"/>
        </w:rPr>
        <w:t>(HRT),θ,d</w:t>
      </w:r>
    </w:p>
    <w:p w:rsidR="00DD4C21" w:rsidRPr="009B044E" w:rsidRDefault="006362BD" w:rsidP="009B044E">
      <w:pPr>
        <w:pStyle w:val="BodyText"/>
        <w:spacing w:before="6"/>
        <w:ind w:left="920"/>
        <w:jc w:val="both"/>
        <w:rPr>
          <w:rFonts w:ascii="Times New Roman" w:hAnsi="Times New Roman" w:cs="Times New Roman"/>
          <w:sz w:val="24"/>
          <w:szCs w:val="24"/>
        </w:rPr>
      </w:pPr>
      <w:r w:rsidRPr="009B044E">
        <w:rPr>
          <w:rFonts w:ascii="Times New Roman" w:hAnsi="Times New Roman" w:cs="Times New Roman"/>
          <w:sz w:val="24"/>
          <w:szCs w:val="24"/>
        </w:rPr>
        <w:t>θ=</w:t>
      </w:r>
      <w:r w:rsidRPr="009B044E">
        <w:rPr>
          <w:rFonts w:ascii="Times New Roman" w:hAnsi="Times New Roman" w:cs="Times New Roman"/>
          <w:sz w:val="24"/>
          <w:szCs w:val="24"/>
          <w:u w:val="single"/>
        </w:rPr>
        <w:t>V</w:t>
      </w:r>
    </w:p>
    <w:p w:rsidR="00DD4C21" w:rsidRPr="009B044E" w:rsidRDefault="006362BD" w:rsidP="009B044E">
      <w:pPr>
        <w:pStyle w:val="BodyText"/>
        <w:spacing w:before="3"/>
        <w:ind w:left="1287"/>
        <w:jc w:val="both"/>
        <w:rPr>
          <w:rFonts w:ascii="Times New Roman" w:hAnsi="Times New Roman" w:cs="Times New Roman"/>
          <w:sz w:val="24"/>
          <w:szCs w:val="24"/>
        </w:rPr>
      </w:pPr>
      <w:r w:rsidRPr="009B044E">
        <w:rPr>
          <w:rFonts w:ascii="Times New Roman" w:hAnsi="Times New Roman" w:cs="Times New Roman"/>
          <w:sz w:val="24"/>
          <w:szCs w:val="24"/>
        </w:rPr>
        <w:t>Q</w:t>
      </w:r>
    </w:p>
    <w:p w:rsidR="00DD4C21" w:rsidRPr="009B044E" w:rsidRDefault="006362BD" w:rsidP="009B044E">
      <w:pPr>
        <w:pStyle w:val="BodyText"/>
        <w:spacing w:before="8"/>
        <w:ind w:left="920"/>
        <w:jc w:val="both"/>
        <w:rPr>
          <w:rFonts w:ascii="Times New Roman" w:hAnsi="Times New Roman" w:cs="Times New Roman"/>
          <w:sz w:val="24"/>
          <w:szCs w:val="24"/>
        </w:rPr>
      </w:pPr>
      <w:r w:rsidRPr="009B044E">
        <w:rPr>
          <w:rFonts w:ascii="Times New Roman" w:hAnsi="Times New Roman" w:cs="Times New Roman"/>
          <w:sz w:val="24"/>
          <w:szCs w:val="24"/>
        </w:rPr>
        <w:t>V=volumeofaerationtank, 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,and Q= sewageinflow,m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/d</w:t>
      </w:r>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6362BD" w:rsidP="009B044E">
      <w:pPr>
        <w:pStyle w:val="BodyText"/>
        <w:spacing w:before="1" w:line="276" w:lineRule="auto"/>
        <w:ind w:left="920" w:right="1366"/>
        <w:jc w:val="both"/>
        <w:rPr>
          <w:rFonts w:ascii="Times New Roman" w:hAnsi="Times New Roman" w:cs="Times New Roman"/>
          <w:sz w:val="24"/>
          <w:szCs w:val="24"/>
        </w:rPr>
      </w:pPr>
      <w:r w:rsidRPr="009B044E">
        <w:rPr>
          <w:rFonts w:ascii="Times New Roman" w:hAnsi="Times New Roman" w:cs="Times New Roman"/>
          <w:sz w:val="24"/>
          <w:szCs w:val="24"/>
        </w:rPr>
        <w:t xml:space="preserve">Another empirical loading parameter is </w:t>
      </w:r>
      <w:r w:rsidRPr="009B044E">
        <w:rPr>
          <w:rFonts w:ascii="Times New Roman" w:hAnsi="Times New Roman" w:cs="Times New Roman"/>
          <w:b/>
          <w:i/>
          <w:sz w:val="24"/>
          <w:szCs w:val="24"/>
        </w:rPr>
        <w:t xml:space="preserve">volumetric organic loading </w:t>
      </w:r>
      <w:r w:rsidRPr="009B044E">
        <w:rPr>
          <w:rFonts w:ascii="Times New Roman" w:hAnsi="Times New Roman" w:cs="Times New Roman"/>
          <w:sz w:val="24"/>
          <w:szCs w:val="24"/>
        </w:rPr>
        <w:t>which is defined as theBODappliedperunitvolumeofaerationtank,perday.</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ind w:left="920" w:right="481"/>
        <w:jc w:val="both"/>
        <w:rPr>
          <w:rFonts w:ascii="Times New Roman" w:hAnsi="Times New Roman" w:cs="Times New Roman"/>
          <w:sz w:val="24"/>
          <w:szCs w:val="24"/>
        </w:rPr>
      </w:pPr>
      <w:r w:rsidRPr="009B044E">
        <w:rPr>
          <w:rFonts w:ascii="Times New Roman" w:hAnsi="Times New Roman" w:cs="Times New Roman"/>
          <w:sz w:val="24"/>
          <w:szCs w:val="24"/>
        </w:rPr>
        <w:t>Arational loadingparameter which hasfoundwideracceptanceand ispreferredis</w:t>
      </w:r>
      <w:r w:rsidRPr="009B044E">
        <w:rPr>
          <w:rFonts w:ascii="Times New Roman" w:hAnsi="Times New Roman" w:cs="Times New Roman"/>
          <w:b/>
          <w:i/>
          <w:sz w:val="24"/>
          <w:szCs w:val="24"/>
        </w:rPr>
        <w:t>specificsubstrateutilizationrate</w:t>
      </w:r>
      <w:r w:rsidRPr="009B044E">
        <w:rPr>
          <w:rFonts w:ascii="Times New Roman" w:hAnsi="Times New Roman" w:cs="Times New Roman"/>
          <w:sz w:val="24"/>
          <w:szCs w:val="24"/>
        </w:rPr>
        <w:t>,q,perday.</w:t>
      </w:r>
    </w:p>
    <w:p w:rsidR="00DD4C21" w:rsidRPr="009B044E" w:rsidRDefault="006362BD" w:rsidP="009B044E">
      <w:pPr>
        <w:pStyle w:val="BodyText"/>
        <w:spacing w:before="1" w:line="244" w:lineRule="auto"/>
        <w:ind w:left="1350" w:right="8885" w:hanging="368"/>
        <w:jc w:val="both"/>
        <w:rPr>
          <w:rFonts w:ascii="Times New Roman" w:hAnsi="Times New Roman" w:cs="Times New Roman"/>
          <w:sz w:val="24"/>
          <w:szCs w:val="24"/>
        </w:rPr>
      </w:pPr>
      <w:r w:rsidRPr="009B044E">
        <w:rPr>
          <w:rFonts w:ascii="Times New Roman" w:hAnsi="Times New Roman" w:cs="Times New Roman"/>
          <w:noProof/>
          <w:sz w:val="24"/>
          <w:szCs w:val="24"/>
        </w:rPr>
        <w:drawing>
          <wp:anchor distT="0" distB="0" distL="0" distR="0" simplePos="0" relativeHeight="251726848" behindDoc="0" locked="0" layoutInCell="1" allowOverlap="1">
            <wp:simplePos x="0" y="0"/>
            <wp:positionH relativeFrom="page">
              <wp:posOffset>914400</wp:posOffset>
            </wp:positionH>
            <wp:positionV relativeFrom="paragraph">
              <wp:posOffset>111767</wp:posOffset>
            </wp:positionV>
            <wp:extent cx="40638" cy="6667"/>
            <wp:effectExtent l="0" t="0" r="0" b="0"/>
            <wp:wrapNone/>
            <wp:docPr id="8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5.png"/>
                    <pic:cNvPicPr/>
                  </pic:nvPicPr>
                  <pic:blipFill>
                    <a:blip r:embed="rId24" cstate="print"/>
                    <a:stretch>
                      <a:fillRect/>
                    </a:stretch>
                  </pic:blipFill>
                  <pic:spPr>
                    <a:xfrm>
                      <a:off x="0" y="0"/>
                      <a:ext cx="40638" cy="6667"/>
                    </a:xfrm>
                    <a:prstGeom prst="rect">
                      <a:avLst/>
                    </a:prstGeom>
                  </pic:spPr>
                </pic:pic>
              </a:graphicData>
            </a:graphic>
          </wp:anchor>
        </w:drawing>
      </w:r>
      <w:r w:rsidRPr="009B044E">
        <w:rPr>
          <w:rFonts w:ascii="Times New Roman" w:hAnsi="Times New Roman" w:cs="Times New Roman"/>
          <w:sz w:val="24"/>
          <w:szCs w:val="24"/>
        </w:rPr>
        <w:t>q=</w:t>
      </w:r>
      <w:r w:rsidRPr="009B044E">
        <w:rPr>
          <w:rFonts w:ascii="Times New Roman" w:hAnsi="Times New Roman" w:cs="Times New Roman"/>
          <w:sz w:val="24"/>
          <w:szCs w:val="24"/>
          <w:u w:val="single"/>
        </w:rPr>
        <w:t>Q(S</w:t>
      </w:r>
      <w:r w:rsidRPr="009B044E">
        <w:rPr>
          <w:rFonts w:ascii="Times New Roman" w:hAnsi="Times New Roman" w:cs="Times New Roman"/>
          <w:sz w:val="24"/>
          <w:szCs w:val="24"/>
          <w:vertAlign w:val="subscript"/>
        </w:rPr>
        <w:t>O</w:t>
      </w:r>
      <w:r w:rsidRPr="009B044E">
        <w:rPr>
          <w:rFonts w:ascii="Times New Roman" w:hAnsi="Times New Roman" w:cs="Times New Roman"/>
          <w:sz w:val="24"/>
          <w:szCs w:val="24"/>
          <w:u w:val="single"/>
        </w:rPr>
        <w:t>-S</w:t>
      </w:r>
      <w:r w:rsidRPr="009B044E">
        <w:rPr>
          <w:rFonts w:ascii="Times New Roman" w:hAnsi="Times New Roman" w:cs="Times New Roman"/>
          <w:sz w:val="24"/>
          <w:szCs w:val="24"/>
          <w:vertAlign w:val="subscript"/>
        </w:rPr>
        <w:t>e</w:t>
      </w:r>
      <w:r w:rsidRPr="009B044E">
        <w:rPr>
          <w:rFonts w:ascii="Times New Roman" w:hAnsi="Times New Roman" w:cs="Times New Roman"/>
          <w:sz w:val="24"/>
          <w:szCs w:val="24"/>
        </w:rPr>
        <w:t>)VX</w:t>
      </w:r>
    </w:p>
    <w:p w:rsidR="00DD4C21" w:rsidRPr="009B044E" w:rsidRDefault="006362BD" w:rsidP="009B044E">
      <w:pPr>
        <w:tabs>
          <w:tab w:val="left" w:pos="2259"/>
        </w:tabs>
        <w:spacing w:line="364" w:lineRule="auto"/>
        <w:ind w:left="920" w:right="979"/>
        <w:jc w:val="both"/>
        <w:rPr>
          <w:rFonts w:ascii="Times New Roman" w:hAnsi="Times New Roman" w:cs="Times New Roman"/>
          <w:sz w:val="24"/>
          <w:szCs w:val="24"/>
        </w:rPr>
      </w:pPr>
      <w:r w:rsidRPr="009B044E">
        <w:rPr>
          <w:rFonts w:ascii="Times New Roman" w:hAnsi="Times New Roman" w:cs="Times New Roman"/>
          <w:sz w:val="24"/>
          <w:szCs w:val="24"/>
        </w:rPr>
        <w:t xml:space="preserve">A similar loading parameter is </w:t>
      </w:r>
      <w:r w:rsidRPr="009B044E">
        <w:rPr>
          <w:rFonts w:ascii="Times New Roman" w:hAnsi="Times New Roman" w:cs="Times New Roman"/>
          <w:b/>
          <w:i/>
          <w:sz w:val="24"/>
          <w:szCs w:val="24"/>
        </w:rPr>
        <w:t xml:space="preserve">mean cell residence time </w:t>
      </w:r>
      <w:r w:rsidRPr="009B044E">
        <w:rPr>
          <w:rFonts w:ascii="Times New Roman" w:hAnsi="Times New Roman" w:cs="Times New Roman"/>
          <w:sz w:val="24"/>
          <w:szCs w:val="24"/>
        </w:rPr>
        <w:t xml:space="preserve">or </w:t>
      </w:r>
      <w:r w:rsidRPr="009B044E">
        <w:rPr>
          <w:rFonts w:ascii="Times New Roman" w:hAnsi="Times New Roman" w:cs="Times New Roman"/>
          <w:b/>
          <w:i/>
          <w:sz w:val="24"/>
          <w:szCs w:val="24"/>
        </w:rPr>
        <w:t xml:space="preserve">sludge retention time </w:t>
      </w:r>
      <w:r w:rsidRPr="009B044E">
        <w:rPr>
          <w:rFonts w:ascii="Times New Roman" w:hAnsi="Times New Roman" w:cs="Times New Roman"/>
          <w:sz w:val="24"/>
          <w:szCs w:val="24"/>
        </w:rPr>
        <w:t xml:space="preserve">(SRT), </w:t>
      </w:r>
      <w:proofErr w:type="spellStart"/>
      <w:r w:rsidRPr="009B044E">
        <w:rPr>
          <w:rFonts w:ascii="Times New Roman" w:hAnsi="Times New Roman" w:cs="Times New Roman"/>
          <w:sz w:val="24"/>
          <w:szCs w:val="24"/>
        </w:rPr>
        <w:t>θ</w:t>
      </w:r>
      <w:r w:rsidRPr="009B044E">
        <w:rPr>
          <w:rFonts w:ascii="Times New Roman" w:hAnsi="Times New Roman" w:cs="Times New Roman"/>
          <w:sz w:val="24"/>
          <w:szCs w:val="24"/>
          <w:vertAlign w:val="subscript"/>
        </w:rPr>
        <w:t>c</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dθ</w:t>
      </w:r>
      <w:r w:rsidRPr="009B044E">
        <w:rPr>
          <w:rFonts w:ascii="Times New Roman" w:hAnsi="Times New Roman" w:cs="Times New Roman"/>
          <w:sz w:val="24"/>
          <w:szCs w:val="24"/>
          <w:vertAlign w:val="subscript"/>
        </w:rPr>
        <w:t>c</w:t>
      </w:r>
      <w:proofErr w:type="spellEnd"/>
      <w:r w:rsidRPr="009B044E">
        <w:rPr>
          <w:rFonts w:ascii="Times New Roman" w:hAnsi="Times New Roman" w:cs="Times New Roman"/>
          <w:sz w:val="24"/>
          <w:szCs w:val="24"/>
        </w:rPr>
        <w:t>=</w:t>
      </w:r>
      <w:r w:rsidRPr="009B044E">
        <w:rPr>
          <w:rFonts w:ascii="Times New Roman" w:hAnsi="Times New Roman" w:cs="Times New Roman"/>
          <w:sz w:val="24"/>
          <w:szCs w:val="24"/>
          <w:u w:val="single"/>
        </w:rPr>
        <w:t>V X</w:t>
      </w:r>
      <w:r w:rsidRPr="009B044E">
        <w:rPr>
          <w:rFonts w:ascii="Times New Roman" w:hAnsi="Times New Roman" w:cs="Times New Roman"/>
          <w:sz w:val="24"/>
          <w:szCs w:val="24"/>
          <w:u w:val="single"/>
        </w:rPr>
        <w:tab/>
      </w:r>
    </w:p>
    <w:p w:rsidR="00DD4C21" w:rsidRPr="009B044E" w:rsidRDefault="006362BD" w:rsidP="009B044E">
      <w:pPr>
        <w:pStyle w:val="BodyText"/>
        <w:ind w:left="1227"/>
        <w:jc w:val="both"/>
        <w:rPr>
          <w:rFonts w:ascii="Times New Roman" w:hAnsi="Times New Roman" w:cs="Times New Roman"/>
          <w:sz w:val="24"/>
          <w:szCs w:val="24"/>
        </w:rPr>
      </w:pPr>
      <w:proofErr w:type="spellStart"/>
      <w:r w:rsidRPr="009B044E">
        <w:rPr>
          <w:rFonts w:ascii="Times New Roman" w:hAnsi="Times New Roman" w:cs="Times New Roman"/>
          <w:sz w:val="24"/>
          <w:szCs w:val="24"/>
        </w:rPr>
        <w:t>Q</w:t>
      </w:r>
      <w:r w:rsidRPr="009B044E">
        <w:rPr>
          <w:rFonts w:ascii="Times New Roman" w:hAnsi="Times New Roman" w:cs="Times New Roman"/>
          <w:sz w:val="24"/>
          <w:szCs w:val="24"/>
          <w:vertAlign w:val="subscript"/>
        </w:rPr>
        <w:t>w</w:t>
      </w:r>
      <w:r w:rsidRPr="009B044E">
        <w:rPr>
          <w:rFonts w:ascii="Times New Roman" w:hAnsi="Times New Roman" w:cs="Times New Roman"/>
          <w:sz w:val="24"/>
          <w:szCs w:val="24"/>
        </w:rPr>
        <w:t>X</w:t>
      </w:r>
      <w:r w:rsidRPr="009B044E">
        <w:rPr>
          <w:rFonts w:ascii="Times New Roman" w:hAnsi="Times New Roman" w:cs="Times New Roman"/>
          <w:sz w:val="24"/>
          <w:szCs w:val="24"/>
          <w:vertAlign w:val="subscript"/>
        </w:rPr>
        <w:t>r</w:t>
      </w:r>
      <w:proofErr w:type="spellEnd"/>
      <w:r w:rsidRPr="009B044E">
        <w:rPr>
          <w:rFonts w:ascii="Times New Roman" w:hAnsi="Times New Roman" w:cs="Times New Roman"/>
          <w:sz w:val="24"/>
          <w:szCs w:val="24"/>
        </w:rPr>
        <w:t xml:space="preserve"> +(Q-</w:t>
      </w:r>
      <w:proofErr w:type="spellStart"/>
      <w:r w:rsidRPr="009B044E">
        <w:rPr>
          <w:rFonts w:ascii="Times New Roman" w:hAnsi="Times New Roman" w:cs="Times New Roman"/>
          <w:sz w:val="24"/>
          <w:szCs w:val="24"/>
        </w:rPr>
        <w:t>Q</w:t>
      </w:r>
      <w:r w:rsidRPr="009B044E">
        <w:rPr>
          <w:rFonts w:ascii="Times New Roman" w:hAnsi="Times New Roman" w:cs="Times New Roman"/>
          <w:sz w:val="24"/>
          <w:szCs w:val="24"/>
          <w:vertAlign w:val="subscript"/>
        </w:rPr>
        <w:t>w</w:t>
      </w:r>
      <w:r w:rsidRPr="009B044E">
        <w:rPr>
          <w:rFonts w:ascii="Times New Roman" w:hAnsi="Times New Roman" w:cs="Times New Roman"/>
          <w:sz w:val="24"/>
          <w:szCs w:val="24"/>
        </w:rPr>
        <w:t>X</w:t>
      </w:r>
      <w:r w:rsidRPr="009B044E">
        <w:rPr>
          <w:rFonts w:ascii="Times New Roman" w:hAnsi="Times New Roman" w:cs="Times New Roman"/>
          <w:sz w:val="24"/>
          <w:szCs w:val="24"/>
          <w:vertAlign w:val="subscript"/>
        </w:rPr>
        <w:t>e</w:t>
      </w:r>
      <w:proofErr w:type="spellEnd"/>
      <w:r w:rsidRPr="009B044E">
        <w:rPr>
          <w:rFonts w:ascii="Times New Roman" w:hAnsi="Times New Roman" w:cs="Times New Roman"/>
          <w:sz w:val="24"/>
          <w:szCs w:val="24"/>
        </w:rPr>
        <w:t>)</w:t>
      </w:r>
    </w:p>
    <w:p w:rsidR="00DD4C21" w:rsidRPr="009B044E" w:rsidRDefault="006362BD" w:rsidP="009B044E">
      <w:pPr>
        <w:pStyle w:val="BodyText"/>
        <w:spacing w:before="127" w:line="364" w:lineRule="auto"/>
        <w:ind w:left="920" w:right="936"/>
        <w:jc w:val="both"/>
        <w:rPr>
          <w:rFonts w:ascii="Times New Roman" w:hAnsi="Times New Roman" w:cs="Times New Roman"/>
          <w:sz w:val="24"/>
          <w:szCs w:val="24"/>
        </w:rPr>
      </w:pPr>
      <w:proofErr w:type="gramStart"/>
      <w:r w:rsidRPr="009B044E">
        <w:rPr>
          <w:rFonts w:ascii="Times New Roman" w:hAnsi="Times New Roman" w:cs="Times New Roman"/>
          <w:sz w:val="24"/>
          <w:szCs w:val="24"/>
        </w:rPr>
        <w:t>where</w:t>
      </w:r>
      <w:proofErr w:type="gramEnd"/>
      <w:r w:rsidRPr="009B044E">
        <w:rPr>
          <w:rFonts w:ascii="Times New Roman" w:hAnsi="Times New Roman" w:cs="Times New Roman"/>
          <w:sz w:val="24"/>
          <w:szCs w:val="24"/>
        </w:rPr>
        <w:t xml:space="preserve"> S</w:t>
      </w:r>
      <w:r w:rsidRPr="009B044E">
        <w:rPr>
          <w:rFonts w:ascii="Times New Roman" w:hAnsi="Times New Roman" w:cs="Times New Roman"/>
          <w:sz w:val="24"/>
          <w:szCs w:val="24"/>
          <w:vertAlign w:val="subscript"/>
        </w:rPr>
        <w:t>O</w:t>
      </w:r>
      <w:r w:rsidRPr="009B044E">
        <w:rPr>
          <w:rFonts w:ascii="Times New Roman" w:hAnsi="Times New Roman" w:cs="Times New Roman"/>
          <w:sz w:val="24"/>
          <w:szCs w:val="24"/>
        </w:rPr>
        <w:t xml:space="preserve"> and S</w:t>
      </w:r>
      <w:r w:rsidRPr="009B044E">
        <w:rPr>
          <w:rFonts w:ascii="Times New Roman" w:hAnsi="Times New Roman" w:cs="Times New Roman"/>
          <w:sz w:val="24"/>
          <w:szCs w:val="24"/>
          <w:vertAlign w:val="subscript"/>
        </w:rPr>
        <w:t>e</w:t>
      </w:r>
      <w:r w:rsidRPr="009B044E">
        <w:rPr>
          <w:rFonts w:ascii="Times New Roman" w:hAnsi="Times New Roman" w:cs="Times New Roman"/>
          <w:sz w:val="24"/>
          <w:szCs w:val="24"/>
        </w:rPr>
        <w:t xml:space="preserve"> are influent and effluent organic matter concentration respectively, </w:t>
      </w:r>
      <w:proofErr w:type="spellStart"/>
      <w:r w:rsidRPr="009B044E">
        <w:rPr>
          <w:rFonts w:ascii="Times New Roman" w:hAnsi="Times New Roman" w:cs="Times New Roman"/>
          <w:sz w:val="24"/>
          <w:szCs w:val="24"/>
        </w:rPr>
        <w:t>measuredas</w:t>
      </w:r>
      <w:proofErr w:type="spellEnd"/>
      <w:r w:rsidRPr="009B044E">
        <w:rPr>
          <w:rFonts w:ascii="Times New Roman" w:hAnsi="Times New Roman" w:cs="Times New Roman"/>
          <w:sz w:val="24"/>
          <w:szCs w:val="24"/>
        </w:rPr>
        <w:t xml:space="preserve"> BOD</w:t>
      </w:r>
      <w:r w:rsidRPr="009B044E">
        <w:rPr>
          <w:rFonts w:ascii="Times New Roman" w:hAnsi="Times New Roman" w:cs="Times New Roman"/>
          <w:sz w:val="24"/>
          <w:szCs w:val="24"/>
          <w:vertAlign w:val="subscript"/>
        </w:rPr>
        <w:t>5</w:t>
      </w:r>
      <w:r w:rsidRPr="009B044E">
        <w:rPr>
          <w:rFonts w:ascii="Times New Roman" w:hAnsi="Times New Roman" w:cs="Times New Roman"/>
          <w:sz w:val="24"/>
          <w:szCs w:val="24"/>
        </w:rPr>
        <w:t xml:space="preserve"> (g/m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X,X</w:t>
      </w:r>
      <w:r w:rsidRPr="009B044E">
        <w:rPr>
          <w:rFonts w:ascii="Times New Roman" w:hAnsi="Times New Roman" w:cs="Times New Roman"/>
          <w:sz w:val="24"/>
          <w:szCs w:val="24"/>
          <w:vertAlign w:val="subscript"/>
        </w:rPr>
        <w:t>e</w:t>
      </w:r>
      <w:proofErr w:type="spellEnd"/>
      <w:r w:rsidRPr="009B044E">
        <w:rPr>
          <w:rFonts w:ascii="Times New Roman" w:hAnsi="Times New Roman" w:cs="Times New Roman"/>
          <w:sz w:val="24"/>
          <w:szCs w:val="24"/>
        </w:rPr>
        <w:t xml:space="preserve"> and </w:t>
      </w:r>
      <w:proofErr w:type="spellStart"/>
      <w:r w:rsidRPr="009B044E">
        <w:rPr>
          <w:rFonts w:ascii="Times New Roman" w:hAnsi="Times New Roman" w:cs="Times New Roman"/>
          <w:sz w:val="24"/>
          <w:szCs w:val="24"/>
        </w:rPr>
        <w:t>X</w:t>
      </w:r>
      <w:r w:rsidRPr="009B044E">
        <w:rPr>
          <w:rFonts w:ascii="Times New Roman" w:hAnsi="Times New Roman" w:cs="Times New Roman"/>
          <w:sz w:val="24"/>
          <w:szCs w:val="24"/>
          <w:vertAlign w:val="subscript"/>
        </w:rPr>
        <w:t>r</w:t>
      </w:r>
      <w:proofErr w:type="spellEnd"/>
      <w:r w:rsidRPr="009B044E">
        <w:rPr>
          <w:rFonts w:ascii="Times New Roman" w:hAnsi="Times New Roman" w:cs="Times New Roman"/>
          <w:sz w:val="24"/>
          <w:szCs w:val="24"/>
        </w:rPr>
        <w:t xml:space="preserve"> are MLSS concentration in aeration </w:t>
      </w:r>
      <w:proofErr w:type="spellStart"/>
      <w:r w:rsidRPr="009B044E">
        <w:rPr>
          <w:rFonts w:ascii="Times New Roman" w:hAnsi="Times New Roman" w:cs="Times New Roman"/>
          <w:sz w:val="24"/>
          <w:szCs w:val="24"/>
        </w:rPr>
        <w:t>tank,effluentand</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returnsludge</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respectively,andQ</w:t>
      </w:r>
      <w:r w:rsidRPr="009B044E">
        <w:rPr>
          <w:rFonts w:ascii="Times New Roman" w:hAnsi="Times New Roman" w:cs="Times New Roman"/>
          <w:sz w:val="24"/>
          <w:szCs w:val="24"/>
          <w:vertAlign w:val="subscript"/>
        </w:rPr>
        <w:t>w</w:t>
      </w:r>
      <w:proofErr w:type="spellEnd"/>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wasteactivatedsludgerate</w:t>
      </w:r>
      <w:proofErr w:type="spellEnd"/>
      <w:r w:rsidRPr="009B044E">
        <w:rPr>
          <w:rFonts w:ascii="Times New Roman" w:hAnsi="Times New Roman" w:cs="Times New Roman"/>
          <w:sz w:val="24"/>
          <w:szCs w:val="24"/>
        </w:rPr>
        <w:t>.</w:t>
      </w:r>
    </w:p>
    <w:p w:rsidR="00DD4C21" w:rsidRPr="009B044E" w:rsidRDefault="006362BD" w:rsidP="009B044E">
      <w:pPr>
        <w:pStyle w:val="BodyText"/>
        <w:spacing w:line="249" w:lineRule="exact"/>
        <w:ind w:left="920"/>
        <w:jc w:val="both"/>
        <w:rPr>
          <w:rFonts w:ascii="Times New Roman" w:hAnsi="Times New Roman" w:cs="Times New Roman"/>
          <w:sz w:val="24"/>
          <w:szCs w:val="24"/>
        </w:rPr>
      </w:pPr>
      <w:r w:rsidRPr="009B044E">
        <w:rPr>
          <w:rFonts w:ascii="Times New Roman" w:hAnsi="Times New Roman" w:cs="Times New Roman"/>
          <w:sz w:val="24"/>
          <w:szCs w:val="24"/>
        </w:rPr>
        <w:t>Understeadystate operationthemassofwaste activatedsludgeis givenby</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6362BD" w:rsidP="009B044E">
      <w:pPr>
        <w:pStyle w:val="BodyText"/>
        <w:spacing w:before="140"/>
        <w:ind w:left="920"/>
        <w:jc w:val="both"/>
        <w:rPr>
          <w:rFonts w:ascii="Times New Roman" w:hAnsi="Times New Roman" w:cs="Times New Roman"/>
          <w:sz w:val="24"/>
          <w:szCs w:val="24"/>
        </w:rPr>
      </w:pPr>
      <w:proofErr w:type="spellStart"/>
      <w:r w:rsidRPr="009B044E">
        <w:rPr>
          <w:rFonts w:ascii="Times New Roman" w:hAnsi="Times New Roman" w:cs="Times New Roman"/>
          <w:sz w:val="24"/>
          <w:szCs w:val="24"/>
        </w:rPr>
        <w:t>Q</w:t>
      </w:r>
      <w:r w:rsidRPr="009B044E">
        <w:rPr>
          <w:rFonts w:ascii="Times New Roman" w:hAnsi="Times New Roman" w:cs="Times New Roman"/>
          <w:sz w:val="24"/>
          <w:szCs w:val="24"/>
          <w:vertAlign w:val="subscript"/>
        </w:rPr>
        <w:t>w</w:t>
      </w:r>
      <w:r w:rsidRPr="009B044E">
        <w:rPr>
          <w:rFonts w:ascii="Times New Roman" w:hAnsi="Times New Roman" w:cs="Times New Roman"/>
          <w:sz w:val="24"/>
          <w:szCs w:val="24"/>
        </w:rPr>
        <w:t>X</w:t>
      </w:r>
      <w:r w:rsidRPr="009B044E">
        <w:rPr>
          <w:rFonts w:ascii="Times New Roman" w:hAnsi="Times New Roman" w:cs="Times New Roman"/>
          <w:sz w:val="24"/>
          <w:szCs w:val="24"/>
          <w:vertAlign w:val="subscript"/>
        </w:rPr>
        <w:t>r</w:t>
      </w:r>
      <w:proofErr w:type="spellEnd"/>
      <w:r w:rsidRPr="009B044E">
        <w:rPr>
          <w:rFonts w:ascii="Times New Roman" w:hAnsi="Times New Roman" w:cs="Times New Roman"/>
          <w:sz w:val="24"/>
          <w:szCs w:val="24"/>
        </w:rPr>
        <w:t>=</w:t>
      </w:r>
      <w:proofErr w:type="gramStart"/>
      <w:r w:rsidRPr="009B044E">
        <w:rPr>
          <w:rFonts w:ascii="Times New Roman" w:hAnsi="Times New Roman" w:cs="Times New Roman"/>
          <w:sz w:val="24"/>
          <w:szCs w:val="24"/>
        </w:rPr>
        <w:t>YQ(</w:t>
      </w:r>
      <w:proofErr w:type="gramEnd"/>
      <w:r w:rsidRPr="009B044E">
        <w:rPr>
          <w:rFonts w:ascii="Times New Roman" w:hAnsi="Times New Roman" w:cs="Times New Roman"/>
          <w:sz w:val="24"/>
          <w:szCs w:val="24"/>
        </w:rPr>
        <w:t>S</w:t>
      </w:r>
      <w:r w:rsidRPr="009B044E">
        <w:rPr>
          <w:rFonts w:ascii="Times New Roman" w:hAnsi="Times New Roman" w:cs="Times New Roman"/>
          <w:sz w:val="24"/>
          <w:szCs w:val="24"/>
          <w:vertAlign w:val="subscript"/>
        </w:rPr>
        <w:t>O</w:t>
      </w:r>
      <w:r w:rsidRPr="009B044E">
        <w:rPr>
          <w:rFonts w:ascii="Times New Roman" w:hAnsi="Times New Roman" w:cs="Times New Roman"/>
          <w:sz w:val="24"/>
          <w:szCs w:val="24"/>
        </w:rPr>
        <w:t>-S</w:t>
      </w:r>
      <w:r w:rsidRPr="009B044E">
        <w:rPr>
          <w:rFonts w:ascii="Times New Roman" w:hAnsi="Times New Roman" w:cs="Times New Roman"/>
          <w:sz w:val="24"/>
          <w:szCs w:val="24"/>
          <w:vertAlign w:val="subscript"/>
        </w:rPr>
        <w:t>e</w:t>
      </w:r>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k</w:t>
      </w:r>
      <w:r w:rsidRPr="009B044E">
        <w:rPr>
          <w:rFonts w:ascii="Times New Roman" w:hAnsi="Times New Roman" w:cs="Times New Roman"/>
          <w:sz w:val="24"/>
          <w:szCs w:val="24"/>
          <w:vertAlign w:val="subscript"/>
        </w:rPr>
        <w:t>d</w:t>
      </w:r>
      <w:r w:rsidRPr="009B044E">
        <w:rPr>
          <w:rFonts w:ascii="Times New Roman" w:hAnsi="Times New Roman" w:cs="Times New Roman"/>
          <w:sz w:val="24"/>
          <w:szCs w:val="24"/>
        </w:rPr>
        <w:t>XV</w:t>
      </w:r>
      <w:proofErr w:type="spellEnd"/>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BodyText"/>
        <w:spacing w:line="276" w:lineRule="auto"/>
        <w:ind w:left="920" w:right="631"/>
        <w:jc w:val="both"/>
        <w:rPr>
          <w:rFonts w:ascii="Times New Roman" w:hAnsi="Times New Roman" w:cs="Times New Roman"/>
          <w:sz w:val="24"/>
          <w:szCs w:val="24"/>
        </w:rPr>
      </w:pPr>
      <w:proofErr w:type="gramStart"/>
      <w:r w:rsidRPr="009B044E">
        <w:rPr>
          <w:rFonts w:ascii="Times New Roman" w:hAnsi="Times New Roman" w:cs="Times New Roman"/>
          <w:sz w:val="24"/>
          <w:szCs w:val="24"/>
        </w:rPr>
        <w:t>whereY=</w:t>
      </w:r>
      <w:proofErr w:type="gramEnd"/>
      <w:r w:rsidRPr="009B044E">
        <w:rPr>
          <w:rFonts w:ascii="Times New Roman" w:hAnsi="Times New Roman" w:cs="Times New Roman"/>
          <w:sz w:val="24"/>
          <w:szCs w:val="24"/>
        </w:rPr>
        <w:t xml:space="preserve">maximumyieldcoefficient(microbialmasssynthesized/massofsubstrateutilized)and </w:t>
      </w:r>
      <w:proofErr w:type="spellStart"/>
      <w:r w:rsidRPr="009B044E">
        <w:rPr>
          <w:rFonts w:ascii="Times New Roman" w:hAnsi="Times New Roman" w:cs="Times New Roman"/>
          <w:sz w:val="24"/>
          <w:szCs w:val="24"/>
        </w:rPr>
        <w:t>k</w:t>
      </w:r>
      <w:r w:rsidRPr="009B044E">
        <w:rPr>
          <w:rFonts w:ascii="Times New Roman" w:hAnsi="Times New Roman" w:cs="Times New Roman"/>
          <w:sz w:val="24"/>
          <w:szCs w:val="24"/>
          <w:vertAlign w:val="subscript"/>
        </w:rPr>
        <w:t>d</w:t>
      </w:r>
      <w:proofErr w:type="spellEnd"/>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endogenousdecay</w:t>
      </w:r>
      <w:proofErr w:type="spellEnd"/>
      <w:r w:rsidRPr="009B044E">
        <w:rPr>
          <w:rFonts w:ascii="Times New Roman" w:hAnsi="Times New Roman" w:cs="Times New Roman"/>
          <w:sz w:val="24"/>
          <w:szCs w:val="24"/>
        </w:rPr>
        <w:t xml:space="preserve"> rate(d</w:t>
      </w:r>
      <w:r w:rsidRPr="009B044E">
        <w:rPr>
          <w:rFonts w:ascii="Times New Roman" w:hAnsi="Times New Roman" w:cs="Times New Roman"/>
          <w:sz w:val="24"/>
          <w:szCs w:val="24"/>
          <w:vertAlign w:val="superscript"/>
        </w:rPr>
        <w:t>-1</w:t>
      </w:r>
      <w:r w:rsidRPr="009B044E">
        <w:rPr>
          <w:rFonts w:ascii="Times New Roman" w:hAnsi="Times New Roman" w:cs="Times New Roman"/>
          <w:sz w:val="24"/>
          <w:szCs w:val="24"/>
        </w:rPr>
        <w:t>).</w:t>
      </w:r>
    </w:p>
    <w:p w:rsidR="00DD4C21" w:rsidRPr="009B044E" w:rsidRDefault="00DD4C21" w:rsidP="009B044E">
      <w:pPr>
        <w:spacing w:line="276" w:lineRule="auto"/>
        <w:jc w:val="both"/>
        <w:rPr>
          <w:rFonts w:ascii="Times New Roman" w:hAnsi="Times New Roman" w:cs="Times New Roman"/>
          <w:sz w:val="24"/>
          <w:szCs w:val="24"/>
        </w:rPr>
        <w:sectPr w:rsidR="00DD4C21" w:rsidRPr="009B044E">
          <w:pgSz w:w="12240" w:h="15840"/>
          <w:pgMar w:top="1340" w:right="500" w:bottom="280" w:left="520" w:header="720" w:footer="720" w:gutter="0"/>
          <w:cols w:space="720"/>
        </w:sectPr>
      </w:pPr>
    </w:p>
    <w:p w:rsidR="00DD4C21" w:rsidRPr="009B044E" w:rsidRDefault="006362BD" w:rsidP="009B044E">
      <w:pPr>
        <w:pStyle w:val="BodyText"/>
        <w:spacing w:before="69"/>
        <w:ind w:left="920"/>
        <w:jc w:val="both"/>
        <w:rPr>
          <w:rFonts w:ascii="Times New Roman" w:hAnsi="Times New Roman" w:cs="Times New Roman"/>
          <w:sz w:val="24"/>
          <w:szCs w:val="24"/>
        </w:rPr>
      </w:pPr>
      <w:proofErr w:type="spellStart"/>
      <w:r w:rsidRPr="009B044E">
        <w:rPr>
          <w:rFonts w:ascii="Times New Roman" w:hAnsi="Times New Roman" w:cs="Times New Roman"/>
          <w:sz w:val="24"/>
          <w:szCs w:val="24"/>
        </w:rPr>
        <w:lastRenderedPageBreak/>
        <w:t>Fromtheaboveequationitis</w:t>
      </w:r>
      <w:proofErr w:type="spellEnd"/>
      <w:r w:rsidRPr="009B044E">
        <w:rPr>
          <w:rFonts w:ascii="Times New Roman" w:hAnsi="Times New Roman" w:cs="Times New Roman"/>
          <w:sz w:val="24"/>
          <w:szCs w:val="24"/>
        </w:rPr>
        <w:t xml:space="preserve"> seen that1/</w:t>
      </w:r>
      <w:proofErr w:type="spellStart"/>
      <w:r w:rsidRPr="009B044E">
        <w:rPr>
          <w:rFonts w:ascii="Times New Roman" w:hAnsi="Times New Roman" w:cs="Times New Roman"/>
          <w:sz w:val="24"/>
          <w:szCs w:val="24"/>
        </w:rPr>
        <w:t>θ</w:t>
      </w:r>
      <w:r w:rsidRPr="009B044E">
        <w:rPr>
          <w:rFonts w:ascii="Times New Roman" w:hAnsi="Times New Roman" w:cs="Times New Roman"/>
          <w:sz w:val="24"/>
          <w:szCs w:val="24"/>
          <w:vertAlign w:val="subscript"/>
        </w:rPr>
        <w:t>c</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Yq-k</w:t>
      </w:r>
      <w:r w:rsidRPr="009B044E">
        <w:rPr>
          <w:rFonts w:ascii="Times New Roman" w:hAnsi="Times New Roman" w:cs="Times New Roman"/>
          <w:sz w:val="24"/>
          <w:szCs w:val="24"/>
          <w:vertAlign w:val="subscript"/>
        </w:rPr>
        <w:t>d</w:t>
      </w:r>
      <w:proofErr w:type="spellEnd"/>
    </w:p>
    <w:p w:rsidR="00DD4C21" w:rsidRPr="009B044E" w:rsidRDefault="00DD4C21" w:rsidP="009B044E">
      <w:pPr>
        <w:pStyle w:val="BodyText"/>
        <w:spacing w:before="4"/>
        <w:jc w:val="both"/>
        <w:rPr>
          <w:rFonts w:ascii="Times New Roman" w:hAnsi="Times New Roman" w:cs="Times New Roman"/>
          <w:sz w:val="24"/>
          <w:szCs w:val="24"/>
        </w:rPr>
      </w:pPr>
    </w:p>
    <w:p w:rsidR="00DD4C21" w:rsidRPr="009B044E" w:rsidRDefault="006362BD" w:rsidP="009B044E">
      <w:pPr>
        <w:spacing w:line="271" w:lineRule="auto"/>
        <w:ind w:left="920" w:right="1218"/>
        <w:jc w:val="both"/>
        <w:rPr>
          <w:rFonts w:ascii="Times New Roman" w:hAnsi="Times New Roman" w:cs="Times New Roman"/>
          <w:sz w:val="24"/>
          <w:szCs w:val="24"/>
        </w:rPr>
      </w:pPr>
      <w:r w:rsidRPr="009B044E">
        <w:rPr>
          <w:rFonts w:ascii="Times New Roman" w:hAnsi="Times New Roman" w:cs="Times New Roman"/>
          <w:sz w:val="24"/>
          <w:szCs w:val="24"/>
        </w:rPr>
        <w:t>IfthevalueofS</w:t>
      </w:r>
      <w:r w:rsidRPr="009B044E">
        <w:rPr>
          <w:rFonts w:ascii="Times New Roman" w:hAnsi="Times New Roman" w:cs="Times New Roman"/>
          <w:sz w:val="24"/>
          <w:szCs w:val="24"/>
          <w:vertAlign w:val="subscript"/>
        </w:rPr>
        <w:t>e</w:t>
      </w:r>
      <w:r w:rsidRPr="009B044E">
        <w:rPr>
          <w:rFonts w:ascii="Times New Roman" w:hAnsi="Times New Roman" w:cs="Times New Roman"/>
          <w:sz w:val="24"/>
          <w:szCs w:val="24"/>
        </w:rPr>
        <w:t>is smallascomparedS</w:t>
      </w:r>
      <w:r w:rsidRPr="009B044E">
        <w:rPr>
          <w:rFonts w:ascii="Times New Roman" w:hAnsi="Times New Roman" w:cs="Times New Roman"/>
          <w:sz w:val="24"/>
          <w:szCs w:val="24"/>
          <w:vertAlign w:val="subscript"/>
        </w:rPr>
        <w:t>O</w:t>
      </w:r>
      <w:r w:rsidRPr="009B044E">
        <w:rPr>
          <w:rFonts w:ascii="Times New Roman" w:hAnsi="Times New Roman" w:cs="Times New Roman"/>
          <w:sz w:val="24"/>
          <w:szCs w:val="24"/>
        </w:rPr>
        <w:t>,qmayalsobeexpressedas</w:t>
      </w:r>
      <w:r w:rsidRPr="009B044E">
        <w:rPr>
          <w:rFonts w:ascii="Times New Roman" w:hAnsi="Times New Roman" w:cs="Times New Roman"/>
          <w:b/>
          <w:i/>
          <w:sz w:val="24"/>
          <w:szCs w:val="24"/>
        </w:rPr>
        <w:t>FoodtoMicroorganismratio</w:t>
      </w:r>
      <w:r w:rsidRPr="009B044E">
        <w:rPr>
          <w:rFonts w:ascii="Times New Roman" w:hAnsi="Times New Roman" w:cs="Times New Roman"/>
          <w:sz w:val="24"/>
          <w:szCs w:val="24"/>
        </w:rPr>
        <w:t>, F/M</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r w:rsidRPr="009B044E">
        <w:rPr>
          <w:rFonts w:ascii="Times New Roman" w:hAnsi="Times New Roman" w:cs="Times New Roman"/>
          <w:sz w:val="24"/>
          <w:szCs w:val="24"/>
        </w:rPr>
        <w:t>F/M =</w:t>
      </w:r>
      <w:proofErr w:type="gramStart"/>
      <w:r w:rsidRPr="009B044E">
        <w:rPr>
          <w:rFonts w:ascii="Times New Roman" w:hAnsi="Times New Roman" w:cs="Times New Roman"/>
          <w:sz w:val="24"/>
          <w:szCs w:val="24"/>
        </w:rPr>
        <w:t>Q(</w:t>
      </w:r>
      <w:proofErr w:type="gramEnd"/>
      <w:r w:rsidRPr="009B044E">
        <w:rPr>
          <w:rFonts w:ascii="Times New Roman" w:hAnsi="Times New Roman" w:cs="Times New Roman"/>
          <w:sz w:val="24"/>
          <w:szCs w:val="24"/>
        </w:rPr>
        <w:t>S</w:t>
      </w:r>
      <w:r w:rsidRPr="009B044E">
        <w:rPr>
          <w:rFonts w:ascii="Times New Roman" w:hAnsi="Times New Roman" w:cs="Times New Roman"/>
          <w:sz w:val="24"/>
          <w:szCs w:val="24"/>
          <w:vertAlign w:val="subscript"/>
        </w:rPr>
        <w:t>O</w:t>
      </w:r>
      <w:r w:rsidRPr="009B044E">
        <w:rPr>
          <w:rFonts w:ascii="Times New Roman" w:hAnsi="Times New Roman" w:cs="Times New Roman"/>
          <w:sz w:val="24"/>
          <w:szCs w:val="24"/>
        </w:rPr>
        <w:t>-S</w:t>
      </w:r>
      <w:r w:rsidRPr="009B044E">
        <w:rPr>
          <w:rFonts w:ascii="Times New Roman" w:hAnsi="Times New Roman" w:cs="Times New Roman"/>
          <w:sz w:val="24"/>
          <w:szCs w:val="24"/>
          <w:vertAlign w:val="subscript"/>
        </w:rPr>
        <w:t>e</w:t>
      </w:r>
      <w:r w:rsidRPr="009B044E">
        <w:rPr>
          <w:rFonts w:ascii="Times New Roman" w:hAnsi="Times New Roman" w:cs="Times New Roman"/>
          <w:sz w:val="24"/>
          <w:szCs w:val="24"/>
        </w:rPr>
        <w:t>)/ XV =QS</w:t>
      </w:r>
      <w:r w:rsidRPr="009B044E">
        <w:rPr>
          <w:rFonts w:ascii="Times New Roman" w:hAnsi="Times New Roman" w:cs="Times New Roman"/>
          <w:sz w:val="24"/>
          <w:szCs w:val="24"/>
          <w:vertAlign w:val="subscript"/>
        </w:rPr>
        <w:t>O</w:t>
      </w:r>
      <w:r w:rsidRPr="009B044E">
        <w:rPr>
          <w:rFonts w:ascii="Times New Roman" w:hAnsi="Times New Roman" w:cs="Times New Roman"/>
          <w:sz w:val="24"/>
          <w:szCs w:val="24"/>
        </w:rPr>
        <w:t>/ XV</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BodyText"/>
        <w:spacing w:line="276" w:lineRule="auto"/>
        <w:ind w:left="920" w:right="481"/>
        <w:jc w:val="both"/>
        <w:rPr>
          <w:rFonts w:ascii="Times New Roman" w:hAnsi="Times New Roman" w:cs="Times New Roman"/>
          <w:sz w:val="24"/>
          <w:szCs w:val="24"/>
        </w:rPr>
      </w:pPr>
      <w:r w:rsidRPr="009B044E">
        <w:rPr>
          <w:rFonts w:ascii="Times New Roman" w:hAnsi="Times New Roman" w:cs="Times New Roman"/>
          <w:sz w:val="24"/>
          <w:szCs w:val="24"/>
        </w:rPr>
        <w:t xml:space="preserve">The </w:t>
      </w:r>
      <w:proofErr w:type="spellStart"/>
      <w:r w:rsidRPr="009B044E">
        <w:rPr>
          <w:rFonts w:ascii="Times New Roman" w:hAnsi="Times New Roman" w:cs="Times New Roman"/>
          <w:sz w:val="24"/>
          <w:szCs w:val="24"/>
        </w:rPr>
        <w:t>θ</w:t>
      </w:r>
      <w:r w:rsidRPr="009B044E">
        <w:rPr>
          <w:rFonts w:ascii="Times New Roman" w:hAnsi="Times New Roman" w:cs="Times New Roman"/>
          <w:sz w:val="24"/>
          <w:szCs w:val="24"/>
          <w:vertAlign w:val="subscript"/>
        </w:rPr>
        <w:t>c</w:t>
      </w:r>
      <w:proofErr w:type="spellEnd"/>
      <w:r w:rsidRPr="009B044E">
        <w:rPr>
          <w:rFonts w:ascii="Times New Roman" w:hAnsi="Times New Roman" w:cs="Times New Roman"/>
          <w:sz w:val="24"/>
          <w:szCs w:val="24"/>
        </w:rPr>
        <w:t xml:space="preserve"> value adopted for design controls the effluent quality, and </w:t>
      </w:r>
      <w:proofErr w:type="spellStart"/>
      <w:r w:rsidRPr="009B044E">
        <w:rPr>
          <w:rFonts w:ascii="Times New Roman" w:hAnsi="Times New Roman" w:cs="Times New Roman"/>
          <w:sz w:val="24"/>
          <w:szCs w:val="24"/>
        </w:rPr>
        <w:t>settleability</w:t>
      </w:r>
      <w:proofErr w:type="spellEnd"/>
      <w:r w:rsidRPr="009B044E">
        <w:rPr>
          <w:rFonts w:ascii="Times New Roman" w:hAnsi="Times New Roman" w:cs="Times New Roman"/>
          <w:sz w:val="24"/>
          <w:szCs w:val="24"/>
        </w:rPr>
        <w:t xml:space="preserve"> and </w:t>
      </w:r>
      <w:proofErr w:type="spellStart"/>
      <w:r w:rsidRPr="009B044E">
        <w:rPr>
          <w:rFonts w:ascii="Times New Roman" w:hAnsi="Times New Roman" w:cs="Times New Roman"/>
          <w:sz w:val="24"/>
          <w:szCs w:val="24"/>
        </w:rPr>
        <w:t>drainability</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ofbiomass,oxygenrequirementand</w:t>
      </w:r>
      <w:proofErr w:type="spellEnd"/>
      <w:r w:rsidRPr="009B044E">
        <w:rPr>
          <w:rFonts w:ascii="Times New Roman" w:hAnsi="Times New Roman" w:cs="Times New Roman"/>
          <w:sz w:val="24"/>
          <w:szCs w:val="24"/>
        </w:rPr>
        <w:t xml:space="preserve"> quantityofwasteactivatedsludge.</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FlowScheme</w:t>
      </w:r>
    </w:p>
    <w:p w:rsidR="00DD4C21" w:rsidRPr="009B044E" w:rsidRDefault="00DD4C21" w:rsidP="009B044E">
      <w:pPr>
        <w:pStyle w:val="BodyText"/>
        <w:spacing w:before="2"/>
        <w:jc w:val="both"/>
        <w:rPr>
          <w:rFonts w:ascii="Times New Roman" w:hAnsi="Times New Roman" w:cs="Times New Roman"/>
          <w:b/>
          <w:sz w:val="24"/>
          <w:szCs w:val="24"/>
        </w:rPr>
      </w:pPr>
    </w:p>
    <w:p w:rsidR="00DD4C21" w:rsidRPr="009B044E" w:rsidRDefault="006362BD" w:rsidP="009B044E">
      <w:pPr>
        <w:pStyle w:val="BodyText"/>
        <w:spacing w:before="97"/>
        <w:ind w:left="920"/>
        <w:jc w:val="both"/>
        <w:rPr>
          <w:rFonts w:ascii="Times New Roman" w:hAnsi="Times New Roman" w:cs="Times New Roman"/>
          <w:sz w:val="24"/>
          <w:szCs w:val="24"/>
        </w:rPr>
      </w:pPr>
      <w:r w:rsidRPr="009B044E">
        <w:rPr>
          <w:rFonts w:ascii="Times New Roman" w:hAnsi="Times New Roman" w:cs="Times New Roman"/>
          <w:sz w:val="24"/>
          <w:szCs w:val="24"/>
        </w:rPr>
        <w:t>Theflow schemeinvolves:</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ListParagraph"/>
        <w:numPr>
          <w:ilvl w:val="0"/>
          <w:numId w:val="54"/>
        </w:numPr>
        <w:tabs>
          <w:tab w:val="left" w:pos="1640"/>
          <w:tab w:val="left" w:pos="1641"/>
        </w:tabs>
        <w:spacing w:before="1"/>
        <w:jc w:val="both"/>
        <w:rPr>
          <w:rFonts w:ascii="Times New Roman" w:hAnsi="Times New Roman" w:cs="Times New Roman"/>
          <w:sz w:val="24"/>
          <w:szCs w:val="24"/>
        </w:rPr>
      </w:pPr>
      <w:r w:rsidRPr="009B044E">
        <w:rPr>
          <w:rFonts w:ascii="Times New Roman" w:hAnsi="Times New Roman" w:cs="Times New Roman"/>
          <w:sz w:val="24"/>
          <w:szCs w:val="24"/>
        </w:rPr>
        <w:t>the patternofsewageaddition</w:t>
      </w:r>
    </w:p>
    <w:p w:rsidR="00DD4C21" w:rsidRPr="009B044E" w:rsidRDefault="006362BD" w:rsidP="009B044E">
      <w:pPr>
        <w:pStyle w:val="ListParagraph"/>
        <w:numPr>
          <w:ilvl w:val="0"/>
          <w:numId w:val="54"/>
        </w:numPr>
        <w:tabs>
          <w:tab w:val="left" w:pos="1640"/>
          <w:tab w:val="left" w:pos="1641"/>
        </w:tabs>
        <w:spacing w:before="43"/>
        <w:jc w:val="both"/>
        <w:rPr>
          <w:rFonts w:ascii="Times New Roman" w:hAnsi="Times New Roman" w:cs="Times New Roman"/>
          <w:sz w:val="24"/>
          <w:szCs w:val="24"/>
        </w:rPr>
      </w:pPr>
      <w:r w:rsidRPr="009B044E">
        <w:rPr>
          <w:rFonts w:ascii="Times New Roman" w:hAnsi="Times New Roman" w:cs="Times New Roman"/>
          <w:sz w:val="24"/>
          <w:szCs w:val="24"/>
        </w:rPr>
        <w:t>the pattern ofsludgereturntotheaerationtankand</w:t>
      </w:r>
    </w:p>
    <w:p w:rsidR="00DD4C21" w:rsidRPr="009B044E" w:rsidRDefault="006362BD" w:rsidP="009B044E">
      <w:pPr>
        <w:pStyle w:val="ListParagraph"/>
        <w:numPr>
          <w:ilvl w:val="0"/>
          <w:numId w:val="54"/>
        </w:numPr>
        <w:tabs>
          <w:tab w:val="left" w:pos="1640"/>
          <w:tab w:val="left" w:pos="1641"/>
        </w:tabs>
        <w:spacing w:before="37"/>
        <w:jc w:val="both"/>
        <w:rPr>
          <w:rFonts w:ascii="Times New Roman" w:hAnsi="Times New Roman" w:cs="Times New Roman"/>
          <w:sz w:val="24"/>
          <w:szCs w:val="24"/>
        </w:rPr>
      </w:pPr>
      <w:proofErr w:type="gramStart"/>
      <w:r w:rsidRPr="009B044E">
        <w:rPr>
          <w:rFonts w:ascii="Times New Roman" w:hAnsi="Times New Roman" w:cs="Times New Roman"/>
          <w:sz w:val="24"/>
          <w:szCs w:val="24"/>
        </w:rPr>
        <w:t>the</w:t>
      </w:r>
      <w:proofErr w:type="gramEnd"/>
      <w:r w:rsidRPr="009B044E">
        <w:rPr>
          <w:rFonts w:ascii="Times New Roman" w:hAnsi="Times New Roman" w:cs="Times New Roman"/>
          <w:sz w:val="24"/>
          <w:szCs w:val="24"/>
        </w:rPr>
        <w:t xml:space="preserve"> patternofaeration.</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BodyText"/>
        <w:spacing w:line="276" w:lineRule="auto"/>
        <w:ind w:left="920" w:right="936"/>
        <w:jc w:val="both"/>
        <w:rPr>
          <w:rFonts w:ascii="Times New Roman" w:hAnsi="Times New Roman" w:cs="Times New Roman"/>
          <w:sz w:val="24"/>
          <w:szCs w:val="24"/>
        </w:rPr>
      </w:pPr>
      <w:r w:rsidRPr="009B044E">
        <w:rPr>
          <w:rFonts w:ascii="Times New Roman" w:hAnsi="Times New Roman" w:cs="Times New Roman"/>
          <w:sz w:val="24"/>
          <w:szCs w:val="24"/>
        </w:rPr>
        <w:t xml:space="preserve">Sewage addition may be at a single point at the inlet end or it may be at several points along theaeration tank. The sludge return may be directly from the settling tank to the aeration tank </w:t>
      </w:r>
      <w:proofErr w:type="spellStart"/>
      <w:r w:rsidRPr="009B044E">
        <w:rPr>
          <w:rFonts w:ascii="Times New Roman" w:hAnsi="Times New Roman" w:cs="Times New Roman"/>
          <w:sz w:val="24"/>
          <w:szCs w:val="24"/>
        </w:rPr>
        <w:t>orthrough</w:t>
      </w:r>
      <w:proofErr w:type="spellEnd"/>
      <w:r w:rsidRPr="009B044E">
        <w:rPr>
          <w:rFonts w:ascii="Times New Roman" w:hAnsi="Times New Roman" w:cs="Times New Roman"/>
          <w:sz w:val="24"/>
          <w:szCs w:val="24"/>
        </w:rPr>
        <w:t xml:space="preserve"> a sludge </w:t>
      </w:r>
      <w:proofErr w:type="spellStart"/>
      <w:r w:rsidRPr="009B044E">
        <w:rPr>
          <w:rFonts w:ascii="Times New Roman" w:hAnsi="Times New Roman" w:cs="Times New Roman"/>
          <w:sz w:val="24"/>
          <w:szCs w:val="24"/>
        </w:rPr>
        <w:t>reaeration</w:t>
      </w:r>
      <w:proofErr w:type="spellEnd"/>
      <w:r w:rsidRPr="009B044E">
        <w:rPr>
          <w:rFonts w:ascii="Times New Roman" w:hAnsi="Times New Roman" w:cs="Times New Roman"/>
          <w:sz w:val="24"/>
          <w:szCs w:val="24"/>
        </w:rPr>
        <w:t xml:space="preserve"> tank. Aeration may be at a uniform rate or it may be varied from theheadofthe aeration tankto itsend.</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ConventionalSystemanditsModifications</w:t>
      </w:r>
    </w:p>
    <w:p w:rsidR="00DD4C21" w:rsidRPr="009B044E" w:rsidRDefault="00DD4C21" w:rsidP="009B044E">
      <w:pPr>
        <w:pStyle w:val="BodyText"/>
        <w:spacing w:before="2"/>
        <w:jc w:val="both"/>
        <w:rPr>
          <w:rFonts w:ascii="Times New Roman" w:hAnsi="Times New Roman" w:cs="Times New Roman"/>
          <w:b/>
          <w:sz w:val="24"/>
          <w:szCs w:val="24"/>
        </w:rPr>
      </w:pPr>
    </w:p>
    <w:p w:rsidR="00DD4C21" w:rsidRPr="009B044E" w:rsidRDefault="006362BD" w:rsidP="009B044E">
      <w:pPr>
        <w:pStyle w:val="BodyText"/>
        <w:spacing w:before="97" w:line="276" w:lineRule="auto"/>
        <w:ind w:left="920" w:right="927"/>
        <w:jc w:val="both"/>
        <w:rPr>
          <w:rFonts w:ascii="Times New Roman" w:hAnsi="Times New Roman" w:cs="Times New Roman"/>
          <w:sz w:val="24"/>
          <w:szCs w:val="24"/>
        </w:rPr>
      </w:pPr>
      <w:r w:rsidRPr="009B044E">
        <w:rPr>
          <w:rFonts w:ascii="Times New Roman" w:hAnsi="Times New Roman" w:cs="Times New Roman"/>
          <w:sz w:val="24"/>
          <w:szCs w:val="24"/>
        </w:rPr>
        <w:t xml:space="preserve">Theconventionalsystemmaintainsaplugflowhydraulicregime.Overtheyears,severalmodificationstotheconventionalsystemhavebeendevelopedtomeetspecifictreatmentobjectives. In </w:t>
      </w:r>
      <w:r w:rsidRPr="009B044E">
        <w:rPr>
          <w:rFonts w:ascii="Times New Roman" w:hAnsi="Times New Roman" w:cs="Times New Roman"/>
          <w:b/>
          <w:i/>
          <w:sz w:val="24"/>
          <w:szCs w:val="24"/>
        </w:rPr>
        <w:t xml:space="preserve">step aeration </w:t>
      </w:r>
      <w:r w:rsidRPr="009B044E">
        <w:rPr>
          <w:rFonts w:ascii="Times New Roman" w:hAnsi="Times New Roman" w:cs="Times New Roman"/>
          <w:sz w:val="24"/>
          <w:szCs w:val="24"/>
        </w:rPr>
        <w:t>settled sewage is introduced at several points along the tank lengthwhichproducesmoreuniformoxygendemandthroughout.</w:t>
      </w:r>
      <w:r w:rsidRPr="009B044E">
        <w:rPr>
          <w:rFonts w:ascii="Times New Roman" w:hAnsi="Times New Roman" w:cs="Times New Roman"/>
          <w:b/>
          <w:i/>
          <w:sz w:val="24"/>
          <w:szCs w:val="24"/>
        </w:rPr>
        <w:t>Taperedaeration</w:t>
      </w:r>
      <w:r w:rsidRPr="009B044E">
        <w:rPr>
          <w:rFonts w:ascii="Times New Roman" w:hAnsi="Times New Roman" w:cs="Times New Roman"/>
          <w:sz w:val="24"/>
          <w:szCs w:val="24"/>
        </w:rPr>
        <w:t xml:space="preserve">attemptstosupply air to match oxygen demand along the length of the tank. </w:t>
      </w:r>
      <w:r w:rsidRPr="009B044E">
        <w:rPr>
          <w:rFonts w:ascii="Times New Roman" w:hAnsi="Times New Roman" w:cs="Times New Roman"/>
          <w:b/>
          <w:i/>
          <w:sz w:val="24"/>
          <w:szCs w:val="24"/>
        </w:rPr>
        <w:t xml:space="preserve">Contact stabilization </w:t>
      </w:r>
      <w:proofErr w:type="spellStart"/>
      <w:r w:rsidRPr="009B044E">
        <w:rPr>
          <w:rFonts w:ascii="Times New Roman" w:hAnsi="Times New Roman" w:cs="Times New Roman"/>
          <w:sz w:val="24"/>
          <w:szCs w:val="24"/>
        </w:rPr>
        <w:t>providesfor</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reaeration</w:t>
      </w:r>
      <w:proofErr w:type="spellEnd"/>
      <w:r w:rsidRPr="009B044E">
        <w:rPr>
          <w:rFonts w:ascii="Times New Roman" w:hAnsi="Times New Roman" w:cs="Times New Roman"/>
          <w:sz w:val="24"/>
          <w:szCs w:val="24"/>
        </w:rPr>
        <w:t xml:space="preserve"> of return activated sludge from </w:t>
      </w:r>
      <w:proofErr w:type="spellStart"/>
      <w:r w:rsidRPr="009B044E">
        <w:rPr>
          <w:rFonts w:ascii="Times New Roman" w:hAnsi="Times New Roman" w:cs="Times New Roman"/>
          <w:sz w:val="24"/>
          <w:szCs w:val="24"/>
        </w:rPr>
        <w:t>from</w:t>
      </w:r>
      <w:proofErr w:type="spellEnd"/>
      <w:r w:rsidRPr="009B044E">
        <w:rPr>
          <w:rFonts w:ascii="Times New Roman" w:hAnsi="Times New Roman" w:cs="Times New Roman"/>
          <w:sz w:val="24"/>
          <w:szCs w:val="24"/>
        </w:rPr>
        <w:t xml:space="preserve"> the final clarifier, which allows a smalleraerationorcontacttank.</w:t>
      </w:r>
      <w:r w:rsidRPr="009B044E">
        <w:rPr>
          <w:rFonts w:ascii="Times New Roman" w:hAnsi="Times New Roman" w:cs="Times New Roman"/>
          <w:b/>
          <w:i/>
          <w:sz w:val="24"/>
          <w:szCs w:val="24"/>
        </w:rPr>
        <w:t xml:space="preserve">Completely mixed </w:t>
      </w:r>
      <w:r w:rsidRPr="009B044E">
        <w:rPr>
          <w:rFonts w:ascii="Times New Roman" w:hAnsi="Times New Roman" w:cs="Times New Roman"/>
          <w:sz w:val="24"/>
          <w:szCs w:val="24"/>
        </w:rPr>
        <w:t>processaimsatinstantaneousmixingoftheinfluent waste and return sludge with the entire contents of the aeration tank. Extended aerationprocessoperatesataloworganicload producinglesserquantity ofwellstabilizedsludge.</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DesignConsideration</w:t>
      </w:r>
    </w:p>
    <w:p w:rsidR="00DD4C21" w:rsidRPr="009B044E" w:rsidRDefault="00DD4C21" w:rsidP="009B044E">
      <w:pPr>
        <w:pStyle w:val="BodyText"/>
        <w:spacing w:before="2"/>
        <w:jc w:val="both"/>
        <w:rPr>
          <w:rFonts w:ascii="Times New Roman" w:hAnsi="Times New Roman" w:cs="Times New Roman"/>
          <w:b/>
          <w:sz w:val="24"/>
          <w:szCs w:val="24"/>
        </w:rPr>
      </w:pPr>
    </w:p>
    <w:p w:rsidR="00DD4C21" w:rsidRPr="009B044E" w:rsidRDefault="006362BD" w:rsidP="009B044E">
      <w:pPr>
        <w:pStyle w:val="BodyText"/>
        <w:spacing w:before="97" w:line="276" w:lineRule="auto"/>
        <w:ind w:left="920" w:right="934"/>
        <w:jc w:val="both"/>
        <w:rPr>
          <w:rFonts w:ascii="Times New Roman" w:hAnsi="Times New Roman" w:cs="Times New Roman"/>
          <w:sz w:val="24"/>
          <w:szCs w:val="24"/>
        </w:rPr>
      </w:pPr>
      <w:r w:rsidRPr="009B044E">
        <w:rPr>
          <w:rFonts w:ascii="Times New Roman" w:hAnsi="Times New Roman" w:cs="Times New Roman"/>
          <w:sz w:val="24"/>
          <w:szCs w:val="24"/>
        </w:rPr>
        <w:t>Theitemsforconsiderationinthedesignofactivatedsludgeplantareaerationtankcapacityand dimensions, aeration facilities, secondary sludge settling and recycle and excess sludgewasting.</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AerationTank</w:t>
      </w:r>
    </w:p>
    <w:p w:rsidR="00DD4C21" w:rsidRPr="009B044E" w:rsidRDefault="00DD4C21" w:rsidP="009B044E">
      <w:pPr>
        <w:pStyle w:val="BodyText"/>
        <w:spacing w:before="11"/>
        <w:jc w:val="both"/>
        <w:rPr>
          <w:rFonts w:ascii="Times New Roman" w:hAnsi="Times New Roman" w:cs="Times New Roman"/>
          <w:b/>
          <w:sz w:val="24"/>
          <w:szCs w:val="24"/>
        </w:rPr>
      </w:pPr>
    </w:p>
    <w:p w:rsidR="00DD4C21" w:rsidRPr="009B044E" w:rsidRDefault="006362BD" w:rsidP="009B044E">
      <w:pPr>
        <w:pStyle w:val="BodyText"/>
        <w:spacing w:before="93" w:line="276" w:lineRule="auto"/>
        <w:ind w:left="920" w:right="1218"/>
        <w:jc w:val="both"/>
        <w:rPr>
          <w:rFonts w:ascii="Times New Roman" w:hAnsi="Times New Roman" w:cs="Times New Roman"/>
          <w:sz w:val="24"/>
          <w:szCs w:val="24"/>
        </w:rPr>
      </w:pPr>
      <w:r w:rsidRPr="009B044E">
        <w:rPr>
          <w:rFonts w:ascii="Times New Roman" w:hAnsi="Times New Roman" w:cs="Times New Roman"/>
          <w:sz w:val="24"/>
          <w:szCs w:val="24"/>
        </w:rPr>
        <w:t>The</w:t>
      </w:r>
      <w:r w:rsidRPr="009B044E">
        <w:rPr>
          <w:rFonts w:ascii="Times New Roman" w:hAnsi="Times New Roman" w:cs="Times New Roman"/>
          <w:b/>
          <w:sz w:val="24"/>
          <w:szCs w:val="24"/>
        </w:rPr>
        <w:t>volume ofaerationtank</w:t>
      </w:r>
      <w:r w:rsidRPr="009B044E">
        <w:rPr>
          <w:rFonts w:ascii="Times New Roman" w:hAnsi="Times New Roman" w:cs="Times New Roman"/>
          <w:sz w:val="24"/>
          <w:szCs w:val="24"/>
        </w:rPr>
        <w:t>iscalculatedfor theselected valueof</w:t>
      </w:r>
      <w:r w:rsidRPr="009B044E">
        <w:rPr>
          <w:rFonts w:ascii="Times New Roman" w:hAnsi="Times New Roman" w:cs="Times New Roman"/>
          <w:sz w:val="24"/>
          <w:szCs w:val="24"/>
          <w:vertAlign w:val="subscript"/>
        </w:rPr>
        <w:t>c</w:t>
      </w:r>
      <w:r w:rsidRPr="009B044E">
        <w:rPr>
          <w:rFonts w:ascii="Times New Roman" w:hAnsi="Times New Roman" w:cs="Times New Roman"/>
          <w:sz w:val="24"/>
          <w:szCs w:val="24"/>
        </w:rPr>
        <w:t>byassumingasuitablevalueofMLSSconcentration,X.</w:t>
      </w:r>
    </w:p>
    <w:p w:rsidR="00DD4C21" w:rsidRPr="009B044E" w:rsidRDefault="00DD4C21" w:rsidP="009B044E">
      <w:pPr>
        <w:spacing w:line="276" w:lineRule="auto"/>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BodyText"/>
        <w:ind w:left="982"/>
        <w:jc w:val="both"/>
        <w:rPr>
          <w:rFonts w:ascii="Times New Roman" w:hAnsi="Times New Roman" w:cs="Times New Roman"/>
          <w:sz w:val="24"/>
          <w:szCs w:val="24"/>
        </w:rPr>
      </w:pPr>
      <w:r w:rsidRPr="009B044E">
        <w:rPr>
          <w:rFonts w:ascii="Times New Roman" w:hAnsi="Times New Roman" w:cs="Times New Roman"/>
          <w:sz w:val="24"/>
          <w:szCs w:val="24"/>
        </w:rPr>
        <w:t>VX =</w:t>
      </w:r>
      <w:proofErr w:type="spellStart"/>
      <w:proofErr w:type="gramStart"/>
      <w:r w:rsidRPr="009B044E">
        <w:rPr>
          <w:rFonts w:ascii="Times New Roman" w:hAnsi="Times New Roman" w:cs="Times New Roman"/>
          <w:sz w:val="24"/>
          <w:szCs w:val="24"/>
        </w:rPr>
        <w:t>YQθ</w:t>
      </w:r>
      <w:r w:rsidRPr="009B044E">
        <w:rPr>
          <w:rFonts w:ascii="Times New Roman" w:hAnsi="Times New Roman" w:cs="Times New Roman"/>
          <w:sz w:val="24"/>
          <w:szCs w:val="24"/>
          <w:vertAlign w:val="subscript"/>
        </w:rPr>
        <w:t>c</w:t>
      </w:r>
      <w:proofErr w:type="spellEnd"/>
      <w:r w:rsidRPr="009B044E">
        <w:rPr>
          <w:rFonts w:ascii="Times New Roman" w:hAnsi="Times New Roman" w:cs="Times New Roman"/>
          <w:sz w:val="24"/>
          <w:szCs w:val="24"/>
        </w:rPr>
        <w:t>(</w:t>
      </w:r>
      <w:proofErr w:type="gramEnd"/>
      <w:r w:rsidRPr="009B044E">
        <w:rPr>
          <w:rFonts w:ascii="Times New Roman" w:hAnsi="Times New Roman" w:cs="Times New Roman"/>
          <w:sz w:val="24"/>
          <w:szCs w:val="24"/>
        </w:rPr>
        <w:t>S</w:t>
      </w:r>
      <w:r w:rsidRPr="009B044E">
        <w:rPr>
          <w:rFonts w:ascii="Times New Roman" w:hAnsi="Times New Roman" w:cs="Times New Roman"/>
          <w:sz w:val="24"/>
          <w:szCs w:val="24"/>
          <w:vertAlign w:val="subscript"/>
        </w:rPr>
        <w:t>O</w:t>
      </w:r>
      <w:r w:rsidRPr="009B044E">
        <w:rPr>
          <w:rFonts w:ascii="Times New Roman" w:hAnsi="Times New Roman" w:cs="Times New Roman"/>
          <w:sz w:val="24"/>
          <w:szCs w:val="24"/>
        </w:rPr>
        <w:t xml:space="preserve"> -S)</w:t>
      </w:r>
    </w:p>
    <w:p w:rsidR="00DD4C21" w:rsidRPr="009B044E" w:rsidRDefault="006362BD" w:rsidP="009B044E">
      <w:pPr>
        <w:pStyle w:val="BodyText"/>
        <w:spacing w:before="130"/>
        <w:ind w:left="1532"/>
        <w:jc w:val="both"/>
        <w:rPr>
          <w:rFonts w:ascii="Times New Roman" w:hAnsi="Times New Roman" w:cs="Times New Roman"/>
          <w:sz w:val="24"/>
          <w:szCs w:val="24"/>
        </w:rPr>
      </w:pPr>
      <w:r w:rsidRPr="009B044E">
        <w:rPr>
          <w:rFonts w:ascii="Times New Roman" w:hAnsi="Times New Roman" w:cs="Times New Roman"/>
          <w:sz w:val="24"/>
          <w:szCs w:val="24"/>
        </w:rPr>
        <w:t>1+k</w:t>
      </w:r>
      <w:r w:rsidRPr="009B044E">
        <w:rPr>
          <w:rFonts w:ascii="Times New Roman" w:hAnsi="Times New Roman" w:cs="Times New Roman"/>
          <w:sz w:val="24"/>
          <w:szCs w:val="24"/>
          <w:vertAlign w:val="subscript"/>
        </w:rPr>
        <w:t>d</w:t>
      </w:r>
      <w:r w:rsidRPr="009B044E">
        <w:rPr>
          <w:rFonts w:ascii="Times New Roman" w:hAnsi="Times New Roman" w:cs="Times New Roman"/>
          <w:sz w:val="24"/>
          <w:szCs w:val="24"/>
        </w:rPr>
        <w:t>θ</w:t>
      </w:r>
      <w:r w:rsidRPr="009B044E">
        <w:rPr>
          <w:rFonts w:ascii="Times New Roman" w:hAnsi="Times New Roman" w:cs="Times New Roman"/>
          <w:sz w:val="24"/>
          <w:szCs w:val="24"/>
          <w:vertAlign w:val="subscript"/>
        </w:rPr>
        <w:t>c</w:t>
      </w:r>
    </w:p>
    <w:p w:rsidR="00DD4C21" w:rsidRPr="009B044E" w:rsidRDefault="006362BD" w:rsidP="009B044E">
      <w:pPr>
        <w:pStyle w:val="BodyText"/>
        <w:spacing w:before="128" w:line="367" w:lineRule="auto"/>
        <w:ind w:left="920" w:right="5243"/>
        <w:jc w:val="both"/>
        <w:rPr>
          <w:rFonts w:ascii="Times New Roman" w:hAnsi="Times New Roman" w:cs="Times New Roman"/>
          <w:sz w:val="24"/>
          <w:szCs w:val="24"/>
        </w:rPr>
      </w:pPr>
      <w:r w:rsidRPr="009B044E">
        <w:rPr>
          <w:rFonts w:ascii="Times New Roman" w:hAnsi="Times New Roman" w:cs="Times New Roman"/>
          <w:sz w:val="24"/>
          <w:szCs w:val="24"/>
        </w:rPr>
        <w:t>Alternately, the tank capacity may be designed fromF/M =QS</w:t>
      </w:r>
      <w:r w:rsidRPr="009B044E">
        <w:rPr>
          <w:rFonts w:ascii="Times New Roman" w:hAnsi="Times New Roman" w:cs="Times New Roman"/>
          <w:sz w:val="24"/>
          <w:szCs w:val="24"/>
          <w:vertAlign w:val="subscript"/>
        </w:rPr>
        <w:t>O</w:t>
      </w:r>
      <w:r w:rsidRPr="009B044E">
        <w:rPr>
          <w:rFonts w:ascii="Times New Roman" w:hAnsi="Times New Roman" w:cs="Times New Roman"/>
          <w:sz w:val="24"/>
          <w:szCs w:val="24"/>
        </w:rPr>
        <w:t>/XV</w:t>
      </w:r>
    </w:p>
    <w:p w:rsidR="00DD4C21" w:rsidRPr="009B044E" w:rsidRDefault="006362BD" w:rsidP="009B044E">
      <w:pPr>
        <w:pStyle w:val="BodyText"/>
        <w:spacing w:line="367" w:lineRule="auto"/>
        <w:ind w:left="920" w:right="933"/>
        <w:jc w:val="both"/>
        <w:rPr>
          <w:rFonts w:ascii="Times New Roman" w:hAnsi="Times New Roman" w:cs="Times New Roman"/>
          <w:sz w:val="24"/>
          <w:szCs w:val="24"/>
        </w:rPr>
      </w:pPr>
      <w:r w:rsidRPr="009B044E">
        <w:rPr>
          <w:rFonts w:ascii="Times New Roman" w:hAnsi="Times New Roman" w:cs="Times New Roman"/>
          <w:sz w:val="24"/>
          <w:szCs w:val="24"/>
        </w:rPr>
        <w:t xml:space="preserve">Hence, the </w:t>
      </w:r>
      <w:r w:rsidRPr="009B044E">
        <w:rPr>
          <w:rFonts w:ascii="Times New Roman" w:hAnsi="Times New Roman" w:cs="Times New Roman"/>
          <w:b/>
          <w:sz w:val="24"/>
          <w:szCs w:val="24"/>
        </w:rPr>
        <w:t xml:space="preserve">first step </w:t>
      </w:r>
      <w:r w:rsidRPr="009B044E">
        <w:rPr>
          <w:rFonts w:ascii="Times New Roman" w:hAnsi="Times New Roman" w:cs="Times New Roman"/>
          <w:sz w:val="24"/>
          <w:szCs w:val="24"/>
        </w:rPr>
        <w:t xml:space="preserve">in designing is to choose a suitable value of </w:t>
      </w:r>
      <w:proofErr w:type="spellStart"/>
      <w:r w:rsidRPr="009B044E">
        <w:rPr>
          <w:rFonts w:ascii="Times New Roman" w:hAnsi="Times New Roman" w:cs="Times New Roman"/>
          <w:sz w:val="24"/>
          <w:szCs w:val="24"/>
        </w:rPr>
        <w:t>θ</w:t>
      </w:r>
      <w:r w:rsidRPr="009B044E">
        <w:rPr>
          <w:rFonts w:ascii="Times New Roman" w:hAnsi="Times New Roman" w:cs="Times New Roman"/>
          <w:b/>
          <w:i/>
          <w:sz w:val="24"/>
          <w:szCs w:val="24"/>
          <w:vertAlign w:val="subscript"/>
        </w:rPr>
        <w:t>c</w:t>
      </w:r>
      <w:proofErr w:type="spellEnd"/>
      <w:r w:rsidRPr="009B044E">
        <w:rPr>
          <w:rFonts w:ascii="Times New Roman" w:hAnsi="Times New Roman" w:cs="Times New Roman"/>
          <w:b/>
          <w:i/>
          <w:sz w:val="24"/>
          <w:szCs w:val="24"/>
        </w:rPr>
        <w:t xml:space="preserve"> (or F/M</w:t>
      </w:r>
      <w:r w:rsidRPr="009B044E">
        <w:rPr>
          <w:rFonts w:ascii="Times New Roman" w:hAnsi="Times New Roman" w:cs="Times New Roman"/>
          <w:sz w:val="24"/>
          <w:szCs w:val="24"/>
        </w:rPr>
        <w:t xml:space="preserve">) which depends ontheexpectedwintertemperatureofmixedliquor,thetypeofreactor,expectedsettlingcharacteristics of the sludge and the nitrification required. The choice generally lies between 5days in warmer climates to 10 days in temperate </w:t>
      </w:r>
      <w:proofErr w:type="spellStart"/>
      <w:r w:rsidRPr="009B044E">
        <w:rPr>
          <w:rFonts w:ascii="Times New Roman" w:hAnsi="Times New Roman" w:cs="Times New Roman"/>
          <w:sz w:val="24"/>
          <w:szCs w:val="24"/>
        </w:rPr>
        <w:t>ones</w:t>
      </w:r>
      <w:proofErr w:type="spellEnd"/>
      <w:r w:rsidRPr="009B044E">
        <w:rPr>
          <w:rFonts w:ascii="Times New Roman" w:hAnsi="Times New Roman" w:cs="Times New Roman"/>
          <w:sz w:val="24"/>
          <w:szCs w:val="24"/>
        </w:rPr>
        <w:t xml:space="preserve"> where nitrification is desired </w:t>
      </w:r>
      <w:proofErr w:type="spellStart"/>
      <w:r w:rsidRPr="009B044E">
        <w:rPr>
          <w:rFonts w:ascii="Times New Roman" w:hAnsi="Times New Roman" w:cs="Times New Roman"/>
          <w:sz w:val="24"/>
          <w:szCs w:val="24"/>
        </w:rPr>
        <w:t>alongwithgoodBOD</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removal,and</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completemixingsystemsare</w:t>
      </w:r>
      <w:proofErr w:type="spellEnd"/>
      <w:r w:rsidRPr="009B044E">
        <w:rPr>
          <w:rFonts w:ascii="Times New Roman" w:hAnsi="Times New Roman" w:cs="Times New Roman"/>
          <w:sz w:val="24"/>
          <w:szCs w:val="24"/>
        </w:rPr>
        <w:t xml:space="preserve"> employed.</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BodyText"/>
        <w:spacing w:line="364" w:lineRule="auto"/>
        <w:ind w:left="920" w:right="928"/>
        <w:jc w:val="both"/>
        <w:rPr>
          <w:rFonts w:ascii="Times New Roman" w:hAnsi="Times New Roman" w:cs="Times New Roman"/>
          <w:sz w:val="24"/>
          <w:szCs w:val="24"/>
        </w:rPr>
      </w:pPr>
      <w:r w:rsidRPr="009B044E">
        <w:rPr>
          <w:rFonts w:ascii="Times New Roman" w:hAnsi="Times New Roman" w:cs="Times New Roman"/>
          <w:sz w:val="24"/>
          <w:szCs w:val="24"/>
        </w:rPr>
        <w:t>The</w:t>
      </w:r>
      <w:r w:rsidRPr="009B044E">
        <w:rPr>
          <w:rFonts w:ascii="Times New Roman" w:hAnsi="Times New Roman" w:cs="Times New Roman"/>
          <w:b/>
          <w:sz w:val="24"/>
          <w:szCs w:val="24"/>
        </w:rPr>
        <w:t>secondstep</w:t>
      </w:r>
      <w:r w:rsidRPr="009B044E">
        <w:rPr>
          <w:rFonts w:ascii="Times New Roman" w:hAnsi="Times New Roman" w:cs="Times New Roman"/>
          <w:sz w:val="24"/>
          <w:szCs w:val="24"/>
        </w:rPr>
        <w:t>istoselecttwointerrelatedparameters</w:t>
      </w:r>
      <w:r w:rsidRPr="009B044E">
        <w:rPr>
          <w:rFonts w:ascii="Times New Roman" w:hAnsi="Times New Roman" w:cs="Times New Roman"/>
          <w:b/>
          <w:i/>
          <w:sz w:val="24"/>
          <w:szCs w:val="24"/>
        </w:rPr>
        <w:t>HRT,tandMLSSconcentration</w:t>
      </w:r>
      <w:r w:rsidRPr="009B044E">
        <w:rPr>
          <w:rFonts w:ascii="Times New Roman" w:hAnsi="Times New Roman" w:cs="Times New Roman"/>
          <w:sz w:val="24"/>
          <w:szCs w:val="24"/>
        </w:rPr>
        <w:t>.Itis seen that economy in reactor volume can be achieved by assuming a large value of X.However, it is seldom taken to be more than 5000 g/m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 xml:space="preserve">. </w:t>
      </w:r>
      <w:proofErr w:type="gramStart"/>
      <w:r w:rsidRPr="009B044E">
        <w:rPr>
          <w:rFonts w:ascii="Times New Roman" w:hAnsi="Times New Roman" w:cs="Times New Roman"/>
          <w:sz w:val="24"/>
          <w:szCs w:val="24"/>
        </w:rPr>
        <w:t>For typical domestic sewage, the MLSSvalue of 2000-3000 mg/l if conventional plug flow type aeration system is provided, or 3000-5000 mg/l for completely mixed types.</w:t>
      </w:r>
      <w:proofErr w:type="gramEnd"/>
      <w:r w:rsidRPr="009B044E">
        <w:rPr>
          <w:rFonts w:ascii="Times New Roman" w:hAnsi="Times New Roman" w:cs="Times New Roman"/>
          <w:sz w:val="24"/>
          <w:szCs w:val="24"/>
        </w:rPr>
        <w:t xml:space="preserve"> Considerations which govern the upper limit are: initialand running cost of sludge recirculation system to maintain a high value of MLSS, limitations ofoxygen transfer equipment to supply oxygen at required rate in small reactor volume, increasedsolids loading on secondary clarifier which may necessitate a larger surface area, design criteriafor the tankandminimumHRTfortheaerationtank.</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BodyText"/>
        <w:spacing w:line="276" w:lineRule="auto"/>
        <w:ind w:left="920" w:right="935"/>
        <w:jc w:val="both"/>
        <w:rPr>
          <w:rFonts w:ascii="Times New Roman" w:hAnsi="Times New Roman" w:cs="Times New Roman"/>
          <w:sz w:val="24"/>
          <w:szCs w:val="24"/>
        </w:rPr>
      </w:pPr>
      <w:r w:rsidRPr="009B044E">
        <w:rPr>
          <w:rFonts w:ascii="Times New Roman" w:hAnsi="Times New Roman" w:cs="Times New Roman"/>
          <w:sz w:val="24"/>
          <w:szCs w:val="24"/>
        </w:rPr>
        <w:t xml:space="preserve">The </w:t>
      </w:r>
      <w:r w:rsidRPr="009B044E">
        <w:rPr>
          <w:rFonts w:ascii="Times New Roman" w:hAnsi="Times New Roman" w:cs="Times New Roman"/>
          <w:b/>
          <w:sz w:val="24"/>
          <w:szCs w:val="24"/>
        </w:rPr>
        <w:t xml:space="preserve">length </w:t>
      </w:r>
      <w:r w:rsidRPr="009B044E">
        <w:rPr>
          <w:rFonts w:ascii="Times New Roman" w:hAnsi="Times New Roman" w:cs="Times New Roman"/>
          <w:sz w:val="24"/>
          <w:szCs w:val="24"/>
        </w:rPr>
        <w:t xml:space="preserve">of the tank depends upon the type of activated sludge plant. Except in the case ofextended aeration plants and completely mixed plants, the aeration tanks are designed as longnarrow channels. The </w:t>
      </w:r>
      <w:r w:rsidRPr="009B044E">
        <w:rPr>
          <w:rFonts w:ascii="Times New Roman" w:hAnsi="Times New Roman" w:cs="Times New Roman"/>
          <w:b/>
          <w:sz w:val="24"/>
          <w:szCs w:val="24"/>
        </w:rPr>
        <w:t xml:space="preserve">width </w:t>
      </w:r>
      <w:r w:rsidRPr="009B044E">
        <w:rPr>
          <w:rFonts w:ascii="Times New Roman" w:hAnsi="Times New Roman" w:cs="Times New Roman"/>
          <w:sz w:val="24"/>
          <w:szCs w:val="24"/>
        </w:rPr>
        <w:t xml:space="preserve">and </w:t>
      </w:r>
      <w:r w:rsidRPr="009B044E">
        <w:rPr>
          <w:rFonts w:ascii="Times New Roman" w:hAnsi="Times New Roman" w:cs="Times New Roman"/>
          <w:b/>
          <w:sz w:val="24"/>
          <w:szCs w:val="24"/>
        </w:rPr>
        <w:t xml:space="preserve">depth </w:t>
      </w:r>
      <w:r w:rsidRPr="009B044E">
        <w:rPr>
          <w:rFonts w:ascii="Times New Roman" w:hAnsi="Times New Roman" w:cs="Times New Roman"/>
          <w:sz w:val="24"/>
          <w:szCs w:val="24"/>
        </w:rPr>
        <w:t>of the aeration tank depends on the type of aerationequipmentemployed.The depth controltheaerationefficiency andusuallyrangesfrom3 to4.5</w:t>
      </w:r>
    </w:p>
    <w:p w:rsidR="00DD4C21" w:rsidRPr="009B044E" w:rsidRDefault="006362BD" w:rsidP="009B044E">
      <w:pPr>
        <w:pStyle w:val="BodyText"/>
        <w:spacing w:line="278" w:lineRule="auto"/>
        <w:ind w:left="920" w:right="926"/>
        <w:jc w:val="both"/>
        <w:rPr>
          <w:rFonts w:ascii="Times New Roman" w:hAnsi="Times New Roman" w:cs="Times New Roman"/>
          <w:sz w:val="24"/>
          <w:szCs w:val="24"/>
        </w:rPr>
      </w:pPr>
      <w:r w:rsidRPr="009B044E">
        <w:rPr>
          <w:rFonts w:ascii="Times New Roman" w:hAnsi="Times New Roman" w:cs="Times New Roman"/>
          <w:sz w:val="24"/>
          <w:szCs w:val="24"/>
        </w:rPr>
        <w:t xml:space="preserve">m. The width controls the mixing and is usually kept between 5 to 10 m. </w:t>
      </w:r>
      <w:r w:rsidRPr="009B044E">
        <w:rPr>
          <w:rFonts w:ascii="Times New Roman" w:hAnsi="Times New Roman" w:cs="Times New Roman"/>
          <w:b/>
          <w:sz w:val="24"/>
          <w:szCs w:val="24"/>
        </w:rPr>
        <w:t>Width-depth ratio</w:t>
      </w:r>
      <w:r w:rsidRPr="009B044E">
        <w:rPr>
          <w:rFonts w:ascii="Times New Roman" w:hAnsi="Times New Roman" w:cs="Times New Roman"/>
          <w:sz w:val="24"/>
          <w:szCs w:val="24"/>
        </w:rPr>
        <w:t xml:space="preserve">should be adjusted to be </w:t>
      </w:r>
      <w:proofErr w:type="gramStart"/>
      <w:r w:rsidRPr="009B044E">
        <w:rPr>
          <w:rFonts w:ascii="Times New Roman" w:hAnsi="Times New Roman" w:cs="Times New Roman"/>
          <w:sz w:val="24"/>
          <w:szCs w:val="24"/>
        </w:rPr>
        <w:t>between 1.2 to 2.2</w:t>
      </w:r>
      <w:proofErr w:type="gramEnd"/>
      <w:r w:rsidRPr="009B044E">
        <w:rPr>
          <w:rFonts w:ascii="Times New Roman" w:hAnsi="Times New Roman" w:cs="Times New Roman"/>
          <w:sz w:val="24"/>
          <w:szCs w:val="24"/>
        </w:rPr>
        <w:t>. The length should not be less than 30 or notordinarily longerthan100m.</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OxygenRequirements</w:t>
      </w:r>
    </w:p>
    <w:p w:rsidR="00DD4C21" w:rsidRPr="009B044E" w:rsidRDefault="00DD4C21" w:rsidP="009B044E">
      <w:pPr>
        <w:pStyle w:val="BodyText"/>
        <w:jc w:val="both"/>
        <w:rPr>
          <w:rFonts w:ascii="Times New Roman" w:hAnsi="Times New Roman" w:cs="Times New Roman"/>
          <w:b/>
          <w:sz w:val="24"/>
          <w:szCs w:val="24"/>
        </w:rPr>
      </w:pPr>
    </w:p>
    <w:p w:rsidR="00DD4C21" w:rsidRPr="009B044E" w:rsidRDefault="006362BD" w:rsidP="009B044E">
      <w:pPr>
        <w:pStyle w:val="BodyText"/>
        <w:spacing w:before="97" w:line="367" w:lineRule="auto"/>
        <w:ind w:left="920" w:right="934"/>
        <w:jc w:val="both"/>
        <w:rPr>
          <w:rFonts w:ascii="Times New Roman" w:hAnsi="Times New Roman" w:cs="Times New Roman"/>
          <w:sz w:val="24"/>
          <w:szCs w:val="24"/>
        </w:rPr>
      </w:pPr>
      <w:r w:rsidRPr="009B044E">
        <w:rPr>
          <w:rFonts w:ascii="Times New Roman" w:hAnsi="Times New Roman" w:cs="Times New Roman"/>
          <w:sz w:val="24"/>
          <w:szCs w:val="24"/>
        </w:rPr>
        <w:t xml:space="preserve">Oxygen is </w:t>
      </w:r>
      <w:proofErr w:type="spellStart"/>
      <w:r w:rsidRPr="009B044E">
        <w:rPr>
          <w:rFonts w:ascii="Times New Roman" w:hAnsi="Times New Roman" w:cs="Times New Roman"/>
          <w:sz w:val="24"/>
          <w:szCs w:val="24"/>
        </w:rPr>
        <w:t>reqiured</w:t>
      </w:r>
      <w:proofErr w:type="spellEnd"/>
      <w:r w:rsidRPr="009B044E">
        <w:rPr>
          <w:rFonts w:ascii="Times New Roman" w:hAnsi="Times New Roman" w:cs="Times New Roman"/>
          <w:sz w:val="24"/>
          <w:szCs w:val="24"/>
        </w:rPr>
        <w:t xml:space="preserve"> in the activated sludge process for the oxidation of a part of the influentorganic matter and also for the endogenous respiration of the micro-organisms in the system.Thetotaloxygenrequirementofthe process may be formulated asfollows:</w:t>
      </w:r>
    </w:p>
    <w:p w:rsidR="00DD4C21" w:rsidRPr="009B044E" w:rsidRDefault="006362BD" w:rsidP="009B044E">
      <w:pPr>
        <w:pStyle w:val="BodyText"/>
        <w:ind w:left="920"/>
        <w:jc w:val="both"/>
        <w:rPr>
          <w:rFonts w:ascii="Times New Roman" w:hAnsi="Times New Roman" w:cs="Times New Roman"/>
          <w:sz w:val="24"/>
          <w:szCs w:val="24"/>
        </w:rPr>
      </w:pPr>
      <w:r w:rsidRPr="009B044E">
        <w:rPr>
          <w:rFonts w:ascii="Times New Roman" w:hAnsi="Times New Roman" w:cs="Times New Roman"/>
          <w:sz w:val="24"/>
          <w:szCs w:val="24"/>
        </w:rPr>
        <w:t>O</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required (g/d</w:t>
      </w:r>
      <w:proofErr w:type="gramStart"/>
      <w:r w:rsidRPr="009B044E">
        <w:rPr>
          <w:rFonts w:ascii="Times New Roman" w:hAnsi="Times New Roman" w:cs="Times New Roman"/>
          <w:sz w:val="24"/>
          <w:szCs w:val="24"/>
        </w:rPr>
        <w:t>)=</w:t>
      </w:r>
      <w:proofErr w:type="gramEnd"/>
      <w:r w:rsidRPr="009B044E">
        <w:rPr>
          <w:rFonts w:ascii="Times New Roman" w:hAnsi="Times New Roman" w:cs="Times New Roman"/>
          <w:sz w:val="24"/>
          <w:szCs w:val="24"/>
        </w:rPr>
        <w:t xml:space="preserve"> </w:t>
      </w:r>
      <w:r w:rsidRPr="009B044E">
        <w:rPr>
          <w:rFonts w:ascii="Times New Roman" w:hAnsi="Times New Roman" w:cs="Times New Roman"/>
          <w:sz w:val="24"/>
          <w:szCs w:val="24"/>
          <w:u w:val="single"/>
        </w:rPr>
        <w:t>Q(S</w:t>
      </w:r>
      <w:r w:rsidRPr="009B044E">
        <w:rPr>
          <w:rFonts w:ascii="Times New Roman" w:hAnsi="Times New Roman" w:cs="Times New Roman"/>
          <w:sz w:val="24"/>
          <w:szCs w:val="24"/>
          <w:vertAlign w:val="subscript"/>
        </w:rPr>
        <w:t>O</w:t>
      </w:r>
      <w:r w:rsidRPr="009B044E">
        <w:rPr>
          <w:rFonts w:ascii="Times New Roman" w:hAnsi="Times New Roman" w:cs="Times New Roman"/>
          <w:sz w:val="24"/>
          <w:szCs w:val="24"/>
          <w:u w:val="single"/>
        </w:rPr>
        <w:t xml:space="preserve"> -S)</w:t>
      </w:r>
      <w:r w:rsidRPr="009B044E">
        <w:rPr>
          <w:rFonts w:ascii="Times New Roman" w:hAnsi="Times New Roman" w:cs="Times New Roman"/>
          <w:sz w:val="24"/>
          <w:szCs w:val="24"/>
        </w:rPr>
        <w:t>-1.42Q</w:t>
      </w:r>
      <w:r w:rsidRPr="009B044E">
        <w:rPr>
          <w:rFonts w:ascii="Times New Roman" w:hAnsi="Times New Roman" w:cs="Times New Roman"/>
          <w:sz w:val="24"/>
          <w:szCs w:val="24"/>
          <w:vertAlign w:val="subscript"/>
        </w:rPr>
        <w:t>w</w:t>
      </w:r>
      <w:r w:rsidRPr="009B044E">
        <w:rPr>
          <w:rFonts w:ascii="Times New Roman" w:hAnsi="Times New Roman" w:cs="Times New Roman"/>
          <w:sz w:val="24"/>
          <w:szCs w:val="24"/>
        </w:rPr>
        <w:t>X</w:t>
      </w:r>
      <w:r w:rsidRPr="009B044E">
        <w:rPr>
          <w:rFonts w:ascii="Times New Roman" w:hAnsi="Times New Roman" w:cs="Times New Roman"/>
          <w:sz w:val="24"/>
          <w:szCs w:val="24"/>
          <w:vertAlign w:val="subscript"/>
        </w:rPr>
        <w:t>r</w:t>
      </w:r>
    </w:p>
    <w:p w:rsidR="00DD4C21" w:rsidRPr="009B044E" w:rsidRDefault="006362BD" w:rsidP="009B044E">
      <w:pPr>
        <w:spacing w:before="129"/>
        <w:ind w:left="3061"/>
        <w:jc w:val="both"/>
        <w:rPr>
          <w:rFonts w:ascii="Times New Roman" w:hAnsi="Times New Roman" w:cs="Times New Roman"/>
          <w:i/>
          <w:sz w:val="24"/>
          <w:szCs w:val="24"/>
        </w:rPr>
      </w:pPr>
      <w:proofErr w:type="gramStart"/>
      <w:r w:rsidRPr="009B044E">
        <w:rPr>
          <w:rFonts w:ascii="Times New Roman" w:hAnsi="Times New Roman" w:cs="Times New Roman"/>
          <w:i/>
          <w:sz w:val="24"/>
          <w:szCs w:val="24"/>
        </w:rPr>
        <w:lastRenderedPageBreak/>
        <w:t>f</w:t>
      </w:r>
      <w:proofErr w:type="gramEnd"/>
    </w:p>
    <w:p w:rsidR="00DD4C21" w:rsidRPr="009B044E" w:rsidRDefault="00DD4C21" w:rsidP="009B044E">
      <w:pPr>
        <w:jc w:val="both"/>
        <w:rPr>
          <w:rFonts w:ascii="Times New Roman" w:hAnsi="Times New Roman" w:cs="Times New Roman"/>
          <w:sz w:val="24"/>
          <w:szCs w:val="24"/>
        </w:rPr>
        <w:sectPr w:rsidR="00DD4C21" w:rsidRPr="009B044E">
          <w:pgSz w:w="12240" w:h="15840"/>
          <w:pgMar w:top="1500" w:right="500" w:bottom="280" w:left="520" w:header="720" w:footer="720" w:gutter="0"/>
          <w:cols w:space="720"/>
        </w:sectPr>
      </w:pPr>
    </w:p>
    <w:p w:rsidR="00DD4C21" w:rsidRPr="009B044E" w:rsidRDefault="006362BD" w:rsidP="009B044E">
      <w:pPr>
        <w:pStyle w:val="BodyText"/>
        <w:spacing w:before="69"/>
        <w:ind w:left="920"/>
        <w:jc w:val="both"/>
        <w:rPr>
          <w:rFonts w:ascii="Times New Roman" w:hAnsi="Times New Roman" w:cs="Times New Roman"/>
          <w:sz w:val="24"/>
          <w:szCs w:val="24"/>
        </w:rPr>
      </w:pPr>
      <w:proofErr w:type="gramStart"/>
      <w:r w:rsidRPr="009B044E">
        <w:rPr>
          <w:rFonts w:ascii="Times New Roman" w:hAnsi="Times New Roman" w:cs="Times New Roman"/>
          <w:sz w:val="24"/>
          <w:szCs w:val="24"/>
        </w:rPr>
        <w:lastRenderedPageBreak/>
        <w:t>where,</w:t>
      </w:r>
      <w:proofErr w:type="gramEnd"/>
      <w:r w:rsidRPr="009B044E">
        <w:rPr>
          <w:rFonts w:ascii="Times New Roman" w:hAnsi="Times New Roman" w:cs="Times New Roman"/>
          <w:sz w:val="24"/>
          <w:szCs w:val="24"/>
        </w:rPr>
        <w:t>f=ratioofBOD</w:t>
      </w:r>
      <w:r w:rsidRPr="009B044E">
        <w:rPr>
          <w:rFonts w:ascii="Times New Roman" w:hAnsi="Times New Roman" w:cs="Times New Roman"/>
          <w:sz w:val="24"/>
          <w:szCs w:val="24"/>
          <w:vertAlign w:val="subscript"/>
        </w:rPr>
        <w:t>5</w:t>
      </w:r>
      <w:r w:rsidRPr="009B044E">
        <w:rPr>
          <w:rFonts w:ascii="Times New Roman" w:hAnsi="Times New Roman" w:cs="Times New Roman"/>
          <w:sz w:val="24"/>
          <w:szCs w:val="24"/>
        </w:rPr>
        <w:t>toultimateBODand1.42=oxygendemandofbiomass (g/g)</w:t>
      </w:r>
    </w:p>
    <w:p w:rsidR="00DD4C21" w:rsidRPr="009B044E" w:rsidRDefault="00DD4C21" w:rsidP="009B044E">
      <w:pPr>
        <w:pStyle w:val="BodyText"/>
        <w:spacing w:before="4"/>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r w:rsidRPr="009B044E">
        <w:rPr>
          <w:rFonts w:ascii="Times New Roman" w:hAnsi="Times New Roman" w:cs="Times New Roman"/>
          <w:sz w:val="24"/>
          <w:szCs w:val="24"/>
        </w:rPr>
        <w:t>Theformula doesnotallowfornitrification butallowsonlyfor carbonaceous BODremoval.</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DD4C21" w:rsidP="009B044E">
      <w:pPr>
        <w:pStyle w:val="BodyText"/>
        <w:spacing w:before="8"/>
        <w:jc w:val="both"/>
        <w:rPr>
          <w:rFonts w:ascii="Times New Roman" w:hAnsi="Times New Roman" w:cs="Times New Roman"/>
          <w:b/>
          <w:sz w:val="24"/>
          <w:szCs w:val="24"/>
        </w:rPr>
      </w:pPr>
    </w:p>
    <w:p w:rsidR="00DD4C21" w:rsidRPr="009B044E" w:rsidRDefault="006362BD" w:rsidP="009B044E">
      <w:pPr>
        <w:pStyle w:val="Heading3"/>
        <w:spacing w:before="94"/>
        <w:jc w:val="both"/>
        <w:rPr>
          <w:rFonts w:ascii="Times New Roman" w:hAnsi="Times New Roman" w:cs="Times New Roman"/>
          <w:sz w:val="24"/>
          <w:szCs w:val="24"/>
          <w:u w:val="none"/>
        </w:rPr>
      </w:pPr>
      <w:r w:rsidRPr="009B044E">
        <w:rPr>
          <w:rFonts w:ascii="Times New Roman" w:hAnsi="Times New Roman" w:cs="Times New Roman"/>
          <w:sz w:val="24"/>
          <w:szCs w:val="24"/>
          <w:u w:val="thick"/>
        </w:rPr>
        <w:t>AerationFacilities</w:t>
      </w:r>
    </w:p>
    <w:p w:rsidR="00DD4C21" w:rsidRPr="009B044E" w:rsidRDefault="00DD4C21" w:rsidP="009B044E">
      <w:pPr>
        <w:pStyle w:val="BodyText"/>
        <w:spacing w:before="4"/>
        <w:jc w:val="both"/>
        <w:rPr>
          <w:rFonts w:ascii="Times New Roman" w:hAnsi="Times New Roman" w:cs="Times New Roman"/>
          <w:b/>
          <w:sz w:val="24"/>
          <w:szCs w:val="24"/>
        </w:rPr>
      </w:pPr>
    </w:p>
    <w:p w:rsidR="00DD4C21" w:rsidRPr="009B044E" w:rsidRDefault="006362BD" w:rsidP="009B044E">
      <w:pPr>
        <w:pStyle w:val="BodyText"/>
        <w:spacing w:before="97" w:line="276" w:lineRule="auto"/>
        <w:ind w:left="920" w:right="933"/>
        <w:jc w:val="both"/>
        <w:rPr>
          <w:rFonts w:ascii="Times New Roman" w:hAnsi="Times New Roman" w:cs="Times New Roman"/>
          <w:sz w:val="24"/>
          <w:szCs w:val="24"/>
        </w:rPr>
      </w:pPr>
      <w:r w:rsidRPr="009B044E">
        <w:rPr>
          <w:rFonts w:ascii="Times New Roman" w:hAnsi="Times New Roman" w:cs="Times New Roman"/>
          <w:sz w:val="24"/>
          <w:szCs w:val="24"/>
        </w:rPr>
        <w:t>The aeration facilities ofthe activated sludge plantaredesigned to provide the calculatedoxygendemandofthewastewateragainstaspecificlevelofdissolvedoxygeninthewastewater.</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SecondarySettling</w:t>
      </w:r>
    </w:p>
    <w:p w:rsidR="00DD4C21" w:rsidRPr="009B044E" w:rsidRDefault="00DD4C21" w:rsidP="009B044E">
      <w:pPr>
        <w:pStyle w:val="BodyText"/>
        <w:spacing w:before="2"/>
        <w:jc w:val="both"/>
        <w:rPr>
          <w:rFonts w:ascii="Times New Roman" w:hAnsi="Times New Roman" w:cs="Times New Roman"/>
          <w:b/>
          <w:sz w:val="24"/>
          <w:szCs w:val="24"/>
        </w:rPr>
      </w:pPr>
    </w:p>
    <w:p w:rsidR="00DD4C21" w:rsidRPr="009B044E" w:rsidRDefault="006362BD" w:rsidP="009B044E">
      <w:pPr>
        <w:pStyle w:val="BodyText"/>
        <w:spacing w:before="97" w:line="276" w:lineRule="auto"/>
        <w:ind w:left="920" w:right="933"/>
        <w:jc w:val="both"/>
        <w:rPr>
          <w:rFonts w:ascii="Times New Roman" w:hAnsi="Times New Roman" w:cs="Times New Roman"/>
          <w:sz w:val="24"/>
          <w:szCs w:val="24"/>
        </w:rPr>
      </w:pPr>
      <w:r w:rsidRPr="009B044E">
        <w:rPr>
          <w:rFonts w:ascii="Times New Roman" w:hAnsi="Times New Roman" w:cs="Times New Roman"/>
          <w:sz w:val="24"/>
          <w:szCs w:val="24"/>
        </w:rPr>
        <w:t>Secondarysettlingtanks</w:t>
      </w:r>
      <w:proofErr w:type="gramStart"/>
      <w:r w:rsidRPr="009B044E">
        <w:rPr>
          <w:rFonts w:ascii="Times New Roman" w:hAnsi="Times New Roman" w:cs="Times New Roman"/>
          <w:sz w:val="24"/>
          <w:szCs w:val="24"/>
        </w:rPr>
        <w:t>,whichreceivethebiologicallytreatedflowundergozoneorcompression</w:t>
      </w:r>
      <w:proofErr w:type="gramEnd"/>
      <w:r w:rsidRPr="009B044E">
        <w:rPr>
          <w:rFonts w:ascii="Times New Roman" w:hAnsi="Times New Roman" w:cs="Times New Roman"/>
          <w:sz w:val="24"/>
          <w:szCs w:val="24"/>
        </w:rPr>
        <w:t xml:space="preserve"> settling. </w:t>
      </w:r>
      <w:r w:rsidRPr="009B044E">
        <w:rPr>
          <w:rFonts w:ascii="Times New Roman" w:hAnsi="Times New Roman" w:cs="Times New Roman"/>
          <w:b/>
          <w:i/>
          <w:sz w:val="24"/>
          <w:szCs w:val="24"/>
        </w:rPr>
        <w:t xml:space="preserve">Zone settling </w:t>
      </w:r>
      <w:r w:rsidRPr="009B044E">
        <w:rPr>
          <w:rFonts w:ascii="Times New Roman" w:hAnsi="Times New Roman" w:cs="Times New Roman"/>
          <w:sz w:val="24"/>
          <w:szCs w:val="24"/>
        </w:rPr>
        <w:t xml:space="preserve">occurs beyond a certain concentration when the particlesare close enough together that </w:t>
      </w:r>
      <w:proofErr w:type="spellStart"/>
      <w:r w:rsidRPr="009B044E">
        <w:rPr>
          <w:rFonts w:ascii="Times New Roman" w:hAnsi="Times New Roman" w:cs="Times New Roman"/>
          <w:sz w:val="24"/>
          <w:szCs w:val="24"/>
        </w:rPr>
        <w:t>interparticulate</w:t>
      </w:r>
      <w:proofErr w:type="spellEnd"/>
      <w:r w:rsidRPr="009B044E">
        <w:rPr>
          <w:rFonts w:ascii="Times New Roman" w:hAnsi="Times New Roman" w:cs="Times New Roman"/>
          <w:sz w:val="24"/>
          <w:szCs w:val="24"/>
        </w:rPr>
        <w:t xml:space="preserve"> forces may hold the particles fixed relative to oneanothersothatthewholemasstendstosettleasasinglelayeror"blanket"ofsludge.Therateat which a sludge blanket settles can be determined by timingits position in a settlingcolumntestwhoseresultscan beplotted as shownin figure.</w:t>
      </w:r>
    </w:p>
    <w:p w:rsidR="00DD4C21" w:rsidRPr="009B044E" w:rsidRDefault="00DD4C21" w:rsidP="009B044E">
      <w:pPr>
        <w:pStyle w:val="BodyText"/>
        <w:spacing w:before="9"/>
        <w:jc w:val="both"/>
        <w:rPr>
          <w:rFonts w:ascii="Times New Roman" w:hAnsi="Times New Roman" w:cs="Times New Roman"/>
          <w:sz w:val="24"/>
          <w:szCs w:val="24"/>
        </w:rPr>
      </w:pPr>
    </w:p>
    <w:p w:rsidR="00DD4C21" w:rsidRPr="009B044E" w:rsidRDefault="006362BD" w:rsidP="009B044E">
      <w:pPr>
        <w:pStyle w:val="BodyText"/>
        <w:spacing w:line="276" w:lineRule="auto"/>
        <w:ind w:left="920" w:right="931"/>
        <w:jc w:val="both"/>
        <w:rPr>
          <w:rFonts w:ascii="Times New Roman" w:hAnsi="Times New Roman" w:cs="Times New Roman"/>
          <w:sz w:val="24"/>
          <w:szCs w:val="24"/>
        </w:rPr>
      </w:pPr>
      <w:r w:rsidRPr="009B044E">
        <w:rPr>
          <w:rFonts w:ascii="Times New Roman" w:hAnsi="Times New Roman" w:cs="Times New Roman"/>
          <w:b/>
          <w:i/>
          <w:sz w:val="24"/>
          <w:szCs w:val="24"/>
        </w:rPr>
        <w:t xml:space="preserve">Compression settling </w:t>
      </w:r>
      <w:r w:rsidRPr="009B044E">
        <w:rPr>
          <w:rFonts w:ascii="Times New Roman" w:hAnsi="Times New Roman" w:cs="Times New Roman"/>
          <w:sz w:val="24"/>
          <w:szCs w:val="24"/>
        </w:rPr>
        <w:t xml:space="preserve">may occur at the bottom of a tank if particles are in such a concentrationas to be in physical contact with one another. The weight of particles is partly supported by thelower layers of particles, leading to progressively greater compression with depth and thickeningof sludge. From the settling column test, the limiting solids flux required to reach any </w:t>
      </w:r>
      <w:proofErr w:type="spellStart"/>
      <w:r w:rsidRPr="009B044E">
        <w:rPr>
          <w:rFonts w:ascii="Times New Roman" w:hAnsi="Times New Roman" w:cs="Times New Roman"/>
          <w:sz w:val="24"/>
          <w:szCs w:val="24"/>
        </w:rPr>
        <w:t>desiredunderflowconcentrationcanbeestimated,from</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whichtherquiredtankareacanbecomputed</w:t>
      </w:r>
      <w:proofErr w:type="spellEnd"/>
      <w:r w:rsidRPr="009B044E">
        <w:rPr>
          <w:rFonts w:ascii="Times New Roman" w:hAnsi="Times New Roman" w:cs="Times New Roman"/>
          <w:sz w:val="24"/>
          <w:szCs w:val="24"/>
        </w:rPr>
        <w:t>.</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BodyText"/>
        <w:spacing w:line="278" w:lineRule="auto"/>
        <w:ind w:left="920" w:right="928"/>
        <w:jc w:val="both"/>
        <w:rPr>
          <w:rFonts w:ascii="Times New Roman" w:hAnsi="Times New Roman" w:cs="Times New Roman"/>
          <w:sz w:val="24"/>
          <w:szCs w:val="24"/>
        </w:rPr>
      </w:pPr>
      <w:r w:rsidRPr="009B044E">
        <w:rPr>
          <w:rFonts w:ascii="Times New Roman" w:hAnsi="Times New Roman" w:cs="Times New Roman"/>
          <w:sz w:val="24"/>
          <w:szCs w:val="24"/>
        </w:rPr>
        <w:t>Thesolidsloadonthe clarifierisestimated in termsof(Q+R)X, whiletheoverflow rateorsurface loading is estimated in terms of flow Q only (not Q+R) since the quantity R is withdrawnfrom the bottom and does not contribute to the overflow from the tank. The secondary settlingtank is particularly sensitive to fluctuations in flow rate and on this account it is recommendedthat the units be designed not only for average overflow rate but also for peak overflow rates.Beyond an MLSS concentration of 2000 mg/l the clarifier design is often controlled by the solidsloading rate rather than the overflow rate. Recommended design values for treating domesticsewageinfinalclarifiersandmechanicalthickeners(whichalsofallinthiscategoryofcompressionsettling)aregiveninlecture22.</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6362BD" w:rsidP="009B044E">
      <w:pPr>
        <w:pStyle w:val="Heading3"/>
        <w:spacing w:before="1"/>
        <w:jc w:val="both"/>
        <w:rPr>
          <w:rFonts w:ascii="Times New Roman" w:hAnsi="Times New Roman" w:cs="Times New Roman"/>
          <w:sz w:val="24"/>
          <w:szCs w:val="24"/>
          <w:u w:val="none"/>
        </w:rPr>
      </w:pPr>
      <w:r w:rsidRPr="009B044E">
        <w:rPr>
          <w:rFonts w:ascii="Times New Roman" w:hAnsi="Times New Roman" w:cs="Times New Roman"/>
          <w:sz w:val="24"/>
          <w:szCs w:val="24"/>
          <w:u w:val="thick"/>
        </w:rPr>
        <w:t>SludgeRecycle</w:t>
      </w:r>
    </w:p>
    <w:p w:rsidR="00DD4C21" w:rsidRPr="009B044E" w:rsidRDefault="00DD4C21" w:rsidP="009B044E">
      <w:pPr>
        <w:pStyle w:val="BodyText"/>
        <w:spacing w:before="11"/>
        <w:jc w:val="both"/>
        <w:rPr>
          <w:rFonts w:ascii="Times New Roman" w:hAnsi="Times New Roman" w:cs="Times New Roman"/>
          <w:b/>
          <w:sz w:val="24"/>
          <w:szCs w:val="24"/>
        </w:rPr>
      </w:pPr>
    </w:p>
    <w:p w:rsidR="00DD4C21" w:rsidRPr="009B044E" w:rsidRDefault="006362BD" w:rsidP="009B044E">
      <w:pPr>
        <w:pStyle w:val="BodyText"/>
        <w:spacing w:before="97" w:line="367" w:lineRule="auto"/>
        <w:ind w:left="920" w:right="1218"/>
        <w:jc w:val="both"/>
        <w:rPr>
          <w:rFonts w:ascii="Times New Roman" w:hAnsi="Times New Roman" w:cs="Times New Roman"/>
          <w:sz w:val="24"/>
          <w:szCs w:val="24"/>
        </w:rPr>
      </w:pPr>
      <w:r w:rsidRPr="009B044E">
        <w:rPr>
          <w:rFonts w:ascii="Times New Roman" w:hAnsi="Times New Roman" w:cs="Times New Roman"/>
          <w:sz w:val="24"/>
          <w:szCs w:val="24"/>
        </w:rPr>
        <w:t xml:space="preserve">The MLSS concentration in the aeration tank is controlled by the sludge recirculation rate </w:t>
      </w:r>
      <w:proofErr w:type="spellStart"/>
      <w:r w:rsidRPr="009B044E">
        <w:rPr>
          <w:rFonts w:ascii="Times New Roman" w:hAnsi="Times New Roman" w:cs="Times New Roman"/>
          <w:sz w:val="24"/>
          <w:szCs w:val="24"/>
        </w:rPr>
        <w:t>andthesludge</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settleability</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andthickeningin</w:t>
      </w:r>
      <w:proofErr w:type="spellEnd"/>
      <w:r w:rsidRPr="009B044E">
        <w:rPr>
          <w:rFonts w:ascii="Times New Roman" w:hAnsi="Times New Roman" w:cs="Times New Roman"/>
          <w:sz w:val="24"/>
          <w:szCs w:val="24"/>
        </w:rPr>
        <w:t xml:space="preserve"> the secondary sedimentationtank.</w:t>
      </w:r>
    </w:p>
    <w:p w:rsidR="00DD4C21" w:rsidRPr="009B044E" w:rsidRDefault="006362BD" w:rsidP="00C60B63">
      <w:pPr>
        <w:pStyle w:val="BodyText"/>
        <w:tabs>
          <w:tab w:val="left" w:pos="1539"/>
        </w:tabs>
        <w:spacing w:line="364" w:lineRule="auto"/>
        <w:ind w:left="920" w:right="9424"/>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roofErr w:type="spellStart"/>
      <w:proofErr w:type="gramStart"/>
      <w:r w:rsidRPr="009B044E">
        <w:rPr>
          <w:rFonts w:ascii="Times New Roman" w:hAnsi="Times New Roman" w:cs="Times New Roman"/>
          <w:sz w:val="24"/>
          <w:szCs w:val="24"/>
          <w:u w:val="single"/>
        </w:rPr>
        <w:t>Q</w:t>
      </w:r>
      <w:r w:rsidRPr="009B044E">
        <w:rPr>
          <w:rFonts w:ascii="Times New Roman" w:hAnsi="Times New Roman" w:cs="Times New Roman"/>
          <w:sz w:val="24"/>
          <w:szCs w:val="24"/>
          <w:vertAlign w:val="subscript"/>
        </w:rPr>
        <w:t>r</w:t>
      </w:r>
      <w:proofErr w:type="spellEnd"/>
      <w:proofErr w:type="gramEnd"/>
      <w:r w:rsidRPr="009B044E">
        <w:rPr>
          <w:rFonts w:ascii="Times New Roman" w:hAnsi="Times New Roman" w:cs="Times New Roman"/>
          <w:sz w:val="24"/>
          <w:szCs w:val="24"/>
        </w:rPr>
        <w:t xml:space="preserve"> =</w:t>
      </w:r>
      <w:r w:rsidRPr="009B044E">
        <w:rPr>
          <w:rFonts w:ascii="Times New Roman" w:hAnsi="Times New Roman" w:cs="Times New Roman"/>
          <w:sz w:val="24"/>
          <w:szCs w:val="24"/>
          <w:u w:val="single"/>
        </w:rPr>
        <w:t xml:space="preserve">   X</w:t>
      </w:r>
      <w:r w:rsidRPr="009B044E">
        <w:rPr>
          <w:rFonts w:ascii="Times New Roman" w:hAnsi="Times New Roman" w:cs="Times New Roman"/>
          <w:sz w:val="24"/>
          <w:szCs w:val="24"/>
        </w:rPr>
        <w:t>Q</w:t>
      </w:r>
      <w:r w:rsidRPr="009B044E">
        <w:rPr>
          <w:rFonts w:ascii="Times New Roman" w:hAnsi="Times New Roman" w:cs="Times New Roman"/>
          <w:sz w:val="24"/>
          <w:szCs w:val="24"/>
        </w:rPr>
        <w:tab/>
      </w:r>
      <w:proofErr w:type="spellStart"/>
      <w:r w:rsidRPr="009B044E">
        <w:rPr>
          <w:rFonts w:ascii="Times New Roman" w:hAnsi="Times New Roman" w:cs="Times New Roman"/>
          <w:spacing w:val="-6"/>
          <w:sz w:val="24"/>
          <w:szCs w:val="24"/>
        </w:rPr>
        <w:t>X</w:t>
      </w:r>
      <w:r w:rsidRPr="009B044E">
        <w:rPr>
          <w:rFonts w:ascii="Times New Roman" w:hAnsi="Times New Roman" w:cs="Times New Roman"/>
          <w:spacing w:val="-6"/>
          <w:sz w:val="24"/>
          <w:szCs w:val="24"/>
          <w:vertAlign w:val="subscript"/>
        </w:rPr>
        <w:t>r</w:t>
      </w:r>
      <w:proofErr w:type="spellEnd"/>
    </w:p>
    <w:p w:rsidR="00DD4C21" w:rsidRPr="009B044E" w:rsidRDefault="006362BD" w:rsidP="009B044E">
      <w:pPr>
        <w:pStyle w:val="BodyText"/>
        <w:spacing w:before="112"/>
        <w:ind w:left="920"/>
        <w:jc w:val="both"/>
        <w:rPr>
          <w:rFonts w:ascii="Times New Roman" w:hAnsi="Times New Roman" w:cs="Times New Roman"/>
          <w:sz w:val="24"/>
          <w:szCs w:val="24"/>
        </w:rPr>
      </w:pPr>
      <w:proofErr w:type="spellStart"/>
      <w:proofErr w:type="gramStart"/>
      <w:r w:rsidRPr="009B044E">
        <w:rPr>
          <w:rFonts w:ascii="Times New Roman" w:hAnsi="Times New Roman" w:cs="Times New Roman"/>
          <w:sz w:val="24"/>
          <w:szCs w:val="24"/>
        </w:rPr>
        <w:lastRenderedPageBreak/>
        <w:t>whereQ</w:t>
      </w:r>
      <w:r w:rsidRPr="009B044E">
        <w:rPr>
          <w:rFonts w:ascii="Times New Roman" w:hAnsi="Times New Roman" w:cs="Times New Roman"/>
          <w:sz w:val="24"/>
          <w:szCs w:val="24"/>
          <w:vertAlign w:val="subscript"/>
        </w:rPr>
        <w:t>r</w:t>
      </w:r>
      <w:proofErr w:type="spellEnd"/>
      <w:proofErr w:type="gram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Sludgerecirculationrate</w:t>
      </w:r>
      <w:proofErr w:type="spellEnd"/>
      <w:r w:rsidRPr="009B044E">
        <w:rPr>
          <w:rFonts w:ascii="Times New Roman" w:hAnsi="Times New Roman" w:cs="Times New Roman"/>
          <w:sz w:val="24"/>
          <w:szCs w:val="24"/>
        </w:rPr>
        <w:t>, 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/d</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BodyText"/>
        <w:spacing w:line="278" w:lineRule="auto"/>
        <w:ind w:left="920" w:right="930"/>
        <w:jc w:val="both"/>
        <w:rPr>
          <w:rFonts w:ascii="Times New Roman" w:hAnsi="Times New Roman" w:cs="Times New Roman"/>
          <w:sz w:val="24"/>
          <w:szCs w:val="24"/>
        </w:rPr>
      </w:pPr>
      <w:r w:rsidRPr="009B044E">
        <w:rPr>
          <w:rFonts w:ascii="Times New Roman" w:hAnsi="Times New Roman" w:cs="Times New Roman"/>
          <w:sz w:val="24"/>
          <w:szCs w:val="24"/>
        </w:rPr>
        <w:t xml:space="preserve">The sludge </w:t>
      </w:r>
      <w:proofErr w:type="spellStart"/>
      <w:r w:rsidRPr="009B044E">
        <w:rPr>
          <w:rFonts w:ascii="Times New Roman" w:hAnsi="Times New Roman" w:cs="Times New Roman"/>
          <w:sz w:val="24"/>
          <w:szCs w:val="24"/>
        </w:rPr>
        <w:t>settleability</w:t>
      </w:r>
      <w:proofErr w:type="spellEnd"/>
      <w:r w:rsidRPr="009B044E">
        <w:rPr>
          <w:rFonts w:ascii="Times New Roman" w:hAnsi="Times New Roman" w:cs="Times New Roman"/>
          <w:sz w:val="24"/>
          <w:szCs w:val="24"/>
        </w:rPr>
        <w:t xml:space="preserve"> is determined by sludge volume index (SVI) defined as volume occupiedin mL by one gram of solids in the mixed liquor after settling for 30 min. If it is assumed thatsedimentation of suspended solids in the laboratory is similar to that in sedimentation tank, </w:t>
      </w:r>
      <w:proofErr w:type="spellStart"/>
      <w:r w:rsidRPr="009B044E">
        <w:rPr>
          <w:rFonts w:ascii="Times New Roman" w:hAnsi="Times New Roman" w:cs="Times New Roman"/>
          <w:sz w:val="24"/>
          <w:szCs w:val="24"/>
        </w:rPr>
        <w:t>thenX</w:t>
      </w:r>
      <w:r w:rsidRPr="009B044E">
        <w:rPr>
          <w:rFonts w:ascii="Times New Roman" w:hAnsi="Times New Roman" w:cs="Times New Roman"/>
          <w:sz w:val="24"/>
          <w:szCs w:val="24"/>
          <w:vertAlign w:val="subscript"/>
        </w:rPr>
        <w:t>r</w:t>
      </w:r>
      <w:proofErr w:type="spellEnd"/>
      <w:r w:rsidRPr="009B044E">
        <w:rPr>
          <w:rFonts w:ascii="Times New Roman" w:hAnsi="Times New Roman" w:cs="Times New Roman"/>
          <w:sz w:val="24"/>
          <w:szCs w:val="24"/>
        </w:rPr>
        <w:t xml:space="preserve"> = 10</w:t>
      </w:r>
      <w:r w:rsidRPr="009B044E">
        <w:rPr>
          <w:rFonts w:ascii="Times New Roman" w:hAnsi="Times New Roman" w:cs="Times New Roman"/>
          <w:sz w:val="24"/>
          <w:szCs w:val="24"/>
          <w:vertAlign w:val="superscript"/>
        </w:rPr>
        <w:t>6</w:t>
      </w:r>
      <w:r w:rsidRPr="009B044E">
        <w:rPr>
          <w:rFonts w:ascii="Times New Roman" w:hAnsi="Times New Roman" w:cs="Times New Roman"/>
          <w:sz w:val="24"/>
          <w:szCs w:val="24"/>
        </w:rPr>
        <w:t xml:space="preserve">/SVI. Values of SVI between 100 and 150 ml/g indicate good settling of suspendedsolids. The </w:t>
      </w:r>
      <w:proofErr w:type="spellStart"/>
      <w:r w:rsidRPr="009B044E">
        <w:rPr>
          <w:rFonts w:ascii="Times New Roman" w:hAnsi="Times New Roman" w:cs="Times New Roman"/>
          <w:sz w:val="24"/>
          <w:szCs w:val="24"/>
        </w:rPr>
        <w:t>X</w:t>
      </w:r>
      <w:r w:rsidRPr="009B044E">
        <w:rPr>
          <w:rFonts w:ascii="Times New Roman" w:hAnsi="Times New Roman" w:cs="Times New Roman"/>
          <w:sz w:val="24"/>
          <w:szCs w:val="24"/>
          <w:vertAlign w:val="subscript"/>
        </w:rPr>
        <w:t>r</w:t>
      </w:r>
      <w:proofErr w:type="spellEnd"/>
      <w:r w:rsidRPr="009B044E">
        <w:rPr>
          <w:rFonts w:ascii="Times New Roman" w:hAnsi="Times New Roman" w:cs="Times New Roman"/>
          <w:sz w:val="24"/>
          <w:szCs w:val="24"/>
        </w:rPr>
        <w:t xml:space="preserve"> value may not be taken more than 10,000 g/m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 xml:space="preserve"> unless separate thickeners areprovided to concentrate the settled solids or secondary sedimentation tank is designed to yield ahighervalue.</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ExcessSludgeWasting</w:t>
      </w:r>
    </w:p>
    <w:p w:rsidR="00DD4C21" w:rsidRPr="009B044E" w:rsidRDefault="00DD4C21" w:rsidP="009B044E">
      <w:pPr>
        <w:pStyle w:val="BodyText"/>
        <w:spacing w:before="4"/>
        <w:jc w:val="both"/>
        <w:rPr>
          <w:rFonts w:ascii="Times New Roman" w:hAnsi="Times New Roman" w:cs="Times New Roman"/>
          <w:b/>
          <w:sz w:val="24"/>
          <w:szCs w:val="24"/>
        </w:rPr>
      </w:pPr>
    </w:p>
    <w:p w:rsidR="00DD4C21" w:rsidRPr="009B044E" w:rsidRDefault="006362BD" w:rsidP="009B044E">
      <w:pPr>
        <w:pStyle w:val="BodyText"/>
        <w:spacing w:before="97" w:line="364" w:lineRule="auto"/>
        <w:ind w:left="920" w:right="935"/>
        <w:jc w:val="both"/>
        <w:rPr>
          <w:rFonts w:ascii="Times New Roman" w:hAnsi="Times New Roman" w:cs="Times New Roman"/>
          <w:sz w:val="24"/>
          <w:szCs w:val="24"/>
        </w:rPr>
      </w:pPr>
      <w:r w:rsidRPr="009B044E">
        <w:rPr>
          <w:rFonts w:ascii="Times New Roman" w:hAnsi="Times New Roman" w:cs="Times New Roman"/>
          <w:sz w:val="24"/>
          <w:szCs w:val="24"/>
        </w:rPr>
        <w:t>The sludge in the aeration tank has to be wasted to maintain a steady level of MLSS in thesystem.TheexcesssludgequantitywillincreasewithincreasingF/Manddecreasewithincreasing temperature. Excess sludge may be wasted either from the sludge return line ordirectlyfromtheaerationtankasmixedliquor.Thelatterispreferredasthesludgeconcentration is fairly steady in that case. The excess sludge generated under steady stateoperationmay beestimated by</w:t>
      </w:r>
    </w:p>
    <w:p w:rsidR="00DD4C21" w:rsidRPr="009B044E" w:rsidRDefault="006362BD" w:rsidP="009B044E">
      <w:pPr>
        <w:pStyle w:val="BodyText"/>
        <w:spacing w:before="7" w:line="364" w:lineRule="auto"/>
        <w:ind w:left="1352" w:right="9301" w:hanging="185"/>
        <w:jc w:val="both"/>
        <w:rPr>
          <w:rFonts w:ascii="Times New Roman" w:hAnsi="Times New Roman" w:cs="Times New Roman"/>
          <w:sz w:val="24"/>
          <w:szCs w:val="24"/>
        </w:rPr>
      </w:pPr>
      <w:proofErr w:type="spellStart"/>
      <w:proofErr w:type="gramStart"/>
      <w:r w:rsidRPr="009B044E">
        <w:rPr>
          <w:rFonts w:ascii="Times New Roman" w:hAnsi="Times New Roman" w:cs="Times New Roman"/>
          <w:sz w:val="24"/>
          <w:szCs w:val="24"/>
        </w:rPr>
        <w:t>θ</w:t>
      </w:r>
      <w:r w:rsidRPr="009B044E">
        <w:rPr>
          <w:rFonts w:ascii="Times New Roman" w:hAnsi="Times New Roman" w:cs="Times New Roman"/>
          <w:sz w:val="24"/>
          <w:szCs w:val="24"/>
          <w:vertAlign w:val="subscript"/>
        </w:rPr>
        <w:t>c</w:t>
      </w:r>
      <w:proofErr w:type="spellEnd"/>
      <w:proofErr w:type="gramEnd"/>
      <w:r w:rsidRPr="009B044E">
        <w:rPr>
          <w:rFonts w:ascii="Times New Roman" w:hAnsi="Times New Roman" w:cs="Times New Roman"/>
          <w:sz w:val="24"/>
          <w:szCs w:val="24"/>
        </w:rPr>
        <w:t xml:space="preserve"> =</w:t>
      </w:r>
      <w:r w:rsidRPr="009B044E">
        <w:rPr>
          <w:rFonts w:ascii="Times New Roman" w:hAnsi="Times New Roman" w:cs="Times New Roman"/>
          <w:sz w:val="24"/>
          <w:szCs w:val="24"/>
          <w:u w:val="single"/>
        </w:rPr>
        <w:t xml:space="preserve"> </w:t>
      </w:r>
      <w:proofErr w:type="spellStart"/>
      <w:r w:rsidRPr="009B044E">
        <w:rPr>
          <w:rFonts w:ascii="Times New Roman" w:hAnsi="Times New Roman" w:cs="Times New Roman"/>
          <w:sz w:val="24"/>
          <w:szCs w:val="24"/>
          <w:u w:val="single"/>
        </w:rPr>
        <w:t>VX</w:t>
      </w:r>
      <w:r w:rsidRPr="009B044E">
        <w:rPr>
          <w:rFonts w:ascii="Times New Roman" w:hAnsi="Times New Roman" w:cs="Times New Roman"/>
          <w:sz w:val="24"/>
          <w:szCs w:val="24"/>
        </w:rPr>
        <w:t>Q</w:t>
      </w:r>
      <w:r w:rsidRPr="009B044E">
        <w:rPr>
          <w:rFonts w:ascii="Times New Roman" w:hAnsi="Times New Roman" w:cs="Times New Roman"/>
          <w:sz w:val="24"/>
          <w:szCs w:val="24"/>
          <w:vertAlign w:val="subscript"/>
        </w:rPr>
        <w:t>w</w:t>
      </w:r>
      <w:r w:rsidRPr="009B044E">
        <w:rPr>
          <w:rFonts w:ascii="Times New Roman" w:hAnsi="Times New Roman" w:cs="Times New Roman"/>
          <w:sz w:val="24"/>
          <w:szCs w:val="24"/>
        </w:rPr>
        <w:t>X</w:t>
      </w:r>
      <w:r w:rsidRPr="009B044E">
        <w:rPr>
          <w:rFonts w:ascii="Times New Roman" w:hAnsi="Times New Roman" w:cs="Times New Roman"/>
          <w:sz w:val="24"/>
          <w:szCs w:val="24"/>
          <w:vertAlign w:val="subscript"/>
        </w:rPr>
        <w:t>r</w:t>
      </w:r>
      <w:proofErr w:type="spellEnd"/>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BodyText"/>
        <w:spacing w:before="1"/>
        <w:ind w:left="920"/>
        <w:jc w:val="both"/>
        <w:rPr>
          <w:rFonts w:ascii="Times New Roman" w:hAnsi="Times New Roman" w:cs="Times New Roman"/>
          <w:sz w:val="24"/>
          <w:szCs w:val="24"/>
        </w:rPr>
      </w:pPr>
      <w:proofErr w:type="spellStart"/>
      <w:proofErr w:type="gramStart"/>
      <w:r w:rsidRPr="009B044E">
        <w:rPr>
          <w:rFonts w:ascii="Times New Roman" w:hAnsi="Times New Roman" w:cs="Times New Roman"/>
          <w:sz w:val="24"/>
          <w:szCs w:val="24"/>
        </w:rPr>
        <w:t>orQ</w:t>
      </w:r>
      <w:r w:rsidRPr="009B044E">
        <w:rPr>
          <w:rFonts w:ascii="Times New Roman" w:hAnsi="Times New Roman" w:cs="Times New Roman"/>
          <w:sz w:val="24"/>
          <w:szCs w:val="24"/>
          <w:vertAlign w:val="subscript"/>
        </w:rPr>
        <w:t>w</w:t>
      </w:r>
      <w:r w:rsidRPr="009B044E">
        <w:rPr>
          <w:rFonts w:ascii="Times New Roman" w:hAnsi="Times New Roman" w:cs="Times New Roman"/>
          <w:sz w:val="24"/>
          <w:szCs w:val="24"/>
        </w:rPr>
        <w:t>X</w:t>
      </w:r>
      <w:r w:rsidRPr="009B044E">
        <w:rPr>
          <w:rFonts w:ascii="Times New Roman" w:hAnsi="Times New Roman" w:cs="Times New Roman"/>
          <w:sz w:val="24"/>
          <w:szCs w:val="24"/>
          <w:vertAlign w:val="subscript"/>
        </w:rPr>
        <w:t>r</w:t>
      </w:r>
      <w:proofErr w:type="spellEnd"/>
      <w:r w:rsidRPr="009B044E">
        <w:rPr>
          <w:rFonts w:ascii="Times New Roman" w:hAnsi="Times New Roman" w:cs="Times New Roman"/>
          <w:sz w:val="24"/>
          <w:szCs w:val="24"/>
        </w:rPr>
        <w:t>=</w:t>
      </w:r>
      <w:proofErr w:type="gramEnd"/>
      <w:r w:rsidRPr="009B044E">
        <w:rPr>
          <w:rFonts w:ascii="Times New Roman" w:hAnsi="Times New Roman" w:cs="Times New Roman"/>
          <w:sz w:val="24"/>
          <w:szCs w:val="24"/>
        </w:rPr>
        <w:t>YQ(S</w:t>
      </w:r>
      <w:r w:rsidRPr="009B044E">
        <w:rPr>
          <w:rFonts w:ascii="Times New Roman" w:hAnsi="Times New Roman" w:cs="Times New Roman"/>
          <w:sz w:val="24"/>
          <w:szCs w:val="24"/>
          <w:vertAlign w:val="subscript"/>
        </w:rPr>
        <w:t>O</w:t>
      </w:r>
      <w:r w:rsidRPr="009B044E">
        <w:rPr>
          <w:rFonts w:ascii="Times New Roman" w:hAnsi="Times New Roman" w:cs="Times New Roman"/>
          <w:sz w:val="24"/>
          <w:szCs w:val="24"/>
        </w:rPr>
        <w:t>-S)-</w:t>
      </w:r>
      <w:proofErr w:type="spellStart"/>
      <w:r w:rsidRPr="009B044E">
        <w:rPr>
          <w:rFonts w:ascii="Times New Roman" w:hAnsi="Times New Roman" w:cs="Times New Roman"/>
          <w:sz w:val="24"/>
          <w:szCs w:val="24"/>
        </w:rPr>
        <w:t>k</w:t>
      </w:r>
      <w:r w:rsidRPr="009B044E">
        <w:rPr>
          <w:rFonts w:ascii="Times New Roman" w:hAnsi="Times New Roman" w:cs="Times New Roman"/>
          <w:sz w:val="24"/>
          <w:szCs w:val="24"/>
          <w:vertAlign w:val="subscript"/>
        </w:rPr>
        <w:t>d</w:t>
      </w:r>
      <w:r w:rsidRPr="009B044E">
        <w:rPr>
          <w:rFonts w:ascii="Times New Roman" w:hAnsi="Times New Roman" w:cs="Times New Roman"/>
          <w:sz w:val="24"/>
          <w:szCs w:val="24"/>
        </w:rPr>
        <w:t>XV</w:t>
      </w:r>
      <w:proofErr w:type="spellEnd"/>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DesignofCompletelyMixedActivatedSludgeSystem</w:t>
      </w:r>
    </w:p>
    <w:p w:rsidR="00DD4C21" w:rsidRPr="009B044E" w:rsidRDefault="00DD4C21" w:rsidP="009B044E">
      <w:pPr>
        <w:pStyle w:val="BodyText"/>
        <w:spacing w:before="4"/>
        <w:jc w:val="both"/>
        <w:rPr>
          <w:rFonts w:ascii="Times New Roman" w:hAnsi="Times New Roman" w:cs="Times New Roman"/>
          <w:b/>
          <w:sz w:val="24"/>
          <w:szCs w:val="24"/>
        </w:rPr>
      </w:pPr>
    </w:p>
    <w:p w:rsidR="00DD4C21" w:rsidRPr="009B044E" w:rsidRDefault="006362BD" w:rsidP="009B044E">
      <w:pPr>
        <w:pStyle w:val="BodyText"/>
        <w:spacing w:before="98" w:line="276" w:lineRule="auto"/>
        <w:ind w:left="920" w:right="935"/>
        <w:jc w:val="both"/>
        <w:rPr>
          <w:rFonts w:ascii="Times New Roman" w:hAnsi="Times New Roman" w:cs="Times New Roman"/>
          <w:sz w:val="24"/>
          <w:szCs w:val="24"/>
        </w:rPr>
      </w:pPr>
      <w:r w:rsidRPr="009B044E">
        <w:rPr>
          <w:rFonts w:ascii="Times New Roman" w:hAnsi="Times New Roman" w:cs="Times New Roman"/>
          <w:sz w:val="24"/>
          <w:szCs w:val="24"/>
        </w:rPr>
        <w:t>Design a completely mixed activated sludge system to serve 60000 people that will give a finaleffluent that is nitrified and has 5-day BOD not exceeding 25 mg/l. The following design data isavailable.</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r w:rsidRPr="009B044E">
        <w:rPr>
          <w:rFonts w:ascii="Times New Roman" w:hAnsi="Times New Roman" w:cs="Times New Roman"/>
          <w:sz w:val="24"/>
          <w:szCs w:val="24"/>
        </w:rPr>
        <w:t>Sewage flow =150l/person-day=9000m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/dayBOD</w:t>
      </w:r>
      <w:r w:rsidRPr="009B044E">
        <w:rPr>
          <w:rFonts w:ascii="Times New Roman" w:hAnsi="Times New Roman" w:cs="Times New Roman"/>
          <w:sz w:val="24"/>
          <w:szCs w:val="24"/>
          <w:vertAlign w:val="subscript"/>
        </w:rPr>
        <w:t>5</w:t>
      </w:r>
      <w:r w:rsidRPr="009B044E">
        <w:rPr>
          <w:rFonts w:ascii="Times New Roman" w:hAnsi="Times New Roman" w:cs="Times New Roman"/>
          <w:sz w:val="24"/>
          <w:szCs w:val="24"/>
        </w:rPr>
        <w:t>=54g/person-day=360mg/</w:t>
      </w:r>
      <w:proofErr w:type="gramStart"/>
      <w:r w:rsidRPr="009B044E">
        <w:rPr>
          <w:rFonts w:ascii="Times New Roman" w:hAnsi="Times New Roman" w:cs="Times New Roman"/>
          <w:sz w:val="24"/>
          <w:szCs w:val="24"/>
        </w:rPr>
        <w:t>l ;</w:t>
      </w:r>
      <w:proofErr w:type="spellStart"/>
      <w:r w:rsidRPr="009B044E">
        <w:rPr>
          <w:rFonts w:ascii="Times New Roman" w:hAnsi="Times New Roman" w:cs="Times New Roman"/>
          <w:sz w:val="24"/>
          <w:szCs w:val="24"/>
        </w:rPr>
        <w:t>BOD</w:t>
      </w:r>
      <w:r w:rsidRPr="009B044E">
        <w:rPr>
          <w:rFonts w:ascii="Times New Roman" w:hAnsi="Times New Roman" w:cs="Times New Roman"/>
          <w:sz w:val="24"/>
          <w:szCs w:val="24"/>
          <w:vertAlign w:val="subscript"/>
        </w:rPr>
        <w:t>u</w:t>
      </w:r>
      <w:proofErr w:type="spellEnd"/>
      <w:proofErr w:type="gramEnd"/>
      <w:r w:rsidRPr="009B044E">
        <w:rPr>
          <w:rFonts w:ascii="Times New Roman" w:hAnsi="Times New Roman" w:cs="Times New Roman"/>
          <w:sz w:val="24"/>
          <w:szCs w:val="24"/>
        </w:rPr>
        <w:t>=</w:t>
      </w:r>
    </w:p>
    <w:p w:rsidR="00DD4C21" w:rsidRPr="009B044E" w:rsidRDefault="006362BD" w:rsidP="009B044E">
      <w:pPr>
        <w:pStyle w:val="BodyText"/>
        <w:spacing w:before="44" w:line="276" w:lineRule="auto"/>
        <w:ind w:left="920" w:right="925"/>
        <w:jc w:val="both"/>
        <w:rPr>
          <w:rFonts w:ascii="Times New Roman" w:hAnsi="Times New Roman" w:cs="Times New Roman"/>
          <w:sz w:val="24"/>
          <w:szCs w:val="24"/>
        </w:rPr>
      </w:pPr>
      <w:r w:rsidRPr="009B044E">
        <w:rPr>
          <w:rFonts w:ascii="Times New Roman" w:hAnsi="Times New Roman" w:cs="Times New Roman"/>
          <w:sz w:val="24"/>
          <w:szCs w:val="24"/>
        </w:rPr>
        <w:t>1.47  BOD</w:t>
      </w:r>
      <w:r w:rsidRPr="009B044E">
        <w:rPr>
          <w:rFonts w:ascii="Times New Roman" w:hAnsi="Times New Roman" w:cs="Times New Roman"/>
          <w:sz w:val="24"/>
          <w:szCs w:val="24"/>
          <w:vertAlign w:val="subscript"/>
        </w:rPr>
        <w:t>5</w:t>
      </w:r>
      <w:r w:rsidRPr="009B044E">
        <w:rPr>
          <w:rFonts w:ascii="Times New Roman" w:hAnsi="Times New Roman" w:cs="Times New Roman"/>
          <w:sz w:val="24"/>
          <w:szCs w:val="24"/>
        </w:rPr>
        <w:t xml:space="preserve">Total   </w:t>
      </w:r>
      <w:proofErr w:type="spellStart"/>
      <w:r w:rsidRPr="009B044E">
        <w:rPr>
          <w:rFonts w:ascii="Times New Roman" w:hAnsi="Times New Roman" w:cs="Times New Roman"/>
          <w:sz w:val="24"/>
          <w:szCs w:val="24"/>
        </w:rPr>
        <w:t>kjeldahlnitrogen</w:t>
      </w:r>
      <w:proofErr w:type="spellEnd"/>
      <w:r w:rsidRPr="009B044E">
        <w:rPr>
          <w:rFonts w:ascii="Times New Roman" w:hAnsi="Times New Roman" w:cs="Times New Roman"/>
          <w:sz w:val="24"/>
          <w:szCs w:val="24"/>
        </w:rPr>
        <w:t xml:space="preserve">   (TKN)   =   8   g/person-day   =   53   mg/lPhosphorus = 2 g/person-day = 13.3 mg/l Winter temperature in aeration tank = 18°C Yieldcoefficient Y = 0.6 ; Decay constant </w:t>
      </w:r>
      <w:proofErr w:type="spellStart"/>
      <w:r w:rsidRPr="009B044E">
        <w:rPr>
          <w:rFonts w:ascii="Times New Roman" w:hAnsi="Times New Roman" w:cs="Times New Roman"/>
          <w:sz w:val="24"/>
          <w:szCs w:val="24"/>
        </w:rPr>
        <w:t>K</w:t>
      </w:r>
      <w:r w:rsidRPr="009B044E">
        <w:rPr>
          <w:rFonts w:ascii="Times New Roman" w:hAnsi="Times New Roman" w:cs="Times New Roman"/>
          <w:sz w:val="24"/>
          <w:szCs w:val="24"/>
          <w:vertAlign w:val="subscript"/>
        </w:rPr>
        <w:t>d</w:t>
      </w:r>
      <w:proofErr w:type="spellEnd"/>
      <w:r w:rsidRPr="009B044E">
        <w:rPr>
          <w:rFonts w:ascii="Times New Roman" w:hAnsi="Times New Roman" w:cs="Times New Roman"/>
          <w:sz w:val="24"/>
          <w:szCs w:val="24"/>
        </w:rPr>
        <w:t xml:space="preserve"> = 0.07 per day ; Specific substrate utilization rate = 0.038mg/l)</w:t>
      </w:r>
      <w:r w:rsidRPr="009B044E">
        <w:rPr>
          <w:rFonts w:ascii="Times New Roman" w:hAnsi="Times New Roman" w:cs="Times New Roman"/>
          <w:sz w:val="24"/>
          <w:szCs w:val="24"/>
          <w:vertAlign w:val="superscript"/>
        </w:rPr>
        <w:t>-1</w:t>
      </w:r>
      <w:r w:rsidRPr="009B044E">
        <w:rPr>
          <w:rFonts w:ascii="Times New Roman" w:hAnsi="Times New Roman" w:cs="Times New Roman"/>
          <w:sz w:val="24"/>
          <w:szCs w:val="24"/>
        </w:rPr>
        <w:t xml:space="preserve"> (h)</w:t>
      </w:r>
      <w:r w:rsidRPr="009B044E">
        <w:rPr>
          <w:rFonts w:ascii="Times New Roman" w:hAnsi="Times New Roman" w:cs="Times New Roman"/>
          <w:sz w:val="24"/>
          <w:szCs w:val="24"/>
          <w:vertAlign w:val="superscript"/>
        </w:rPr>
        <w:t>-1</w:t>
      </w:r>
      <w:r w:rsidRPr="009B044E">
        <w:rPr>
          <w:rFonts w:ascii="Times New Roman" w:hAnsi="Times New Roman" w:cs="Times New Roman"/>
          <w:sz w:val="24"/>
          <w:szCs w:val="24"/>
        </w:rPr>
        <w:t xml:space="preserve"> at 18°C Assume 30% raw BOD</w:t>
      </w:r>
      <w:r w:rsidRPr="009B044E">
        <w:rPr>
          <w:rFonts w:ascii="Times New Roman" w:hAnsi="Times New Roman" w:cs="Times New Roman"/>
          <w:sz w:val="24"/>
          <w:szCs w:val="24"/>
          <w:vertAlign w:val="subscript"/>
        </w:rPr>
        <w:t>5</w:t>
      </w:r>
      <w:r w:rsidRPr="009B044E">
        <w:rPr>
          <w:rFonts w:ascii="Times New Roman" w:hAnsi="Times New Roman" w:cs="Times New Roman"/>
          <w:sz w:val="24"/>
          <w:szCs w:val="24"/>
        </w:rPr>
        <w:t xml:space="preserve"> is removed in primary sedimentation, and BOD</w:t>
      </w:r>
      <w:r w:rsidRPr="009B044E">
        <w:rPr>
          <w:rFonts w:ascii="Times New Roman" w:hAnsi="Times New Roman" w:cs="Times New Roman"/>
          <w:sz w:val="24"/>
          <w:szCs w:val="24"/>
          <w:vertAlign w:val="subscript"/>
        </w:rPr>
        <w:t>5</w:t>
      </w:r>
      <w:r w:rsidRPr="009B044E">
        <w:rPr>
          <w:rFonts w:ascii="Times New Roman" w:hAnsi="Times New Roman" w:cs="Times New Roman"/>
          <w:sz w:val="24"/>
          <w:szCs w:val="24"/>
        </w:rPr>
        <w:t>goingtoaeration is,therefore,252 mg/l(0.7x360mg/l).</w:t>
      </w:r>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r w:rsidRPr="009B044E">
        <w:rPr>
          <w:rFonts w:ascii="Times New Roman" w:hAnsi="Times New Roman" w:cs="Times New Roman"/>
          <w:sz w:val="24"/>
          <w:szCs w:val="24"/>
          <w:u w:val="single"/>
        </w:rPr>
        <w:t>Design:</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11771E" w:rsidP="009B044E">
      <w:pPr>
        <w:pStyle w:val="ListParagraph"/>
        <w:numPr>
          <w:ilvl w:val="0"/>
          <w:numId w:val="43"/>
        </w:numPr>
        <w:tabs>
          <w:tab w:val="left" w:pos="1255"/>
        </w:tabs>
        <w:spacing w:before="94"/>
        <w:ind w:hanging="337"/>
        <w:jc w:val="both"/>
        <w:rPr>
          <w:rFonts w:ascii="Times New Roman" w:hAnsi="Times New Roman" w:cs="Times New Roman"/>
          <w:b/>
          <w:sz w:val="24"/>
          <w:szCs w:val="24"/>
        </w:rPr>
      </w:pPr>
      <w:r w:rsidRPr="0011771E">
        <w:rPr>
          <w:rFonts w:ascii="Times New Roman" w:hAnsi="Times New Roman" w:cs="Times New Roman"/>
          <w:noProof/>
          <w:sz w:val="24"/>
          <w:szCs w:val="24"/>
        </w:rPr>
        <w:pict>
          <v:shape id="AutoShape 5" o:spid="_x0000_s1029" style="position:absolute;left:0;text-align:left;margin-left:88.7pt;margin-top:15.25pt;width:221pt;height:2.8pt;z-index:-18470912;visibility:visible;mso-position-horizontal-relative:page" coordsize="4420,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" adj="0,,0" path="m1433,19r-185,l1248,,,,,31r1248,l1248,39r185,l1433,19xm1510,41r-77,l1433,55r77,l1510,41xm4419,19r-72,l4347,,1510,r,31l4347,31r,12l4419,43r,-24xe" fillcolor="black" stroked="f">
            <v:stroke joinstyle="round"/>
            <v:formulas/>
            <v:path arrowok="t" o:connecttype="custom" o:connectlocs="909955,205740;792480,205740;792480,193675;0,193675;0,213360;792480,213360;792480,218440;909955,218440;909955,205740;958850,219710;909955,219710;909955,228600;958850,228600;958850,219710;2806065,205740;2760345,205740;2760345,193675;958850,193675;958850,213360;2760345,213360;2760345,220980;2806065,220980;2806065,205740" o:connectangles="0,0,0,0,0,0,0,0,0,0,0,0,0,0,0,0,0,0,0,0,0,0,0"/>
            <w10:wrap anchorx="page"/>
          </v:shape>
        </w:pict>
      </w:r>
      <w:proofErr w:type="spellStart"/>
      <w:r w:rsidR="006362BD" w:rsidRPr="009B044E">
        <w:rPr>
          <w:rFonts w:ascii="Times New Roman" w:hAnsi="Times New Roman" w:cs="Times New Roman"/>
          <w:b/>
          <w:i/>
          <w:sz w:val="24"/>
          <w:szCs w:val="24"/>
        </w:rPr>
        <w:t>Selectionof</w:t>
      </w:r>
      <w:r w:rsidR="006362BD" w:rsidRPr="009B044E">
        <w:rPr>
          <w:rFonts w:ascii="Times New Roman" w:hAnsi="Times New Roman" w:cs="Times New Roman"/>
          <w:sz w:val="24"/>
          <w:szCs w:val="24"/>
        </w:rPr>
        <w:t>θ</w:t>
      </w:r>
      <w:r w:rsidR="006362BD" w:rsidRPr="009B044E">
        <w:rPr>
          <w:rFonts w:ascii="Times New Roman" w:hAnsi="Times New Roman" w:cs="Times New Roman"/>
          <w:b/>
          <w:i/>
          <w:sz w:val="24"/>
          <w:szCs w:val="24"/>
          <w:vertAlign w:val="subscript"/>
        </w:rPr>
        <w:t>c</w:t>
      </w:r>
      <w:r w:rsidR="006362BD" w:rsidRPr="009B044E">
        <w:rPr>
          <w:rFonts w:ascii="Times New Roman" w:hAnsi="Times New Roman" w:cs="Times New Roman"/>
          <w:b/>
          <w:i/>
          <w:sz w:val="24"/>
          <w:szCs w:val="24"/>
        </w:rPr>
        <w:t>,tandMLSSconcentration</w:t>
      </w:r>
      <w:proofErr w:type="spellEnd"/>
      <w:r w:rsidR="006362BD" w:rsidRPr="009B044E">
        <w:rPr>
          <w:rFonts w:ascii="Times New Roman" w:hAnsi="Times New Roman" w:cs="Times New Roman"/>
          <w:b/>
          <w:sz w:val="24"/>
          <w:szCs w:val="24"/>
        </w:rPr>
        <w:t>:</w:t>
      </w:r>
    </w:p>
    <w:p w:rsidR="00DD4C21" w:rsidRPr="009B044E" w:rsidRDefault="00DD4C21" w:rsidP="009B044E">
      <w:pPr>
        <w:jc w:val="both"/>
        <w:rPr>
          <w:rFonts w:ascii="Times New Roman" w:hAnsi="Times New Roman" w:cs="Times New Roman"/>
          <w:sz w:val="24"/>
          <w:szCs w:val="24"/>
        </w:rPr>
        <w:sectPr w:rsidR="00DD4C21" w:rsidRPr="009B044E">
          <w:pgSz w:w="12240" w:h="15840"/>
          <w:pgMar w:top="1320" w:right="500" w:bottom="280" w:left="520" w:header="720" w:footer="720" w:gutter="0"/>
          <w:cols w:space="720"/>
        </w:sectPr>
      </w:pPr>
    </w:p>
    <w:p w:rsidR="00DD4C21" w:rsidRPr="009B044E" w:rsidRDefault="006362BD" w:rsidP="009B044E">
      <w:pPr>
        <w:pStyle w:val="BodyText"/>
        <w:spacing w:before="69" w:line="367" w:lineRule="auto"/>
        <w:ind w:left="920" w:right="932"/>
        <w:jc w:val="both"/>
        <w:rPr>
          <w:rFonts w:ascii="Times New Roman" w:hAnsi="Times New Roman" w:cs="Times New Roman"/>
          <w:sz w:val="24"/>
          <w:szCs w:val="24"/>
        </w:rPr>
      </w:pPr>
      <w:r w:rsidRPr="009B044E">
        <w:rPr>
          <w:rFonts w:ascii="Times New Roman" w:hAnsi="Times New Roman" w:cs="Times New Roman"/>
          <w:sz w:val="24"/>
          <w:szCs w:val="24"/>
        </w:rPr>
        <w:lastRenderedPageBreak/>
        <w:t xml:space="preserve">Considering the operating temperature and the desire to have nitrification and good </w:t>
      </w:r>
      <w:proofErr w:type="spellStart"/>
      <w:r w:rsidRPr="009B044E">
        <w:rPr>
          <w:rFonts w:ascii="Times New Roman" w:hAnsi="Times New Roman" w:cs="Times New Roman"/>
          <w:sz w:val="24"/>
          <w:szCs w:val="24"/>
        </w:rPr>
        <w:t>sludgesettling</w:t>
      </w:r>
      <w:proofErr w:type="spellEnd"/>
      <w:r w:rsidRPr="009B044E">
        <w:rPr>
          <w:rFonts w:ascii="Times New Roman" w:hAnsi="Times New Roman" w:cs="Times New Roman"/>
          <w:sz w:val="24"/>
          <w:szCs w:val="24"/>
        </w:rPr>
        <w:t xml:space="preserve"> characteristics, adopt </w:t>
      </w:r>
      <w:proofErr w:type="spellStart"/>
      <w:r w:rsidRPr="009B044E">
        <w:rPr>
          <w:rFonts w:ascii="Times New Roman" w:hAnsi="Times New Roman" w:cs="Times New Roman"/>
          <w:sz w:val="24"/>
          <w:szCs w:val="24"/>
        </w:rPr>
        <w:t>θ</w:t>
      </w:r>
      <w:r w:rsidRPr="009B044E">
        <w:rPr>
          <w:rFonts w:ascii="Times New Roman" w:hAnsi="Times New Roman" w:cs="Times New Roman"/>
          <w:sz w:val="24"/>
          <w:szCs w:val="24"/>
          <w:vertAlign w:val="subscript"/>
        </w:rPr>
        <w:t>c</w:t>
      </w:r>
      <w:proofErr w:type="spellEnd"/>
      <w:r w:rsidRPr="009B044E">
        <w:rPr>
          <w:rFonts w:ascii="Times New Roman" w:hAnsi="Times New Roman" w:cs="Times New Roman"/>
          <w:sz w:val="24"/>
          <w:szCs w:val="24"/>
        </w:rPr>
        <w:t xml:space="preserve"> = 5d. As there is no special fear of toxic inflows, the HRT, t maybekeptbetween3-4 h,andMLSS=4000 mg/l.</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Heading4"/>
        <w:numPr>
          <w:ilvl w:val="0"/>
          <w:numId w:val="43"/>
        </w:numPr>
        <w:tabs>
          <w:tab w:val="left" w:pos="1267"/>
        </w:tabs>
        <w:ind w:left="1266" w:hanging="349"/>
        <w:jc w:val="both"/>
        <w:rPr>
          <w:rFonts w:ascii="Times New Roman" w:hAnsi="Times New Roman" w:cs="Times New Roman"/>
          <w:sz w:val="24"/>
          <w:szCs w:val="24"/>
          <w:u w:val="none"/>
        </w:rPr>
      </w:pPr>
      <w:r w:rsidRPr="009B044E">
        <w:rPr>
          <w:rFonts w:ascii="Times New Roman" w:hAnsi="Times New Roman" w:cs="Times New Roman"/>
          <w:sz w:val="24"/>
          <w:szCs w:val="24"/>
          <w:u w:val="thick"/>
        </w:rPr>
        <w:t>EffluentBOD</w:t>
      </w:r>
      <w:r w:rsidRPr="009B044E">
        <w:rPr>
          <w:rFonts w:ascii="Times New Roman" w:hAnsi="Times New Roman" w:cs="Times New Roman"/>
          <w:sz w:val="24"/>
          <w:szCs w:val="24"/>
          <w:u w:val="thick"/>
          <w:vertAlign w:val="subscript"/>
        </w:rPr>
        <w:t>5</w:t>
      </w:r>
      <w:r w:rsidRPr="009B044E">
        <w:rPr>
          <w:rFonts w:ascii="Times New Roman" w:hAnsi="Times New Roman" w:cs="Times New Roman"/>
          <w:sz w:val="24"/>
          <w:szCs w:val="24"/>
          <w:u w:val="thick"/>
        </w:rPr>
        <w:t>:</w:t>
      </w:r>
    </w:p>
    <w:p w:rsidR="00DD4C21" w:rsidRPr="009B044E" w:rsidRDefault="006362BD" w:rsidP="009B044E">
      <w:pPr>
        <w:pStyle w:val="BodyText"/>
        <w:spacing w:before="133"/>
        <w:ind w:left="920"/>
        <w:jc w:val="both"/>
        <w:rPr>
          <w:rFonts w:ascii="Times New Roman" w:hAnsi="Times New Roman" w:cs="Times New Roman"/>
          <w:sz w:val="24"/>
          <w:szCs w:val="24"/>
        </w:rPr>
      </w:pPr>
      <w:proofErr w:type="spellStart"/>
      <w:r w:rsidRPr="009B044E">
        <w:rPr>
          <w:rFonts w:ascii="Times New Roman" w:hAnsi="Times New Roman" w:cs="Times New Roman"/>
          <w:sz w:val="24"/>
          <w:szCs w:val="24"/>
        </w:rPr>
        <w:t>Substrateconcentration</w:t>
      </w:r>
      <w:proofErr w:type="gramStart"/>
      <w:r w:rsidRPr="009B044E">
        <w:rPr>
          <w:rFonts w:ascii="Times New Roman" w:hAnsi="Times New Roman" w:cs="Times New Roman"/>
          <w:sz w:val="24"/>
          <w:szCs w:val="24"/>
        </w:rPr>
        <w:t>,S</w:t>
      </w:r>
      <w:proofErr w:type="spellEnd"/>
      <w:proofErr w:type="gramEnd"/>
      <w:r w:rsidRPr="009B044E">
        <w:rPr>
          <w:rFonts w:ascii="Times New Roman" w:hAnsi="Times New Roman" w:cs="Times New Roman"/>
          <w:sz w:val="24"/>
          <w:szCs w:val="24"/>
        </w:rPr>
        <w:t>=</w:t>
      </w:r>
      <w:r w:rsidRPr="009B044E">
        <w:rPr>
          <w:rFonts w:ascii="Times New Roman" w:hAnsi="Times New Roman" w:cs="Times New Roman"/>
          <w:sz w:val="24"/>
          <w:szCs w:val="24"/>
          <w:u w:val="single"/>
        </w:rPr>
        <w:t xml:space="preserve">1 </w:t>
      </w:r>
      <w:r w:rsidRPr="009B044E">
        <w:rPr>
          <w:rFonts w:ascii="Times New Roman" w:hAnsi="Times New Roman" w:cs="Times New Roman"/>
          <w:sz w:val="24"/>
          <w:szCs w:val="24"/>
        </w:rPr>
        <w:t>(1/</w:t>
      </w:r>
      <w:proofErr w:type="spellStart"/>
      <w:r w:rsidRPr="009B044E">
        <w:rPr>
          <w:rFonts w:ascii="Times New Roman" w:hAnsi="Times New Roman" w:cs="Times New Roman"/>
          <w:sz w:val="24"/>
          <w:szCs w:val="24"/>
        </w:rPr>
        <w:t>θ</w:t>
      </w:r>
      <w:r w:rsidRPr="009B044E">
        <w:rPr>
          <w:rFonts w:ascii="Times New Roman" w:hAnsi="Times New Roman" w:cs="Times New Roman"/>
          <w:sz w:val="24"/>
          <w:szCs w:val="24"/>
          <w:vertAlign w:val="subscript"/>
        </w:rPr>
        <w:t>c</w:t>
      </w:r>
      <w:r w:rsidRPr="009B044E">
        <w:rPr>
          <w:rFonts w:ascii="Times New Roman" w:hAnsi="Times New Roman" w:cs="Times New Roman"/>
          <w:sz w:val="24"/>
          <w:szCs w:val="24"/>
        </w:rPr>
        <w:t>+k</w:t>
      </w:r>
      <w:r w:rsidRPr="009B044E">
        <w:rPr>
          <w:rFonts w:ascii="Times New Roman" w:hAnsi="Times New Roman" w:cs="Times New Roman"/>
          <w:sz w:val="24"/>
          <w:szCs w:val="24"/>
          <w:vertAlign w:val="subscript"/>
        </w:rPr>
        <w:t>d</w:t>
      </w:r>
      <w:proofErr w:type="spellEnd"/>
      <w:r w:rsidRPr="009B044E">
        <w:rPr>
          <w:rFonts w:ascii="Times New Roman" w:hAnsi="Times New Roman" w:cs="Times New Roman"/>
          <w:sz w:val="24"/>
          <w:szCs w:val="24"/>
        </w:rPr>
        <w:t>)=</w:t>
      </w:r>
      <w:r w:rsidRPr="009B044E">
        <w:rPr>
          <w:rFonts w:ascii="Times New Roman" w:hAnsi="Times New Roman" w:cs="Times New Roman"/>
          <w:sz w:val="24"/>
          <w:szCs w:val="24"/>
          <w:u w:val="single"/>
        </w:rPr>
        <w:t xml:space="preserve"> 1</w:t>
      </w:r>
      <w:r w:rsidRPr="009B044E">
        <w:rPr>
          <w:rFonts w:ascii="Times New Roman" w:hAnsi="Times New Roman" w:cs="Times New Roman"/>
          <w:sz w:val="24"/>
          <w:szCs w:val="24"/>
        </w:rPr>
        <w:t>(1/5+0.07)</w:t>
      </w:r>
    </w:p>
    <w:p w:rsidR="00DD4C21" w:rsidRPr="009B044E" w:rsidRDefault="00C60B63" w:rsidP="00C60B63">
      <w:pPr>
        <w:pStyle w:val="BodyText"/>
        <w:tabs>
          <w:tab w:val="left" w:pos="503"/>
          <w:tab w:val="left" w:pos="719"/>
        </w:tabs>
        <w:spacing w:before="130"/>
        <w:ind w:right="1044"/>
        <w:jc w:val="both"/>
        <w:rPr>
          <w:rFonts w:ascii="Times New Roman" w:hAnsi="Times New Roman" w:cs="Times New Roman"/>
          <w:sz w:val="24"/>
          <w:szCs w:val="24"/>
        </w:rPr>
      </w:pPr>
      <w:r>
        <w:rPr>
          <w:rFonts w:ascii="Times New Roman" w:hAnsi="Times New Roman" w:cs="Times New Roman"/>
          <w:sz w:val="24"/>
          <w:szCs w:val="24"/>
        </w:rPr>
        <w:tab/>
      </w:r>
      <w:r w:rsidR="006362BD" w:rsidRPr="009B044E">
        <w:rPr>
          <w:rFonts w:ascii="Times New Roman" w:hAnsi="Times New Roman" w:cs="Times New Roman"/>
          <w:sz w:val="24"/>
          <w:szCs w:val="24"/>
        </w:rPr>
        <w:t>(0.038)(0.6)</w:t>
      </w:r>
    </w:p>
    <w:p w:rsidR="00DD4C21" w:rsidRPr="009B044E" w:rsidRDefault="006362BD" w:rsidP="009B044E">
      <w:pPr>
        <w:pStyle w:val="BodyText"/>
        <w:spacing w:before="132"/>
        <w:ind w:left="920"/>
        <w:jc w:val="both"/>
        <w:rPr>
          <w:rFonts w:ascii="Times New Roman" w:hAnsi="Times New Roman" w:cs="Times New Roman"/>
          <w:sz w:val="24"/>
          <w:szCs w:val="24"/>
        </w:rPr>
      </w:pPr>
      <w:r w:rsidRPr="009B044E">
        <w:rPr>
          <w:rFonts w:ascii="Times New Roman" w:hAnsi="Times New Roman" w:cs="Times New Roman"/>
          <w:sz w:val="24"/>
          <w:szCs w:val="24"/>
        </w:rPr>
        <w:t>S=12mg/l.</w:t>
      </w:r>
    </w:p>
    <w:p w:rsidR="00DD4C21" w:rsidRPr="009B044E" w:rsidRDefault="00DD4C21" w:rsidP="009B044E">
      <w:pPr>
        <w:pStyle w:val="BodyText"/>
        <w:spacing w:before="9"/>
        <w:jc w:val="both"/>
        <w:rPr>
          <w:rFonts w:ascii="Times New Roman" w:hAnsi="Times New Roman" w:cs="Times New Roman"/>
          <w:sz w:val="24"/>
          <w:szCs w:val="24"/>
        </w:rPr>
      </w:pPr>
    </w:p>
    <w:p w:rsidR="00DD4C21" w:rsidRPr="009B044E" w:rsidRDefault="006362BD" w:rsidP="009B044E">
      <w:pPr>
        <w:pStyle w:val="BodyText"/>
        <w:spacing w:before="1"/>
        <w:ind w:left="920"/>
        <w:jc w:val="both"/>
        <w:rPr>
          <w:rFonts w:ascii="Times New Roman" w:hAnsi="Times New Roman" w:cs="Times New Roman"/>
          <w:sz w:val="24"/>
          <w:szCs w:val="24"/>
        </w:rPr>
      </w:pPr>
      <w:r w:rsidRPr="009B044E">
        <w:rPr>
          <w:rFonts w:ascii="Times New Roman" w:hAnsi="Times New Roman" w:cs="Times New Roman"/>
          <w:sz w:val="24"/>
          <w:szCs w:val="24"/>
        </w:rPr>
        <w:t>Assume suspended solids(SS)ineffluent=20mg/landVSS/SS=0.8.</w:t>
      </w:r>
    </w:p>
    <w:p w:rsidR="00DD4C21" w:rsidRPr="009B044E" w:rsidRDefault="006362BD" w:rsidP="009B044E">
      <w:pPr>
        <w:pStyle w:val="BodyText"/>
        <w:spacing w:before="5" w:line="244" w:lineRule="auto"/>
        <w:ind w:left="920" w:right="1218"/>
        <w:jc w:val="both"/>
        <w:rPr>
          <w:rFonts w:ascii="Times New Roman" w:hAnsi="Times New Roman" w:cs="Times New Roman"/>
          <w:sz w:val="24"/>
          <w:szCs w:val="24"/>
        </w:rPr>
      </w:pPr>
      <w:r w:rsidRPr="009B044E">
        <w:rPr>
          <w:rFonts w:ascii="Times New Roman" w:hAnsi="Times New Roman" w:cs="Times New Roman"/>
          <w:sz w:val="24"/>
          <w:szCs w:val="24"/>
        </w:rPr>
        <w:t>If degradable fraction of volatile suspended solids (VSS) =0.7 (check later), BOD</w:t>
      </w:r>
      <w:r w:rsidRPr="009B044E">
        <w:rPr>
          <w:rFonts w:ascii="Times New Roman" w:hAnsi="Times New Roman" w:cs="Times New Roman"/>
          <w:sz w:val="24"/>
          <w:szCs w:val="24"/>
          <w:vertAlign w:val="subscript"/>
        </w:rPr>
        <w:t>5</w:t>
      </w:r>
      <w:r w:rsidRPr="009B044E">
        <w:rPr>
          <w:rFonts w:ascii="Times New Roman" w:hAnsi="Times New Roman" w:cs="Times New Roman"/>
          <w:sz w:val="24"/>
          <w:szCs w:val="24"/>
        </w:rPr>
        <w:t xml:space="preserve"> of VSS ineffluent=0.7(0.8x20)=11mg/l.</w:t>
      </w:r>
    </w:p>
    <w:p w:rsidR="00DD4C21" w:rsidRPr="009B044E" w:rsidRDefault="006362BD" w:rsidP="009B044E">
      <w:pPr>
        <w:pStyle w:val="BodyText"/>
        <w:spacing w:line="247" w:lineRule="exact"/>
        <w:ind w:left="920"/>
        <w:jc w:val="both"/>
        <w:rPr>
          <w:rFonts w:ascii="Times New Roman" w:hAnsi="Times New Roman" w:cs="Times New Roman"/>
          <w:sz w:val="24"/>
          <w:szCs w:val="24"/>
        </w:rPr>
      </w:pPr>
      <w:r w:rsidRPr="009B044E">
        <w:rPr>
          <w:rFonts w:ascii="Times New Roman" w:hAnsi="Times New Roman" w:cs="Times New Roman"/>
          <w:sz w:val="24"/>
          <w:szCs w:val="24"/>
        </w:rPr>
        <w:t>Thus,totaleffluentBOD</w:t>
      </w:r>
      <w:r w:rsidRPr="009B044E">
        <w:rPr>
          <w:rFonts w:ascii="Times New Roman" w:hAnsi="Times New Roman" w:cs="Times New Roman"/>
          <w:sz w:val="24"/>
          <w:szCs w:val="24"/>
          <w:vertAlign w:val="subscript"/>
        </w:rPr>
        <w:t>5</w:t>
      </w:r>
      <w:r w:rsidRPr="009B044E">
        <w:rPr>
          <w:rFonts w:ascii="Times New Roman" w:hAnsi="Times New Roman" w:cs="Times New Roman"/>
          <w:sz w:val="24"/>
          <w:szCs w:val="24"/>
        </w:rPr>
        <w:t>=12+11=23 mg/l(acceptable).</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6362BD" w:rsidP="009B044E">
      <w:pPr>
        <w:pStyle w:val="Heading4"/>
        <w:numPr>
          <w:ilvl w:val="0"/>
          <w:numId w:val="43"/>
        </w:numPr>
        <w:tabs>
          <w:tab w:val="left" w:pos="1255"/>
        </w:tabs>
        <w:ind w:hanging="337"/>
        <w:jc w:val="both"/>
        <w:rPr>
          <w:rFonts w:ascii="Times New Roman" w:hAnsi="Times New Roman" w:cs="Times New Roman"/>
          <w:sz w:val="24"/>
          <w:szCs w:val="24"/>
          <w:u w:val="none"/>
        </w:rPr>
      </w:pPr>
      <w:r w:rsidRPr="009B044E">
        <w:rPr>
          <w:rFonts w:ascii="Times New Roman" w:hAnsi="Times New Roman" w:cs="Times New Roman"/>
          <w:sz w:val="24"/>
          <w:szCs w:val="24"/>
          <w:u w:val="thick"/>
        </w:rPr>
        <w:t>AerationTank:</w:t>
      </w:r>
    </w:p>
    <w:p w:rsidR="00DD4C21" w:rsidRPr="009B044E" w:rsidRDefault="006362BD" w:rsidP="009B044E">
      <w:pPr>
        <w:pStyle w:val="BodyText"/>
        <w:spacing w:before="7" w:line="242" w:lineRule="auto"/>
        <w:ind w:left="1472" w:right="5217" w:hanging="552"/>
        <w:jc w:val="both"/>
        <w:rPr>
          <w:rFonts w:ascii="Times New Roman" w:hAnsi="Times New Roman" w:cs="Times New Roman"/>
          <w:sz w:val="24"/>
          <w:szCs w:val="24"/>
        </w:rPr>
      </w:pPr>
      <w:r w:rsidRPr="009B044E">
        <w:rPr>
          <w:rFonts w:ascii="Times New Roman" w:hAnsi="Times New Roman" w:cs="Times New Roman"/>
          <w:sz w:val="24"/>
          <w:szCs w:val="24"/>
        </w:rPr>
        <w:t>VX=</w:t>
      </w:r>
      <w:proofErr w:type="spellStart"/>
      <w:proofErr w:type="gramStart"/>
      <w:r w:rsidRPr="009B044E">
        <w:rPr>
          <w:rFonts w:ascii="Times New Roman" w:hAnsi="Times New Roman" w:cs="Times New Roman"/>
          <w:sz w:val="24"/>
          <w:szCs w:val="24"/>
          <w:u w:val="single"/>
        </w:rPr>
        <w:t>YQ</w:t>
      </w:r>
      <w:r w:rsidRPr="009B044E">
        <w:rPr>
          <w:rFonts w:ascii="Times New Roman" w:hAnsi="Times New Roman" w:cs="Times New Roman"/>
          <w:sz w:val="24"/>
          <w:szCs w:val="24"/>
        </w:rPr>
        <w:t>θ</w:t>
      </w:r>
      <w:r w:rsidRPr="009B044E">
        <w:rPr>
          <w:rFonts w:ascii="Times New Roman" w:hAnsi="Times New Roman" w:cs="Times New Roman"/>
          <w:sz w:val="24"/>
          <w:szCs w:val="24"/>
          <w:vertAlign w:val="subscript"/>
        </w:rPr>
        <w:t>c</w:t>
      </w:r>
      <w:proofErr w:type="spellEnd"/>
      <w:r w:rsidRPr="009B044E">
        <w:rPr>
          <w:rFonts w:ascii="Times New Roman" w:hAnsi="Times New Roman" w:cs="Times New Roman"/>
          <w:sz w:val="24"/>
          <w:szCs w:val="24"/>
          <w:u w:val="single"/>
        </w:rPr>
        <w:t>(</w:t>
      </w:r>
      <w:proofErr w:type="gramEnd"/>
      <w:r w:rsidRPr="009B044E">
        <w:rPr>
          <w:rFonts w:ascii="Times New Roman" w:hAnsi="Times New Roman" w:cs="Times New Roman"/>
          <w:sz w:val="24"/>
          <w:szCs w:val="24"/>
          <w:u w:val="single"/>
        </w:rPr>
        <w:t>S</w:t>
      </w:r>
      <w:r w:rsidRPr="009B044E">
        <w:rPr>
          <w:rFonts w:ascii="Times New Roman" w:hAnsi="Times New Roman" w:cs="Times New Roman"/>
          <w:sz w:val="24"/>
          <w:szCs w:val="24"/>
          <w:vertAlign w:val="subscript"/>
        </w:rPr>
        <w:t>O</w:t>
      </w:r>
      <w:r w:rsidRPr="009B044E">
        <w:rPr>
          <w:rFonts w:ascii="Times New Roman" w:hAnsi="Times New Roman" w:cs="Times New Roman"/>
          <w:sz w:val="24"/>
          <w:szCs w:val="24"/>
          <w:u w:val="single"/>
        </w:rPr>
        <w:t xml:space="preserve"> -S)</w:t>
      </w:r>
      <w:proofErr w:type="spellStart"/>
      <w:r w:rsidRPr="009B044E">
        <w:rPr>
          <w:rFonts w:ascii="Times New Roman" w:hAnsi="Times New Roman" w:cs="Times New Roman"/>
          <w:sz w:val="24"/>
          <w:szCs w:val="24"/>
        </w:rPr>
        <w:t>whereX</w:t>
      </w:r>
      <w:proofErr w:type="spellEnd"/>
      <w:r w:rsidRPr="009B044E">
        <w:rPr>
          <w:rFonts w:ascii="Times New Roman" w:hAnsi="Times New Roman" w:cs="Times New Roman"/>
          <w:sz w:val="24"/>
          <w:szCs w:val="24"/>
        </w:rPr>
        <w:t>=0.8(4000)=3200mg/l1+k</w:t>
      </w:r>
      <w:r w:rsidRPr="009B044E">
        <w:rPr>
          <w:rFonts w:ascii="Times New Roman" w:hAnsi="Times New Roman" w:cs="Times New Roman"/>
          <w:sz w:val="24"/>
          <w:szCs w:val="24"/>
          <w:vertAlign w:val="subscript"/>
        </w:rPr>
        <w:t>d</w:t>
      </w:r>
      <w:r w:rsidRPr="009B044E">
        <w:rPr>
          <w:rFonts w:ascii="Times New Roman" w:hAnsi="Times New Roman" w:cs="Times New Roman"/>
          <w:sz w:val="24"/>
          <w:szCs w:val="24"/>
        </w:rPr>
        <w:t>θ</w:t>
      </w:r>
      <w:r w:rsidRPr="009B044E">
        <w:rPr>
          <w:rFonts w:ascii="Times New Roman" w:hAnsi="Times New Roman" w:cs="Times New Roman"/>
          <w:sz w:val="24"/>
          <w:szCs w:val="24"/>
          <w:vertAlign w:val="subscript"/>
        </w:rPr>
        <w:t>c</w:t>
      </w:r>
    </w:p>
    <w:p w:rsidR="00DD4C21" w:rsidRPr="009B044E" w:rsidRDefault="00DD4C21" w:rsidP="009B044E">
      <w:pPr>
        <w:pStyle w:val="BodyText"/>
        <w:spacing w:before="7"/>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r w:rsidRPr="009B044E">
        <w:rPr>
          <w:rFonts w:ascii="Times New Roman" w:hAnsi="Times New Roman" w:cs="Times New Roman"/>
          <w:sz w:val="24"/>
          <w:szCs w:val="24"/>
        </w:rPr>
        <w:t>or3200V</w:t>
      </w:r>
      <w:proofErr w:type="gramStart"/>
      <w:r w:rsidRPr="009B044E">
        <w:rPr>
          <w:rFonts w:ascii="Times New Roman" w:hAnsi="Times New Roman" w:cs="Times New Roman"/>
          <w:sz w:val="24"/>
          <w:szCs w:val="24"/>
        </w:rPr>
        <w:t>=</w:t>
      </w:r>
      <w:r w:rsidRPr="009B044E">
        <w:rPr>
          <w:rFonts w:ascii="Times New Roman" w:hAnsi="Times New Roman" w:cs="Times New Roman"/>
          <w:sz w:val="24"/>
          <w:szCs w:val="24"/>
          <w:u w:val="single"/>
        </w:rPr>
        <w:t>(</w:t>
      </w:r>
      <w:proofErr w:type="gramEnd"/>
      <w:r w:rsidRPr="009B044E">
        <w:rPr>
          <w:rFonts w:ascii="Times New Roman" w:hAnsi="Times New Roman" w:cs="Times New Roman"/>
          <w:sz w:val="24"/>
          <w:szCs w:val="24"/>
          <w:u w:val="single"/>
        </w:rPr>
        <w:t>0.6)(5)(9000)(252-12)</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BodyText"/>
        <w:spacing w:before="97"/>
        <w:ind w:left="2329"/>
        <w:jc w:val="both"/>
        <w:rPr>
          <w:rFonts w:ascii="Times New Roman" w:hAnsi="Times New Roman" w:cs="Times New Roman"/>
          <w:sz w:val="24"/>
          <w:szCs w:val="24"/>
        </w:rPr>
      </w:pPr>
      <w:r w:rsidRPr="009B044E">
        <w:rPr>
          <w:rFonts w:ascii="Times New Roman" w:hAnsi="Times New Roman" w:cs="Times New Roman"/>
          <w:sz w:val="24"/>
          <w:szCs w:val="24"/>
        </w:rPr>
        <w:t xml:space="preserve">[1 </w:t>
      </w:r>
      <w:proofErr w:type="gramStart"/>
      <w:r w:rsidRPr="009B044E">
        <w:rPr>
          <w:rFonts w:ascii="Times New Roman" w:hAnsi="Times New Roman" w:cs="Times New Roman"/>
          <w:sz w:val="24"/>
          <w:szCs w:val="24"/>
        </w:rPr>
        <w:t>+(</w:t>
      </w:r>
      <w:proofErr w:type="gramEnd"/>
      <w:r w:rsidRPr="009B044E">
        <w:rPr>
          <w:rFonts w:ascii="Times New Roman" w:hAnsi="Times New Roman" w:cs="Times New Roman"/>
          <w:sz w:val="24"/>
          <w:szCs w:val="24"/>
        </w:rPr>
        <w:t>0.07)(5)]</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BodyText"/>
        <w:ind w:left="1290"/>
        <w:jc w:val="both"/>
        <w:rPr>
          <w:rFonts w:ascii="Times New Roman" w:hAnsi="Times New Roman" w:cs="Times New Roman"/>
          <w:sz w:val="24"/>
          <w:szCs w:val="24"/>
        </w:rPr>
      </w:pPr>
      <w:r w:rsidRPr="009B044E">
        <w:rPr>
          <w:rFonts w:ascii="Times New Roman" w:hAnsi="Times New Roman" w:cs="Times New Roman"/>
          <w:sz w:val="24"/>
          <w:szCs w:val="24"/>
        </w:rPr>
        <w:t>V=1500m</w:t>
      </w:r>
      <w:r w:rsidRPr="009B044E">
        <w:rPr>
          <w:rFonts w:ascii="Times New Roman" w:hAnsi="Times New Roman" w:cs="Times New Roman"/>
          <w:sz w:val="24"/>
          <w:szCs w:val="24"/>
          <w:vertAlign w:val="superscript"/>
        </w:rPr>
        <w:t>3</w:t>
      </w:r>
    </w:p>
    <w:p w:rsidR="00DD4C21" w:rsidRPr="009B044E" w:rsidRDefault="006362BD" w:rsidP="009B044E">
      <w:pPr>
        <w:pStyle w:val="BodyText"/>
        <w:spacing w:before="3"/>
        <w:ind w:left="920"/>
        <w:jc w:val="both"/>
        <w:rPr>
          <w:rFonts w:ascii="Times New Roman" w:hAnsi="Times New Roman" w:cs="Times New Roman"/>
          <w:sz w:val="24"/>
          <w:szCs w:val="24"/>
        </w:rPr>
      </w:pPr>
      <w:r w:rsidRPr="009B044E">
        <w:rPr>
          <w:rFonts w:ascii="Times New Roman" w:hAnsi="Times New Roman" w:cs="Times New Roman"/>
          <w:sz w:val="24"/>
          <w:szCs w:val="24"/>
        </w:rPr>
        <w:t>Detentiontime,t=</w:t>
      </w:r>
      <w:r w:rsidRPr="009B044E">
        <w:rPr>
          <w:rFonts w:ascii="Times New Roman" w:hAnsi="Times New Roman" w:cs="Times New Roman"/>
          <w:sz w:val="24"/>
          <w:szCs w:val="24"/>
          <w:u w:val="single"/>
        </w:rPr>
        <w:t>1500x24</w:t>
      </w:r>
      <w:r w:rsidRPr="009B044E">
        <w:rPr>
          <w:rFonts w:ascii="Times New Roman" w:hAnsi="Times New Roman" w:cs="Times New Roman"/>
          <w:sz w:val="24"/>
          <w:szCs w:val="24"/>
        </w:rPr>
        <w:t>=4h</w:t>
      </w:r>
    </w:p>
    <w:p w:rsidR="00DD4C21" w:rsidRPr="009B044E" w:rsidRDefault="006362BD" w:rsidP="009B044E">
      <w:pPr>
        <w:pStyle w:val="BodyText"/>
        <w:spacing w:before="3"/>
        <w:ind w:left="3613"/>
        <w:jc w:val="both"/>
        <w:rPr>
          <w:rFonts w:ascii="Times New Roman" w:hAnsi="Times New Roman" w:cs="Times New Roman"/>
          <w:sz w:val="24"/>
          <w:szCs w:val="24"/>
        </w:rPr>
      </w:pPr>
      <w:r w:rsidRPr="009B044E">
        <w:rPr>
          <w:rFonts w:ascii="Times New Roman" w:hAnsi="Times New Roman" w:cs="Times New Roman"/>
          <w:sz w:val="24"/>
          <w:szCs w:val="24"/>
        </w:rPr>
        <w:t>9000</w:t>
      </w:r>
    </w:p>
    <w:p w:rsidR="00DD4C21" w:rsidRPr="009B044E" w:rsidRDefault="006362BD" w:rsidP="009B044E">
      <w:pPr>
        <w:pStyle w:val="BodyText"/>
        <w:spacing w:before="6" w:line="244" w:lineRule="auto"/>
        <w:ind w:left="1717" w:right="4480" w:hanging="797"/>
        <w:jc w:val="both"/>
        <w:rPr>
          <w:rFonts w:ascii="Times New Roman" w:hAnsi="Times New Roman" w:cs="Times New Roman"/>
          <w:sz w:val="24"/>
          <w:szCs w:val="24"/>
        </w:rPr>
      </w:pPr>
      <w:r w:rsidRPr="009B044E">
        <w:rPr>
          <w:rFonts w:ascii="Times New Roman" w:hAnsi="Times New Roman" w:cs="Times New Roman"/>
          <w:sz w:val="24"/>
          <w:szCs w:val="24"/>
        </w:rPr>
        <w:t>F/M</w:t>
      </w:r>
      <w:proofErr w:type="gramStart"/>
      <w:r w:rsidRPr="009B044E">
        <w:rPr>
          <w:rFonts w:ascii="Times New Roman" w:hAnsi="Times New Roman" w:cs="Times New Roman"/>
          <w:sz w:val="24"/>
          <w:szCs w:val="24"/>
        </w:rPr>
        <w:t>=</w:t>
      </w:r>
      <w:r w:rsidRPr="009B044E">
        <w:rPr>
          <w:rFonts w:ascii="Times New Roman" w:hAnsi="Times New Roman" w:cs="Times New Roman"/>
          <w:sz w:val="24"/>
          <w:szCs w:val="24"/>
          <w:u w:val="single"/>
        </w:rPr>
        <w:t>(</w:t>
      </w:r>
      <w:proofErr w:type="gramEnd"/>
      <w:r w:rsidRPr="009B044E">
        <w:rPr>
          <w:rFonts w:ascii="Times New Roman" w:hAnsi="Times New Roman" w:cs="Times New Roman"/>
          <w:sz w:val="24"/>
          <w:szCs w:val="24"/>
          <w:u w:val="single"/>
        </w:rPr>
        <w:t>252-12)(9000)</w:t>
      </w:r>
      <w:r w:rsidRPr="009B044E">
        <w:rPr>
          <w:rFonts w:ascii="Times New Roman" w:hAnsi="Times New Roman" w:cs="Times New Roman"/>
          <w:sz w:val="24"/>
          <w:szCs w:val="24"/>
        </w:rPr>
        <w:t>=0.45 kgBOD</w:t>
      </w:r>
      <w:r w:rsidRPr="009B044E">
        <w:rPr>
          <w:rFonts w:ascii="Times New Roman" w:hAnsi="Times New Roman" w:cs="Times New Roman"/>
          <w:sz w:val="24"/>
          <w:szCs w:val="24"/>
          <w:vertAlign w:val="subscript"/>
        </w:rPr>
        <w:t>5</w:t>
      </w:r>
      <w:r w:rsidRPr="009B044E">
        <w:rPr>
          <w:rFonts w:ascii="Times New Roman" w:hAnsi="Times New Roman" w:cs="Times New Roman"/>
          <w:sz w:val="24"/>
          <w:szCs w:val="24"/>
        </w:rPr>
        <w:t>perkgMLSSperday(3200)(1500)</w:t>
      </w:r>
    </w:p>
    <w:p w:rsidR="00DD4C21" w:rsidRPr="009B044E" w:rsidRDefault="006362BD" w:rsidP="009B044E">
      <w:pPr>
        <w:pStyle w:val="BodyText"/>
        <w:spacing w:line="242" w:lineRule="auto"/>
        <w:ind w:left="920" w:right="1218"/>
        <w:jc w:val="both"/>
        <w:rPr>
          <w:rFonts w:ascii="Times New Roman" w:hAnsi="Times New Roman" w:cs="Times New Roman"/>
          <w:sz w:val="24"/>
          <w:szCs w:val="24"/>
        </w:rPr>
      </w:pPr>
      <w:r w:rsidRPr="009B044E">
        <w:rPr>
          <w:rFonts w:ascii="Times New Roman" w:hAnsi="Times New Roman" w:cs="Times New Roman"/>
          <w:sz w:val="24"/>
          <w:szCs w:val="24"/>
        </w:rPr>
        <w:t>Let theaeration tankbeintheformoffoursquareshaped compartmentsoperated intwoparallelrows,eachwithtwocellsmeasuring11mx11mx3.1m</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Heading4"/>
        <w:numPr>
          <w:ilvl w:val="0"/>
          <w:numId w:val="43"/>
        </w:numPr>
        <w:tabs>
          <w:tab w:val="left" w:pos="1267"/>
        </w:tabs>
        <w:ind w:left="1266" w:hanging="349"/>
        <w:jc w:val="both"/>
        <w:rPr>
          <w:rFonts w:ascii="Times New Roman" w:hAnsi="Times New Roman" w:cs="Times New Roman"/>
          <w:sz w:val="24"/>
          <w:szCs w:val="24"/>
          <w:u w:val="none"/>
        </w:rPr>
      </w:pPr>
      <w:r w:rsidRPr="009B044E">
        <w:rPr>
          <w:rFonts w:ascii="Times New Roman" w:hAnsi="Times New Roman" w:cs="Times New Roman"/>
          <w:sz w:val="24"/>
          <w:szCs w:val="24"/>
          <w:u w:val="thick"/>
        </w:rPr>
        <w:t>ReturnSludgePumping:</w:t>
      </w:r>
    </w:p>
    <w:p w:rsidR="00DD4C21" w:rsidRPr="009B044E" w:rsidRDefault="006362BD" w:rsidP="009B044E">
      <w:pPr>
        <w:pStyle w:val="BodyText"/>
        <w:tabs>
          <w:tab w:val="left" w:pos="1539"/>
        </w:tabs>
        <w:spacing w:before="3" w:line="244" w:lineRule="auto"/>
        <w:ind w:left="920" w:right="3700"/>
        <w:jc w:val="both"/>
        <w:rPr>
          <w:rFonts w:ascii="Times New Roman" w:hAnsi="Times New Roman" w:cs="Times New Roman"/>
          <w:sz w:val="24"/>
          <w:szCs w:val="24"/>
        </w:rPr>
      </w:pPr>
      <w:r w:rsidRPr="009B044E">
        <w:rPr>
          <w:rFonts w:ascii="Times New Roman" w:hAnsi="Times New Roman" w:cs="Times New Roman"/>
          <w:sz w:val="24"/>
          <w:szCs w:val="24"/>
        </w:rPr>
        <w:t>Ifsuspendedsolids concentrationofreturnflowis1% = 10,000mg/lR=</w:t>
      </w:r>
      <w:r w:rsidRPr="009B044E">
        <w:rPr>
          <w:rFonts w:ascii="Times New Roman" w:hAnsi="Times New Roman" w:cs="Times New Roman"/>
          <w:sz w:val="24"/>
          <w:szCs w:val="24"/>
          <w:u w:val="single"/>
        </w:rPr>
        <w:tab/>
        <w:t>MLSS</w:t>
      </w:r>
      <w:r w:rsidRPr="009B044E">
        <w:rPr>
          <w:rFonts w:ascii="Times New Roman" w:hAnsi="Times New Roman" w:cs="Times New Roman"/>
          <w:sz w:val="24"/>
          <w:szCs w:val="24"/>
        </w:rPr>
        <w:t>=0.67</w:t>
      </w:r>
    </w:p>
    <w:p w:rsidR="00DD4C21" w:rsidRPr="009B044E" w:rsidRDefault="006362BD" w:rsidP="009B044E">
      <w:pPr>
        <w:pStyle w:val="BodyText"/>
        <w:spacing w:before="1"/>
        <w:ind w:left="1287"/>
        <w:jc w:val="both"/>
        <w:rPr>
          <w:rFonts w:ascii="Times New Roman" w:hAnsi="Times New Roman" w:cs="Times New Roman"/>
          <w:sz w:val="24"/>
          <w:szCs w:val="24"/>
        </w:rPr>
      </w:pPr>
      <w:r w:rsidRPr="009B044E">
        <w:rPr>
          <w:rFonts w:ascii="Times New Roman" w:hAnsi="Times New Roman" w:cs="Times New Roman"/>
          <w:sz w:val="24"/>
          <w:szCs w:val="24"/>
        </w:rPr>
        <w:t>(10000)-MLSS</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BodyText"/>
        <w:ind w:left="906"/>
        <w:jc w:val="both"/>
        <w:rPr>
          <w:rFonts w:ascii="Times New Roman" w:hAnsi="Times New Roman" w:cs="Times New Roman"/>
          <w:sz w:val="24"/>
          <w:szCs w:val="24"/>
        </w:rPr>
      </w:pPr>
      <w:proofErr w:type="spellStart"/>
      <w:proofErr w:type="gramStart"/>
      <w:r w:rsidRPr="009B044E">
        <w:rPr>
          <w:rFonts w:ascii="Times New Roman" w:hAnsi="Times New Roman" w:cs="Times New Roman"/>
          <w:sz w:val="24"/>
          <w:szCs w:val="24"/>
        </w:rPr>
        <w:t>Q</w:t>
      </w:r>
      <w:r w:rsidRPr="009B044E">
        <w:rPr>
          <w:rFonts w:ascii="Times New Roman" w:hAnsi="Times New Roman" w:cs="Times New Roman"/>
          <w:sz w:val="24"/>
          <w:szCs w:val="24"/>
          <w:vertAlign w:val="subscript"/>
        </w:rPr>
        <w:t>r</w:t>
      </w:r>
      <w:proofErr w:type="spellEnd"/>
      <w:r w:rsidRPr="009B044E">
        <w:rPr>
          <w:rFonts w:ascii="Times New Roman" w:hAnsi="Times New Roman" w:cs="Times New Roman"/>
          <w:sz w:val="24"/>
          <w:szCs w:val="24"/>
        </w:rPr>
        <w:t>=</w:t>
      </w:r>
      <w:proofErr w:type="gramEnd"/>
      <w:r w:rsidRPr="009B044E">
        <w:rPr>
          <w:rFonts w:ascii="Times New Roman" w:hAnsi="Times New Roman" w:cs="Times New Roman"/>
          <w:sz w:val="24"/>
          <w:szCs w:val="24"/>
        </w:rPr>
        <w:t>0.67x9000=6000m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/d</w:t>
      </w:r>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6362BD" w:rsidP="009B044E">
      <w:pPr>
        <w:pStyle w:val="Heading4"/>
        <w:numPr>
          <w:ilvl w:val="0"/>
          <w:numId w:val="43"/>
        </w:numPr>
        <w:tabs>
          <w:tab w:val="left" w:pos="1255"/>
        </w:tabs>
        <w:ind w:hanging="337"/>
        <w:jc w:val="both"/>
        <w:rPr>
          <w:rFonts w:ascii="Times New Roman" w:hAnsi="Times New Roman" w:cs="Times New Roman"/>
          <w:sz w:val="24"/>
          <w:szCs w:val="24"/>
          <w:u w:val="none"/>
        </w:rPr>
      </w:pPr>
      <w:r w:rsidRPr="009B044E">
        <w:rPr>
          <w:rFonts w:ascii="Times New Roman" w:hAnsi="Times New Roman" w:cs="Times New Roman"/>
          <w:sz w:val="24"/>
          <w:szCs w:val="24"/>
          <w:u w:val="thick"/>
        </w:rPr>
        <w:t>SurplusSludgeProduction:</w:t>
      </w:r>
    </w:p>
    <w:p w:rsidR="00DD4C21" w:rsidRPr="009B044E" w:rsidRDefault="006362BD" w:rsidP="009B044E">
      <w:pPr>
        <w:pStyle w:val="BodyText"/>
        <w:tabs>
          <w:tab w:val="left" w:pos="4420"/>
        </w:tabs>
        <w:spacing w:before="5" w:line="242" w:lineRule="auto"/>
        <w:ind w:left="3551" w:right="3945" w:hanging="2631"/>
        <w:jc w:val="both"/>
        <w:rPr>
          <w:rFonts w:ascii="Times New Roman" w:hAnsi="Times New Roman" w:cs="Times New Roman"/>
          <w:sz w:val="24"/>
          <w:szCs w:val="24"/>
        </w:rPr>
      </w:pPr>
      <w:r w:rsidRPr="009B044E">
        <w:rPr>
          <w:rFonts w:ascii="Times New Roman" w:hAnsi="Times New Roman" w:cs="Times New Roman"/>
          <w:sz w:val="24"/>
          <w:szCs w:val="24"/>
        </w:rPr>
        <w:t xml:space="preserve">Net VSS produced </w:t>
      </w:r>
      <w:proofErr w:type="spellStart"/>
      <w:r w:rsidRPr="009B044E">
        <w:rPr>
          <w:rFonts w:ascii="Times New Roman" w:hAnsi="Times New Roman" w:cs="Times New Roman"/>
          <w:sz w:val="24"/>
          <w:szCs w:val="24"/>
        </w:rPr>
        <w:t>Q</w:t>
      </w:r>
      <w:r w:rsidRPr="009B044E">
        <w:rPr>
          <w:rFonts w:ascii="Times New Roman" w:hAnsi="Times New Roman" w:cs="Times New Roman"/>
          <w:sz w:val="24"/>
          <w:szCs w:val="24"/>
          <w:vertAlign w:val="subscript"/>
        </w:rPr>
        <w:t>w</w:t>
      </w:r>
      <w:r w:rsidRPr="009B044E">
        <w:rPr>
          <w:rFonts w:ascii="Times New Roman" w:hAnsi="Times New Roman" w:cs="Times New Roman"/>
          <w:sz w:val="24"/>
          <w:szCs w:val="24"/>
        </w:rPr>
        <w:t>X</w:t>
      </w:r>
      <w:r w:rsidRPr="009B044E">
        <w:rPr>
          <w:rFonts w:ascii="Times New Roman" w:hAnsi="Times New Roman" w:cs="Times New Roman"/>
          <w:sz w:val="24"/>
          <w:szCs w:val="24"/>
          <w:vertAlign w:val="subscript"/>
        </w:rPr>
        <w:t>r</w:t>
      </w:r>
      <w:proofErr w:type="spellEnd"/>
      <w:r w:rsidRPr="009B044E">
        <w:rPr>
          <w:rFonts w:ascii="Times New Roman" w:hAnsi="Times New Roman" w:cs="Times New Roman"/>
          <w:sz w:val="24"/>
          <w:szCs w:val="24"/>
        </w:rPr>
        <w:t xml:space="preserve"> = </w:t>
      </w:r>
      <w:r w:rsidRPr="009B044E">
        <w:rPr>
          <w:rFonts w:ascii="Times New Roman" w:hAnsi="Times New Roman" w:cs="Times New Roman"/>
          <w:sz w:val="24"/>
          <w:szCs w:val="24"/>
          <w:u w:val="single"/>
        </w:rPr>
        <w:t>VX</w:t>
      </w:r>
      <w:r w:rsidRPr="009B044E">
        <w:rPr>
          <w:rFonts w:ascii="Times New Roman" w:hAnsi="Times New Roman" w:cs="Times New Roman"/>
          <w:sz w:val="24"/>
          <w:szCs w:val="24"/>
        </w:rPr>
        <w:t xml:space="preserve"> = </w:t>
      </w:r>
      <w:r w:rsidRPr="009B044E">
        <w:rPr>
          <w:rFonts w:ascii="Times New Roman" w:hAnsi="Times New Roman" w:cs="Times New Roman"/>
          <w:sz w:val="24"/>
          <w:szCs w:val="24"/>
          <w:u w:val="single"/>
        </w:rPr>
        <w:t>(3200</w:t>
      </w:r>
      <w:proofErr w:type="gramStart"/>
      <w:r w:rsidRPr="009B044E">
        <w:rPr>
          <w:rFonts w:ascii="Times New Roman" w:hAnsi="Times New Roman" w:cs="Times New Roman"/>
          <w:sz w:val="24"/>
          <w:szCs w:val="24"/>
          <w:u w:val="single"/>
        </w:rPr>
        <w:t>)(</w:t>
      </w:r>
      <w:proofErr w:type="gramEnd"/>
      <w:r w:rsidRPr="009B044E">
        <w:rPr>
          <w:rFonts w:ascii="Times New Roman" w:hAnsi="Times New Roman" w:cs="Times New Roman"/>
          <w:sz w:val="24"/>
          <w:szCs w:val="24"/>
          <w:u w:val="single"/>
        </w:rPr>
        <w:t>1500)</w:t>
      </w:r>
      <w:r w:rsidRPr="009B044E">
        <w:rPr>
          <w:rFonts w:ascii="Times New Roman" w:hAnsi="Times New Roman" w:cs="Times New Roman"/>
          <w:sz w:val="24"/>
          <w:szCs w:val="24"/>
        </w:rPr>
        <w:t>(10</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/10</w:t>
      </w:r>
      <w:r w:rsidRPr="009B044E">
        <w:rPr>
          <w:rFonts w:ascii="Times New Roman" w:hAnsi="Times New Roman" w:cs="Times New Roman"/>
          <w:sz w:val="24"/>
          <w:szCs w:val="24"/>
          <w:vertAlign w:val="superscript"/>
        </w:rPr>
        <w:t>6</w:t>
      </w:r>
      <w:r w:rsidRPr="009B044E">
        <w:rPr>
          <w:rFonts w:ascii="Times New Roman" w:hAnsi="Times New Roman" w:cs="Times New Roman"/>
          <w:sz w:val="24"/>
          <w:szCs w:val="24"/>
        </w:rPr>
        <w:t>) = 960 kg/</w:t>
      </w:r>
      <w:proofErr w:type="spellStart"/>
      <w:r w:rsidRPr="009B044E">
        <w:rPr>
          <w:rFonts w:ascii="Times New Roman" w:hAnsi="Times New Roman" w:cs="Times New Roman"/>
          <w:sz w:val="24"/>
          <w:szCs w:val="24"/>
        </w:rPr>
        <w:t>dθ</w:t>
      </w:r>
      <w:r w:rsidRPr="009B044E">
        <w:rPr>
          <w:rFonts w:ascii="Times New Roman" w:hAnsi="Times New Roman" w:cs="Times New Roman"/>
          <w:sz w:val="24"/>
          <w:szCs w:val="24"/>
          <w:vertAlign w:val="subscript"/>
        </w:rPr>
        <w:t>c</w:t>
      </w:r>
      <w:proofErr w:type="spellEnd"/>
      <w:r w:rsidRPr="009B044E">
        <w:rPr>
          <w:rFonts w:ascii="Times New Roman" w:hAnsi="Times New Roman" w:cs="Times New Roman"/>
          <w:sz w:val="24"/>
          <w:szCs w:val="24"/>
        </w:rPr>
        <w:tab/>
        <w:t>(5)</w:t>
      </w:r>
    </w:p>
    <w:p w:rsidR="00DD4C21" w:rsidRPr="009B044E" w:rsidRDefault="006362BD" w:rsidP="009B044E">
      <w:pPr>
        <w:pStyle w:val="BodyText"/>
        <w:spacing w:before="1"/>
        <w:ind w:left="920"/>
        <w:jc w:val="both"/>
        <w:rPr>
          <w:rFonts w:ascii="Times New Roman" w:hAnsi="Times New Roman" w:cs="Times New Roman"/>
          <w:sz w:val="24"/>
          <w:szCs w:val="24"/>
        </w:rPr>
      </w:pPr>
      <w:proofErr w:type="gramStart"/>
      <w:r w:rsidRPr="009B044E">
        <w:rPr>
          <w:rFonts w:ascii="Times New Roman" w:hAnsi="Times New Roman" w:cs="Times New Roman"/>
          <w:sz w:val="24"/>
          <w:szCs w:val="24"/>
        </w:rPr>
        <w:t>orSSproduced</w:t>
      </w:r>
      <w:proofErr w:type="gramEnd"/>
      <w:r w:rsidRPr="009B044E">
        <w:rPr>
          <w:rFonts w:ascii="Times New Roman" w:hAnsi="Times New Roman" w:cs="Times New Roman"/>
          <w:sz w:val="24"/>
          <w:szCs w:val="24"/>
        </w:rPr>
        <w:t xml:space="preserve"> =960/0.8=1200 kg/d</w:t>
      </w:r>
    </w:p>
    <w:p w:rsidR="00DD4C21" w:rsidRPr="009B044E" w:rsidRDefault="006362BD" w:rsidP="009B044E">
      <w:pPr>
        <w:pStyle w:val="BodyText"/>
        <w:spacing w:before="5" w:line="244" w:lineRule="auto"/>
        <w:ind w:left="920" w:right="966"/>
        <w:jc w:val="both"/>
        <w:rPr>
          <w:rFonts w:ascii="Times New Roman" w:hAnsi="Times New Roman" w:cs="Times New Roman"/>
          <w:sz w:val="24"/>
          <w:szCs w:val="24"/>
        </w:rPr>
      </w:pPr>
      <w:r w:rsidRPr="009B044E">
        <w:rPr>
          <w:rFonts w:ascii="Times New Roman" w:hAnsi="Times New Roman" w:cs="Times New Roman"/>
          <w:sz w:val="24"/>
          <w:szCs w:val="24"/>
        </w:rPr>
        <w:t>If SS are removed as underflow with solids concentration 1% and assuming specific gravity ofsludgeas1.0,</w:t>
      </w:r>
    </w:p>
    <w:p w:rsidR="00DD4C21" w:rsidRPr="009B044E" w:rsidRDefault="006362BD" w:rsidP="009B044E">
      <w:pPr>
        <w:pStyle w:val="BodyText"/>
        <w:spacing w:line="248" w:lineRule="exact"/>
        <w:ind w:left="920"/>
        <w:jc w:val="both"/>
        <w:rPr>
          <w:rFonts w:ascii="Times New Roman" w:hAnsi="Times New Roman" w:cs="Times New Roman"/>
          <w:sz w:val="24"/>
          <w:szCs w:val="24"/>
        </w:rPr>
      </w:pPr>
      <w:r w:rsidRPr="009B044E">
        <w:rPr>
          <w:rFonts w:ascii="Times New Roman" w:hAnsi="Times New Roman" w:cs="Times New Roman"/>
          <w:sz w:val="24"/>
          <w:szCs w:val="24"/>
        </w:rPr>
        <w:t>Liquidsludgetoberemoved=1200x100/1 =120,000kg/d=120m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/d</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6362BD" w:rsidP="009B044E">
      <w:pPr>
        <w:pStyle w:val="Heading4"/>
        <w:numPr>
          <w:ilvl w:val="0"/>
          <w:numId w:val="43"/>
        </w:numPr>
        <w:tabs>
          <w:tab w:val="left" w:pos="1202"/>
        </w:tabs>
        <w:spacing w:before="209"/>
        <w:ind w:left="1201" w:hanging="284"/>
        <w:jc w:val="both"/>
        <w:rPr>
          <w:rFonts w:ascii="Times New Roman" w:hAnsi="Times New Roman" w:cs="Times New Roman"/>
          <w:sz w:val="24"/>
          <w:szCs w:val="24"/>
          <w:u w:val="none"/>
        </w:rPr>
      </w:pPr>
      <w:r w:rsidRPr="009B044E">
        <w:rPr>
          <w:rFonts w:ascii="Times New Roman" w:hAnsi="Times New Roman" w:cs="Times New Roman"/>
          <w:sz w:val="24"/>
          <w:szCs w:val="24"/>
          <w:u w:val="thick"/>
        </w:rPr>
        <w:t>OxygenRequirement:</w:t>
      </w:r>
    </w:p>
    <w:p w:rsidR="00DD4C21" w:rsidRPr="009B044E" w:rsidRDefault="00DD4C21" w:rsidP="009B044E">
      <w:pPr>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BodyText"/>
        <w:spacing w:before="72"/>
        <w:ind w:left="920"/>
        <w:jc w:val="both"/>
        <w:rPr>
          <w:rFonts w:ascii="Times New Roman" w:hAnsi="Times New Roman" w:cs="Times New Roman"/>
          <w:sz w:val="24"/>
          <w:szCs w:val="24"/>
        </w:rPr>
      </w:pPr>
      <w:r w:rsidRPr="009B044E">
        <w:rPr>
          <w:rFonts w:ascii="Times New Roman" w:hAnsi="Times New Roman" w:cs="Times New Roman"/>
          <w:sz w:val="24"/>
          <w:szCs w:val="24"/>
        </w:rPr>
        <w:lastRenderedPageBreak/>
        <w:t>Forcarbonaceousdemand,</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BodyText"/>
        <w:spacing w:before="1"/>
        <w:ind w:left="920"/>
        <w:jc w:val="both"/>
        <w:rPr>
          <w:rFonts w:ascii="Times New Roman" w:hAnsi="Times New Roman" w:cs="Times New Roman"/>
          <w:sz w:val="24"/>
          <w:szCs w:val="24"/>
        </w:rPr>
      </w:pPr>
      <w:proofErr w:type="spellStart"/>
      <w:proofErr w:type="gramStart"/>
      <w:r w:rsidRPr="009B044E">
        <w:rPr>
          <w:rFonts w:ascii="Times New Roman" w:hAnsi="Times New Roman" w:cs="Times New Roman"/>
          <w:sz w:val="24"/>
          <w:szCs w:val="24"/>
        </w:rPr>
        <w:t>oxygenrequired</w:t>
      </w:r>
      <w:proofErr w:type="spellEnd"/>
      <w:proofErr w:type="gramEnd"/>
      <w:r w:rsidRPr="009B044E">
        <w:rPr>
          <w:rFonts w:ascii="Times New Roman" w:hAnsi="Times New Roman" w:cs="Times New Roman"/>
          <w:sz w:val="24"/>
          <w:szCs w:val="24"/>
        </w:rPr>
        <w:t>= (</w:t>
      </w:r>
      <w:proofErr w:type="spellStart"/>
      <w:r w:rsidRPr="009B044E">
        <w:rPr>
          <w:rFonts w:ascii="Times New Roman" w:hAnsi="Times New Roman" w:cs="Times New Roman"/>
          <w:sz w:val="24"/>
          <w:szCs w:val="24"/>
        </w:rPr>
        <w:t>BOD</w:t>
      </w:r>
      <w:r w:rsidRPr="009B044E">
        <w:rPr>
          <w:rFonts w:ascii="Times New Roman" w:hAnsi="Times New Roman" w:cs="Times New Roman"/>
          <w:sz w:val="24"/>
          <w:szCs w:val="24"/>
          <w:vertAlign w:val="subscript"/>
        </w:rPr>
        <w:t>u</w:t>
      </w:r>
      <w:r w:rsidRPr="009B044E">
        <w:rPr>
          <w:rFonts w:ascii="Times New Roman" w:hAnsi="Times New Roman" w:cs="Times New Roman"/>
          <w:sz w:val="24"/>
          <w:szCs w:val="24"/>
        </w:rPr>
        <w:t>removed</w:t>
      </w:r>
      <w:proofErr w:type="spellEnd"/>
      <w:r w:rsidRPr="009B044E">
        <w:rPr>
          <w:rFonts w:ascii="Times New Roman" w:hAnsi="Times New Roman" w:cs="Times New Roman"/>
          <w:sz w:val="24"/>
          <w:szCs w:val="24"/>
        </w:rPr>
        <w:t>) - (</w:t>
      </w:r>
      <w:proofErr w:type="spellStart"/>
      <w:r w:rsidRPr="009B044E">
        <w:rPr>
          <w:rFonts w:ascii="Times New Roman" w:hAnsi="Times New Roman" w:cs="Times New Roman"/>
          <w:sz w:val="24"/>
          <w:szCs w:val="24"/>
        </w:rPr>
        <w:t>BOD</w:t>
      </w:r>
      <w:r w:rsidRPr="009B044E">
        <w:rPr>
          <w:rFonts w:ascii="Times New Roman" w:hAnsi="Times New Roman" w:cs="Times New Roman"/>
          <w:sz w:val="24"/>
          <w:szCs w:val="24"/>
          <w:vertAlign w:val="subscript"/>
        </w:rPr>
        <w:t>u</w:t>
      </w:r>
      <w:r w:rsidRPr="009B044E">
        <w:rPr>
          <w:rFonts w:ascii="Times New Roman" w:hAnsi="Times New Roman" w:cs="Times New Roman"/>
          <w:sz w:val="24"/>
          <w:szCs w:val="24"/>
        </w:rPr>
        <w:t>of</w:t>
      </w:r>
      <w:proofErr w:type="spellEnd"/>
      <w:r w:rsidRPr="009B044E">
        <w:rPr>
          <w:rFonts w:ascii="Times New Roman" w:hAnsi="Times New Roman" w:cs="Times New Roman"/>
          <w:sz w:val="24"/>
          <w:szCs w:val="24"/>
        </w:rPr>
        <w:t xml:space="preserve"> solids leaving)</w:t>
      </w:r>
    </w:p>
    <w:p w:rsidR="00DD4C21" w:rsidRPr="009B044E" w:rsidRDefault="006362BD" w:rsidP="009B044E">
      <w:pPr>
        <w:pStyle w:val="BodyText"/>
        <w:spacing w:before="3"/>
        <w:ind w:left="2326"/>
        <w:jc w:val="both"/>
        <w:rPr>
          <w:rFonts w:ascii="Times New Roman" w:hAnsi="Times New Roman" w:cs="Times New Roman"/>
          <w:sz w:val="24"/>
          <w:szCs w:val="24"/>
        </w:rPr>
      </w:pPr>
      <w:r w:rsidRPr="009B044E">
        <w:rPr>
          <w:rFonts w:ascii="Times New Roman" w:hAnsi="Times New Roman" w:cs="Times New Roman"/>
          <w:sz w:val="24"/>
          <w:szCs w:val="24"/>
        </w:rPr>
        <w:t>=1.47 (2160kg/d)-1.42(960kg/d)</w:t>
      </w:r>
    </w:p>
    <w:p w:rsidR="00DD4C21" w:rsidRPr="009B044E" w:rsidRDefault="006362BD" w:rsidP="009B044E">
      <w:pPr>
        <w:pStyle w:val="BodyText"/>
        <w:spacing w:before="3"/>
        <w:ind w:left="2326"/>
        <w:jc w:val="both"/>
        <w:rPr>
          <w:rFonts w:ascii="Times New Roman" w:hAnsi="Times New Roman" w:cs="Times New Roman"/>
          <w:sz w:val="24"/>
          <w:szCs w:val="24"/>
        </w:rPr>
      </w:pPr>
      <w:r w:rsidRPr="009B044E">
        <w:rPr>
          <w:rFonts w:ascii="Times New Roman" w:hAnsi="Times New Roman" w:cs="Times New Roman"/>
          <w:sz w:val="24"/>
          <w:szCs w:val="24"/>
        </w:rPr>
        <w:t>=72.5kg/h</w:t>
      </w:r>
    </w:p>
    <w:p w:rsidR="00DD4C21" w:rsidRPr="009B044E" w:rsidRDefault="006362BD" w:rsidP="009B044E">
      <w:pPr>
        <w:pStyle w:val="BodyText"/>
        <w:spacing w:before="3"/>
        <w:ind w:left="920"/>
        <w:jc w:val="both"/>
        <w:rPr>
          <w:rFonts w:ascii="Times New Roman" w:hAnsi="Times New Roman" w:cs="Times New Roman"/>
          <w:sz w:val="24"/>
          <w:szCs w:val="24"/>
        </w:rPr>
      </w:pPr>
      <w:r w:rsidRPr="009B044E">
        <w:rPr>
          <w:rFonts w:ascii="Times New Roman" w:hAnsi="Times New Roman" w:cs="Times New Roman"/>
          <w:sz w:val="24"/>
          <w:szCs w:val="24"/>
        </w:rPr>
        <w:t>Fornitrification, oxygenrequired= 4.33(TKN oxidized,kg/d)</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BodyText"/>
        <w:spacing w:line="242" w:lineRule="auto"/>
        <w:ind w:left="920" w:right="1218"/>
        <w:jc w:val="both"/>
        <w:rPr>
          <w:rFonts w:ascii="Times New Roman" w:hAnsi="Times New Roman" w:cs="Times New Roman"/>
          <w:sz w:val="24"/>
          <w:szCs w:val="24"/>
        </w:rPr>
      </w:pPr>
      <w:r w:rsidRPr="009B044E">
        <w:rPr>
          <w:rFonts w:ascii="Times New Roman" w:hAnsi="Times New Roman" w:cs="Times New Roman"/>
          <w:sz w:val="24"/>
          <w:szCs w:val="24"/>
        </w:rPr>
        <w:t>Incoming TKNat8.0g/person-day =480kg/day.Assume30%is removedinprimarysedimentation andthe balance 336kg/dayis oxidizedtonitrates.Thus,oxygen required</w:t>
      </w:r>
    </w:p>
    <w:p w:rsidR="00DD4C21" w:rsidRPr="009B044E" w:rsidRDefault="006362BD" w:rsidP="009B044E">
      <w:pPr>
        <w:pStyle w:val="BodyText"/>
        <w:spacing w:before="4"/>
        <w:ind w:left="2326"/>
        <w:jc w:val="both"/>
        <w:rPr>
          <w:rFonts w:ascii="Times New Roman" w:hAnsi="Times New Roman" w:cs="Times New Roman"/>
          <w:sz w:val="24"/>
          <w:szCs w:val="24"/>
        </w:rPr>
      </w:pPr>
      <w:r w:rsidRPr="009B044E">
        <w:rPr>
          <w:rFonts w:ascii="Times New Roman" w:hAnsi="Times New Roman" w:cs="Times New Roman"/>
          <w:sz w:val="24"/>
          <w:szCs w:val="24"/>
        </w:rPr>
        <w:t>=4.33x336=1455kg/day =60.6kg/h</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BodyText"/>
        <w:spacing w:line="489" w:lineRule="auto"/>
        <w:ind w:left="920" w:right="2021"/>
        <w:jc w:val="both"/>
        <w:rPr>
          <w:rFonts w:ascii="Times New Roman" w:hAnsi="Times New Roman" w:cs="Times New Roman"/>
          <w:sz w:val="24"/>
          <w:szCs w:val="24"/>
        </w:rPr>
      </w:pPr>
      <w:proofErr w:type="spellStart"/>
      <w:r w:rsidRPr="009B044E">
        <w:rPr>
          <w:rFonts w:ascii="Times New Roman" w:hAnsi="Times New Roman" w:cs="Times New Roman"/>
          <w:sz w:val="24"/>
          <w:szCs w:val="24"/>
        </w:rPr>
        <w:t>Totaloxygenrequired</w:t>
      </w:r>
      <w:proofErr w:type="spellEnd"/>
      <w:r w:rsidRPr="009B044E">
        <w:rPr>
          <w:rFonts w:ascii="Times New Roman" w:hAnsi="Times New Roman" w:cs="Times New Roman"/>
          <w:sz w:val="24"/>
          <w:szCs w:val="24"/>
        </w:rPr>
        <w:t xml:space="preserve"> =72.5+60.6=133kg/h= 1.0 kg/</w:t>
      </w:r>
      <w:proofErr w:type="spellStart"/>
      <w:r w:rsidRPr="009B044E">
        <w:rPr>
          <w:rFonts w:ascii="Times New Roman" w:hAnsi="Times New Roman" w:cs="Times New Roman"/>
          <w:sz w:val="24"/>
          <w:szCs w:val="24"/>
        </w:rPr>
        <w:t>kgofBOD</w:t>
      </w:r>
      <w:r w:rsidRPr="009B044E">
        <w:rPr>
          <w:rFonts w:ascii="Times New Roman" w:hAnsi="Times New Roman" w:cs="Times New Roman"/>
          <w:sz w:val="24"/>
          <w:szCs w:val="24"/>
          <w:vertAlign w:val="subscript"/>
        </w:rPr>
        <w:t>u</w:t>
      </w:r>
      <w:r w:rsidRPr="009B044E">
        <w:rPr>
          <w:rFonts w:ascii="Times New Roman" w:hAnsi="Times New Roman" w:cs="Times New Roman"/>
          <w:sz w:val="24"/>
          <w:szCs w:val="24"/>
        </w:rPr>
        <w:t>removed.Oxygenuptakerate</w:t>
      </w:r>
      <w:proofErr w:type="spellEnd"/>
      <w:r w:rsidRPr="009B044E">
        <w:rPr>
          <w:rFonts w:ascii="Times New Roman" w:hAnsi="Times New Roman" w:cs="Times New Roman"/>
          <w:sz w:val="24"/>
          <w:szCs w:val="24"/>
        </w:rPr>
        <w:t xml:space="preserve"> per </w:t>
      </w:r>
      <w:proofErr w:type="spellStart"/>
      <w:r w:rsidRPr="009B044E">
        <w:rPr>
          <w:rFonts w:ascii="Times New Roman" w:hAnsi="Times New Roman" w:cs="Times New Roman"/>
          <w:sz w:val="24"/>
          <w:szCs w:val="24"/>
        </w:rPr>
        <w:t>unittankvolume</w:t>
      </w:r>
      <w:proofErr w:type="spellEnd"/>
      <w:r w:rsidRPr="009B044E">
        <w:rPr>
          <w:rFonts w:ascii="Times New Roman" w:hAnsi="Times New Roman" w:cs="Times New Roman"/>
          <w:sz w:val="24"/>
          <w:szCs w:val="24"/>
        </w:rPr>
        <w:t>=133/1500 = 90.6mg/h/ltankvolume</w:t>
      </w:r>
    </w:p>
    <w:p w:rsidR="00DD4C21" w:rsidRPr="009B044E" w:rsidRDefault="006362BD" w:rsidP="009B044E">
      <w:pPr>
        <w:pStyle w:val="Heading4"/>
        <w:numPr>
          <w:ilvl w:val="0"/>
          <w:numId w:val="43"/>
        </w:numPr>
        <w:tabs>
          <w:tab w:val="left" w:pos="1267"/>
        </w:tabs>
        <w:spacing w:line="244" w:lineRule="exact"/>
        <w:ind w:left="1266" w:hanging="349"/>
        <w:jc w:val="both"/>
        <w:rPr>
          <w:rFonts w:ascii="Times New Roman" w:hAnsi="Times New Roman" w:cs="Times New Roman"/>
          <w:sz w:val="24"/>
          <w:szCs w:val="24"/>
          <w:u w:val="none"/>
        </w:rPr>
      </w:pPr>
      <w:r w:rsidRPr="009B044E">
        <w:rPr>
          <w:rFonts w:ascii="Times New Roman" w:hAnsi="Times New Roman" w:cs="Times New Roman"/>
          <w:sz w:val="24"/>
          <w:szCs w:val="24"/>
          <w:u w:val="thick"/>
        </w:rPr>
        <w:t>PowerRequirement:</w:t>
      </w:r>
    </w:p>
    <w:p w:rsidR="00DD4C21" w:rsidRPr="009B044E" w:rsidRDefault="006362BD" w:rsidP="009B044E">
      <w:pPr>
        <w:pStyle w:val="BodyText"/>
        <w:spacing w:before="10" w:line="242" w:lineRule="auto"/>
        <w:ind w:left="920" w:right="939"/>
        <w:jc w:val="both"/>
        <w:rPr>
          <w:rFonts w:ascii="Times New Roman" w:hAnsi="Times New Roman" w:cs="Times New Roman"/>
          <w:sz w:val="24"/>
          <w:szCs w:val="24"/>
        </w:rPr>
      </w:pPr>
      <w:r w:rsidRPr="009B044E">
        <w:rPr>
          <w:rFonts w:ascii="Times New Roman" w:hAnsi="Times New Roman" w:cs="Times New Roman"/>
          <w:sz w:val="24"/>
          <w:szCs w:val="24"/>
        </w:rPr>
        <w:t>Assume oxygenation capacity of aerators at field conditions is only 70% of the capacity atstandard conditions and mechanical aerators are capable of giving 2 kg oxygen per kWh atstandardconditions.</w:t>
      </w:r>
    </w:p>
    <w:p w:rsidR="00DD4C21" w:rsidRPr="009B044E" w:rsidRDefault="006362BD" w:rsidP="009B044E">
      <w:pPr>
        <w:pStyle w:val="BodyText"/>
        <w:spacing w:line="248" w:lineRule="exact"/>
        <w:ind w:left="920"/>
        <w:jc w:val="both"/>
        <w:rPr>
          <w:rFonts w:ascii="Times New Roman" w:hAnsi="Times New Roman" w:cs="Times New Roman"/>
          <w:sz w:val="24"/>
          <w:szCs w:val="24"/>
        </w:rPr>
      </w:pPr>
      <w:proofErr w:type="spellStart"/>
      <w:r w:rsidRPr="009B044E">
        <w:rPr>
          <w:rFonts w:ascii="Times New Roman" w:hAnsi="Times New Roman" w:cs="Times New Roman"/>
          <w:sz w:val="24"/>
          <w:szCs w:val="24"/>
        </w:rPr>
        <w:t>Powerrequired</w:t>
      </w:r>
      <w:proofErr w:type="spellEnd"/>
      <w:r w:rsidRPr="009B044E">
        <w:rPr>
          <w:rFonts w:ascii="Times New Roman" w:hAnsi="Times New Roman" w:cs="Times New Roman"/>
          <w:sz w:val="24"/>
          <w:szCs w:val="24"/>
        </w:rPr>
        <w:t xml:space="preserve"> =</w:t>
      </w:r>
      <w:r w:rsidRPr="009B044E">
        <w:rPr>
          <w:rFonts w:ascii="Times New Roman" w:hAnsi="Times New Roman" w:cs="Times New Roman"/>
          <w:sz w:val="24"/>
          <w:szCs w:val="24"/>
          <w:u w:val="single"/>
        </w:rPr>
        <w:t xml:space="preserve">136 </w:t>
      </w:r>
      <w:r w:rsidRPr="009B044E">
        <w:rPr>
          <w:rFonts w:ascii="Times New Roman" w:hAnsi="Times New Roman" w:cs="Times New Roman"/>
          <w:sz w:val="24"/>
          <w:szCs w:val="24"/>
        </w:rPr>
        <w:t>=97kW(130hp)</w:t>
      </w:r>
    </w:p>
    <w:p w:rsidR="00DD4C21" w:rsidRPr="009B044E" w:rsidRDefault="006362BD" w:rsidP="009B044E">
      <w:pPr>
        <w:pStyle w:val="BodyText"/>
        <w:spacing w:before="3"/>
        <w:ind w:left="2696"/>
        <w:jc w:val="both"/>
        <w:rPr>
          <w:rFonts w:ascii="Times New Roman" w:hAnsi="Times New Roman" w:cs="Times New Roman"/>
          <w:sz w:val="24"/>
          <w:szCs w:val="24"/>
        </w:rPr>
      </w:pPr>
      <w:r w:rsidRPr="009B044E">
        <w:rPr>
          <w:rFonts w:ascii="Times New Roman" w:hAnsi="Times New Roman" w:cs="Times New Roman"/>
          <w:sz w:val="24"/>
          <w:szCs w:val="24"/>
        </w:rPr>
        <w:t>0.7x2</w:t>
      </w:r>
    </w:p>
    <w:p w:rsidR="00DD4C21" w:rsidRPr="009B044E" w:rsidRDefault="006362BD" w:rsidP="009B044E">
      <w:pPr>
        <w:pStyle w:val="BodyText"/>
        <w:spacing w:before="7"/>
        <w:ind w:left="2266"/>
        <w:jc w:val="both"/>
        <w:rPr>
          <w:rFonts w:ascii="Times New Roman" w:hAnsi="Times New Roman" w:cs="Times New Roman"/>
          <w:sz w:val="24"/>
          <w:szCs w:val="24"/>
        </w:rPr>
      </w:pPr>
      <w:r w:rsidRPr="009B044E">
        <w:rPr>
          <w:rFonts w:ascii="Times New Roman" w:hAnsi="Times New Roman" w:cs="Times New Roman"/>
          <w:sz w:val="24"/>
          <w:szCs w:val="24"/>
        </w:rPr>
        <w:t>=(97x24x 365)/60,000=14.2kWh/year/person</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TheoryofAeration</w:t>
      </w:r>
    </w:p>
    <w:p w:rsidR="00DD4C21" w:rsidRPr="009B044E" w:rsidRDefault="00DD4C21" w:rsidP="009B044E">
      <w:pPr>
        <w:pStyle w:val="BodyText"/>
        <w:spacing w:before="2"/>
        <w:jc w:val="both"/>
        <w:rPr>
          <w:rFonts w:ascii="Times New Roman" w:hAnsi="Times New Roman" w:cs="Times New Roman"/>
          <w:b/>
          <w:sz w:val="24"/>
          <w:szCs w:val="24"/>
        </w:rPr>
      </w:pPr>
    </w:p>
    <w:p w:rsidR="00DD4C21" w:rsidRPr="009B044E" w:rsidRDefault="006362BD" w:rsidP="009B044E">
      <w:pPr>
        <w:pStyle w:val="BodyText"/>
        <w:spacing w:before="97" w:line="367" w:lineRule="auto"/>
        <w:ind w:left="920"/>
        <w:jc w:val="both"/>
        <w:rPr>
          <w:rFonts w:ascii="Times New Roman" w:hAnsi="Times New Roman" w:cs="Times New Roman"/>
          <w:sz w:val="24"/>
          <w:szCs w:val="24"/>
        </w:rPr>
      </w:pPr>
      <w:r w:rsidRPr="009B044E">
        <w:rPr>
          <w:rFonts w:ascii="Times New Roman" w:hAnsi="Times New Roman" w:cs="Times New Roman"/>
          <w:sz w:val="24"/>
          <w:szCs w:val="24"/>
        </w:rPr>
        <w:t>Aeration is a gas-liquid mass transfer process in which the driving force in the liquid phase is theconcentrationgradient(C</w:t>
      </w:r>
      <w:r w:rsidRPr="009B044E">
        <w:rPr>
          <w:rFonts w:ascii="Times New Roman" w:hAnsi="Times New Roman" w:cs="Times New Roman"/>
          <w:sz w:val="24"/>
          <w:szCs w:val="24"/>
          <w:vertAlign w:val="subscript"/>
        </w:rPr>
        <w:t>s</w:t>
      </w:r>
      <w:r w:rsidRPr="009B044E">
        <w:rPr>
          <w:rFonts w:ascii="Times New Roman" w:hAnsi="Times New Roman" w:cs="Times New Roman"/>
          <w:sz w:val="24"/>
          <w:szCs w:val="24"/>
        </w:rPr>
        <w:t>-C)forslightly solublegases.</w:t>
      </w:r>
    </w:p>
    <w:p w:rsidR="00DD4C21" w:rsidRPr="009B044E" w:rsidRDefault="006362BD" w:rsidP="009B044E">
      <w:pPr>
        <w:pStyle w:val="BodyText"/>
        <w:spacing w:line="364" w:lineRule="auto"/>
        <w:ind w:left="920" w:right="6299"/>
        <w:jc w:val="both"/>
        <w:rPr>
          <w:rFonts w:ascii="Times New Roman" w:hAnsi="Times New Roman" w:cs="Times New Roman"/>
          <w:sz w:val="24"/>
          <w:szCs w:val="24"/>
        </w:rPr>
      </w:pPr>
      <w:r w:rsidRPr="009B044E">
        <w:rPr>
          <w:rFonts w:ascii="Times New Roman" w:hAnsi="Times New Roman" w:cs="Times New Roman"/>
          <w:sz w:val="24"/>
          <w:szCs w:val="24"/>
        </w:rPr>
        <w:t xml:space="preserve">Mass </w:t>
      </w:r>
      <w:proofErr w:type="spellStart"/>
      <w:r w:rsidRPr="009B044E">
        <w:rPr>
          <w:rFonts w:ascii="Times New Roman" w:hAnsi="Times New Roman" w:cs="Times New Roman"/>
          <w:sz w:val="24"/>
          <w:szCs w:val="24"/>
        </w:rPr>
        <w:t>transferperunittime</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K</w:t>
      </w:r>
      <w:r w:rsidRPr="009B044E">
        <w:rPr>
          <w:rFonts w:ascii="Times New Roman" w:hAnsi="Times New Roman" w:cs="Times New Roman"/>
          <w:sz w:val="24"/>
          <w:szCs w:val="24"/>
          <w:vertAlign w:val="subscript"/>
        </w:rPr>
        <w:t>L</w:t>
      </w:r>
      <w:r w:rsidRPr="009B044E">
        <w:rPr>
          <w:rFonts w:ascii="Times New Roman" w:hAnsi="Times New Roman" w:cs="Times New Roman"/>
          <w:sz w:val="24"/>
          <w:szCs w:val="24"/>
        </w:rPr>
        <w:t>.a</w:t>
      </w:r>
      <w:proofErr w:type="spellEnd"/>
      <w:r w:rsidRPr="009B044E">
        <w:rPr>
          <w:rFonts w:ascii="Times New Roman" w:hAnsi="Times New Roman" w:cs="Times New Roman"/>
          <w:sz w:val="24"/>
          <w:szCs w:val="24"/>
        </w:rPr>
        <w:t xml:space="preserve"> (C</w:t>
      </w:r>
      <w:r w:rsidRPr="009B044E">
        <w:rPr>
          <w:rFonts w:ascii="Times New Roman" w:hAnsi="Times New Roman" w:cs="Times New Roman"/>
          <w:sz w:val="24"/>
          <w:szCs w:val="24"/>
          <w:vertAlign w:val="subscript"/>
        </w:rPr>
        <w:t>s</w:t>
      </w:r>
      <w:r w:rsidRPr="009B044E">
        <w:rPr>
          <w:rFonts w:ascii="Times New Roman" w:hAnsi="Times New Roman" w:cs="Times New Roman"/>
          <w:sz w:val="24"/>
          <w:szCs w:val="24"/>
        </w:rPr>
        <w:t>-C)</w:t>
      </w:r>
      <w:proofErr w:type="spellStart"/>
      <w:r w:rsidRPr="009B044E">
        <w:rPr>
          <w:rFonts w:ascii="Times New Roman" w:hAnsi="Times New Roman" w:cs="Times New Roman"/>
          <w:sz w:val="24"/>
          <w:szCs w:val="24"/>
        </w:rPr>
        <w:t>where,K</w:t>
      </w:r>
      <w:r w:rsidRPr="009B044E">
        <w:rPr>
          <w:rFonts w:ascii="Times New Roman" w:hAnsi="Times New Roman" w:cs="Times New Roman"/>
          <w:sz w:val="24"/>
          <w:szCs w:val="24"/>
          <w:vertAlign w:val="subscript"/>
        </w:rPr>
        <w:t>L</w:t>
      </w:r>
      <w:proofErr w:type="spellEnd"/>
      <w:r w:rsidRPr="009B044E">
        <w:rPr>
          <w:rFonts w:ascii="Times New Roman" w:hAnsi="Times New Roman" w:cs="Times New Roman"/>
          <w:sz w:val="24"/>
          <w:szCs w:val="24"/>
        </w:rPr>
        <w:t xml:space="preserve">=Liquid </w:t>
      </w:r>
      <w:proofErr w:type="spellStart"/>
      <w:r w:rsidRPr="009B044E">
        <w:rPr>
          <w:rFonts w:ascii="Times New Roman" w:hAnsi="Times New Roman" w:cs="Times New Roman"/>
          <w:sz w:val="24"/>
          <w:szCs w:val="24"/>
        </w:rPr>
        <w:t>filmcoefficient</w:t>
      </w:r>
      <w:proofErr w:type="spellEnd"/>
    </w:p>
    <w:p w:rsidR="00DD4C21" w:rsidRPr="009B044E" w:rsidRDefault="006362BD" w:rsidP="009B044E">
      <w:pPr>
        <w:pStyle w:val="BodyText"/>
        <w:spacing w:line="364" w:lineRule="auto"/>
        <w:ind w:left="2082" w:right="6202" w:hanging="305"/>
        <w:jc w:val="both"/>
        <w:rPr>
          <w:rFonts w:ascii="Times New Roman" w:hAnsi="Times New Roman" w:cs="Times New Roman"/>
          <w:sz w:val="24"/>
          <w:szCs w:val="24"/>
        </w:rPr>
      </w:pPr>
      <w:r w:rsidRPr="009B044E">
        <w:rPr>
          <w:rFonts w:ascii="Times New Roman" w:hAnsi="Times New Roman" w:cs="Times New Roman"/>
          <w:sz w:val="24"/>
          <w:szCs w:val="24"/>
        </w:rPr>
        <w:t>=</w:t>
      </w:r>
      <w:r w:rsidRPr="009B044E">
        <w:rPr>
          <w:rFonts w:ascii="Times New Roman" w:hAnsi="Times New Roman" w:cs="Times New Roman"/>
          <w:sz w:val="24"/>
          <w:szCs w:val="24"/>
          <w:u w:val="single"/>
        </w:rPr>
        <w:t>Diffusion coefficient of liquid (D)</w:t>
      </w:r>
      <w:r w:rsidRPr="009B044E">
        <w:rPr>
          <w:rFonts w:ascii="Times New Roman" w:hAnsi="Times New Roman" w:cs="Times New Roman"/>
          <w:sz w:val="24"/>
          <w:szCs w:val="24"/>
        </w:rPr>
        <w:t>Thickness offilm(Y)</w:t>
      </w:r>
    </w:p>
    <w:p w:rsidR="00DD4C21" w:rsidRPr="009B044E" w:rsidRDefault="006362BD" w:rsidP="009B044E">
      <w:pPr>
        <w:pStyle w:val="BodyText"/>
        <w:spacing w:line="248" w:lineRule="exact"/>
        <w:ind w:left="1839"/>
        <w:jc w:val="both"/>
        <w:rPr>
          <w:rFonts w:ascii="Times New Roman" w:hAnsi="Times New Roman" w:cs="Times New Roman"/>
          <w:sz w:val="24"/>
          <w:szCs w:val="24"/>
        </w:rPr>
      </w:pPr>
      <w:r w:rsidRPr="009B044E">
        <w:rPr>
          <w:rFonts w:ascii="Times New Roman" w:hAnsi="Times New Roman" w:cs="Times New Roman"/>
          <w:sz w:val="24"/>
          <w:szCs w:val="24"/>
        </w:rPr>
        <w:t>a=</w:t>
      </w:r>
      <w:proofErr w:type="spellStart"/>
      <w:r w:rsidRPr="009B044E">
        <w:rPr>
          <w:rFonts w:ascii="Times New Roman" w:hAnsi="Times New Roman" w:cs="Times New Roman"/>
          <w:sz w:val="24"/>
          <w:szCs w:val="24"/>
        </w:rPr>
        <w:t>Interficialarea</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perunitvolume</w:t>
      </w:r>
      <w:proofErr w:type="spellEnd"/>
    </w:p>
    <w:p w:rsidR="00DD4C21" w:rsidRPr="009B044E" w:rsidRDefault="006362BD" w:rsidP="009B044E">
      <w:pPr>
        <w:pStyle w:val="BodyText"/>
        <w:spacing w:before="131" w:line="364" w:lineRule="auto"/>
        <w:ind w:left="920" w:right="1366" w:firstLine="611"/>
        <w:jc w:val="both"/>
        <w:rPr>
          <w:rFonts w:ascii="Times New Roman" w:hAnsi="Times New Roman" w:cs="Times New Roman"/>
          <w:sz w:val="24"/>
          <w:szCs w:val="24"/>
        </w:rPr>
      </w:pPr>
      <w:r w:rsidRPr="009B044E">
        <w:rPr>
          <w:rFonts w:ascii="Times New Roman" w:hAnsi="Times New Roman" w:cs="Times New Roman"/>
          <w:sz w:val="24"/>
          <w:szCs w:val="24"/>
        </w:rPr>
        <w:t>C</w:t>
      </w:r>
      <w:r w:rsidRPr="009B044E">
        <w:rPr>
          <w:rFonts w:ascii="Times New Roman" w:hAnsi="Times New Roman" w:cs="Times New Roman"/>
          <w:sz w:val="24"/>
          <w:szCs w:val="24"/>
          <w:vertAlign w:val="subscript"/>
        </w:rPr>
        <w:t>s</w:t>
      </w:r>
      <w:r w:rsidRPr="009B044E">
        <w:rPr>
          <w:rFonts w:ascii="Times New Roman" w:hAnsi="Times New Roman" w:cs="Times New Roman"/>
          <w:sz w:val="24"/>
          <w:szCs w:val="24"/>
        </w:rPr>
        <w:t>=saturationconcentrationatthegas-liquidinterfaceandC= somelowervalueinthebody oftheliquid.</w:t>
      </w:r>
    </w:p>
    <w:p w:rsidR="00DD4C21" w:rsidRPr="009B044E" w:rsidRDefault="006362BD" w:rsidP="009B044E">
      <w:pPr>
        <w:pStyle w:val="BodyText"/>
        <w:spacing w:before="2" w:line="367" w:lineRule="auto"/>
        <w:ind w:left="920" w:right="944"/>
        <w:jc w:val="both"/>
        <w:rPr>
          <w:rFonts w:ascii="Times New Roman" w:hAnsi="Times New Roman" w:cs="Times New Roman"/>
          <w:sz w:val="24"/>
          <w:szCs w:val="24"/>
        </w:rPr>
      </w:pPr>
      <w:r w:rsidRPr="009B044E">
        <w:rPr>
          <w:rFonts w:ascii="Times New Roman" w:hAnsi="Times New Roman" w:cs="Times New Roman"/>
          <w:sz w:val="24"/>
          <w:szCs w:val="24"/>
        </w:rPr>
        <w:t xml:space="preserve">The value of a increases as finer and finer droplets are formed, thus increasing the gas transfer.However, in practice, it is not possible to measure this area and hence the overall </w:t>
      </w:r>
      <w:proofErr w:type="gramStart"/>
      <w:r w:rsidRPr="009B044E">
        <w:rPr>
          <w:rFonts w:ascii="Times New Roman" w:hAnsi="Times New Roman" w:cs="Times New Roman"/>
          <w:sz w:val="24"/>
          <w:szCs w:val="24"/>
        </w:rPr>
        <w:t>coefficient(</w:t>
      </w:r>
      <w:proofErr w:type="spellStart"/>
      <w:proofErr w:type="gramEnd"/>
      <w:r w:rsidRPr="009B044E">
        <w:rPr>
          <w:rFonts w:ascii="Times New Roman" w:hAnsi="Times New Roman" w:cs="Times New Roman"/>
          <w:sz w:val="24"/>
          <w:szCs w:val="24"/>
        </w:rPr>
        <w:t>K</w:t>
      </w:r>
      <w:r w:rsidRPr="009B044E">
        <w:rPr>
          <w:rFonts w:ascii="Times New Roman" w:hAnsi="Times New Roman" w:cs="Times New Roman"/>
          <w:sz w:val="24"/>
          <w:szCs w:val="24"/>
          <w:vertAlign w:val="subscript"/>
        </w:rPr>
        <w:t>L</w:t>
      </w:r>
      <w:r w:rsidRPr="009B044E">
        <w:rPr>
          <w:rFonts w:ascii="Times New Roman" w:hAnsi="Times New Roman" w:cs="Times New Roman"/>
          <w:sz w:val="24"/>
          <w:szCs w:val="24"/>
        </w:rPr>
        <w:t>.a</w:t>
      </w:r>
      <w:proofErr w:type="spellEnd"/>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perunittime,isdeterminedby</w:t>
      </w:r>
      <w:proofErr w:type="spellEnd"/>
      <w:r w:rsidRPr="009B044E">
        <w:rPr>
          <w:rFonts w:ascii="Times New Roman" w:hAnsi="Times New Roman" w:cs="Times New Roman"/>
          <w:sz w:val="24"/>
          <w:szCs w:val="24"/>
        </w:rPr>
        <w:t xml:space="preserve"> experimentation.</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Heading3"/>
        <w:spacing w:before="1"/>
        <w:jc w:val="both"/>
        <w:rPr>
          <w:rFonts w:ascii="Times New Roman" w:hAnsi="Times New Roman" w:cs="Times New Roman"/>
          <w:sz w:val="24"/>
          <w:szCs w:val="24"/>
          <w:u w:val="none"/>
        </w:rPr>
      </w:pPr>
      <w:r w:rsidRPr="009B044E">
        <w:rPr>
          <w:rFonts w:ascii="Times New Roman" w:hAnsi="Times New Roman" w:cs="Times New Roman"/>
          <w:sz w:val="24"/>
          <w:szCs w:val="24"/>
          <w:u w:val="thick"/>
        </w:rPr>
        <w:t>AdjustmentforFieldConditions</w:t>
      </w:r>
    </w:p>
    <w:p w:rsidR="00DD4C21" w:rsidRPr="009B044E" w:rsidRDefault="00DD4C21" w:rsidP="009B044E">
      <w:pPr>
        <w:pStyle w:val="BodyText"/>
        <w:spacing w:before="11"/>
        <w:jc w:val="both"/>
        <w:rPr>
          <w:rFonts w:ascii="Times New Roman" w:hAnsi="Times New Roman" w:cs="Times New Roman"/>
          <w:b/>
          <w:sz w:val="24"/>
          <w:szCs w:val="24"/>
        </w:rPr>
      </w:pPr>
    </w:p>
    <w:p w:rsidR="00DD4C21" w:rsidRPr="009B044E" w:rsidRDefault="006362BD" w:rsidP="009B044E">
      <w:pPr>
        <w:pStyle w:val="BodyText"/>
        <w:spacing w:before="97" w:line="244" w:lineRule="auto"/>
        <w:ind w:left="920" w:right="481"/>
        <w:jc w:val="both"/>
        <w:rPr>
          <w:rFonts w:ascii="Times New Roman" w:hAnsi="Times New Roman" w:cs="Times New Roman"/>
          <w:sz w:val="24"/>
          <w:szCs w:val="24"/>
        </w:rPr>
      </w:pPr>
      <w:r w:rsidRPr="009B044E">
        <w:rPr>
          <w:rFonts w:ascii="Times New Roman" w:hAnsi="Times New Roman" w:cs="Times New Roman"/>
          <w:sz w:val="24"/>
          <w:szCs w:val="24"/>
        </w:rPr>
        <w:t>Theoxygentransfercapacityunder field conditionscanbecalculatedfrom thestandardoxygentransfercapacityby theformula:</w:t>
      </w:r>
    </w:p>
    <w:p w:rsidR="00DD4C21" w:rsidRPr="009B044E" w:rsidRDefault="006362BD" w:rsidP="009B044E">
      <w:pPr>
        <w:pStyle w:val="BodyText"/>
        <w:spacing w:line="247" w:lineRule="exact"/>
        <w:ind w:left="920"/>
        <w:jc w:val="both"/>
        <w:rPr>
          <w:rFonts w:ascii="Times New Roman" w:hAnsi="Times New Roman" w:cs="Times New Roman"/>
          <w:sz w:val="24"/>
          <w:szCs w:val="24"/>
        </w:rPr>
      </w:pPr>
      <w:r w:rsidRPr="009B044E">
        <w:rPr>
          <w:rFonts w:ascii="Times New Roman" w:hAnsi="Times New Roman" w:cs="Times New Roman"/>
          <w:sz w:val="24"/>
          <w:szCs w:val="24"/>
        </w:rPr>
        <w:lastRenderedPageBreak/>
        <w:t xml:space="preserve">N </w:t>
      </w:r>
      <w:proofErr w:type="gramStart"/>
      <w:r w:rsidRPr="009B044E">
        <w:rPr>
          <w:rFonts w:ascii="Times New Roman" w:hAnsi="Times New Roman" w:cs="Times New Roman"/>
          <w:sz w:val="24"/>
          <w:szCs w:val="24"/>
        </w:rPr>
        <w:t>=[</w:t>
      </w:r>
      <w:proofErr w:type="gramEnd"/>
      <w:r w:rsidRPr="009B044E">
        <w:rPr>
          <w:rFonts w:ascii="Times New Roman" w:hAnsi="Times New Roman" w:cs="Times New Roman"/>
          <w:sz w:val="24"/>
          <w:szCs w:val="24"/>
        </w:rPr>
        <w:t>N</w:t>
      </w:r>
      <w:r w:rsidRPr="009B044E">
        <w:rPr>
          <w:rFonts w:ascii="Times New Roman" w:hAnsi="Times New Roman" w:cs="Times New Roman"/>
          <w:sz w:val="24"/>
          <w:szCs w:val="24"/>
          <w:vertAlign w:val="subscript"/>
        </w:rPr>
        <w:t>s</w:t>
      </w:r>
      <w:r w:rsidRPr="009B044E">
        <w:rPr>
          <w:rFonts w:ascii="Times New Roman" w:hAnsi="Times New Roman" w:cs="Times New Roman"/>
          <w:sz w:val="24"/>
          <w:szCs w:val="24"/>
        </w:rPr>
        <w:t>(C</w:t>
      </w:r>
      <w:r w:rsidRPr="009B044E">
        <w:rPr>
          <w:rFonts w:ascii="Times New Roman" w:hAnsi="Times New Roman" w:cs="Times New Roman"/>
          <w:sz w:val="24"/>
          <w:szCs w:val="24"/>
          <w:vertAlign w:val="subscript"/>
        </w:rPr>
        <w:t>s</w:t>
      </w:r>
      <w:r w:rsidRPr="009B044E">
        <w:rPr>
          <w:rFonts w:ascii="Times New Roman" w:hAnsi="Times New Roman" w:cs="Times New Roman"/>
          <w:sz w:val="24"/>
          <w:szCs w:val="24"/>
        </w:rPr>
        <w:t>- C</w:t>
      </w:r>
      <w:r w:rsidRPr="009B044E">
        <w:rPr>
          <w:rFonts w:ascii="Times New Roman" w:hAnsi="Times New Roman" w:cs="Times New Roman"/>
          <w:sz w:val="24"/>
          <w:szCs w:val="24"/>
          <w:vertAlign w:val="subscript"/>
        </w:rPr>
        <w:t>L</w:t>
      </w:r>
      <w:r w:rsidRPr="009B044E">
        <w:rPr>
          <w:rFonts w:ascii="Times New Roman" w:hAnsi="Times New Roman" w:cs="Times New Roman"/>
          <w:sz w:val="24"/>
          <w:szCs w:val="24"/>
        </w:rPr>
        <w:t>)x 1.024</w:t>
      </w:r>
      <w:r w:rsidRPr="009B044E">
        <w:rPr>
          <w:rFonts w:ascii="Times New Roman" w:hAnsi="Times New Roman" w:cs="Times New Roman"/>
          <w:sz w:val="24"/>
          <w:szCs w:val="24"/>
          <w:vertAlign w:val="superscript"/>
        </w:rPr>
        <w:t>T-20</w:t>
      </w:r>
      <w:r w:rsidRPr="009B044E">
        <w:rPr>
          <w:rFonts w:ascii="Times New Roman" w:hAnsi="Times New Roman" w:cs="Times New Roman"/>
          <w:sz w:val="24"/>
          <w:szCs w:val="24"/>
        </w:rPr>
        <w:t>α]/9.2</w:t>
      </w:r>
    </w:p>
    <w:p w:rsidR="00DD4C21" w:rsidRPr="009B044E" w:rsidRDefault="00DD4C21" w:rsidP="009B044E">
      <w:pPr>
        <w:spacing w:line="247" w:lineRule="exact"/>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BodyText"/>
        <w:spacing w:before="67"/>
        <w:ind w:left="920"/>
        <w:jc w:val="both"/>
        <w:rPr>
          <w:rFonts w:ascii="Times New Roman" w:hAnsi="Times New Roman" w:cs="Times New Roman"/>
          <w:sz w:val="24"/>
          <w:szCs w:val="24"/>
        </w:rPr>
      </w:pPr>
      <w:proofErr w:type="gramStart"/>
      <w:r w:rsidRPr="009B044E">
        <w:rPr>
          <w:rFonts w:ascii="Times New Roman" w:hAnsi="Times New Roman" w:cs="Times New Roman"/>
          <w:sz w:val="24"/>
          <w:szCs w:val="24"/>
        </w:rPr>
        <w:lastRenderedPageBreak/>
        <w:t>where</w:t>
      </w:r>
      <w:proofErr w:type="gramEnd"/>
      <w:r w:rsidRPr="009B044E">
        <w:rPr>
          <w:rFonts w:ascii="Times New Roman" w:hAnsi="Times New Roman" w:cs="Times New Roman"/>
          <w:sz w:val="24"/>
          <w:szCs w:val="24"/>
        </w:rPr>
        <w:t>,</w:t>
      </w:r>
    </w:p>
    <w:p w:rsidR="00DD4C21" w:rsidRPr="009B044E" w:rsidRDefault="006362BD" w:rsidP="009B044E">
      <w:pPr>
        <w:pStyle w:val="BodyText"/>
        <w:spacing w:before="5"/>
        <w:ind w:left="920"/>
        <w:jc w:val="both"/>
        <w:rPr>
          <w:rFonts w:ascii="Times New Roman" w:hAnsi="Times New Roman" w:cs="Times New Roman"/>
          <w:sz w:val="24"/>
          <w:szCs w:val="24"/>
        </w:rPr>
      </w:pPr>
      <w:r w:rsidRPr="009B044E">
        <w:rPr>
          <w:rFonts w:ascii="Times New Roman" w:hAnsi="Times New Roman" w:cs="Times New Roman"/>
          <w:sz w:val="24"/>
          <w:szCs w:val="24"/>
        </w:rPr>
        <w:t>N =oxygentransferredunderfield conditions,kgO</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/h.</w:t>
      </w:r>
    </w:p>
    <w:p w:rsidR="00DD4C21" w:rsidRPr="009B044E" w:rsidRDefault="006362BD" w:rsidP="009B044E">
      <w:pPr>
        <w:pStyle w:val="BodyText"/>
        <w:spacing w:before="8" w:line="242" w:lineRule="auto"/>
        <w:ind w:left="920" w:right="3744"/>
        <w:jc w:val="both"/>
        <w:rPr>
          <w:rFonts w:ascii="Times New Roman" w:hAnsi="Times New Roman" w:cs="Times New Roman"/>
          <w:sz w:val="24"/>
          <w:szCs w:val="24"/>
        </w:rPr>
      </w:pPr>
      <w:r w:rsidRPr="009B044E">
        <w:rPr>
          <w:rFonts w:ascii="Times New Roman" w:hAnsi="Times New Roman" w:cs="Times New Roman"/>
          <w:sz w:val="24"/>
          <w:szCs w:val="24"/>
        </w:rPr>
        <w:t>N</w:t>
      </w:r>
      <w:r w:rsidRPr="009B044E">
        <w:rPr>
          <w:rFonts w:ascii="Times New Roman" w:hAnsi="Times New Roman" w:cs="Times New Roman"/>
          <w:sz w:val="24"/>
          <w:szCs w:val="24"/>
          <w:vertAlign w:val="subscript"/>
        </w:rPr>
        <w:t>s</w:t>
      </w:r>
      <w:r w:rsidRPr="009B044E">
        <w:rPr>
          <w:rFonts w:ascii="Times New Roman" w:hAnsi="Times New Roman" w:cs="Times New Roman"/>
          <w:sz w:val="24"/>
          <w:szCs w:val="24"/>
        </w:rPr>
        <w:t>=oxygentransfercapacityunderstandardconditions, kg O</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/h.C</w:t>
      </w:r>
      <w:r w:rsidRPr="009B044E">
        <w:rPr>
          <w:rFonts w:ascii="Times New Roman" w:hAnsi="Times New Roman" w:cs="Times New Roman"/>
          <w:sz w:val="24"/>
          <w:szCs w:val="24"/>
          <w:vertAlign w:val="subscript"/>
        </w:rPr>
        <w:t>s</w:t>
      </w:r>
      <w:r w:rsidRPr="009B044E">
        <w:rPr>
          <w:rFonts w:ascii="Times New Roman" w:hAnsi="Times New Roman" w:cs="Times New Roman"/>
          <w:sz w:val="24"/>
          <w:szCs w:val="24"/>
        </w:rPr>
        <w:t>=DO saturationvaluefor sewage atoperatingtemperature.</w:t>
      </w:r>
    </w:p>
    <w:p w:rsidR="00DD4C21" w:rsidRPr="009B044E" w:rsidRDefault="006362BD" w:rsidP="009B044E">
      <w:pPr>
        <w:pStyle w:val="BodyText"/>
        <w:spacing w:before="1" w:line="244" w:lineRule="auto"/>
        <w:ind w:left="920" w:right="4480"/>
        <w:jc w:val="both"/>
        <w:rPr>
          <w:rFonts w:ascii="Times New Roman" w:hAnsi="Times New Roman" w:cs="Times New Roman"/>
          <w:sz w:val="24"/>
          <w:szCs w:val="24"/>
        </w:rPr>
      </w:pPr>
      <w:r w:rsidRPr="009B044E">
        <w:rPr>
          <w:rFonts w:ascii="Times New Roman" w:hAnsi="Times New Roman" w:cs="Times New Roman"/>
          <w:sz w:val="24"/>
          <w:szCs w:val="24"/>
        </w:rPr>
        <w:t>C</w:t>
      </w:r>
      <w:r w:rsidRPr="009B044E">
        <w:rPr>
          <w:rFonts w:ascii="Times New Roman" w:hAnsi="Times New Roman" w:cs="Times New Roman"/>
          <w:sz w:val="24"/>
          <w:szCs w:val="24"/>
          <w:vertAlign w:val="subscript"/>
        </w:rPr>
        <w:t>L</w:t>
      </w:r>
      <w:r w:rsidRPr="009B044E">
        <w:rPr>
          <w:rFonts w:ascii="Times New Roman" w:hAnsi="Times New Roman" w:cs="Times New Roman"/>
          <w:sz w:val="24"/>
          <w:szCs w:val="24"/>
        </w:rPr>
        <w:t>=operating DO level in aerationtankusually1to2mg/L.T= Temperature,degree C.</w:t>
      </w:r>
    </w:p>
    <w:p w:rsidR="00DD4C21" w:rsidRPr="009B044E" w:rsidRDefault="006362BD" w:rsidP="009B044E">
      <w:pPr>
        <w:pStyle w:val="BodyText"/>
        <w:spacing w:line="243" w:lineRule="exact"/>
        <w:ind w:left="920"/>
        <w:jc w:val="both"/>
        <w:rPr>
          <w:rFonts w:ascii="Times New Roman" w:hAnsi="Times New Roman" w:cs="Times New Roman"/>
          <w:sz w:val="24"/>
          <w:szCs w:val="24"/>
        </w:rPr>
      </w:pPr>
      <w:r w:rsidRPr="009B044E">
        <w:rPr>
          <w:rFonts w:ascii="Times New Roman" w:hAnsi="Times New Roman" w:cs="Times New Roman"/>
          <w:sz w:val="24"/>
          <w:szCs w:val="24"/>
        </w:rPr>
        <w:t>α=Correctionfactor foroxygen transferforsewage,usually0.8to0.85.</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AerationFacilities</w:t>
      </w:r>
    </w:p>
    <w:p w:rsidR="00DD4C21" w:rsidRPr="009B044E" w:rsidRDefault="00DD4C21" w:rsidP="009B044E">
      <w:pPr>
        <w:pStyle w:val="BodyText"/>
        <w:spacing w:before="11"/>
        <w:jc w:val="both"/>
        <w:rPr>
          <w:rFonts w:ascii="Times New Roman" w:hAnsi="Times New Roman" w:cs="Times New Roman"/>
          <w:b/>
          <w:sz w:val="24"/>
          <w:szCs w:val="24"/>
        </w:rPr>
      </w:pPr>
    </w:p>
    <w:p w:rsidR="00DD4C21" w:rsidRPr="009B044E" w:rsidRDefault="006362BD" w:rsidP="009B044E">
      <w:pPr>
        <w:pStyle w:val="ListParagraph"/>
        <w:numPr>
          <w:ilvl w:val="0"/>
          <w:numId w:val="42"/>
        </w:numPr>
        <w:tabs>
          <w:tab w:val="left" w:pos="1641"/>
        </w:tabs>
        <w:spacing w:before="97" w:line="283" w:lineRule="auto"/>
        <w:ind w:right="940"/>
        <w:jc w:val="both"/>
        <w:rPr>
          <w:rFonts w:ascii="Times New Roman" w:hAnsi="Times New Roman" w:cs="Times New Roman"/>
          <w:sz w:val="24"/>
          <w:szCs w:val="24"/>
        </w:rPr>
      </w:pPr>
      <w:r w:rsidRPr="009B044E">
        <w:rPr>
          <w:rFonts w:ascii="Times New Roman" w:hAnsi="Times New Roman" w:cs="Times New Roman"/>
          <w:sz w:val="24"/>
          <w:szCs w:val="24"/>
        </w:rPr>
        <w:t>Oxygenmaybesuppliedeitherbysurfaceaeratorsordiffusedaeratorsemployingfineorcoarsediffusers.</w:t>
      </w:r>
    </w:p>
    <w:p w:rsidR="00DD4C21" w:rsidRPr="009B044E" w:rsidRDefault="006362BD" w:rsidP="009B044E">
      <w:pPr>
        <w:pStyle w:val="ListParagraph"/>
        <w:numPr>
          <w:ilvl w:val="0"/>
          <w:numId w:val="42"/>
        </w:numPr>
        <w:tabs>
          <w:tab w:val="left" w:pos="1641"/>
        </w:tabs>
        <w:spacing w:line="278" w:lineRule="auto"/>
        <w:ind w:right="937"/>
        <w:jc w:val="both"/>
        <w:rPr>
          <w:rFonts w:ascii="Times New Roman" w:hAnsi="Times New Roman" w:cs="Times New Roman"/>
          <w:sz w:val="24"/>
          <w:szCs w:val="24"/>
        </w:rPr>
      </w:pPr>
      <w:r w:rsidRPr="009B044E">
        <w:rPr>
          <w:rFonts w:ascii="Times New Roman" w:hAnsi="Times New Roman" w:cs="Times New Roman"/>
          <w:sz w:val="24"/>
          <w:szCs w:val="24"/>
        </w:rPr>
        <w:t>Theaerationdevicesapartfromsupplyingtherequiredoxygenshallalsoprovideadequate mixingin order thatthe entire MLSS present in the aeration tankwill beavailableforbiologicalactivity.</w:t>
      </w:r>
    </w:p>
    <w:p w:rsidR="00DD4C21" w:rsidRPr="009B044E" w:rsidRDefault="006362BD" w:rsidP="009B044E">
      <w:pPr>
        <w:pStyle w:val="ListParagraph"/>
        <w:numPr>
          <w:ilvl w:val="0"/>
          <w:numId w:val="42"/>
        </w:numPr>
        <w:tabs>
          <w:tab w:val="left" w:pos="1641"/>
        </w:tabs>
        <w:spacing w:line="276" w:lineRule="auto"/>
        <w:ind w:right="936"/>
        <w:jc w:val="both"/>
        <w:rPr>
          <w:rFonts w:ascii="Times New Roman" w:hAnsi="Times New Roman" w:cs="Times New Roman"/>
          <w:sz w:val="24"/>
          <w:szCs w:val="24"/>
        </w:rPr>
      </w:pPr>
      <w:r w:rsidRPr="009B044E">
        <w:rPr>
          <w:rFonts w:ascii="Times New Roman" w:hAnsi="Times New Roman" w:cs="Times New Roman"/>
          <w:sz w:val="24"/>
          <w:szCs w:val="24"/>
        </w:rPr>
        <w:t>Aerators are rated based on the amount of oxygen they can transfer to tap water understandardconditions of20°C,760mmHgbarometricpressureandzeroDO.</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DD4C21" w:rsidP="009B044E">
      <w:pPr>
        <w:pStyle w:val="BodyText"/>
        <w:spacing w:before="8"/>
        <w:jc w:val="both"/>
        <w:rPr>
          <w:rFonts w:ascii="Times New Roman" w:hAnsi="Times New Roman" w:cs="Times New Roman"/>
          <w:b/>
          <w:sz w:val="24"/>
          <w:szCs w:val="24"/>
        </w:rPr>
      </w:pPr>
    </w:p>
    <w:p w:rsidR="00DD4C21" w:rsidRPr="009B044E" w:rsidRDefault="006362BD" w:rsidP="009B044E">
      <w:pPr>
        <w:pStyle w:val="Heading3"/>
        <w:spacing w:before="94"/>
        <w:jc w:val="both"/>
        <w:rPr>
          <w:rFonts w:ascii="Times New Roman" w:hAnsi="Times New Roman" w:cs="Times New Roman"/>
          <w:sz w:val="24"/>
          <w:szCs w:val="24"/>
          <w:u w:val="none"/>
        </w:rPr>
      </w:pPr>
      <w:r w:rsidRPr="009B044E">
        <w:rPr>
          <w:rFonts w:ascii="Times New Roman" w:hAnsi="Times New Roman" w:cs="Times New Roman"/>
          <w:sz w:val="24"/>
          <w:szCs w:val="24"/>
          <w:u w:val="thick"/>
        </w:rPr>
        <w:t>TricklingFilters</w:t>
      </w:r>
    </w:p>
    <w:p w:rsidR="00DD4C21" w:rsidRPr="009B044E" w:rsidRDefault="00DD4C21" w:rsidP="009B044E">
      <w:pPr>
        <w:pStyle w:val="BodyText"/>
        <w:spacing w:before="4"/>
        <w:jc w:val="both"/>
        <w:rPr>
          <w:rFonts w:ascii="Times New Roman" w:hAnsi="Times New Roman" w:cs="Times New Roman"/>
          <w:b/>
          <w:sz w:val="24"/>
          <w:szCs w:val="24"/>
        </w:rPr>
      </w:pPr>
    </w:p>
    <w:p w:rsidR="00DD4C21" w:rsidRPr="009B044E" w:rsidRDefault="006362BD" w:rsidP="009B044E">
      <w:pPr>
        <w:pStyle w:val="ListParagraph"/>
        <w:numPr>
          <w:ilvl w:val="0"/>
          <w:numId w:val="42"/>
        </w:numPr>
        <w:tabs>
          <w:tab w:val="left" w:pos="1641"/>
        </w:tabs>
        <w:spacing w:before="94" w:line="276" w:lineRule="auto"/>
        <w:ind w:right="931"/>
        <w:jc w:val="both"/>
        <w:rPr>
          <w:rFonts w:ascii="Times New Roman" w:hAnsi="Times New Roman" w:cs="Times New Roman"/>
          <w:sz w:val="24"/>
          <w:szCs w:val="24"/>
        </w:rPr>
      </w:pPr>
      <w:r w:rsidRPr="009B044E">
        <w:rPr>
          <w:rFonts w:ascii="Times New Roman" w:hAnsi="Times New Roman" w:cs="Times New Roman"/>
          <w:sz w:val="24"/>
          <w:szCs w:val="24"/>
        </w:rPr>
        <w:t xml:space="preserve">Trickling filter is an </w:t>
      </w:r>
      <w:r w:rsidRPr="009B044E">
        <w:rPr>
          <w:rFonts w:ascii="Times New Roman" w:hAnsi="Times New Roman" w:cs="Times New Roman"/>
          <w:b/>
          <w:i/>
          <w:sz w:val="24"/>
          <w:szCs w:val="24"/>
        </w:rPr>
        <w:t xml:space="preserve">attached growth process </w:t>
      </w:r>
      <w:r w:rsidRPr="009B044E">
        <w:rPr>
          <w:rFonts w:ascii="Times New Roman" w:hAnsi="Times New Roman" w:cs="Times New Roman"/>
          <w:sz w:val="24"/>
          <w:szCs w:val="24"/>
        </w:rPr>
        <w:t>i.e. process in which microorganismsresponsible for treatmentareattached to aninertpackingmaterial.Packingmaterialused in attached growth processes include rock, gravel, slag, sand, redwood, and a widerangeofplastic andothersyntheticmaterials.</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Heading3"/>
        <w:spacing w:before="1"/>
        <w:jc w:val="both"/>
        <w:rPr>
          <w:rFonts w:ascii="Times New Roman" w:hAnsi="Times New Roman" w:cs="Times New Roman"/>
          <w:sz w:val="24"/>
          <w:szCs w:val="24"/>
          <w:u w:val="none"/>
        </w:rPr>
      </w:pPr>
      <w:r w:rsidRPr="009B044E">
        <w:rPr>
          <w:rFonts w:ascii="Times New Roman" w:hAnsi="Times New Roman" w:cs="Times New Roman"/>
          <w:sz w:val="24"/>
          <w:szCs w:val="24"/>
          <w:u w:val="thick"/>
        </w:rPr>
        <w:t>ProcessDescription</w:t>
      </w:r>
    </w:p>
    <w:p w:rsidR="00DD4C21" w:rsidRPr="009B044E" w:rsidRDefault="00DD4C21" w:rsidP="009B044E">
      <w:pPr>
        <w:pStyle w:val="BodyText"/>
        <w:spacing w:before="3"/>
        <w:jc w:val="both"/>
        <w:rPr>
          <w:rFonts w:ascii="Times New Roman" w:hAnsi="Times New Roman" w:cs="Times New Roman"/>
          <w:b/>
          <w:sz w:val="24"/>
          <w:szCs w:val="24"/>
        </w:rPr>
      </w:pPr>
    </w:p>
    <w:p w:rsidR="00DD4C21" w:rsidRPr="009B044E" w:rsidRDefault="006362BD" w:rsidP="009B044E">
      <w:pPr>
        <w:pStyle w:val="ListParagraph"/>
        <w:numPr>
          <w:ilvl w:val="0"/>
          <w:numId w:val="42"/>
        </w:numPr>
        <w:tabs>
          <w:tab w:val="left" w:pos="1641"/>
        </w:tabs>
        <w:spacing w:before="98" w:line="276" w:lineRule="auto"/>
        <w:ind w:right="938"/>
        <w:jc w:val="both"/>
        <w:rPr>
          <w:rFonts w:ascii="Times New Roman" w:hAnsi="Times New Roman" w:cs="Times New Roman"/>
          <w:sz w:val="24"/>
          <w:szCs w:val="24"/>
        </w:rPr>
      </w:pPr>
      <w:r w:rsidRPr="009B044E">
        <w:rPr>
          <w:rFonts w:ascii="Times New Roman" w:hAnsi="Times New Roman" w:cs="Times New Roman"/>
          <w:sz w:val="24"/>
          <w:szCs w:val="24"/>
        </w:rPr>
        <w:t>The wastewater in trickling filter is distributed over the top area of a vessel containingnon-submergedpackingmaterial.</w:t>
      </w:r>
    </w:p>
    <w:p w:rsidR="00DD4C21" w:rsidRPr="009B044E" w:rsidRDefault="006362BD" w:rsidP="009B044E">
      <w:pPr>
        <w:pStyle w:val="ListParagraph"/>
        <w:numPr>
          <w:ilvl w:val="0"/>
          <w:numId w:val="42"/>
        </w:numPr>
        <w:tabs>
          <w:tab w:val="left" w:pos="1641"/>
        </w:tabs>
        <w:spacing w:before="1" w:line="278" w:lineRule="auto"/>
        <w:ind w:right="943"/>
        <w:jc w:val="both"/>
        <w:rPr>
          <w:rFonts w:ascii="Times New Roman" w:hAnsi="Times New Roman" w:cs="Times New Roman"/>
          <w:sz w:val="24"/>
          <w:szCs w:val="24"/>
        </w:rPr>
      </w:pPr>
      <w:r w:rsidRPr="009B044E">
        <w:rPr>
          <w:rFonts w:ascii="Times New Roman" w:hAnsi="Times New Roman" w:cs="Times New Roman"/>
          <w:sz w:val="24"/>
          <w:szCs w:val="24"/>
        </w:rPr>
        <w:t>Air circulation in the void space, by either natural draft or blowers,provides oxygen forthemicroorganismsgrowingasanattachedbiofilm.</w:t>
      </w:r>
    </w:p>
    <w:p w:rsidR="00DD4C21" w:rsidRPr="009B044E" w:rsidRDefault="006362BD" w:rsidP="009B044E">
      <w:pPr>
        <w:pStyle w:val="ListParagraph"/>
        <w:numPr>
          <w:ilvl w:val="0"/>
          <w:numId w:val="42"/>
        </w:numPr>
        <w:tabs>
          <w:tab w:val="left" w:pos="1641"/>
        </w:tabs>
        <w:spacing w:before="1" w:line="276" w:lineRule="auto"/>
        <w:ind w:right="931"/>
        <w:jc w:val="both"/>
        <w:rPr>
          <w:rFonts w:ascii="Times New Roman" w:hAnsi="Times New Roman" w:cs="Times New Roman"/>
          <w:sz w:val="24"/>
          <w:szCs w:val="24"/>
        </w:rPr>
      </w:pPr>
      <w:r w:rsidRPr="009B044E">
        <w:rPr>
          <w:rFonts w:ascii="Times New Roman" w:hAnsi="Times New Roman" w:cs="Times New Roman"/>
          <w:sz w:val="24"/>
          <w:szCs w:val="24"/>
        </w:rPr>
        <w:t xml:space="preserve">During operation, the organic material present in the wastewater is </w:t>
      </w:r>
      <w:proofErr w:type="spellStart"/>
      <w:r w:rsidRPr="009B044E">
        <w:rPr>
          <w:rFonts w:ascii="Times New Roman" w:hAnsi="Times New Roman" w:cs="Times New Roman"/>
          <w:sz w:val="24"/>
          <w:szCs w:val="24"/>
        </w:rPr>
        <w:t>metabolised</w:t>
      </w:r>
      <w:proofErr w:type="spellEnd"/>
      <w:r w:rsidRPr="009B044E">
        <w:rPr>
          <w:rFonts w:ascii="Times New Roman" w:hAnsi="Times New Roman" w:cs="Times New Roman"/>
          <w:sz w:val="24"/>
          <w:szCs w:val="24"/>
        </w:rPr>
        <w:t xml:space="preserve"> by </w:t>
      </w:r>
      <w:proofErr w:type="spellStart"/>
      <w:r w:rsidRPr="009B044E">
        <w:rPr>
          <w:rFonts w:ascii="Times New Roman" w:hAnsi="Times New Roman" w:cs="Times New Roman"/>
          <w:sz w:val="24"/>
          <w:szCs w:val="24"/>
        </w:rPr>
        <w:t>thebiomass</w:t>
      </w:r>
      <w:proofErr w:type="spellEnd"/>
      <w:r w:rsidRPr="009B044E">
        <w:rPr>
          <w:rFonts w:ascii="Times New Roman" w:hAnsi="Times New Roman" w:cs="Times New Roman"/>
          <w:sz w:val="24"/>
          <w:szCs w:val="24"/>
        </w:rPr>
        <w:t xml:space="preserve"> attached to the medium. The biological slime grows in thickness as the organic</w:t>
      </w:r>
      <w:r w:rsidRPr="009B044E">
        <w:rPr>
          <w:rFonts w:ascii="Times New Roman" w:hAnsi="Times New Roman" w:cs="Times New Roman"/>
          <w:spacing w:val="-1"/>
          <w:sz w:val="24"/>
          <w:szCs w:val="24"/>
        </w:rPr>
        <w:t xml:space="preserve">matter abstracted </w:t>
      </w:r>
      <w:r w:rsidRPr="009B044E">
        <w:rPr>
          <w:rFonts w:ascii="Times New Roman" w:hAnsi="Times New Roman" w:cs="Times New Roman"/>
          <w:sz w:val="24"/>
          <w:szCs w:val="24"/>
        </w:rPr>
        <w:t>from theflowingwastewateris synthesizedintonewcellularmaterial.</w:t>
      </w:r>
    </w:p>
    <w:p w:rsidR="00DD4C21" w:rsidRPr="009B044E" w:rsidRDefault="006362BD" w:rsidP="009B044E">
      <w:pPr>
        <w:pStyle w:val="ListParagraph"/>
        <w:numPr>
          <w:ilvl w:val="0"/>
          <w:numId w:val="42"/>
        </w:numPr>
        <w:tabs>
          <w:tab w:val="left" w:pos="1641"/>
        </w:tabs>
        <w:spacing w:before="3" w:line="280" w:lineRule="auto"/>
        <w:ind w:right="931"/>
        <w:jc w:val="both"/>
        <w:rPr>
          <w:rFonts w:ascii="Times New Roman" w:hAnsi="Times New Roman" w:cs="Times New Roman"/>
          <w:sz w:val="24"/>
          <w:szCs w:val="24"/>
        </w:rPr>
      </w:pPr>
      <w:r w:rsidRPr="009B044E">
        <w:rPr>
          <w:rFonts w:ascii="Times New Roman" w:hAnsi="Times New Roman" w:cs="Times New Roman"/>
          <w:sz w:val="24"/>
          <w:szCs w:val="24"/>
        </w:rPr>
        <w:t>The thickness of the aerobic layer is limited by the depth of penetration ofoxygen intothemicrobiallayer.</w:t>
      </w:r>
    </w:p>
    <w:p w:rsidR="00DD4C21" w:rsidRPr="009B044E" w:rsidRDefault="006362BD" w:rsidP="009B044E">
      <w:pPr>
        <w:pStyle w:val="ListParagraph"/>
        <w:numPr>
          <w:ilvl w:val="0"/>
          <w:numId w:val="42"/>
        </w:numPr>
        <w:tabs>
          <w:tab w:val="left" w:pos="1641"/>
        </w:tabs>
        <w:spacing w:line="276" w:lineRule="auto"/>
        <w:ind w:right="931"/>
        <w:jc w:val="both"/>
        <w:rPr>
          <w:rFonts w:ascii="Times New Roman" w:hAnsi="Times New Roman" w:cs="Times New Roman"/>
          <w:sz w:val="24"/>
          <w:szCs w:val="24"/>
        </w:rPr>
      </w:pPr>
      <w:r w:rsidRPr="009B044E">
        <w:rPr>
          <w:rFonts w:ascii="Times New Roman" w:hAnsi="Times New Roman" w:cs="Times New Roman"/>
          <w:sz w:val="24"/>
          <w:szCs w:val="24"/>
        </w:rPr>
        <w:t xml:space="preserve">Themicro-organismsnearthemediumfaceentertheendogenousphaseasthesubstrate is </w:t>
      </w:r>
      <w:proofErr w:type="spellStart"/>
      <w:r w:rsidRPr="009B044E">
        <w:rPr>
          <w:rFonts w:ascii="Times New Roman" w:hAnsi="Times New Roman" w:cs="Times New Roman"/>
          <w:sz w:val="24"/>
          <w:szCs w:val="24"/>
        </w:rPr>
        <w:t>metabolised</w:t>
      </w:r>
      <w:proofErr w:type="spellEnd"/>
      <w:r w:rsidRPr="009B044E">
        <w:rPr>
          <w:rFonts w:ascii="Times New Roman" w:hAnsi="Times New Roman" w:cs="Times New Roman"/>
          <w:sz w:val="24"/>
          <w:szCs w:val="24"/>
        </w:rPr>
        <w:t xml:space="preserve"> before it can reach the micro-organisms near the medium faceas a result of increased thickness of the slime layer and </w:t>
      </w:r>
      <w:proofErr w:type="spellStart"/>
      <w:r w:rsidRPr="009B044E">
        <w:rPr>
          <w:rFonts w:ascii="Times New Roman" w:hAnsi="Times New Roman" w:cs="Times New Roman"/>
          <w:sz w:val="24"/>
          <w:szCs w:val="24"/>
        </w:rPr>
        <w:t>loose</w:t>
      </w:r>
      <w:proofErr w:type="spellEnd"/>
      <w:r w:rsidRPr="009B044E">
        <w:rPr>
          <w:rFonts w:ascii="Times New Roman" w:hAnsi="Times New Roman" w:cs="Times New Roman"/>
          <w:sz w:val="24"/>
          <w:szCs w:val="24"/>
        </w:rPr>
        <w:t xml:space="preserve"> their ability to cling to themedia surface. The liquid then washes the slime off the medium and a new slime layerstartsto grow.Thisphenomenonoflosingtheslimelayeriscalled</w:t>
      </w:r>
      <w:r w:rsidRPr="009B044E">
        <w:rPr>
          <w:rFonts w:ascii="Times New Roman" w:hAnsi="Times New Roman" w:cs="Times New Roman"/>
          <w:b/>
          <w:i/>
          <w:sz w:val="24"/>
          <w:szCs w:val="24"/>
        </w:rPr>
        <w:t>sloughing</w:t>
      </w:r>
      <w:r w:rsidRPr="009B044E">
        <w:rPr>
          <w:rFonts w:ascii="Times New Roman" w:hAnsi="Times New Roman" w:cs="Times New Roman"/>
          <w:sz w:val="24"/>
          <w:szCs w:val="24"/>
        </w:rPr>
        <w:t>.</w:t>
      </w:r>
    </w:p>
    <w:p w:rsidR="00DD4C21" w:rsidRPr="009B044E" w:rsidRDefault="00DD4C21" w:rsidP="009B044E">
      <w:pPr>
        <w:spacing w:line="276" w:lineRule="auto"/>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ListParagraph"/>
        <w:numPr>
          <w:ilvl w:val="0"/>
          <w:numId w:val="42"/>
        </w:numPr>
        <w:tabs>
          <w:tab w:val="left" w:pos="1641"/>
        </w:tabs>
        <w:spacing w:before="69" w:line="276" w:lineRule="auto"/>
        <w:ind w:right="931"/>
        <w:jc w:val="both"/>
        <w:rPr>
          <w:rFonts w:ascii="Times New Roman" w:hAnsi="Times New Roman" w:cs="Times New Roman"/>
          <w:sz w:val="24"/>
          <w:szCs w:val="24"/>
        </w:rPr>
      </w:pPr>
      <w:r w:rsidRPr="009B044E">
        <w:rPr>
          <w:rFonts w:ascii="Times New Roman" w:hAnsi="Times New Roman" w:cs="Times New Roman"/>
          <w:sz w:val="24"/>
          <w:szCs w:val="24"/>
        </w:rPr>
        <w:lastRenderedPageBreak/>
        <w:t xml:space="preserve">The sloughed off film and treated wastewater are collected by an </w:t>
      </w:r>
      <w:proofErr w:type="spellStart"/>
      <w:r w:rsidRPr="009B044E">
        <w:rPr>
          <w:rFonts w:ascii="Times New Roman" w:hAnsi="Times New Roman" w:cs="Times New Roman"/>
          <w:sz w:val="24"/>
          <w:szCs w:val="24"/>
        </w:rPr>
        <w:t>underdrainage</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whichalso</w:t>
      </w:r>
      <w:proofErr w:type="spellEnd"/>
      <w:r w:rsidRPr="009B044E">
        <w:rPr>
          <w:rFonts w:ascii="Times New Roman" w:hAnsi="Times New Roman" w:cs="Times New Roman"/>
          <w:sz w:val="24"/>
          <w:szCs w:val="24"/>
        </w:rPr>
        <w:t xml:space="preserve"> allows circulation of air through filter. The collected liquid is passed to a settling tankused forsolid-liquidseparation.</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6362BD" w:rsidP="00C60B63">
      <w:pPr>
        <w:pStyle w:val="BodyText"/>
        <w:spacing w:before="5"/>
        <w:jc w:val="both"/>
        <w:rPr>
          <w:rFonts w:ascii="Times New Roman" w:hAnsi="Times New Roman" w:cs="Times New Roman"/>
          <w:sz w:val="24"/>
          <w:szCs w:val="24"/>
        </w:rPr>
      </w:pPr>
      <w:r w:rsidRPr="009B044E">
        <w:rPr>
          <w:rFonts w:ascii="Times New Roman" w:hAnsi="Times New Roman" w:cs="Times New Roman"/>
          <w:noProof/>
          <w:sz w:val="24"/>
          <w:szCs w:val="24"/>
        </w:rPr>
        <w:drawing>
          <wp:anchor distT="0" distB="0" distL="0" distR="0" simplePos="0" relativeHeight="251575296" behindDoc="0" locked="0" layoutInCell="1" allowOverlap="1">
            <wp:simplePos x="0" y="0"/>
            <wp:positionH relativeFrom="page">
              <wp:posOffset>1765805</wp:posOffset>
            </wp:positionH>
            <wp:positionV relativeFrom="paragraph">
              <wp:posOffset>157580</wp:posOffset>
            </wp:positionV>
            <wp:extent cx="3912178" cy="2981325"/>
            <wp:effectExtent l="0" t="0" r="0" b="0"/>
            <wp:wrapTopAndBottom/>
            <wp:docPr id="8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0.jpeg"/>
                    <pic:cNvPicPr/>
                  </pic:nvPicPr>
                  <pic:blipFill>
                    <a:blip r:embed="rId30" cstate="print"/>
                    <a:stretch>
                      <a:fillRect/>
                    </a:stretch>
                  </pic:blipFill>
                  <pic:spPr>
                    <a:xfrm>
                      <a:off x="0" y="0"/>
                      <a:ext cx="3912178" cy="2981325"/>
                    </a:xfrm>
                    <a:prstGeom prst="rect">
                      <a:avLst/>
                    </a:prstGeom>
                  </pic:spPr>
                </pic:pic>
              </a:graphicData>
            </a:graphic>
          </wp:anchor>
        </w:drawing>
      </w:r>
    </w:p>
    <w:p w:rsidR="00DD4C21" w:rsidRPr="009B044E" w:rsidRDefault="00DD4C21" w:rsidP="009B044E">
      <w:pPr>
        <w:pStyle w:val="BodyText"/>
        <w:spacing w:before="11"/>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TypesofFilters</w:t>
      </w:r>
    </w:p>
    <w:p w:rsidR="00DD4C21" w:rsidRPr="009B044E" w:rsidRDefault="00DD4C21" w:rsidP="009B044E">
      <w:pPr>
        <w:pStyle w:val="BodyText"/>
        <w:spacing w:before="11"/>
        <w:jc w:val="both"/>
        <w:rPr>
          <w:rFonts w:ascii="Times New Roman" w:hAnsi="Times New Roman" w:cs="Times New Roman"/>
          <w:b/>
          <w:sz w:val="24"/>
          <w:szCs w:val="24"/>
        </w:rPr>
      </w:pPr>
    </w:p>
    <w:p w:rsidR="00DD4C21" w:rsidRPr="009B044E" w:rsidRDefault="006362BD" w:rsidP="009B044E">
      <w:pPr>
        <w:pStyle w:val="BodyText"/>
        <w:spacing w:before="97" w:line="278" w:lineRule="auto"/>
        <w:ind w:left="920" w:right="1218"/>
        <w:jc w:val="both"/>
        <w:rPr>
          <w:rFonts w:ascii="Times New Roman" w:hAnsi="Times New Roman" w:cs="Times New Roman"/>
          <w:sz w:val="24"/>
          <w:szCs w:val="24"/>
        </w:rPr>
      </w:pPr>
      <w:r w:rsidRPr="009B044E">
        <w:rPr>
          <w:rFonts w:ascii="Times New Roman" w:hAnsi="Times New Roman" w:cs="Times New Roman"/>
          <w:sz w:val="24"/>
          <w:szCs w:val="24"/>
        </w:rPr>
        <w:t>Trickling filters are classified as high rate or low rate, based on the organic and hydraulicloadingappliedto theunit.</w:t>
      </w:r>
    </w:p>
    <w:p w:rsidR="00DD4C21" w:rsidRPr="009B044E" w:rsidRDefault="00DD4C21" w:rsidP="009B044E">
      <w:pPr>
        <w:pStyle w:val="BodyText"/>
        <w:spacing w:before="4"/>
        <w:jc w:val="both"/>
        <w:rPr>
          <w:rFonts w:ascii="Times New Roman" w:hAnsi="Times New Roman" w:cs="Times New Roman"/>
          <w:sz w:val="24"/>
          <w:szCs w:val="24"/>
        </w:rPr>
      </w:pPr>
    </w:p>
    <w:tbl>
      <w:tblPr>
        <w:tblW w:w="0" w:type="auto"/>
        <w:tblInd w:w="100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636"/>
        <w:gridCol w:w="2201"/>
        <w:gridCol w:w="1437"/>
        <w:gridCol w:w="4044"/>
      </w:tblGrid>
      <w:tr w:rsidR="00DD4C21" w:rsidRPr="009B044E">
        <w:trPr>
          <w:trHeight w:val="625"/>
        </w:trPr>
        <w:tc>
          <w:tcPr>
            <w:tcW w:w="636" w:type="dxa"/>
          </w:tcPr>
          <w:p w:rsidR="00DD4C21" w:rsidRPr="009B044E" w:rsidRDefault="006362BD" w:rsidP="009B044E">
            <w:pPr>
              <w:pStyle w:val="TableParagraph"/>
              <w:spacing w:before="169"/>
              <w:jc w:val="both"/>
              <w:rPr>
                <w:rFonts w:ascii="Times New Roman" w:hAnsi="Times New Roman" w:cs="Times New Roman"/>
                <w:sz w:val="24"/>
                <w:szCs w:val="24"/>
              </w:rPr>
            </w:pPr>
            <w:proofErr w:type="spellStart"/>
            <w:r w:rsidRPr="009B044E">
              <w:rPr>
                <w:rFonts w:ascii="Times New Roman" w:hAnsi="Times New Roman" w:cs="Times New Roman"/>
                <w:sz w:val="24"/>
                <w:szCs w:val="24"/>
              </w:rPr>
              <w:t>S.No</w:t>
            </w:r>
            <w:proofErr w:type="spellEnd"/>
            <w:r w:rsidRPr="009B044E">
              <w:rPr>
                <w:rFonts w:ascii="Times New Roman" w:hAnsi="Times New Roman" w:cs="Times New Roman"/>
                <w:sz w:val="24"/>
                <w:szCs w:val="24"/>
              </w:rPr>
              <w:t>.</w:t>
            </w:r>
          </w:p>
        </w:tc>
        <w:tc>
          <w:tcPr>
            <w:tcW w:w="2201" w:type="dxa"/>
          </w:tcPr>
          <w:p w:rsidR="00DD4C21" w:rsidRPr="009B044E" w:rsidRDefault="006362BD" w:rsidP="009B044E">
            <w:pPr>
              <w:pStyle w:val="TableParagraph"/>
              <w:spacing w:before="169"/>
              <w:jc w:val="both"/>
              <w:rPr>
                <w:rFonts w:ascii="Times New Roman" w:hAnsi="Times New Roman" w:cs="Times New Roman"/>
                <w:sz w:val="24"/>
                <w:szCs w:val="24"/>
              </w:rPr>
            </w:pPr>
            <w:r w:rsidRPr="009B044E">
              <w:rPr>
                <w:rFonts w:ascii="Times New Roman" w:hAnsi="Times New Roman" w:cs="Times New Roman"/>
                <w:sz w:val="24"/>
                <w:szCs w:val="24"/>
              </w:rPr>
              <w:t>Design Feature</w:t>
            </w:r>
          </w:p>
        </w:tc>
        <w:tc>
          <w:tcPr>
            <w:tcW w:w="1437" w:type="dxa"/>
          </w:tcPr>
          <w:p w:rsidR="00DD4C21" w:rsidRPr="009B044E" w:rsidRDefault="006362BD" w:rsidP="009B044E">
            <w:pPr>
              <w:pStyle w:val="TableParagraph"/>
              <w:tabs>
                <w:tab w:val="left" w:pos="715"/>
              </w:tabs>
              <w:spacing w:before="22" w:line="278" w:lineRule="auto"/>
              <w:ind w:left="24" w:right="257"/>
              <w:jc w:val="both"/>
              <w:rPr>
                <w:rFonts w:ascii="Times New Roman" w:hAnsi="Times New Roman" w:cs="Times New Roman"/>
                <w:sz w:val="24"/>
                <w:szCs w:val="24"/>
              </w:rPr>
            </w:pPr>
            <w:r w:rsidRPr="009B044E">
              <w:rPr>
                <w:rFonts w:ascii="Times New Roman" w:hAnsi="Times New Roman" w:cs="Times New Roman"/>
                <w:sz w:val="24"/>
                <w:szCs w:val="24"/>
              </w:rPr>
              <w:t>Low</w:t>
            </w:r>
            <w:r w:rsidRPr="009B044E">
              <w:rPr>
                <w:rFonts w:ascii="Times New Roman" w:hAnsi="Times New Roman" w:cs="Times New Roman"/>
                <w:sz w:val="24"/>
                <w:szCs w:val="24"/>
              </w:rPr>
              <w:tab/>
            </w:r>
            <w:r w:rsidRPr="009B044E">
              <w:rPr>
                <w:rFonts w:ascii="Times New Roman" w:hAnsi="Times New Roman" w:cs="Times New Roman"/>
                <w:spacing w:val="-6"/>
                <w:sz w:val="24"/>
                <w:szCs w:val="24"/>
              </w:rPr>
              <w:t>Rate</w:t>
            </w:r>
            <w:r w:rsidRPr="009B044E">
              <w:rPr>
                <w:rFonts w:ascii="Times New Roman" w:hAnsi="Times New Roman" w:cs="Times New Roman"/>
                <w:sz w:val="24"/>
                <w:szCs w:val="24"/>
              </w:rPr>
              <w:t>Filter</w:t>
            </w:r>
          </w:p>
        </w:tc>
        <w:tc>
          <w:tcPr>
            <w:tcW w:w="4044" w:type="dxa"/>
          </w:tcPr>
          <w:p w:rsidR="00DD4C21" w:rsidRPr="009B044E" w:rsidRDefault="006362BD" w:rsidP="009B044E">
            <w:pPr>
              <w:pStyle w:val="TableParagraph"/>
              <w:spacing w:before="169"/>
              <w:ind w:left="27"/>
              <w:jc w:val="both"/>
              <w:rPr>
                <w:rFonts w:ascii="Times New Roman" w:hAnsi="Times New Roman" w:cs="Times New Roman"/>
                <w:sz w:val="24"/>
                <w:szCs w:val="24"/>
              </w:rPr>
            </w:pPr>
            <w:r w:rsidRPr="009B044E">
              <w:rPr>
                <w:rFonts w:ascii="Times New Roman" w:hAnsi="Times New Roman" w:cs="Times New Roman"/>
                <w:sz w:val="24"/>
                <w:szCs w:val="24"/>
              </w:rPr>
              <w:t>HighRateFilter</w:t>
            </w:r>
          </w:p>
        </w:tc>
      </w:tr>
      <w:tr w:rsidR="00DD4C21" w:rsidRPr="009B044E">
        <w:trPr>
          <w:trHeight w:val="882"/>
        </w:trPr>
        <w:tc>
          <w:tcPr>
            <w:tcW w:w="636" w:type="dxa"/>
          </w:tcPr>
          <w:p w:rsidR="00DD4C21" w:rsidRPr="009B044E" w:rsidRDefault="006362BD" w:rsidP="009B044E">
            <w:pPr>
              <w:pStyle w:val="TableParagraph"/>
              <w:spacing w:before="164"/>
              <w:jc w:val="both"/>
              <w:rPr>
                <w:rFonts w:ascii="Times New Roman" w:hAnsi="Times New Roman" w:cs="Times New Roman"/>
                <w:sz w:val="24"/>
                <w:szCs w:val="24"/>
              </w:rPr>
            </w:pPr>
            <w:r w:rsidRPr="009B044E">
              <w:rPr>
                <w:rFonts w:ascii="Times New Roman" w:hAnsi="Times New Roman" w:cs="Times New Roman"/>
                <w:sz w:val="24"/>
                <w:szCs w:val="24"/>
              </w:rPr>
              <w:t>1.</w:t>
            </w:r>
          </w:p>
        </w:tc>
        <w:tc>
          <w:tcPr>
            <w:tcW w:w="2201" w:type="dxa"/>
          </w:tcPr>
          <w:p w:rsidR="00DD4C21" w:rsidRPr="009B044E" w:rsidRDefault="006362BD" w:rsidP="009B044E">
            <w:pPr>
              <w:pStyle w:val="TableParagraph"/>
              <w:spacing w:before="22"/>
              <w:jc w:val="both"/>
              <w:rPr>
                <w:rFonts w:ascii="Times New Roman" w:hAnsi="Times New Roman" w:cs="Times New Roman"/>
                <w:sz w:val="24"/>
                <w:szCs w:val="24"/>
              </w:rPr>
            </w:pPr>
            <w:r w:rsidRPr="009B044E">
              <w:rPr>
                <w:rFonts w:ascii="Times New Roman" w:hAnsi="Times New Roman" w:cs="Times New Roman"/>
                <w:sz w:val="24"/>
                <w:szCs w:val="24"/>
              </w:rPr>
              <w:t>Hydraulic</w:t>
            </w:r>
          </w:p>
          <w:p w:rsidR="00DD4C21" w:rsidRPr="009B044E" w:rsidRDefault="006362BD" w:rsidP="009B044E">
            <w:pPr>
              <w:pStyle w:val="TableParagraph"/>
              <w:spacing w:before="8" w:line="280" w:lineRule="atLeast"/>
              <w:ind w:right="699" w:firstLine="691"/>
              <w:jc w:val="both"/>
              <w:rPr>
                <w:rFonts w:ascii="Times New Roman" w:hAnsi="Times New Roman" w:cs="Times New Roman"/>
                <w:sz w:val="24"/>
                <w:szCs w:val="24"/>
              </w:rPr>
            </w:pPr>
            <w:r w:rsidRPr="009B044E">
              <w:rPr>
                <w:rFonts w:ascii="Times New Roman" w:hAnsi="Times New Roman" w:cs="Times New Roman"/>
                <w:spacing w:val="-3"/>
                <w:sz w:val="24"/>
                <w:szCs w:val="24"/>
              </w:rPr>
              <w:t>loading,</w:t>
            </w:r>
            <w:r w:rsidRPr="009B044E">
              <w:rPr>
                <w:rFonts w:ascii="Times New Roman" w:hAnsi="Times New Roman" w:cs="Times New Roman"/>
                <w:sz w:val="24"/>
                <w:szCs w:val="24"/>
              </w:rPr>
              <w:t>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/m</w:t>
            </w:r>
            <w:r w:rsidRPr="009B044E">
              <w:rPr>
                <w:rFonts w:ascii="Times New Roman" w:hAnsi="Times New Roman" w:cs="Times New Roman"/>
                <w:sz w:val="24"/>
                <w:szCs w:val="24"/>
                <w:vertAlign w:val="superscript"/>
              </w:rPr>
              <w:t>2</w:t>
            </w:r>
            <w:r w:rsidRPr="009B044E">
              <w:rPr>
                <w:rFonts w:ascii="Times New Roman" w:hAnsi="Times New Roman" w:cs="Times New Roman"/>
                <w:sz w:val="24"/>
                <w:szCs w:val="24"/>
              </w:rPr>
              <w:t>.d</w:t>
            </w:r>
          </w:p>
        </w:tc>
        <w:tc>
          <w:tcPr>
            <w:tcW w:w="1437" w:type="dxa"/>
          </w:tcPr>
          <w:p w:rsidR="00DD4C21" w:rsidRPr="009B044E" w:rsidRDefault="006362BD" w:rsidP="009B044E">
            <w:pPr>
              <w:pStyle w:val="TableParagraph"/>
              <w:spacing w:before="164"/>
              <w:ind w:left="24"/>
              <w:jc w:val="both"/>
              <w:rPr>
                <w:rFonts w:ascii="Times New Roman" w:hAnsi="Times New Roman" w:cs="Times New Roman"/>
                <w:sz w:val="24"/>
                <w:szCs w:val="24"/>
              </w:rPr>
            </w:pPr>
            <w:r w:rsidRPr="009B044E">
              <w:rPr>
                <w:rFonts w:ascii="Times New Roman" w:hAnsi="Times New Roman" w:cs="Times New Roman"/>
                <w:sz w:val="24"/>
                <w:szCs w:val="24"/>
              </w:rPr>
              <w:t>1-4</w:t>
            </w:r>
          </w:p>
        </w:tc>
        <w:tc>
          <w:tcPr>
            <w:tcW w:w="4044" w:type="dxa"/>
          </w:tcPr>
          <w:p w:rsidR="00DD4C21" w:rsidRPr="009B044E" w:rsidRDefault="006362BD" w:rsidP="009B044E">
            <w:pPr>
              <w:pStyle w:val="TableParagraph"/>
              <w:spacing w:before="164"/>
              <w:ind w:left="27"/>
              <w:jc w:val="both"/>
              <w:rPr>
                <w:rFonts w:ascii="Times New Roman" w:hAnsi="Times New Roman" w:cs="Times New Roman"/>
                <w:sz w:val="24"/>
                <w:szCs w:val="24"/>
              </w:rPr>
            </w:pPr>
            <w:r w:rsidRPr="009B044E">
              <w:rPr>
                <w:rFonts w:ascii="Times New Roman" w:hAnsi="Times New Roman" w:cs="Times New Roman"/>
                <w:sz w:val="24"/>
                <w:szCs w:val="24"/>
              </w:rPr>
              <w:t>10-40</w:t>
            </w:r>
          </w:p>
        </w:tc>
      </w:tr>
      <w:tr w:rsidR="00DD4C21" w:rsidRPr="009B044E">
        <w:trPr>
          <w:trHeight w:val="885"/>
        </w:trPr>
        <w:tc>
          <w:tcPr>
            <w:tcW w:w="636" w:type="dxa"/>
          </w:tcPr>
          <w:p w:rsidR="00DD4C21" w:rsidRPr="009B044E" w:rsidRDefault="006362BD" w:rsidP="009B044E">
            <w:pPr>
              <w:pStyle w:val="TableParagraph"/>
              <w:spacing w:before="166"/>
              <w:jc w:val="both"/>
              <w:rPr>
                <w:rFonts w:ascii="Times New Roman" w:hAnsi="Times New Roman" w:cs="Times New Roman"/>
                <w:sz w:val="24"/>
                <w:szCs w:val="24"/>
              </w:rPr>
            </w:pPr>
            <w:r w:rsidRPr="009B044E">
              <w:rPr>
                <w:rFonts w:ascii="Times New Roman" w:hAnsi="Times New Roman" w:cs="Times New Roman"/>
                <w:sz w:val="24"/>
                <w:szCs w:val="24"/>
              </w:rPr>
              <w:t>2.</w:t>
            </w:r>
          </w:p>
        </w:tc>
        <w:tc>
          <w:tcPr>
            <w:tcW w:w="2201" w:type="dxa"/>
          </w:tcPr>
          <w:p w:rsidR="00DD4C21" w:rsidRPr="009B044E" w:rsidRDefault="006362BD" w:rsidP="009B044E">
            <w:pPr>
              <w:pStyle w:val="TableParagraph"/>
              <w:spacing w:before="25"/>
              <w:jc w:val="both"/>
              <w:rPr>
                <w:rFonts w:ascii="Times New Roman" w:hAnsi="Times New Roman" w:cs="Times New Roman"/>
                <w:sz w:val="24"/>
                <w:szCs w:val="24"/>
              </w:rPr>
            </w:pPr>
            <w:r w:rsidRPr="009B044E">
              <w:rPr>
                <w:rFonts w:ascii="Times New Roman" w:hAnsi="Times New Roman" w:cs="Times New Roman"/>
                <w:sz w:val="24"/>
                <w:szCs w:val="24"/>
              </w:rPr>
              <w:t>Organic</w:t>
            </w:r>
          </w:p>
          <w:p w:rsidR="00DD4C21" w:rsidRPr="009B044E" w:rsidRDefault="006362BD" w:rsidP="009B044E">
            <w:pPr>
              <w:pStyle w:val="TableParagraph"/>
              <w:spacing w:before="9" w:line="288" w:lineRule="exact"/>
              <w:ind w:right="473" w:firstLine="691"/>
              <w:jc w:val="both"/>
              <w:rPr>
                <w:rFonts w:ascii="Times New Roman" w:hAnsi="Times New Roman" w:cs="Times New Roman"/>
                <w:sz w:val="24"/>
                <w:szCs w:val="24"/>
              </w:rPr>
            </w:pPr>
            <w:proofErr w:type="spellStart"/>
            <w:r w:rsidRPr="009B044E">
              <w:rPr>
                <w:rFonts w:ascii="Times New Roman" w:hAnsi="Times New Roman" w:cs="Times New Roman"/>
                <w:spacing w:val="-3"/>
                <w:sz w:val="24"/>
                <w:szCs w:val="24"/>
              </w:rPr>
              <w:t>loading,kg</w:t>
            </w:r>
            <w:r w:rsidRPr="009B044E">
              <w:rPr>
                <w:rFonts w:ascii="Times New Roman" w:hAnsi="Times New Roman" w:cs="Times New Roman"/>
                <w:sz w:val="24"/>
                <w:szCs w:val="24"/>
              </w:rPr>
              <w:t>BOD</w:t>
            </w:r>
            <w:proofErr w:type="spellEnd"/>
            <w:r w:rsidRPr="009B044E">
              <w:rPr>
                <w:rFonts w:ascii="Times New Roman" w:hAnsi="Times New Roman" w:cs="Times New Roman"/>
                <w:sz w:val="24"/>
                <w:szCs w:val="24"/>
              </w:rPr>
              <w:t>/m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.d</w:t>
            </w:r>
          </w:p>
        </w:tc>
        <w:tc>
          <w:tcPr>
            <w:tcW w:w="1437" w:type="dxa"/>
          </w:tcPr>
          <w:p w:rsidR="00DD4C21" w:rsidRPr="009B044E" w:rsidRDefault="006362BD" w:rsidP="009B044E">
            <w:pPr>
              <w:pStyle w:val="TableParagraph"/>
              <w:spacing w:before="166"/>
              <w:ind w:left="24"/>
              <w:jc w:val="both"/>
              <w:rPr>
                <w:rFonts w:ascii="Times New Roman" w:hAnsi="Times New Roman" w:cs="Times New Roman"/>
                <w:sz w:val="24"/>
                <w:szCs w:val="24"/>
              </w:rPr>
            </w:pPr>
            <w:r w:rsidRPr="009B044E">
              <w:rPr>
                <w:rFonts w:ascii="Times New Roman" w:hAnsi="Times New Roman" w:cs="Times New Roman"/>
                <w:sz w:val="24"/>
                <w:szCs w:val="24"/>
              </w:rPr>
              <w:t>0.08-0.32</w:t>
            </w:r>
          </w:p>
        </w:tc>
        <w:tc>
          <w:tcPr>
            <w:tcW w:w="4044" w:type="dxa"/>
          </w:tcPr>
          <w:p w:rsidR="00DD4C21" w:rsidRPr="009B044E" w:rsidRDefault="006362BD" w:rsidP="009B044E">
            <w:pPr>
              <w:pStyle w:val="TableParagraph"/>
              <w:spacing w:before="166"/>
              <w:ind w:left="27"/>
              <w:jc w:val="both"/>
              <w:rPr>
                <w:rFonts w:ascii="Times New Roman" w:hAnsi="Times New Roman" w:cs="Times New Roman"/>
                <w:sz w:val="24"/>
                <w:szCs w:val="24"/>
              </w:rPr>
            </w:pPr>
            <w:r w:rsidRPr="009B044E">
              <w:rPr>
                <w:rFonts w:ascii="Times New Roman" w:hAnsi="Times New Roman" w:cs="Times New Roman"/>
                <w:sz w:val="24"/>
                <w:szCs w:val="24"/>
              </w:rPr>
              <w:t>0.32 -1.0</w:t>
            </w:r>
          </w:p>
        </w:tc>
      </w:tr>
      <w:tr w:rsidR="00DD4C21" w:rsidRPr="009B044E">
        <w:trPr>
          <w:trHeight w:val="335"/>
        </w:trPr>
        <w:tc>
          <w:tcPr>
            <w:tcW w:w="636" w:type="dxa"/>
          </w:tcPr>
          <w:p w:rsidR="00DD4C21" w:rsidRPr="009B044E" w:rsidRDefault="006362BD" w:rsidP="009B044E">
            <w:pPr>
              <w:pStyle w:val="TableParagraph"/>
              <w:spacing w:before="20"/>
              <w:jc w:val="both"/>
              <w:rPr>
                <w:rFonts w:ascii="Times New Roman" w:hAnsi="Times New Roman" w:cs="Times New Roman"/>
                <w:sz w:val="24"/>
                <w:szCs w:val="24"/>
              </w:rPr>
            </w:pPr>
            <w:r w:rsidRPr="009B044E">
              <w:rPr>
                <w:rFonts w:ascii="Times New Roman" w:hAnsi="Times New Roman" w:cs="Times New Roman"/>
                <w:sz w:val="24"/>
                <w:szCs w:val="24"/>
              </w:rPr>
              <w:t>3.</w:t>
            </w:r>
          </w:p>
        </w:tc>
        <w:tc>
          <w:tcPr>
            <w:tcW w:w="2201" w:type="dxa"/>
          </w:tcPr>
          <w:p w:rsidR="00DD4C21" w:rsidRPr="009B044E" w:rsidRDefault="006362BD" w:rsidP="009B044E">
            <w:pPr>
              <w:pStyle w:val="TableParagraph"/>
              <w:spacing w:before="20"/>
              <w:jc w:val="both"/>
              <w:rPr>
                <w:rFonts w:ascii="Times New Roman" w:hAnsi="Times New Roman" w:cs="Times New Roman"/>
                <w:sz w:val="24"/>
                <w:szCs w:val="24"/>
              </w:rPr>
            </w:pPr>
            <w:r w:rsidRPr="009B044E">
              <w:rPr>
                <w:rFonts w:ascii="Times New Roman" w:hAnsi="Times New Roman" w:cs="Times New Roman"/>
                <w:sz w:val="24"/>
                <w:szCs w:val="24"/>
              </w:rPr>
              <w:t>Depth,m.</w:t>
            </w:r>
          </w:p>
        </w:tc>
        <w:tc>
          <w:tcPr>
            <w:tcW w:w="1437" w:type="dxa"/>
          </w:tcPr>
          <w:p w:rsidR="00DD4C21" w:rsidRPr="009B044E" w:rsidRDefault="006362BD" w:rsidP="009B044E">
            <w:pPr>
              <w:pStyle w:val="TableParagraph"/>
              <w:spacing w:before="20"/>
              <w:ind w:left="24"/>
              <w:jc w:val="both"/>
              <w:rPr>
                <w:rFonts w:ascii="Times New Roman" w:hAnsi="Times New Roman" w:cs="Times New Roman"/>
                <w:sz w:val="24"/>
                <w:szCs w:val="24"/>
              </w:rPr>
            </w:pPr>
            <w:r w:rsidRPr="009B044E">
              <w:rPr>
                <w:rFonts w:ascii="Times New Roman" w:hAnsi="Times New Roman" w:cs="Times New Roman"/>
                <w:sz w:val="24"/>
                <w:szCs w:val="24"/>
              </w:rPr>
              <w:t>1.8 -3.0</w:t>
            </w:r>
          </w:p>
        </w:tc>
        <w:tc>
          <w:tcPr>
            <w:tcW w:w="4044" w:type="dxa"/>
          </w:tcPr>
          <w:p w:rsidR="00DD4C21" w:rsidRPr="009B044E" w:rsidRDefault="006362BD" w:rsidP="009B044E">
            <w:pPr>
              <w:pStyle w:val="TableParagraph"/>
              <w:spacing w:before="20"/>
              <w:ind w:left="27"/>
              <w:jc w:val="both"/>
              <w:rPr>
                <w:rFonts w:ascii="Times New Roman" w:hAnsi="Times New Roman" w:cs="Times New Roman"/>
                <w:sz w:val="24"/>
                <w:szCs w:val="24"/>
              </w:rPr>
            </w:pPr>
            <w:r w:rsidRPr="009B044E">
              <w:rPr>
                <w:rFonts w:ascii="Times New Roman" w:hAnsi="Times New Roman" w:cs="Times New Roman"/>
                <w:sz w:val="24"/>
                <w:szCs w:val="24"/>
              </w:rPr>
              <w:t>0.9-2.5</w:t>
            </w:r>
          </w:p>
        </w:tc>
      </w:tr>
      <w:tr w:rsidR="00DD4C21" w:rsidRPr="009B044E">
        <w:trPr>
          <w:trHeight w:val="625"/>
        </w:trPr>
        <w:tc>
          <w:tcPr>
            <w:tcW w:w="636" w:type="dxa"/>
          </w:tcPr>
          <w:p w:rsidR="00DD4C21" w:rsidRPr="009B044E" w:rsidRDefault="006362BD" w:rsidP="009B044E">
            <w:pPr>
              <w:pStyle w:val="TableParagraph"/>
              <w:spacing w:before="164"/>
              <w:jc w:val="both"/>
              <w:rPr>
                <w:rFonts w:ascii="Times New Roman" w:hAnsi="Times New Roman" w:cs="Times New Roman"/>
                <w:sz w:val="24"/>
                <w:szCs w:val="24"/>
              </w:rPr>
            </w:pPr>
            <w:r w:rsidRPr="009B044E">
              <w:rPr>
                <w:rFonts w:ascii="Times New Roman" w:hAnsi="Times New Roman" w:cs="Times New Roman"/>
                <w:sz w:val="24"/>
                <w:szCs w:val="24"/>
              </w:rPr>
              <w:t>4.</w:t>
            </w:r>
          </w:p>
        </w:tc>
        <w:tc>
          <w:tcPr>
            <w:tcW w:w="2201" w:type="dxa"/>
          </w:tcPr>
          <w:p w:rsidR="00DD4C21" w:rsidRPr="009B044E" w:rsidRDefault="006362BD" w:rsidP="009B044E">
            <w:pPr>
              <w:pStyle w:val="TableParagraph"/>
              <w:spacing w:before="164"/>
              <w:jc w:val="both"/>
              <w:rPr>
                <w:rFonts w:ascii="Times New Roman" w:hAnsi="Times New Roman" w:cs="Times New Roman"/>
                <w:sz w:val="24"/>
                <w:szCs w:val="24"/>
              </w:rPr>
            </w:pPr>
            <w:r w:rsidRPr="009B044E">
              <w:rPr>
                <w:rFonts w:ascii="Times New Roman" w:hAnsi="Times New Roman" w:cs="Times New Roman"/>
                <w:sz w:val="24"/>
                <w:szCs w:val="24"/>
              </w:rPr>
              <w:t>Recirculationratio</w:t>
            </w:r>
          </w:p>
        </w:tc>
        <w:tc>
          <w:tcPr>
            <w:tcW w:w="1437" w:type="dxa"/>
          </w:tcPr>
          <w:p w:rsidR="00DD4C21" w:rsidRPr="009B044E" w:rsidRDefault="006362BD" w:rsidP="009B044E">
            <w:pPr>
              <w:pStyle w:val="TableParagraph"/>
              <w:spacing w:before="164"/>
              <w:ind w:left="24"/>
              <w:jc w:val="both"/>
              <w:rPr>
                <w:rFonts w:ascii="Times New Roman" w:hAnsi="Times New Roman" w:cs="Times New Roman"/>
                <w:sz w:val="24"/>
                <w:szCs w:val="24"/>
              </w:rPr>
            </w:pPr>
            <w:r w:rsidRPr="009B044E">
              <w:rPr>
                <w:rFonts w:ascii="Times New Roman" w:hAnsi="Times New Roman" w:cs="Times New Roman"/>
                <w:sz w:val="24"/>
                <w:szCs w:val="24"/>
              </w:rPr>
              <w:t>0</w:t>
            </w:r>
          </w:p>
        </w:tc>
        <w:tc>
          <w:tcPr>
            <w:tcW w:w="4044" w:type="dxa"/>
          </w:tcPr>
          <w:p w:rsidR="00DD4C21" w:rsidRPr="009B044E" w:rsidRDefault="006362BD" w:rsidP="009B044E">
            <w:pPr>
              <w:pStyle w:val="TableParagraph"/>
              <w:spacing w:before="17" w:line="283" w:lineRule="auto"/>
              <w:ind w:left="27" w:right="251"/>
              <w:jc w:val="both"/>
              <w:rPr>
                <w:rFonts w:ascii="Times New Roman" w:hAnsi="Times New Roman" w:cs="Times New Roman"/>
                <w:sz w:val="24"/>
                <w:szCs w:val="24"/>
              </w:rPr>
            </w:pPr>
            <w:r w:rsidRPr="009B044E">
              <w:rPr>
                <w:rFonts w:ascii="Times New Roman" w:hAnsi="Times New Roman" w:cs="Times New Roman"/>
                <w:sz w:val="24"/>
                <w:szCs w:val="24"/>
              </w:rPr>
              <w:t>0.5 -3.0 (</w:t>
            </w:r>
            <w:proofErr w:type="spellStart"/>
            <w:r w:rsidRPr="009B044E">
              <w:rPr>
                <w:rFonts w:ascii="Times New Roman" w:hAnsi="Times New Roman" w:cs="Times New Roman"/>
                <w:sz w:val="24"/>
                <w:szCs w:val="24"/>
              </w:rPr>
              <w:t>domesticwastewater</w:t>
            </w:r>
            <w:proofErr w:type="spellEnd"/>
            <w:r w:rsidRPr="009B044E">
              <w:rPr>
                <w:rFonts w:ascii="Times New Roman" w:hAnsi="Times New Roman" w:cs="Times New Roman"/>
                <w:sz w:val="24"/>
                <w:szCs w:val="24"/>
              </w:rPr>
              <w:t>)upto8forstrongindustrialwastewater.</w:t>
            </w:r>
          </w:p>
        </w:tc>
      </w:tr>
    </w:tbl>
    <w:p w:rsidR="00DD4C21" w:rsidRPr="009B044E" w:rsidRDefault="00DD4C21" w:rsidP="009B044E">
      <w:pPr>
        <w:spacing w:line="283" w:lineRule="auto"/>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ListParagraph"/>
        <w:numPr>
          <w:ilvl w:val="0"/>
          <w:numId w:val="42"/>
        </w:numPr>
        <w:tabs>
          <w:tab w:val="left" w:pos="1641"/>
        </w:tabs>
        <w:spacing w:before="69" w:line="278" w:lineRule="auto"/>
        <w:ind w:right="929"/>
        <w:jc w:val="both"/>
        <w:rPr>
          <w:rFonts w:ascii="Times New Roman" w:hAnsi="Times New Roman" w:cs="Times New Roman"/>
          <w:sz w:val="24"/>
          <w:szCs w:val="24"/>
        </w:rPr>
      </w:pPr>
      <w:r w:rsidRPr="009B044E">
        <w:rPr>
          <w:rFonts w:ascii="Times New Roman" w:hAnsi="Times New Roman" w:cs="Times New Roman"/>
          <w:sz w:val="24"/>
          <w:szCs w:val="24"/>
        </w:rPr>
        <w:lastRenderedPageBreak/>
        <w:t xml:space="preserve">The hydraulic loading rate is the total flow including recirculation </w:t>
      </w:r>
      <w:proofErr w:type="spellStart"/>
      <w:r w:rsidRPr="009B044E">
        <w:rPr>
          <w:rFonts w:ascii="Times New Roman" w:hAnsi="Times New Roman" w:cs="Times New Roman"/>
          <w:sz w:val="24"/>
          <w:szCs w:val="24"/>
        </w:rPr>
        <w:t>appied</w:t>
      </w:r>
      <w:proofErr w:type="spellEnd"/>
      <w:r w:rsidRPr="009B044E">
        <w:rPr>
          <w:rFonts w:ascii="Times New Roman" w:hAnsi="Times New Roman" w:cs="Times New Roman"/>
          <w:sz w:val="24"/>
          <w:szCs w:val="24"/>
        </w:rPr>
        <w:t xml:space="preserve"> on unit area ofthe filter in a day, while the organic loading rate is the 5 day 20°C BOD, excluding </w:t>
      </w:r>
      <w:proofErr w:type="spellStart"/>
      <w:r w:rsidRPr="009B044E">
        <w:rPr>
          <w:rFonts w:ascii="Times New Roman" w:hAnsi="Times New Roman" w:cs="Times New Roman"/>
          <w:sz w:val="24"/>
          <w:szCs w:val="24"/>
        </w:rPr>
        <w:t>theBODofthe</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recirculant,appliedperunitvolumein</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aday</w:t>
      </w:r>
      <w:proofErr w:type="spellEnd"/>
      <w:r w:rsidRPr="009B044E">
        <w:rPr>
          <w:rFonts w:ascii="Times New Roman" w:hAnsi="Times New Roman" w:cs="Times New Roman"/>
          <w:sz w:val="24"/>
          <w:szCs w:val="24"/>
        </w:rPr>
        <w:t>.</w:t>
      </w:r>
    </w:p>
    <w:p w:rsidR="00DD4C21" w:rsidRPr="009B044E" w:rsidRDefault="006362BD" w:rsidP="009B044E">
      <w:pPr>
        <w:pStyle w:val="ListParagraph"/>
        <w:numPr>
          <w:ilvl w:val="0"/>
          <w:numId w:val="42"/>
        </w:numPr>
        <w:tabs>
          <w:tab w:val="left" w:pos="1641"/>
        </w:tabs>
        <w:ind w:hanging="363"/>
        <w:jc w:val="both"/>
        <w:rPr>
          <w:rFonts w:ascii="Times New Roman" w:hAnsi="Times New Roman" w:cs="Times New Roman"/>
          <w:sz w:val="24"/>
          <w:szCs w:val="24"/>
        </w:rPr>
      </w:pPr>
      <w:r w:rsidRPr="009B044E">
        <w:rPr>
          <w:rFonts w:ascii="Times New Roman" w:hAnsi="Times New Roman" w:cs="Times New Roman"/>
          <w:spacing w:val="-1"/>
          <w:sz w:val="24"/>
          <w:szCs w:val="24"/>
        </w:rPr>
        <w:t>Recirculationisgenerally</w:t>
      </w:r>
      <w:r w:rsidRPr="009B044E">
        <w:rPr>
          <w:rFonts w:ascii="Times New Roman" w:hAnsi="Times New Roman" w:cs="Times New Roman"/>
          <w:sz w:val="24"/>
          <w:szCs w:val="24"/>
        </w:rPr>
        <w:t>notadoptedinlow ratefilters.</w:t>
      </w:r>
    </w:p>
    <w:p w:rsidR="00DD4C21" w:rsidRPr="009B044E" w:rsidRDefault="006362BD" w:rsidP="009B044E">
      <w:pPr>
        <w:pStyle w:val="ListParagraph"/>
        <w:numPr>
          <w:ilvl w:val="0"/>
          <w:numId w:val="42"/>
        </w:numPr>
        <w:tabs>
          <w:tab w:val="left" w:pos="1641"/>
        </w:tabs>
        <w:spacing w:before="42" w:line="278" w:lineRule="auto"/>
        <w:ind w:right="942"/>
        <w:jc w:val="both"/>
        <w:rPr>
          <w:rFonts w:ascii="Times New Roman" w:hAnsi="Times New Roman" w:cs="Times New Roman"/>
          <w:sz w:val="24"/>
          <w:szCs w:val="24"/>
        </w:rPr>
      </w:pPr>
      <w:r w:rsidRPr="009B044E">
        <w:rPr>
          <w:rFonts w:ascii="Times New Roman" w:hAnsi="Times New Roman" w:cs="Times New Roman"/>
          <w:sz w:val="24"/>
          <w:szCs w:val="24"/>
        </w:rPr>
        <w:t>A well operated low rate trickling filter in combination with secondary settling tank mayremove 75 to 90% BOD and produce highly nitrified effluent. It is suitable for treatment oflowtomediumstrengthdomesticwastewaters.</w:t>
      </w:r>
    </w:p>
    <w:p w:rsidR="00DD4C21" w:rsidRPr="009B044E" w:rsidRDefault="006362BD" w:rsidP="009B044E">
      <w:pPr>
        <w:pStyle w:val="ListParagraph"/>
        <w:numPr>
          <w:ilvl w:val="0"/>
          <w:numId w:val="42"/>
        </w:numPr>
        <w:tabs>
          <w:tab w:val="left" w:pos="1641"/>
        </w:tabs>
        <w:spacing w:line="278" w:lineRule="auto"/>
        <w:ind w:right="933"/>
        <w:jc w:val="both"/>
        <w:rPr>
          <w:rFonts w:ascii="Times New Roman" w:hAnsi="Times New Roman" w:cs="Times New Roman"/>
          <w:sz w:val="24"/>
          <w:szCs w:val="24"/>
        </w:rPr>
      </w:pPr>
      <w:r w:rsidRPr="009B044E">
        <w:rPr>
          <w:rFonts w:ascii="Times New Roman" w:hAnsi="Times New Roman" w:cs="Times New Roman"/>
          <w:sz w:val="24"/>
          <w:szCs w:val="24"/>
        </w:rPr>
        <w:t xml:space="preserve">The high rate trickling filter, single stage or two </w:t>
      </w:r>
      <w:proofErr w:type="gramStart"/>
      <w:r w:rsidRPr="009B044E">
        <w:rPr>
          <w:rFonts w:ascii="Times New Roman" w:hAnsi="Times New Roman" w:cs="Times New Roman"/>
          <w:sz w:val="24"/>
          <w:szCs w:val="24"/>
        </w:rPr>
        <w:t>stage</w:t>
      </w:r>
      <w:proofErr w:type="gramEnd"/>
      <w:r w:rsidRPr="009B044E">
        <w:rPr>
          <w:rFonts w:ascii="Times New Roman" w:hAnsi="Times New Roman" w:cs="Times New Roman"/>
          <w:sz w:val="24"/>
          <w:szCs w:val="24"/>
        </w:rPr>
        <w:t xml:space="preserve"> are recommended for medium torelatively high strength domestic and industrial wastewater. The BOD removal efficiencyisaround75 to90%buttheeffluentisonly partiallynitrified.</w:t>
      </w:r>
    </w:p>
    <w:p w:rsidR="00DD4C21" w:rsidRPr="009B044E" w:rsidRDefault="006362BD" w:rsidP="009B044E">
      <w:pPr>
        <w:pStyle w:val="ListParagraph"/>
        <w:numPr>
          <w:ilvl w:val="0"/>
          <w:numId w:val="42"/>
        </w:numPr>
        <w:tabs>
          <w:tab w:val="left" w:pos="1641"/>
        </w:tabs>
        <w:spacing w:line="276" w:lineRule="auto"/>
        <w:ind w:right="933"/>
        <w:jc w:val="both"/>
        <w:rPr>
          <w:rFonts w:ascii="Times New Roman" w:hAnsi="Times New Roman" w:cs="Times New Roman"/>
          <w:sz w:val="24"/>
          <w:szCs w:val="24"/>
        </w:rPr>
      </w:pPr>
      <w:r w:rsidRPr="009B044E">
        <w:rPr>
          <w:rFonts w:ascii="Times New Roman" w:hAnsi="Times New Roman" w:cs="Times New Roman"/>
          <w:sz w:val="24"/>
          <w:szCs w:val="24"/>
        </w:rPr>
        <w:t>Single stage unit consists of a primary settling tank, filter, secondary settling tank andfacilities for recirculation of the effluent. Two stage filters consist of two filters in serieswith a primary settling tank, an intermediate settling tank which may be omitted in certaincasesand afinal settlingtank.</w:t>
      </w:r>
    </w:p>
    <w:p w:rsidR="00DD4C21" w:rsidRPr="009B044E" w:rsidRDefault="00DD4C21" w:rsidP="009B044E">
      <w:pPr>
        <w:pStyle w:val="BodyText"/>
        <w:spacing w:before="9"/>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Process Design</w:t>
      </w:r>
    </w:p>
    <w:p w:rsidR="00DD4C21" w:rsidRPr="009B044E" w:rsidRDefault="00DD4C21" w:rsidP="009B044E">
      <w:pPr>
        <w:pStyle w:val="BodyText"/>
        <w:jc w:val="both"/>
        <w:rPr>
          <w:rFonts w:ascii="Times New Roman" w:hAnsi="Times New Roman" w:cs="Times New Roman"/>
          <w:b/>
          <w:sz w:val="24"/>
          <w:szCs w:val="24"/>
        </w:rPr>
      </w:pPr>
    </w:p>
    <w:p w:rsidR="00DD4C21" w:rsidRPr="009B044E" w:rsidRDefault="006362BD" w:rsidP="00C60B63">
      <w:pPr>
        <w:pStyle w:val="BodyText"/>
        <w:spacing w:before="4"/>
        <w:jc w:val="both"/>
        <w:rPr>
          <w:rFonts w:ascii="Times New Roman" w:hAnsi="Times New Roman" w:cs="Times New Roman"/>
          <w:b/>
          <w:sz w:val="24"/>
          <w:szCs w:val="24"/>
        </w:rPr>
      </w:pPr>
      <w:r w:rsidRPr="009B044E">
        <w:rPr>
          <w:rFonts w:ascii="Times New Roman" w:hAnsi="Times New Roman" w:cs="Times New Roman"/>
          <w:noProof/>
          <w:sz w:val="24"/>
          <w:szCs w:val="24"/>
        </w:rPr>
        <w:drawing>
          <wp:anchor distT="0" distB="0" distL="0" distR="0" simplePos="0" relativeHeight="251579392" behindDoc="0" locked="0" layoutInCell="1" allowOverlap="1">
            <wp:simplePos x="0" y="0"/>
            <wp:positionH relativeFrom="page">
              <wp:posOffset>1613003</wp:posOffset>
            </wp:positionH>
            <wp:positionV relativeFrom="paragraph">
              <wp:posOffset>151629</wp:posOffset>
            </wp:positionV>
            <wp:extent cx="4576602" cy="3067050"/>
            <wp:effectExtent l="0" t="0" r="0" b="0"/>
            <wp:wrapTopAndBottom/>
            <wp:docPr id="8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1.jpeg"/>
                    <pic:cNvPicPr/>
                  </pic:nvPicPr>
                  <pic:blipFill>
                    <a:blip r:embed="rId31" cstate="print"/>
                    <a:stretch>
                      <a:fillRect/>
                    </a:stretch>
                  </pic:blipFill>
                  <pic:spPr>
                    <a:xfrm>
                      <a:off x="0" y="0"/>
                      <a:ext cx="4576602" cy="3067050"/>
                    </a:xfrm>
                    <a:prstGeom prst="rect">
                      <a:avLst/>
                    </a:prstGeom>
                  </pic:spPr>
                </pic:pic>
              </a:graphicData>
            </a:graphic>
          </wp:anchor>
        </w:drawing>
      </w:r>
    </w:p>
    <w:p w:rsidR="00DD4C21" w:rsidRPr="009B044E" w:rsidRDefault="00DD4C21" w:rsidP="009B044E">
      <w:pPr>
        <w:pStyle w:val="BodyText"/>
        <w:spacing w:before="5"/>
        <w:jc w:val="both"/>
        <w:rPr>
          <w:rFonts w:ascii="Times New Roman" w:hAnsi="Times New Roman" w:cs="Times New Roman"/>
          <w:b/>
          <w:sz w:val="24"/>
          <w:szCs w:val="24"/>
        </w:rPr>
      </w:pPr>
    </w:p>
    <w:p w:rsidR="00DD4C21" w:rsidRPr="009B044E" w:rsidRDefault="006362BD" w:rsidP="009B044E">
      <w:pPr>
        <w:pStyle w:val="BodyText"/>
        <w:spacing w:before="97" w:line="276" w:lineRule="auto"/>
        <w:ind w:left="920" w:right="1559"/>
        <w:jc w:val="both"/>
        <w:rPr>
          <w:rFonts w:ascii="Times New Roman" w:hAnsi="Times New Roman" w:cs="Times New Roman"/>
          <w:sz w:val="24"/>
          <w:szCs w:val="24"/>
        </w:rPr>
      </w:pPr>
      <w:r w:rsidRPr="009B044E">
        <w:rPr>
          <w:rFonts w:ascii="Times New Roman" w:hAnsi="Times New Roman" w:cs="Times New Roman"/>
          <w:sz w:val="24"/>
          <w:szCs w:val="24"/>
        </w:rPr>
        <w:t>Generally trickling filter design is based on empirical relationships to find the required filtervolume for adesigned degreeofwastewatertreatment. Typesofequations:</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ListParagraph"/>
        <w:numPr>
          <w:ilvl w:val="1"/>
          <w:numId w:val="43"/>
        </w:numPr>
        <w:tabs>
          <w:tab w:val="left" w:pos="1641"/>
        </w:tabs>
        <w:jc w:val="both"/>
        <w:rPr>
          <w:rFonts w:ascii="Times New Roman" w:hAnsi="Times New Roman" w:cs="Times New Roman"/>
          <w:sz w:val="24"/>
          <w:szCs w:val="24"/>
        </w:rPr>
      </w:pPr>
      <w:r w:rsidRPr="009B044E">
        <w:rPr>
          <w:rFonts w:ascii="Times New Roman" w:hAnsi="Times New Roman" w:cs="Times New Roman"/>
          <w:sz w:val="24"/>
          <w:szCs w:val="24"/>
        </w:rPr>
        <w:t>NRCequations(NationalResearchCouncilofUSA)</w:t>
      </w:r>
    </w:p>
    <w:p w:rsidR="00DD4C21" w:rsidRPr="009B044E" w:rsidRDefault="006362BD" w:rsidP="009B044E">
      <w:pPr>
        <w:pStyle w:val="ListParagraph"/>
        <w:numPr>
          <w:ilvl w:val="1"/>
          <w:numId w:val="43"/>
        </w:numPr>
        <w:tabs>
          <w:tab w:val="left" w:pos="1641"/>
        </w:tabs>
        <w:spacing w:before="44"/>
        <w:jc w:val="both"/>
        <w:rPr>
          <w:rFonts w:ascii="Times New Roman" w:hAnsi="Times New Roman" w:cs="Times New Roman"/>
          <w:sz w:val="24"/>
          <w:szCs w:val="24"/>
        </w:rPr>
      </w:pPr>
      <w:proofErr w:type="spellStart"/>
      <w:r w:rsidRPr="009B044E">
        <w:rPr>
          <w:rFonts w:ascii="Times New Roman" w:hAnsi="Times New Roman" w:cs="Times New Roman"/>
          <w:sz w:val="24"/>
          <w:szCs w:val="24"/>
        </w:rPr>
        <w:t>Rankinsequation</w:t>
      </w:r>
      <w:proofErr w:type="spellEnd"/>
    </w:p>
    <w:p w:rsidR="00DD4C21" w:rsidRPr="009B044E" w:rsidRDefault="006362BD" w:rsidP="009B044E">
      <w:pPr>
        <w:pStyle w:val="ListParagraph"/>
        <w:numPr>
          <w:ilvl w:val="1"/>
          <w:numId w:val="43"/>
        </w:numPr>
        <w:tabs>
          <w:tab w:val="left" w:pos="1641"/>
        </w:tabs>
        <w:spacing w:before="44"/>
        <w:jc w:val="both"/>
        <w:rPr>
          <w:rFonts w:ascii="Times New Roman" w:hAnsi="Times New Roman" w:cs="Times New Roman"/>
          <w:sz w:val="24"/>
          <w:szCs w:val="24"/>
        </w:rPr>
      </w:pPr>
      <w:proofErr w:type="spellStart"/>
      <w:r w:rsidRPr="009B044E">
        <w:rPr>
          <w:rFonts w:ascii="Times New Roman" w:hAnsi="Times New Roman" w:cs="Times New Roman"/>
          <w:sz w:val="24"/>
          <w:szCs w:val="24"/>
        </w:rPr>
        <w:t>Eckenfilderequation</w:t>
      </w:r>
      <w:proofErr w:type="spellEnd"/>
    </w:p>
    <w:p w:rsidR="00DD4C21" w:rsidRPr="009B044E" w:rsidRDefault="00DD4C21" w:rsidP="009B044E">
      <w:pPr>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ListParagraph"/>
        <w:numPr>
          <w:ilvl w:val="1"/>
          <w:numId w:val="43"/>
        </w:numPr>
        <w:tabs>
          <w:tab w:val="left" w:pos="1641"/>
        </w:tabs>
        <w:spacing w:before="69"/>
        <w:jc w:val="both"/>
        <w:rPr>
          <w:rFonts w:ascii="Times New Roman" w:hAnsi="Times New Roman" w:cs="Times New Roman"/>
          <w:sz w:val="24"/>
          <w:szCs w:val="24"/>
        </w:rPr>
      </w:pPr>
      <w:proofErr w:type="spellStart"/>
      <w:r w:rsidRPr="009B044E">
        <w:rPr>
          <w:rFonts w:ascii="Times New Roman" w:hAnsi="Times New Roman" w:cs="Times New Roman"/>
          <w:sz w:val="24"/>
          <w:szCs w:val="24"/>
        </w:rPr>
        <w:lastRenderedPageBreak/>
        <w:t>Galler</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andGotaasequation</w:t>
      </w:r>
      <w:proofErr w:type="spellEnd"/>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BodyText"/>
        <w:spacing w:line="276" w:lineRule="auto"/>
        <w:ind w:left="920" w:right="938"/>
        <w:jc w:val="both"/>
        <w:rPr>
          <w:rFonts w:ascii="Times New Roman" w:hAnsi="Times New Roman" w:cs="Times New Roman"/>
          <w:sz w:val="24"/>
          <w:szCs w:val="24"/>
        </w:rPr>
      </w:pPr>
      <w:r w:rsidRPr="009B044E">
        <w:rPr>
          <w:rFonts w:ascii="Times New Roman" w:hAnsi="Times New Roman" w:cs="Times New Roman"/>
          <w:sz w:val="24"/>
          <w:szCs w:val="24"/>
        </w:rPr>
        <w:t>NRC and Rankin's equations are commonly used. NRC equations give satisfactory values whenthere is no re-circulation, the seasonal variations in temperature are not large and fluctuationswithhighorganicloading.Rankin'sequationisusedforhigh ratefilters.</w:t>
      </w:r>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6362BD" w:rsidP="009B044E">
      <w:pPr>
        <w:pStyle w:val="BodyText"/>
        <w:spacing w:line="364" w:lineRule="auto"/>
        <w:ind w:left="920" w:right="1218"/>
        <w:jc w:val="both"/>
        <w:rPr>
          <w:rFonts w:ascii="Times New Roman" w:hAnsi="Times New Roman" w:cs="Times New Roman"/>
          <w:sz w:val="24"/>
          <w:szCs w:val="24"/>
        </w:rPr>
      </w:pPr>
      <w:r w:rsidRPr="009B044E">
        <w:rPr>
          <w:rFonts w:ascii="Times New Roman" w:hAnsi="Times New Roman" w:cs="Times New Roman"/>
          <w:b/>
          <w:i/>
          <w:sz w:val="24"/>
          <w:szCs w:val="24"/>
        </w:rPr>
        <w:t>NRC equations</w:t>
      </w:r>
      <w:r w:rsidRPr="009B044E">
        <w:rPr>
          <w:rFonts w:ascii="Times New Roman" w:hAnsi="Times New Roman" w:cs="Times New Roman"/>
          <w:b/>
          <w:sz w:val="24"/>
          <w:szCs w:val="24"/>
        </w:rPr>
        <w:t xml:space="preserve">: </w:t>
      </w:r>
      <w:r w:rsidRPr="009B044E">
        <w:rPr>
          <w:rFonts w:ascii="Times New Roman" w:hAnsi="Times New Roman" w:cs="Times New Roman"/>
          <w:sz w:val="24"/>
          <w:szCs w:val="24"/>
        </w:rPr>
        <w:t>These equations are applicable to both low rate and high rate filters. The</w:t>
      </w:r>
      <w:r w:rsidRPr="009B044E">
        <w:rPr>
          <w:rFonts w:ascii="Times New Roman" w:hAnsi="Times New Roman" w:cs="Times New Roman"/>
          <w:spacing w:val="-1"/>
          <w:sz w:val="24"/>
          <w:szCs w:val="24"/>
        </w:rPr>
        <w:t>efficiencyofsinglestageor first</w:t>
      </w:r>
      <w:r w:rsidRPr="009B044E">
        <w:rPr>
          <w:rFonts w:ascii="Times New Roman" w:hAnsi="Times New Roman" w:cs="Times New Roman"/>
          <w:sz w:val="24"/>
          <w:szCs w:val="24"/>
        </w:rPr>
        <w:t>stage oftwostage filters,E</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isgivenby</w:t>
      </w:r>
    </w:p>
    <w:p w:rsidR="00DD4C21" w:rsidRPr="009B044E" w:rsidRDefault="006362BD" w:rsidP="00C60B63">
      <w:pPr>
        <w:pStyle w:val="BodyText"/>
        <w:tabs>
          <w:tab w:val="left" w:pos="2259"/>
        </w:tabs>
        <w:spacing w:before="4"/>
        <w:ind w:left="920" w:firstLine="1150"/>
        <w:jc w:val="both"/>
        <w:rPr>
          <w:rFonts w:ascii="Times New Roman" w:hAnsi="Times New Roman" w:cs="Times New Roman"/>
          <w:sz w:val="24"/>
          <w:szCs w:val="24"/>
        </w:rPr>
      </w:pPr>
      <w:r w:rsidRPr="009B044E">
        <w:rPr>
          <w:rFonts w:ascii="Times New Roman" w:hAnsi="Times New Roman" w:cs="Times New Roman"/>
          <w:sz w:val="24"/>
          <w:szCs w:val="24"/>
        </w:rPr>
        <w:t>E</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w:t>
      </w:r>
      <w:r w:rsidRPr="009B044E">
        <w:rPr>
          <w:rFonts w:ascii="Times New Roman" w:hAnsi="Times New Roman" w:cs="Times New Roman"/>
          <w:sz w:val="24"/>
          <w:szCs w:val="24"/>
          <w:u w:val="single"/>
        </w:rPr>
        <w:t>100</w:t>
      </w:r>
      <w:r w:rsidRPr="009B044E">
        <w:rPr>
          <w:rFonts w:ascii="Times New Roman" w:hAnsi="Times New Roman" w:cs="Times New Roman"/>
          <w:sz w:val="24"/>
          <w:szCs w:val="24"/>
          <w:u w:val="single"/>
        </w:rPr>
        <w:tab/>
      </w:r>
    </w:p>
    <w:p w:rsidR="00DD4C21" w:rsidRPr="009B044E" w:rsidRDefault="006362BD" w:rsidP="00C60B63">
      <w:pPr>
        <w:spacing w:before="127"/>
        <w:ind w:left="1350" w:firstLine="1150"/>
        <w:jc w:val="both"/>
        <w:rPr>
          <w:rFonts w:ascii="Times New Roman" w:hAnsi="Times New Roman" w:cs="Times New Roman"/>
          <w:sz w:val="24"/>
          <w:szCs w:val="24"/>
        </w:rPr>
      </w:pPr>
      <w:r w:rsidRPr="009B044E">
        <w:rPr>
          <w:rFonts w:ascii="Times New Roman" w:hAnsi="Times New Roman" w:cs="Times New Roman"/>
          <w:sz w:val="24"/>
          <w:szCs w:val="24"/>
        </w:rPr>
        <w:t>1+0.44(</w:t>
      </w:r>
      <w:r w:rsidRPr="009B044E">
        <w:rPr>
          <w:rFonts w:ascii="Times New Roman" w:hAnsi="Times New Roman" w:cs="Times New Roman"/>
          <w:i/>
          <w:sz w:val="24"/>
          <w:szCs w:val="24"/>
        </w:rPr>
        <w:t>F</w:t>
      </w:r>
      <w:r w:rsidRPr="009B044E">
        <w:rPr>
          <w:rFonts w:ascii="Times New Roman" w:hAnsi="Times New Roman" w:cs="Times New Roman"/>
          <w:i/>
          <w:sz w:val="24"/>
          <w:szCs w:val="24"/>
          <w:vertAlign w:val="subscript"/>
        </w:rPr>
        <w:t>1.BOD</w:t>
      </w:r>
      <w:r w:rsidRPr="009B044E">
        <w:rPr>
          <w:rFonts w:ascii="Times New Roman" w:hAnsi="Times New Roman" w:cs="Times New Roman"/>
          <w:sz w:val="24"/>
          <w:szCs w:val="24"/>
        </w:rPr>
        <w:t>/V</w:t>
      </w:r>
      <w:r w:rsidRPr="009B044E">
        <w:rPr>
          <w:rFonts w:ascii="Times New Roman" w:hAnsi="Times New Roman" w:cs="Times New Roman"/>
          <w:sz w:val="24"/>
          <w:szCs w:val="24"/>
          <w:vertAlign w:val="subscript"/>
        </w:rPr>
        <w:t>1</w:t>
      </w:r>
      <w:r w:rsidRPr="009B044E">
        <w:rPr>
          <w:rFonts w:ascii="Times New Roman" w:hAnsi="Times New Roman" w:cs="Times New Roman"/>
          <w:sz w:val="24"/>
          <w:szCs w:val="24"/>
        </w:rPr>
        <w:t>.Rf</w:t>
      </w:r>
      <w:r w:rsidRPr="009B044E">
        <w:rPr>
          <w:rFonts w:ascii="Times New Roman" w:hAnsi="Times New Roman" w:cs="Times New Roman"/>
          <w:sz w:val="24"/>
          <w:szCs w:val="24"/>
          <w:vertAlign w:val="subscript"/>
        </w:rPr>
        <w:t>1</w:t>
      </w:r>
      <w:r w:rsidRPr="009B044E">
        <w:rPr>
          <w:rFonts w:ascii="Times New Roman" w:hAnsi="Times New Roman" w:cs="Times New Roman"/>
          <w:sz w:val="24"/>
          <w:szCs w:val="24"/>
        </w:rPr>
        <w:t>)</w:t>
      </w:r>
      <w:r w:rsidRPr="009B044E">
        <w:rPr>
          <w:rFonts w:ascii="Times New Roman" w:hAnsi="Times New Roman" w:cs="Times New Roman"/>
          <w:sz w:val="24"/>
          <w:szCs w:val="24"/>
          <w:vertAlign w:val="superscript"/>
        </w:rPr>
        <w:t>1/2</w:t>
      </w:r>
    </w:p>
    <w:p w:rsidR="00DD4C21" w:rsidRPr="009B044E" w:rsidRDefault="006362BD" w:rsidP="00C60B63">
      <w:pPr>
        <w:pStyle w:val="BodyText"/>
        <w:spacing w:before="128"/>
        <w:ind w:left="920" w:firstLine="1150"/>
        <w:jc w:val="both"/>
        <w:rPr>
          <w:rFonts w:ascii="Times New Roman" w:hAnsi="Times New Roman" w:cs="Times New Roman"/>
          <w:sz w:val="24"/>
          <w:szCs w:val="24"/>
        </w:rPr>
      </w:pPr>
      <w:r w:rsidRPr="009B044E">
        <w:rPr>
          <w:rFonts w:ascii="Times New Roman" w:hAnsi="Times New Roman" w:cs="Times New Roman"/>
          <w:sz w:val="24"/>
          <w:szCs w:val="24"/>
        </w:rPr>
        <w:t>For thesecondstage filter, theefficiencyE</w:t>
      </w:r>
      <w:r w:rsidRPr="009B044E">
        <w:rPr>
          <w:rFonts w:ascii="Times New Roman" w:hAnsi="Times New Roman" w:cs="Times New Roman"/>
          <w:sz w:val="24"/>
          <w:szCs w:val="24"/>
          <w:vertAlign w:val="subscript"/>
        </w:rPr>
        <w:t>3</w:t>
      </w:r>
      <w:r w:rsidRPr="009B044E">
        <w:rPr>
          <w:rFonts w:ascii="Times New Roman" w:hAnsi="Times New Roman" w:cs="Times New Roman"/>
          <w:sz w:val="24"/>
          <w:szCs w:val="24"/>
        </w:rPr>
        <w:t>isgivenby</w:t>
      </w:r>
    </w:p>
    <w:p w:rsidR="00DD4C21" w:rsidRPr="009B044E" w:rsidRDefault="00DD4C21" w:rsidP="00C60B63">
      <w:pPr>
        <w:pStyle w:val="BodyText"/>
        <w:spacing w:before="7"/>
        <w:ind w:firstLine="1150"/>
        <w:jc w:val="both"/>
        <w:rPr>
          <w:rFonts w:ascii="Times New Roman" w:hAnsi="Times New Roman" w:cs="Times New Roman"/>
          <w:sz w:val="24"/>
          <w:szCs w:val="24"/>
        </w:rPr>
      </w:pPr>
    </w:p>
    <w:p w:rsidR="00DD4C21" w:rsidRPr="009B044E" w:rsidRDefault="006362BD" w:rsidP="00C60B63">
      <w:pPr>
        <w:pStyle w:val="BodyText"/>
        <w:tabs>
          <w:tab w:val="left" w:pos="1539"/>
          <w:tab w:val="left" w:pos="2319"/>
        </w:tabs>
        <w:ind w:left="1287" w:firstLine="1150"/>
        <w:jc w:val="both"/>
        <w:rPr>
          <w:rFonts w:ascii="Times New Roman" w:hAnsi="Times New Roman" w:cs="Times New Roman"/>
          <w:sz w:val="24"/>
          <w:szCs w:val="24"/>
        </w:rPr>
      </w:pPr>
      <w:r w:rsidRPr="009B044E">
        <w:rPr>
          <w:rFonts w:ascii="Times New Roman" w:hAnsi="Times New Roman" w:cs="Times New Roman"/>
          <w:noProof/>
          <w:sz w:val="24"/>
          <w:szCs w:val="24"/>
        </w:rPr>
        <w:drawing>
          <wp:anchor distT="0" distB="0" distL="0" distR="0" simplePos="0" relativeHeight="251730944" behindDoc="0" locked="0" layoutInCell="1" allowOverlap="1">
            <wp:simplePos x="0" y="0"/>
            <wp:positionH relativeFrom="page">
              <wp:posOffset>913764</wp:posOffset>
            </wp:positionH>
            <wp:positionV relativeFrom="paragraph">
              <wp:posOffset>111259</wp:posOffset>
            </wp:positionV>
            <wp:extent cx="32512" cy="6667"/>
            <wp:effectExtent l="0" t="0" r="0" b="0"/>
            <wp:wrapNone/>
            <wp:docPr id="8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8.png"/>
                    <pic:cNvPicPr/>
                  </pic:nvPicPr>
                  <pic:blipFill>
                    <a:blip r:embed="rId28" cstate="print"/>
                    <a:stretch>
                      <a:fillRect/>
                    </a:stretch>
                  </pic:blipFill>
                  <pic:spPr>
                    <a:xfrm>
                      <a:off x="0" y="0"/>
                      <a:ext cx="32512" cy="6667"/>
                    </a:xfrm>
                    <a:prstGeom prst="rect">
                      <a:avLst/>
                    </a:prstGeom>
                  </pic:spPr>
                </pic:pic>
              </a:graphicData>
            </a:graphic>
          </wp:anchor>
        </w:drawing>
      </w:r>
      <w:r w:rsidRPr="009B044E">
        <w:rPr>
          <w:rFonts w:ascii="Times New Roman" w:hAnsi="Times New Roman" w:cs="Times New Roman"/>
          <w:sz w:val="24"/>
          <w:szCs w:val="24"/>
        </w:rPr>
        <w:t>E</w:t>
      </w:r>
      <w:r w:rsidRPr="009B044E">
        <w:rPr>
          <w:rFonts w:ascii="Times New Roman" w:hAnsi="Times New Roman" w:cs="Times New Roman"/>
          <w:sz w:val="24"/>
          <w:szCs w:val="24"/>
          <w:vertAlign w:val="subscript"/>
        </w:rPr>
        <w:t>3</w:t>
      </w:r>
      <w:r w:rsidRPr="009B044E">
        <w:rPr>
          <w:rFonts w:ascii="Times New Roman" w:hAnsi="Times New Roman" w:cs="Times New Roman"/>
          <w:sz w:val="24"/>
          <w:szCs w:val="24"/>
        </w:rPr>
        <w:t>=</w:t>
      </w:r>
      <w:r w:rsidRPr="009B044E">
        <w:rPr>
          <w:rFonts w:ascii="Times New Roman" w:hAnsi="Times New Roman" w:cs="Times New Roman"/>
          <w:sz w:val="24"/>
          <w:szCs w:val="24"/>
        </w:rPr>
        <w:tab/>
        <w:t>100</w:t>
      </w:r>
      <w:r w:rsidRPr="009B044E">
        <w:rPr>
          <w:rFonts w:ascii="Times New Roman" w:hAnsi="Times New Roman" w:cs="Times New Roman"/>
          <w:sz w:val="24"/>
          <w:szCs w:val="24"/>
        </w:rPr>
        <w:tab/>
        <w:t>[(1+0.44)</w:t>
      </w:r>
      <w:proofErr w:type="gramStart"/>
      <w:r w:rsidRPr="009B044E">
        <w:rPr>
          <w:rFonts w:ascii="Times New Roman" w:hAnsi="Times New Roman" w:cs="Times New Roman"/>
          <w:sz w:val="24"/>
          <w:szCs w:val="24"/>
        </w:rPr>
        <w:t>/(</w:t>
      </w:r>
      <w:proofErr w:type="gramEnd"/>
      <w:r w:rsidRPr="009B044E">
        <w:rPr>
          <w:rFonts w:ascii="Times New Roman" w:hAnsi="Times New Roman" w:cs="Times New Roman"/>
          <w:sz w:val="24"/>
          <w:szCs w:val="24"/>
        </w:rPr>
        <w:t>1-</w:t>
      </w:r>
    </w:p>
    <w:p w:rsidR="00DD4C21" w:rsidRPr="009B044E" w:rsidRDefault="00DD4C21" w:rsidP="00C60B63">
      <w:pPr>
        <w:pStyle w:val="BodyText"/>
        <w:spacing w:before="2"/>
        <w:ind w:firstLine="1150"/>
        <w:jc w:val="both"/>
        <w:rPr>
          <w:rFonts w:ascii="Times New Roman" w:hAnsi="Times New Roman" w:cs="Times New Roman"/>
          <w:sz w:val="24"/>
          <w:szCs w:val="24"/>
        </w:rPr>
      </w:pPr>
    </w:p>
    <w:p w:rsidR="00DD4C21" w:rsidRPr="009B044E" w:rsidRDefault="006362BD" w:rsidP="00C60B63">
      <w:pPr>
        <w:ind w:left="1287" w:firstLine="1150"/>
        <w:jc w:val="both"/>
        <w:rPr>
          <w:rFonts w:ascii="Times New Roman" w:hAnsi="Times New Roman" w:cs="Times New Roman"/>
          <w:sz w:val="24"/>
          <w:szCs w:val="24"/>
        </w:rPr>
      </w:pPr>
      <w:r w:rsidRPr="009B044E">
        <w:rPr>
          <w:rFonts w:ascii="Times New Roman" w:hAnsi="Times New Roman" w:cs="Times New Roman"/>
          <w:sz w:val="24"/>
          <w:szCs w:val="24"/>
        </w:rPr>
        <w:t>E</w:t>
      </w:r>
      <w:r w:rsidRPr="009B044E">
        <w:rPr>
          <w:rFonts w:ascii="Times New Roman" w:hAnsi="Times New Roman" w:cs="Times New Roman"/>
          <w:position w:val="-2"/>
          <w:sz w:val="24"/>
          <w:szCs w:val="24"/>
        </w:rPr>
        <w:t>2</w:t>
      </w:r>
      <w:r w:rsidRPr="009B044E">
        <w:rPr>
          <w:rFonts w:ascii="Times New Roman" w:hAnsi="Times New Roman" w:cs="Times New Roman"/>
          <w:sz w:val="24"/>
          <w:szCs w:val="24"/>
        </w:rPr>
        <w:t>)</w:t>
      </w:r>
      <w:proofErr w:type="gramStart"/>
      <w:r w:rsidRPr="009B044E">
        <w:rPr>
          <w:rFonts w:ascii="Times New Roman" w:hAnsi="Times New Roman" w:cs="Times New Roman"/>
          <w:sz w:val="24"/>
          <w:szCs w:val="24"/>
        </w:rPr>
        <w:t>](</w:t>
      </w:r>
      <w:proofErr w:type="gramEnd"/>
      <w:r w:rsidRPr="009B044E">
        <w:rPr>
          <w:rFonts w:ascii="Times New Roman" w:hAnsi="Times New Roman" w:cs="Times New Roman"/>
          <w:i/>
          <w:sz w:val="24"/>
          <w:szCs w:val="24"/>
        </w:rPr>
        <w:t>F</w:t>
      </w:r>
      <w:r w:rsidRPr="009B044E">
        <w:rPr>
          <w:rFonts w:ascii="Times New Roman" w:hAnsi="Times New Roman" w:cs="Times New Roman"/>
          <w:i/>
          <w:position w:val="-2"/>
          <w:sz w:val="24"/>
          <w:szCs w:val="24"/>
        </w:rPr>
        <w:t>2.BOD</w:t>
      </w:r>
      <w:r w:rsidRPr="009B044E">
        <w:rPr>
          <w:rFonts w:ascii="Times New Roman" w:hAnsi="Times New Roman" w:cs="Times New Roman"/>
          <w:sz w:val="24"/>
          <w:szCs w:val="24"/>
        </w:rPr>
        <w:t>/V</w:t>
      </w:r>
      <w:r w:rsidRPr="009B044E">
        <w:rPr>
          <w:rFonts w:ascii="Times New Roman" w:hAnsi="Times New Roman" w:cs="Times New Roman"/>
          <w:position w:val="-2"/>
          <w:sz w:val="24"/>
          <w:szCs w:val="24"/>
        </w:rPr>
        <w:t>2</w:t>
      </w:r>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Rf</w:t>
      </w:r>
      <w:proofErr w:type="spellEnd"/>
      <w:r w:rsidRPr="009B044E">
        <w:rPr>
          <w:rFonts w:ascii="Times New Roman" w:hAnsi="Times New Roman" w:cs="Times New Roman"/>
          <w:position w:val="-2"/>
          <w:sz w:val="24"/>
          <w:szCs w:val="24"/>
        </w:rPr>
        <w:t>2</w:t>
      </w:r>
      <w:r w:rsidRPr="009B044E">
        <w:rPr>
          <w:rFonts w:ascii="Times New Roman" w:hAnsi="Times New Roman" w:cs="Times New Roman"/>
          <w:sz w:val="24"/>
          <w:szCs w:val="24"/>
        </w:rPr>
        <w:t>)</w:t>
      </w:r>
      <w:r w:rsidRPr="009B044E">
        <w:rPr>
          <w:rFonts w:ascii="Times New Roman" w:hAnsi="Times New Roman" w:cs="Times New Roman"/>
          <w:position w:val="10"/>
          <w:sz w:val="24"/>
          <w:szCs w:val="24"/>
        </w:rPr>
        <w:t>1/2</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BodyText"/>
        <w:spacing w:before="1" w:line="276" w:lineRule="auto"/>
        <w:ind w:left="920" w:right="905"/>
        <w:jc w:val="both"/>
        <w:rPr>
          <w:rFonts w:ascii="Times New Roman" w:hAnsi="Times New Roman" w:cs="Times New Roman"/>
          <w:sz w:val="24"/>
          <w:szCs w:val="24"/>
        </w:rPr>
      </w:pPr>
      <w:r w:rsidRPr="009B044E">
        <w:rPr>
          <w:rFonts w:ascii="Times New Roman" w:hAnsi="Times New Roman" w:cs="Times New Roman"/>
          <w:sz w:val="24"/>
          <w:szCs w:val="24"/>
        </w:rPr>
        <w:t>where E</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 % efficiency in BOD removal of single stage or first stage of two-stage filter, E</w:t>
      </w:r>
      <w:r w:rsidRPr="009B044E">
        <w:rPr>
          <w:rFonts w:ascii="Times New Roman" w:hAnsi="Times New Roman" w:cs="Times New Roman"/>
          <w:sz w:val="24"/>
          <w:szCs w:val="24"/>
          <w:vertAlign w:val="subscript"/>
        </w:rPr>
        <w:t>3</w:t>
      </w:r>
      <w:r w:rsidRPr="009B044E">
        <w:rPr>
          <w:rFonts w:ascii="Times New Roman" w:hAnsi="Times New Roman" w:cs="Times New Roman"/>
          <w:sz w:val="24"/>
          <w:szCs w:val="24"/>
        </w:rPr>
        <w:t>=%</w:t>
      </w:r>
      <w:r w:rsidRPr="009B044E">
        <w:rPr>
          <w:rFonts w:ascii="Times New Roman" w:hAnsi="Times New Roman" w:cs="Times New Roman"/>
          <w:spacing w:val="-1"/>
          <w:sz w:val="24"/>
          <w:szCs w:val="24"/>
        </w:rPr>
        <w:t xml:space="preserve">efficiency of second stage filter, </w:t>
      </w:r>
      <w:r w:rsidRPr="009B044E">
        <w:rPr>
          <w:rFonts w:ascii="Times New Roman" w:hAnsi="Times New Roman" w:cs="Times New Roman"/>
          <w:i/>
          <w:spacing w:val="-1"/>
          <w:sz w:val="24"/>
          <w:szCs w:val="24"/>
        </w:rPr>
        <w:t>F</w:t>
      </w:r>
      <w:r w:rsidRPr="009B044E">
        <w:rPr>
          <w:rFonts w:ascii="Times New Roman" w:hAnsi="Times New Roman" w:cs="Times New Roman"/>
          <w:i/>
          <w:spacing w:val="-1"/>
          <w:sz w:val="24"/>
          <w:szCs w:val="24"/>
          <w:vertAlign w:val="subscript"/>
        </w:rPr>
        <w:t>1.BOD</w:t>
      </w:r>
      <w:r w:rsidRPr="009B044E">
        <w:rPr>
          <w:rFonts w:ascii="Times New Roman" w:hAnsi="Times New Roman" w:cs="Times New Roman"/>
          <w:spacing w:val="-1"/>
          <w:sz w:val="24"/>
          <w:szCs w:val="24"/>
        </w:rPr>
        <w:t xml:space="preserve">= BOD loading of settled </w:t>
      </w:r>
      <w:r w:rsidRPr="009B044E">
        <w:rPr>
          <w:rFonts w:ascii="Times New Roman" w:hAnsi="Times New Roman" w:cs="Times New Roman"/>
          <w:sz w:val="24"/>
          <w:szCs w:val="24"/>
        </w:rPr>
        <w:t xml:space="preserve">raw sewage in single stage of thetwo-stage filter in kg/d, </w:t>
      </w:r>
      <w:r w:rsidRPr="009B044E">
        <w:rPr>
          <w:rFonts w:ascii="Times New Roman" w:hAnsi="Times New Roman" w:cs="Times New Roman"/>
          <w:i/>
          <w:sz w:val="24"/>
          <w:szCs w:val="24"/>
        </w:rPr>
        <w:t>F</w:t>
      </w:r>
      <w:r w:rsidRPr="009B044E">
        <w:rPr>
          <w:rFonts w:ascii="Times New Roman" w:hAnsi="Times New Roman" w:cs="Times New Roman"/>
          <w:i/>
          <w:sz w:val="24"/>
          <w:szCs w:val="24"/>
          <w:vertAlign w:val="subscript"/>
        </w:rPr>
        <w:t>2.BOD</w:t>
      </w:r>
      <w:r w:rsidRPr="009B044E">
        <w:rPr>
          <w:rFonts w:ascii="Times New Roman" w:hAnsi="Times New Roman" w:cs="Times New Roman"/>
          <w:sz w:val="24"/>
          <w:szCs w:val="24"/>
        </w:rPr>
        <w:t xml:space="preserve">= </w:t>
      </w:r>
      <w:r w:rsidRPr="009B044E">
        <w:rPr>
          <w:rFonts w:ascii="Times New Roman" w:hAnsi="Times New Roman" w:cs="Times New Roman"/>
          <w:i/>
          <w:sz w:val="24"/>
          <w:szCs w:val="24"/>
        </w:rPr>
        <w:t>F</w:t>
      </w:r>
      <w:r w:rsidRPr="009B044E">
        <w:rPr>
          <w:rFonts w:ascii="Times New Roman" w:hAnsi="Times New Roman" w:cs="Times New Roman"/>
          <w:i/>
          <w:sz w:val="24"/>
          <w:szCs w:val="24"/>
          <w:vertAlign w:val="subscript"/>
        </w:rPr>
        <w:t>1.BOD</w:t>
      </w:r>
      <w:r w:rsidRPr="009B044E">
        <w:rPr>
          <w:rFonts w:ascii="Times New Roman" w:hAnsi="Times New Roman" w:cs="Times New Roman"/>
          <w:sz w:val="24"/>
          <w:szCs w:val="24"/>
        </w:rPr>
        <w:t>(1- E</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 BOD loading on second-stage filter in kg/d, V</w:t>
      </w:r>
      <w:r w:rsidRPr="009B044E">
        <w:rPr>
          <w:rFonts w:ascii="Times New Roman" w:hAnsi="Times New Roman" w:cs="Times New Roman"/>
          <w:sz w:val="24"/>
          <w:szCs w:val="24"/>
          <w:vertAlign w:val="subscript"/>
        </w:rPr>
        <w:t>1</w:t>
      </w:r>
      <w:r w:rsidRPr="009B044E">
        <w:rPr>
          <w:rFonts w:ascii="Times New Roman" w:hAnsi="Times New Roman" w:cs="Times New Roman"/>
          <w:sz w:val="24"/>
          <w:szCs w:val="24"/>
        </w:rPr>
        <w:t>=</w:t>
      </w:r>
      <w:r w:rsidRPr="009B044E">
        <w:rPr>
          <w:rFonts w:ascii="Times New Roman" w:hAnsi="Times New Roman" w:cs="Times New Roman"/>
          <w:spacing w:val="-1"/>
          <w:sz w:val="24"/>
          <w:szCs w:val="24"/>
        </w:rPr>
        <w:t xml:space="preserve">volume of first stage filter, </w:t>
      </w:r>
      <w:r w:rsidRPr="009B044E">
        <w:rPr>
          <w:rFonts w:ascii="Times New Roman" w:hAnsi="Times New Roman" w:cs="Times New Roman"/>
          <w:sz w:val="24"/>
          <w:szCs w:val="24"/>
        </w:rPr>
        <w:t>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 V</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 volume of second stage filter, 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 Rf</w:t>
      </w:r>
      <w:r w:rsidRPr="009B044E">
        <w:rPr>
          <w:rFonts w:ascii="Times New Roman" w:hAnsi="Times New Roman" w:cs="Times New Roman"/>
          <w:sz w:val="24"/>
          <w:szCs w:val="24"/>
          <w:vertAlign w:val="subscript"/>
        </w:rPr>
        <w:t>1</w:t>
      </w:r>
      <w:r w:rsidRPr="009B044E">
        <w:rPr>
          <w:rFonts w:ascii="Times New Roman" w:hAnsi="Times New Roman" w:cs="Times New Roman"/>
          <w:sz w:val="24"/>
          <w:szCs w:val="24"/>
        </w:rPr>
        <w:t>= Recirculation factor forfirst stage, R</w:t>
      </w:r>
      <w:r w:rsidRPr="009B044E">
        <w:rPr>
          <w:rFonts w:ascii="Times New Roman" w:hAnsi="Times New Roman" w:cs="Times New Roman"/>
          <w:sz w:val="24"/>
          <w:szCs w:val="24"/>
          <w:vertAlign w:val="subscript"/>
        </w:rPr>
        <w:t>1</w:t>
      </w:r>
      <w:r w:rsidRPr="009B044E">
        <w:rPr>
          <w:rFonts w:ascii="Times New Roman" w:hAnsi="Times New Roman" w:cs="Times New Roman"/>
          <w:sz w:val="24"/>
          <w:szCs w:val="24"/>
        </w:rPr>
        <w:t>= Recirculation ratio for first stage filter, Rf</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 Recirculation factor for second stage,R</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=Recirculationratioforsecond stagefilter.</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BodyText"/>
        <w:spacing w:line="276" w:lineRule="auto"/>
        <w:ind w:left="920" w:right="931"/>
        <w:jc w:val="both"/>
        <w:rPr>
          <w:rFonts w:ascii="Times New Roman" w:hAnsi="Times New Roman" w:cs="Times New Roman"/>
          <w:sz w:val="24"/>
          <w:szCs w:val="24"/>
        </w:rPr>
      </w:pPr>
      <w:proofErr w:type="spellStart"/>
      <w:proofErr w:type="gramStart"/>
      <w:r w:rsidRPr="009B044E">
        <w:rPr>
          <w:rFonts w:ascii="Times New Roman" w:hAnsi="Times New Roman" w:cs="Times New Roman"/>
          <w:b/>
          <w:sz w:val="24"/>
          <w:szCs w:val="24"/>
        </w:rPr>
        <w:t>Rankins</w:t>
      </w:r>
      <w:proofErr w:type="spellEnd"/>
      <w:proofErr w:type="gramEnd"/>
      <w:r w:rsidRPr="009B044E">
        <w:rPr>
          <w:rFonts w:ascii="Times New Roman" w:hAnsi="Times New Roman" w:cs="Times New Roman"/>
          <w:b/>
          <w:sz w:val="24"/>
          <w:szCs w:val="24"/>
        </w:rPr>
        <w:t xml:space="preserve"> equation: </w:t>
      </w:r>
      <w:r w:rsidRPr="009B044E">
        <w:rPr>
          <w:rFonts w:ascii="Times New Roman" w:hAnsi="Times New Roman" w:cs="Times New Roman"/>
          <w:sz w:val="24"/>
          <w:szCs w:val="24"/>
        </w:rPr>
        <w:t>This equation also known as Tentative Method of Ten States USA has beensuccessfullyusedoverwiderangeoftemperature.Itrequiresfollowingconditionstobeobservedforsinglestage filters:</w:t>
      </w:r>
    </w:p>
    <w:p w:rsidR="00DD4C21" w:rsidRPr="009B044E" w:rsidRDefault="00DD4C21" w:rsidP="009B044E">
      <w:pPr>
        <w:pStyle w:val="BodyText"/>
        <w:spacing w:before="7"/>
        <w:jc w:val="both"/>
        <w:rPr>
          <w:rFonts w:ascii="Times New Roman" w:hAnsi="Times New Roman" w:cs="Times New Roman"/>
          <w:sz w:val="24"/>
          <w:szCs w:val="24"/>
        </w:rPr>
      </w:pPr>
    </w:p>
    <w:p w:rsidR="00DD4C21" w:rsidRPr="009B044E" w:rsidRDefault="006362BD" w:rsidP="009B044E">
      <w:pPr>
        <w:pStyle w:val="ListParagraph"/>
        <w:numPr>
          <w:ilvl w:val="0"/>
          <w:numId w:val="41"/>
        </w:numPr>
        <w:tabs>
          <w:tab w:val="left" w:pos="1641"/>
        </w:tabs>
        <w:spacing w:line="273" w:lineRule="auto"/>
        <w:ind w:right="2021"/>
        <w:jc w:val="both"/>
        <w:rPr>
          <w:rFonts w:ascii="Times New Roman" w:hAnsi="Times New Roman" w:cs="Times New Roman"/>
          <w:sz w:val="24"/>
          <w:szCs w:val="24"/>
        </w:rPr>
      </w:pPr>
      <w:r w:rsidRPr="009B044E">
        <w:rPr>
          <w:rFonts w:ascii="Times New Roman" w:hAnsi="Times New Roman" w:cs="Times New Roman"/>
          <w:sz w:val="24"/>
          <w:szCs w:val="24"/>
        </w:rPr>
        <w:t>Rawsettleddomesticsewage BOD appliedtofiltersshouldnot exceed1.2kgBOD</w:t>
      </w:r>
      <w:r w:rsidRPr="009B044E">
        <w:rPr>
          <w:rFonts w:ascii="Times New Roman" w:hAnsi="Times New Roman" w:cs="Times New Roman"/>
          <w:i/>
          <w:sz w:val="24"/>
          <w:szCs w:val="24"/>
          <w:vertAlign w:val="subscript"/>
        </w:rPr>
        <w:t>5</w:t>
      </w:r>
      <w:r w:rsidRPr="009B044E">
        <w:rPr>
          <w:rFonts w:ascii="Times New Roman" w:hAnsi="Times New Roman" w:cs="Times New Roman"/>
          <w:sz w:val="24"/>
          <w:szCs w:val="24"/>
        </w:rPr>
        <w:t>/day/m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filtervolume.</w:t>
      </w:r>
    </w:p>
    <w:p w:rsidR="00DD4C21" w:rsidRPr="009B044E" w:rsidRDefault="006362BD" w:rsidP="009B044E">
      <w:pPr>
        <w:pStyle w:val="ListParagraph"/>
        <w:numPr>
          <w:ilvl w:val="0"/>
          <w:numId w:val="41"/>
        </w:numPr>
        <w:tabs>
          <w:tab w:val="left" w:pos="1641"/>
        </w:tabs>
        <w:spacing w:line="248" w:lineRule="exact"/>
        <w:ind w:hanging="363"/>
        <w:jc w:val="both"/>
        <w:rPr>
          <w:rFonts w:ascii="Times New Roman" w:hAnsi="Times New Roman" w:cs="Times New Roman"/>
          <w:sz w:val="24"/>
          <w:szCs w:val="24"/>
        </w:rPr>
      </w:pPr>
      <w:r w:rsidRPr="009B044E">
        <w:rPr>
          <w:rFonts w:ascii="Times New Roman" w:hAnsi="Times New Roman" w:cs="Times New Roman"/>
          <w:sz w:val="24"/>
          <w:szCs w:val="24"/>
        </w:rPr>
        <w:t>Hydraulicload(includingrecirculation) shouldnotexceed30m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/m</w:t>
      </w:r>
      <w:r w:rsidRPr="009B044E">
        <w:rPr>
          <w:rFonts w:ascii="Times New Roman" w:hAnsi="Times New Roman" w:cs="Times New Roman"/>
          <w:sz w:val="24"/>
          <w:szCs w:val="24"/>
          <w:vertAlign w:val="superscript"/>
        </w:rPr>
        <w:t>2</w:t>
      </w:r>
      <w:r w:rsidRPr="009B044E">
        <w:rPr>
          <w:rFonts w:ascii="Times New Roman" w:hAnsi="Times New Roman" w:cs="Times New Roman"/>
          <w:sz w:val="24"/>
          <w:szCs w:val="24"/>
        </w:rPr>
        <w:t>filtersurface-day.</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BodyText"/>
        <w:spacing w:line="364" w:lineRule="auto"/>
        <w:ind w:left="920" w:right="942"/>
        <w:jc w:val="both"/>
        <w:rPr>
          <w:rFonts w:ascii="Times New Roman" w:hAnsi="Times New Roman" w:cs="Times New Roman"/>
          <w:sz w:val="24"/>
          <w:szCs w:val="24"/>
        </w:rPr>
      </w:pPr>
      <w:r w:rsidRPr="009B044E">
        <w:rPr>
          <w:rFonts w:ascii="Times New Roman" w:hAnsi="Times New Roman" w:cs="Times New Roman"/>
          <w:sz w:val="24"/>
          <w:szCs w:val="24"/>
        </w:rPr>
        <w:t>Recirculation ratio (R/Q) should be such that BOD entering filter (including recirculation) is notmore than three times the BOD expected in effluent. This implies that as long as the aboveconditionsare satisfiedefficiency isonly a functionofrecirculation andis givenby:</w:t>
      </w:r>
    </w:p>
    <w:p w:rsidR="00DD4C21" w:rsidRPr="009B044E" w:rsidRDefault="0011771E" w:rsidP="009B044E">
      <w:pPr>
        <w:pStyle w:val="BodyText"/>
        <w:spacing w:before="5" w:line="364" w:lineRule="auto"/>
        <w:ind w:left="2204" w:right="7882" w:hanging="365"/>
        <w:jc w:val="both"/>
        <w:rPr>
          <w:rFonts w:ascii="Times New Roman" w:hAnsi="Times New Roman" w:cs="Times New Roman"/>
          <w:sz w:val="24"/>
          <w:szCs w:val="24"/>
        </w:rPr>
      </w:pPr>
      <w:r>
        <w:rPr>
          <w:rFonts w:ascii="Times New Roman" w:hAnsi="Times New Roman" w:cs="Times New Roman"/>
          <w:noProof/>
          <w:sz w:val="24"/>
          <w:szCs w:val="24"/>
        </w:rPr>
        <w:pict>
          <v:rect id="Rectangle 3" o:spid="_x0000_s1028" style="position:absolute;left:0;text-align:left;margin-left:137.2pt;margin-top:11.6pt;width:55.45pt;height:.85pt;z-index:-184688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1cdQIAAPk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" fillcolor="black" stroked="f">
            <w10:wrap anchorx="page"/>
          </v:rect>
        </w:pict>
      </w:r>
      <w:r w:rsidR="006362BD" w:rsidRPr="009B044E">
        <w:rPr>
          <w:rFonts w:ascii="Times New Roman" w:hAnsi="Times New Roman" w:cs="Times New Roman"/>
          <w:sz w:val="24"/>
          <w:szCs w:val="24"/>
        </w:rPr>
        <w:t>E=(R/Q)+1(R/Q)+1.5</w:t>
      </w:r>
    </w:p>
    <w:p w:rsidR="00DD4C21" w:rsidRPr="009B044E" w:rsidRDefault="00DD4C21" w:rsidP="009B044E">
      <w:pPr>
        <w:pStyle w:val="BodyText"/>
        <w:spacing w:before="1"/>
        <w:jc w:val="both"/>
        <w:rPr>
          <w:rFonts w:ascii="Times New Roman" w:hAnsi="Times New Roman" w:cs="Times New Roman"/>
          <w:sz w:val="24"/>
          <w:szCs w:val="24"/>
        </w:rPr>
      </w:pPr>
    </w:p>
    <w:p w:rsidR="00DD4C21" w:rsidRDefault="00DD4C21" w:rsidP="009B044E">
      <w:pPr>
        <w:pStyle w:val="BodyText"/>
        <w:jc w:val="both"/>
        <w:rPr>
          <w:rFonts w:ascii="Times New Roman" w:hAnsi="Times New Roman" w:cs="Times New Roman"/>
          <w:b/>
          <w:sz w:val="24"/>
          <w:szCs w:val="24"/>
        </w:rPr>
      </w:pPr>
    </w:p>
    <w:p w:rsidR="00C60B63" w:rsidRDefault="00C60B63" w:rsidP="009B044E">
      <w:pPr>
        <w:pStyle w:val="BodyText"/>
        <w:jc w:val="both"/>
        <w:rPr>
          <w:rFonts w:ascii="Times New Roman" w:hAnsi="Times New Roman" w:cs="Times New Roman"/>
          <w:b/>
          <w:sz w:val="24"/>
          <w:szCs w:val="24"/>
        </w:rPr>
      </w:pPr>
    </w:p>
    <w:p w:rsidR="00C60B63" w:rsidRDefault="00C60B63" w:rsidP="009B044E">
      <w:pPr>
        <w:pStyle w:val="BodyText"/>
        <w:jc w:val="both"/>
        <w:rPr>
          <w:rFonts w:ascii="Times New Roman" w:hAnsi="Times New Roman" w:cs="Times New Roman"/>
          <w:b/>
          <w:sz w:val="24"/>
          <w:szCs w:val="24"/>
        </w:rPr>
      </w:pPr>
    </w:p>
    <w:p w:rsidR="00C60B63" w:rsidRDefault="00C60B63" w:rsidP="009B044E">
      <w:pPr>
        <w:pStyle w:val="BodyText"/>
        <w:jc w:val="both"/>
        <w:rPr>
          <w:rFonts w:ascii="Times New Roman" w:hAnsi="Times New Roman" w:cs="Times New Roman"/>
          <w:b/>
          <w:sz w:val="24"/>
          <w:szCs w:val="24"/>
        </w:rPr>
      </w:pPr>
    </w:p>
    <w:p w:rsidR="00C60B63" w:rsidRPr="009B044E" w:rsidRDefault="00C60B63" w:rsidP="009B044E">
      <w:pPr>
        <w:pStyle w:val="BodyText"/>
        <w:jc w:val="both"/>
        <w:rPr>
          <w:rFonts w:ascii="Times New Roman" w:hAnsi="Times New Roman" w:cs="Times New Roman"/>
          <w:b/>
          <w:sz w:val="24"/>
          <w:szCs w:val="24"/>
        </w:rPr>
      </w:pPr>
    </w:p>
    <w:p w:rsidR="00DD4C21" w:rsidRPr="009B044E" w:rsidRDefault="006362BD" w:rsidP="009B044E">
      <w:pPr>
        <w:pStyle w:val="Heading3"/>
        <w:spacing w:before="93"/>
        <w:jc w:val="both"/>
        <w:rPr>
          <w:rFonts w:ascii="Times New Roman" w:hAnsi="Times New Roman" w:cs="Times New Roman"/>
          <w:sz w:val="24"/>
          <w:szCs w:val="24"/>
          <w:u w:val="none"/>
        </w:rPr>
      </w:pPr>
      <w:r w:rsidRPr="009B044E">
        <w:rPr>
          <w:rFonts w:ascii="Times New Roman" w:hAnsi="Times New Roman" w:cs="Times New Roman"/>
          <w:sz w:val="24"/>
          <w:szCs w:val="24"/>
          <w:u w:val="thick"/>
        </w:rPr>
        <w:t>Other AerobicTreatmentUnits</w:t>
      </w:r>
    </w:p>
    <w:p w:rsidR="00DD4C21" w:rsidRPr="009B044E" w:rsidRDefault="006362BD" w:rsidP="009B044E">
      <w:pPr>
        <w:pStyle w:val="ListParagraph"/>
        <w:numPr>
          <w:ilvl w:val="0"/>
          <w:numId w:val="40"/>
        </w:numPr>
        <w:tabs>
          <w:tab w:val="left" w:pos="1641"/>
        </w:tabs>
        <w:spacing w:before="68" w:line="276" w:lineRule="auto"/>
        <w:ind w:right="933"/>
        <w:jc w:val="both"/>
        <w:rPr>
          <w:rFonts w:ascii="Times New Roman" w:hAnsi="Times New Roman" w:cs="Times New Roman"/>
          <w:sz w:val="24"/>
          <w:szCs w:val="24"/>
        </w:rPr>
      </w:pPr>
      <w:r w:rsidRPr="009B044E">
        <w:rPr>
          <w:rFonts w:ascii="Times New Roman" w:hAnsi="Times New Roman" w:cs="Times New Roman"/>
          <w:b/>
          <w:i/>
          <w:sz w:val="24"/>
          <w:szCs w:val="24"/>
        </w:rPr>
        <w:lastRenderedPageBreak/>
        <w:t>Stabilization ponds</w:t>
      </w:r>
      <w:r w:rsidRPr="009B044E">
        <w:rPr>
          <w:rFonts w:ascii="Times New Roman" w:hAnsi="Times New Roman" w:cs="Times New Roman"/>
          <w:sz w:val="24"/>
          <w:szCs w:val="24"/>
        </w:rPr>
        <w:t>: The stabilization ponds are open flow through basins specificallydesigned and constructed to treat sewage and biodegradable industrial wastes. Theyprovidelongdetentionperiodsextendingfromafewtoseveraldays.</w:t>
      </w:r>
    </w:p>
    <w:p w:rsidR="00DD4C21" w:rsidRPr="009B044E" w:rsidRDefault="006362BD" w:rsidP="009B044E">
      <w:pPr>
        <w:pStyle w:val="ListParagraph"/>
        <w:numPr>
          <w:ilvl w:val="0"/>
          <w:numId w:val="40"/>
        </w:numPr>
        <w:tabs>
          <w:tab w:val="left" w:pos="1641"/>
        </w:tabs>
        <w:spacing w:before="3" w:line="273" w:lineRule="auto"/>
        <w:ind w:right="939"/>
        <w:jc w:val="both"/>
        <w:rPr>
          <w:rFonts w:ascii="Times New Roman" w:hAnsi="Times New Roman" w:cs="Times New Roman"/>
          <w:sz w:val="24"/>
          <w:szCs w:val="24"/>
        </w:rPr>
      </w:pPr>
      <w:r w:rsidRPr="009B044E">
        <w:rPr>
          <w:rFonts w:ascii="Times New Roman" w:hAnsi="Times New Roman" w:cs="Times New Roman"/>
          <w:b/>
          <w:i/>
          <w:sz w:val="24"/>
          <w:szCs w:val="24"/>
        </w:rPr>
        <w:t>Aeratedlagoons</w:t>
      </w:r>
      <w:proofErr w:type="gramStart"/>
      <w:r w:rsidRPr="009B044E">
        <w:rPr>
          <w:rFonts w:ascii="Times New Roman" w:hAnsi="Times New Roman" w:cs="Times New Roman"/>
          <w:sz w:val="24"/>
          <w:szCs w:val="24"/>
        </w:rPr>
        <w:t>:Pondsystems,inwhichoxygenisprovidedthroughmechanicalaeration</w:t>
      </w:r>
      <w:proofErr w:type="gramEnd"/>
      <w:r w:rsidRPr="009B044E">
        <w:rPr>
          <w:rFonts w:ascii="Times New Roman" w:hAnsi="Times New Roman" w:cs="Times New Roman"/>
          <w:sz w:val="24"/>
          <w:szCs w:val="24"/>
        </w:rPr>
        <w:t xml:space="preserve"> ratherthanalgal photosynthesis arecalledaeratedlagoons.</w:t>
      </w:r>
    </w:p>
    <w:p w:rsidR="00DD4C21" w:rsidRPr="009B044E" w:rsidRDefault="006362BD" w:rsidP="009B044E">
      <w:pPr>
        <w:pStyle w:val="ListParagraph"/>
        <w:numPr>
          <w:ilvl w:val="0"/>
          <w:numId w:val="40"/>
        </w:numPr>
        <w:tabs>
          <w:tab w:val="left" w:pos="1641"/>
        </w:tabs>
        <w:spacing w:before="1" w:line="276" w:lineRule="auto"/>
        <w:ind w:right="935"/>
        <w:jc w:val="both"/>
        <w:rPr>
          <w:rFonts w:ascii="Times New Roman" w:hAnsi="Times New Roman" w:cs="Times New Roman"/>
          <w:sz w:val="24"/>
          <w:szCs w:val="24"/>
        </w:rPr>
      </w:pPr>
      <w:r w:rsidRPr="009B044E">
        <w:rPr>
          <w:rFonts w:ascii="Times New Roman" w:hAnsi="Times New Roman" w:cs="Times New Roman"/>
          <w:b/>
          <w:i/>
          <w:sz w:val="24"/>
          <w:szCs w:val="24"/>
        </w:rPr>
        <w:t>Oxidationditch</w:t>
      </w:r>
      <w:r w:rsidRPr="009B044E">
        <w:rPr>
          <w:rFonts w:ascii="Times New Roman" w:hAnsi="Times New Roman" w:cs="Times New Roman"/>
          <w:sz w:val="24"/>
          <w:szCs w:val="24"/>
        </w:rPr>
        <w:t>:Theoxidationditchisamodifiedformof"extendedaeration"ofactivated sludge process. The ditch consists of a long continuous channel oval in shapewithtwosurface rotorsplacedacross thechannel.</w:t>
      </w:r>
    </w:p>
    <w:p w:rsidR="00DD4C21" w:rsidRPr="009B044E" w:rsidRDefault="00DD4C21" w:rsidP="009B044E">
      <w:pPr>
        <w:pStyle w:val="BodyText"/>
        <w:spacing w:before="9"/>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AnaerobicTreatment</w:t>
      </w:r>
    </w:p>
    <w:p w:rsidR="00DD4C21" w:rsidRPr="009B044E" w:rsidRDefault="00DD4C21" w:rsidP="009B044E">
      <w:pPr>
        <w:pStyle w:val="BodyText"/>
        <w:spacing w:before="7"/>
        <w:jc w:val="both"/>
        <w:rPr>
          <w:rFonts w:ascii="Times New Roman" w:hAnsi="Times New Roman" w:cs="Times New Roman"/>
          <w:b/>
          <w:sz w:val="24"/>
          <w:szCs w:val="24"/>
        </w:rPr>
      </w:pPr>
    </w:p>
    <w:p w:rsidR="00DD4C21" w:rsidRPr="009B044E" w:rsidRDefault="006362BD" w:rsidP="009B044E">
      <w:pPr>
        <w:pStyle w:val="BodyText"/>
        <w:spacing w:before="97" w:line="276" w:lineRule="auto"/>
        <w:ind w:left="920" w:right="931"/>
        <w:jc w:val="both"/>
        <w:rPr>
          <w:rFonts w:ascii="Times New Roman" w:hAnsi="Times New Roman" w:cs="Times New Roman"/>
          <w:sz w:val="24"/>
          <w:szCs w:val="24"/>
        </w:rPr>
      </w:pPr>
      <w:r w:rsidRPr="009B044E">
        <w:rPr>
          <w:rFonts w:ascii="Times New Roman" w:hAnsi="Times New Roman" w:cs="Times New Roman"/>
          <w:sz w:val="24"/>
          <w:szCs w:val="24"/>
        </w:rPr>
        <w:t>Theanaerobicwastetreatmentprocessisaneffectivemethodforthetreatmentofmanyorganic wastes. The treatment has a number of advantages over aerobic treatment process,namely,</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ListParagraph"/>
        <w:numPr>
          <w:ilvl w:val="0"/>
          <w:numId w:val="42"/>
        </w:numPr>
        <w:tabs>
          <w:tab w:val="left" w:pos="1640"/>
          <w:tab w:val="left" w:pos="1641"/>
        </w:tabs>
        <w:ind w:hanging="363"/>
        <w:jc w:val="both"/>
        <w:rPr>
          <w:rFonts w:ascii="Times New Roman" w:hAnsi="Times New Roman" w:cs="Times New Roman"/>
          <w:sz w:val="24"/>
          <w:szCs w:val="24"/>
        </w:rPr>
      </w:pPr>
      <w:proofErr w:type="spellStart"/>
      <w:r w:rsidRPr="009B044E">
        <w:rPr>
          <w:rFonts w:ascii="Times New Roman" w:hAnsi="Times New Roman" w:cs="Times New Roman"/>
          <w:sz w:val="24"/>
          <w:szCs w:val="24"/>
        </w:rPr>
        <w:t>theenergy</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inputofthesystemislowasnoenergyisrequredforoxygenation</w:t>
      </w:r>
      <w:proofErr w:type="spellEnd"/>
      <w:r w:rsidRPr="009B044E">
        <w:rPr>
          <w:rFonts w:ascii="Times New Roman" w:hAnsi="Times New Roman" w:cs="Times New Roman"/>
          <w:sz w:val="24"/>
          <w:szCs w:val="24"/>
        </w:rPr>
        <w:t>,</w:t>
      </w:r>
    </w:p>
    <w:p w:rsidR="00DD4C21" w:rsidRPr="009B044E" w:rsidRDefault="006362BD" w:rsidP="009B044E">
      <w:pPr>
        <w:pStyle w:val="ListParagraph"/>
        <w:numPr>
          <w:ilvl w:val="0"/>
          <w:numId w:val="42"/>
        </w:numPr>
        <w:tabs>
          <w:tab w:val="left" w:pos="1640"/>
          <w:tab w:val="left" w:pos="1641"/>
        </w:tabs>
        <w:spacing w:before="41" w:line="278" w:lineRule="auto"/>
        <w:ind w:right="1562"/>
        <w:jc w:val="both"/>
        <w:rPr>
          <w:rFonts w:ascii="Times New Roman" w:hAnsi="Times New Roman" w:cs="Times New Roman"/>
          <w:sz w:val="24"/>
          <w:szCs w:val="24"/>
        </w:rPr>
      </w:pPr>
      <w:r w:rsidRPr="009B044E">
        <w:rPr>
          <w:rFonts w:ascii="Times New Roman" w:hAnsi="Times New Roman" w:cs="Times New Roman"/>
          <w:sz w:val="24"/>
          <w:szCs w:val="24"/>
        </w:rPr>
        <w:t>lower production ofexcesssludge(biologicalsynthesis) perunitmassofsubstrateutilized,</w:t>
      </w:r>
    </w:p>
    <w:p w:rsidR="00DD4C21" w:rsidRPr="009B044E" w:rsidRDefault="006362BD" w:rsidP="009B044E">
      <w:pPr>
        <w:pStyle w:val="ListParagraph"/>
        <w:numPr>
          <w:ilvl w:val="0"/>
          <w:numId w:val="42"/>
        </w:numPr>
        <w:tabs>
          <w:tab w:val="left" w:pos="1640"/>
          <w:tab w:val="left" w:pos="1641"/>
        </w:tabs>
        <w:spacing w:line="245" w:lineRule="exact"/>
        <w:ind w:hanging="363"/>
        <w:jc w:val="both"/>
        <w:rPr>
          <w:rFonts w:ascii="Times New Roman" w:hAnsi="Times New Roman" w:cs="Times New Roman"/>
          <w:sz w:val="24"/>
          <w:szCs w:val="24"/>
        </w:rPr>
      </w:pPr>
      <w:r w:rsidRPr="009B044E">
        <w:rPr>
          <w:rFonts w:ascii="Times New Roman" w:hAnsi="Times New Roman" w:cs="Times New Roman"/>
          <w:sz w:val="24"/>
          <w:szCs w:val="24"/>
        </w:rPr>
        <w:t>lower nutrientrequirementduetolower biologicalsynthesis, and</w:t>
      </w:r>
    </w:p>
    <w:p w:rsidR="00DD4C21" w:rsidRPr="009B044E" w:rsidRDefault="006362BD" w:rsidP="009B044E">
      <w:pPr>
        <w:pStyle w:val="ListParagraph"/>
        <w:numPr>
          <w:ilvl w:val="0"/>
          <w:numId w:val="42"/>
        </w:numPr>
        <w:tabs>
          <w:tab w:val="left" w:pos="1640"/>
          <w:tab w:val="left" w:pos="1641"/>
        </w:tabs>
        <w:spacing w:before="42"/>
        <w:ind w:hanging="363"/>
        <w:jc w:val="both"/>
        <w:rPr>
          <w:rFonts w:ascii="Times New Roman" w:hAnsi="Times New Roman" w:cs="Times New Roman"/>
          <w:sz w:val="24"/>
          <w:szCs w:val="24"/>
        </w:rPr>
      </w:pPr>
      <w:proofErr w:type="gramStart"/>
      <w:r w:rsidRPr="009B044E">
        <w:rPr>
          <w:rFonts w:ascii="Times New Roman" w:hAnsi="Times New Roman" w:cs="Times New Roman"/>
          <w:sz w:val="24"/>
          <w:szCs w:val="24"/>
        </w:rPr>
        <w:t>degradationleadstoproductionofbiogas</w:t>
      </w:r>
      <w:proofErr w:type="gramEnd"/>
      <w:r w:rsidRPr="009B044E">
        <w:rPr>
          <w:rFonts w:ascii="Times New Roman" w:hAnsi="Times New Roman" w:cs="Times New Roman"/>
          <w:sz w:val="24"/>
          <w:szCs w:val="24"/>
        </w:rPr>
        <w:t xml:space="preserve"> which is avaluable sourceofenergy.</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FundamentalMicrobiology</w:t>
      </w:r>
    </w:p>
    <w:p w:rsidR="00DD4C21" w:rsidRPr="009B044E" w:rsidRDefault="00DD4C21" w:rsidP="009B044E">
      <w:pPr>
        <w:pStyle w:val="BodyText"/>
        <w:spacing w:before="2"/>
        <w:jc w:val="both"/>
        <w:rPr>
          <w:rFonts w:ascii="Times New Roman" w:hAnsi="Times New Roman" w:cs="Times New Roman"/>
          <w:b/>
          <w:sz w:val="24"/>
          <w:szCs w:val="24"/>
        </w:rPr>
      </w:pPr>
    </w:p>
    <w:p w:rsidR="00DD4C21" w:rsidRPr="009B044E" w:rsidRDefault="006362BD" w:rsidP="009B044E">
      <w:pPr>
        <w:pStyle w:val="BodyText"/>
        <w:spacing w:before="97" w:line="278" w:lineRule="auto"/>
        <w:ind w:left="920" w:right="932"/>
        <w:jc w:val="both"/>
        <w:rPr>
          <w:rFonts w:ascii="Times New Roman" w:hAnsi="Times New Roman" w:cs="Times New Roman"/>
          <w:sz w:val="24"/>
          <w:szCs w:val="24"/>
        </w:rPr>
      </w:pPr>
      <w:r w:rsidRPr="009B044E">
        <w:rPr>
          <w:rFonts w:ascii="Times New Roman" w:hAnsi="Times New Roman" w:cs="Times New Roman"/>
          <w:sz w:val="24"/>
          <w:szCs w:val="24"/>
        </w:rPr>
        <w:t>The anaerobic treatment of organic wastes resulting in the production of carbon dioxide andmethane, involves two distinct stages. In the first stage, complex waste components, includingfats, proteins, and polysaccharides are first hydrolyzed by a heterogeneous group of facultativeandanaerobicbacteria.These bacteriathensubject the productsofhydrolysistofermentations,</w:t>
      </w:r>
    </w:p>
    <w:p w:rsidR="00DD4C21" w:rsidRPr="009B044E" w:rsidRDefault="006362BD" w:rsidP="009B044E">
      <w:pPr>
        <w:pStyle w:val="BodyText"/>
        <w:spacing w:line="276" w:lineRule="auto"/>
        <w:ind w:left="920" w:right="936" w:firstLine="60"/>
        <w:jc w:val="both"/>
        <w:rPr>
          <w:rFonts w:ascii="Times New Roman" w:hAnsi="Times New Roman" w:cs="Times New Roman"/>
          <w:sz w:val="24"/>
          <w:szCs w:val="24"/>
        </w:rPr>
      </w:pPr>
      <w:r w:rsidRPr="009B044E">
        <w:rPr>
          <w:rFonts w:ascii="Times New Roman" w:hAnsi="Times New Roman" w:cs="Times New Roman"/>
          <w:sz w:val="24"/>
          <w:szCs w:val="24"/>
        </w:rPr>
        <w:t>-oxidations</w:t>
      </w:r>
      <w:proofErr w:type="gramStart"/>
      <w:r w:rsidRPr="009B044E">
        <w:rPr>
          <w:rFonts w:ascii="Times New Roman" w:hAnsi="Times New Roman" w:cs="Times New Roman"/>
          <w:sz w:val="24"/>
          <w:szCs w:val="24"/>
        </w:rPr>
        <w:t>,andothermetabolicprocessesleadingtotheformationofsimpleorganiccompounds,mainlyshort</w:t>
      </w:r>
      <w:proofErr w:type="gramEnd"/>
      <w:r w:rsidRPr="009B044E">
        <w:rPr>
          <w:rFonts w:ascii="Times New Roman" w:hAnsi="Times New Roman" w:cs="Times New Roman"/>
          <w:sz w:val="24"/>
          <w:szCs w:val="24"/>
        </w:rPr>
        <w:t>-chain(volatile)acidsandalcohols.Thefirststageiscommonlyreferred to as "</w:t>
      </w:r>
      <w:r w:rsidRPr="009B044E">
        <w:rPr>
          <w:rFonts w:ascii="Times New Roman" w:hAnsi="Times New Roman" w:cs="Times New Roman"/>
          <w:b/>
          <w:i/>
          <w:sz w:val="24"/>
          <w:szCs w:val="24"/>
        </w:rPr>
        <w:t>acid fermentation</w:t>
      </w:r>
      <w:r w:rsidRPr="009B044E">
        <w:rPr>
          <w:rFonts w:ascii="Times New Roman" w:hAnsi="Times New Roman" w:cs="Times New Roman"/>
          <w:sz w:val="24"/>
          <w:szCs w:val="24"/>
        </w:rPr>
        <w:t>". However in the second stage the end products of the firststage are converted to gases (mainly methane and carbon dioxide) by several different speciesofstrictlyanaerobicbacteria. This stageisgenerally referredtoas"</w:t>
      </w:r>
      <w:r w:rsidRPr="009B044E">
        <w:rPr>
          <w:rFonts w:ascii="Times New Roman" w:hAnsi="Times New Roman" w:cs="Times New Roman"/>
          <w:b/>
          <w:i/>
          <w:sz w:val="24"/>
          <w:szCs w:val="24"/>
        </w:rPr>
        <w:t>methanefermentation</w:t>
      </w:r>
      <w:r w:rsidRPr="009B044E">
        <w:rPr>
          <w:rFonts w:ascii="Times New Roman" w:hAnsi="Times New Roman" w:cs="Times New Roman"/>
          <w:sz w:val="24"/>
          <w:szCs w:val="24"/>
        </w:rPr>
        <w:t>".</w:t>
      </w:r>
    </w:p>
    <w:p w:rsidR="00DD4C21" w:rsidRPr="009B044E" w:rsidRDefault="00DD4C21" w:rsidP="009B044E">
      <w:pPr>
        <w:spacing w:line="276" w:lineRule="auto"/>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BodyText"/>
        <w:ind w:left="2946"/>
        <w:jc w:val="both"/>
        <w:rPr>
          <w:rFonts w:ascii="Times New Roman" w:hAnsi="Times New Roman" w:cs="Times New Roman"/>
          <w:sz w:val="24"/>
          <w:szCs w:val="24"/>
        </w:rPr>
      </w:pPr>
      <w:r w:rsidRPr="009B044E">
        <w:rPr>
          <w:rFonts w:ascii="Times New Roman" w:hAnsi="Times New Roman" w:cs="Times New Roman"/>
          <w:noProof/>
          <w:sz w:val="24"/>
          <w:szCs w:val="24"/>
        </w:rPr>
        <w:lastRenderedPageBreak/>
        <w:drawing>
          <wp:inline distT="0" distB="0" distL="0" distR="0">
            <wp:extent cx="3397272" cy="2562225"/>
            <wp:effectExtent l="0" t="0" r="0" b="0"/>
            <wp:docPr id="9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2.png"/>
                    <pic:cNvPicPr/>
                  </pic:nvPicPr>
                  <pic:blipFill>
                    <a:blip r:embed="rId32" cstate="print"/>
                    <a:stretch>
                      <a:fillRect/>
                    </a:stretch>
                  </pic:blipFill>
                  <pic:spPr>
                    <a:xfrm>
                      <a:off x="0" y="0"/>
                      <a:ext cx="3397272" cy="2562225"/>
                    </a:xfrm>
                    <a:prstGeom prst="rect">
                      <a:avLst/>
                    </a:prstGeom>
                  </pic:spPr>
                </pic:pic>
              </a:graphicData>
            </a:graphic>
          </wp:inline>
        </w:drawing>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BodyText"/>
        <w:spacing w:before="97" w:line="276" w:lineRule="auto"/>
        <w:ind w:left="920" w:right="937"/>
        <w:jc w:val="both"/>
        <w:rPr>
          <w:rFonts w:ascii="Times New Roman" w:hAnsi="Times New Roman" w:cs="Times New Roman"/>
          <w:sz w:val="24"/>
          <w:szCs w:val="24"/>
        </w:rPr>
      </w:pPr>
      <w:r w:rsidRPr="009B044E">
        <w:rPr>
          <w:rFonts w:ascii="Times New Roman" w:hAnsi="Times New Roman" w:cs="Times New Roman"/>
          <w:sz w:val="24"/>
          <w:szCs w:val="24"/>
        </w:rPr>
        <w:t>The primary acids produced during acid fermentation are propionic and acetic acid. It is reportedthat only one group of methane bacteria is necessary for methane fermentation of acetic acid,whereas propionic acid, which is fermented through acetic acid requires two different groups ofmethanebacteria. The methane fermentation reactionsforthese twoacidsare:</w:t>
      </w:r>
    </w:p>
    <w:p w:rsidR="00DD4C21" w:rsidRPr="009B044E" w:rsidRDefault="006362BD" w:rsidP="009B044E">
      <w:pPr>
        <w:pStyle w:val="BodyText"/>
        <w:spacing w:before="1"/>
        <w:jc w:val="both"/>
        <w:rPr>
          <w:rFonts w:ascii="Times New Roman" w:hAnsi="Times New Roman" w:cs="Times New Roman"/>
          <w:sz w:val="24"/>
          <w:szCs w:val="24"/>
        </w:rPr>
      </w:pPr>
      <w:r w:rsidRPr="009B044E">
        <w:rPr>
          <w:rFonts w:ascii="Times New Roman" w:hAnsi="Times New Roman" w:cs="Times New Roman"/>
          <w:noProof/>
          <w:sz w:val="24"/>
          <w:szCs w:val="24"/>
        </w:rPr>
        <w:drawing>
          <wp:anchor distT="0" distB="0" distL="0" distR="0" simplePos="0" relativeHeight="251583488" behindDoc="0" locked="0" layoutInCell="1" allowOverlap="1">
            <wp:simplePos x="0" y="0"/>
            <wp:positionH relativeFrom="page">
              <wp:posOffset>1384300</wp:posOffset>
            </wp:positionH>
            <wp:positionV relativeFrom="paragraph">
              <wp:posOffset>148112</wp:posOffset>
            </wp:positionV>
            <wp:extent cx="3973172" cy="1695450"/>
            <wp:effectExtent l="0" t="0" r="0" b="0"/>
            <wp:wrapTopAndBottom/>
            <wp:docPr id="9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3.png"/>
                    <pic:cNvPicPr/>
                  </pic:nvPicPr>
                  <pic:blipFill>
                    <a:blip r:embed="rId33" cstate="print"/>
                    <a:stretch>
                      <a:fillRect/>
                    </a:stretch>
                  </pic:blipFill>
                  <pic:spPr>
                    <a:xfrm>
                      <a:off x="0" y="0"/>
                      <a:ext cx="3973172" cy="1695450"/>
                    </a:xfrm>
                    <a:prstGeom prst="rect">
                      <a:avLst/>
                    </a:prstGeom>
                  </pic:spPr>
                </pic:pic>
              </a:graphicData>
            </a:graphic>
          </wp:anchor>
        </w:drawing>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spacing w:before="9"/>
        <w:jc w:val="both"/>
        <w:rPr>
          <w:rFonts w:ascii="Times New Roman" w:hAnsi="Times New Roman" w:cs="Times New Roman"/>
          <w:sz w:val="24"/>
          <w:szCs w:val="24"/>
        </w:rPr>
      </w:pPr>
    </w:p>
    <w:p w:rsidR="00DD4C21" w:rsidRPr="009B044E" w:rsidRDefault="006362BD" w:rsidP="009B044E">
      <w:pPr>
        <w:pStyle w:val="BodyText"/>
        <w:spacing w:line="276" w:lineRule="auto"/>
        <w:ind w:left="920" w:right="937"/>
        <w:jc w:val="both"/>
        <w:rPr>
          <w:rFonts w:ascii="Times New Roman" w:hAnsi="Times New Roman" w:cs="Times New Roman"/>
          <w:sz w:val="24"/>
          <w:szCs w:val="24"/>
        </w:rPr>
      </w:pPr>
      <w:r w:rsidRPr="009B044E">
        <w:rPr>
          <w:rFonts w:ascii="Times New Roman" w:hAnsi="Times New Roman" w:cs="Times New Roman"/>
          <w:sz w:val="24"/>
          <w:szCs w:val="24"/>
        </w:rPr>
        <w:t>The bacteria responsible for acid fermentation are relatively tolerant to changes in pH andtemperature and have a much higher rate of growth than the bacteria responsible for methanefermentation. As a result, methane fermentation is generally assumed to be the rate limiting stepinanaerobicwastewatertreatment.</w:t>
      </w:r>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AnaerobicReactor</w:t>
      </w:r>
    </w:p>
    <w:p w:rsidR="00DD4C21" w:rsidRPr="009B044E" w:rsidRDefault="00DD4C21" w:rsidP="009B044E">
      <w:pPr>
        <w:pStyle w:val="BodyText"/>
        <w:spacing w:before="11"/>
        <w:jc w:val="both"/>
        <w:rPr>
          <w:rFonts w:ascii="Times New Roman" w:hAnsi="Times New Roman" w:cs="Times New Roman"/>
          <w:b/>
          <w:sz w:val="24"/>
          <w:szCs w:val="24"/>
        </w:rPr>
      </w:pPr>
    </w:p>
    <w:p w:rsidR="00DD4C21" w:rsidRPr="009B044E" w:rsidRDefault="006362BD" w:rsidP="009B044E">
      <w:pPr>
        <w:pStyle w:val="BodyText"/>
        <w:spacing w:before="97"/>
        <w:ind w:left="920"/>
        <w:jc w:val="both"/>
        <w:rPr>
          <w:rFonts w:ascii="Times New Roman" w:hAnsi="Times New Roman" w:cs="Times New Roman"/>
          <w:sz w:val="24"/>
          <w:szCs w:val="24"/>
        </w:rPr>
      </w:pPr>
      <w:r w:rsidRPr="009B044E">
        <w:rPr>
          <w:rFonts w:ascii="Times New Roman" w:hAnsi="Times New Roman" w:cs="Times New Roman"/>
          <w:sz w:val="24"/>
          <w:szCs w:val="24"/>
        </w:rPr>
        <w:t>Varioustypesofanaerobicunitsthat have beendevelopedareasfollows:</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ListParagraph"/>
        <w:numPr>
          <w:ilvl w:val="0"/>
          <w:numId w:val="42"/>
        </w:numPr>
        <w:tabs>
          <w:tab w:val="left" w:pos="1641"/>
        </w:tabs>
        <w:spacing w:line="280" w:lineRule="auto"/>
        <w:ind w:right="932"/>
        <w:jc w:val="both"/>
        <w:rPr>
          <w:rFonts w:ascii="Times New Roman" w:hAnsi="Times New Roman" w:cs="Times New Roman"/>
          <w:sz w:val="24"/>
          <w:szCs w:val="24"/>
        </w:rPr>
      </w:pPr>
      <w:proofErr w:type="spellStart"/>
      <w:r w:rsidRPr="009B044E">
        <w:rPr>
          <w:rFonts w:ascii="Times New Roman" w:hAnsi="Times New Roman" w:cs="Times New Roman"/>
          <w:b/>
          <w:sz w:val="24"/>
          <w:szCs w:val="24"/>
        </w:rPr>
        <w:t>Upflowanaerobic</w:t>
      </w:r>
      <w:proofErr w:type="spellEnd"/>
      <w:r w:rsidRPr="009B044E">
        <w:rPr>
          <w:rFonts w:ascii="Times New Roman" w:hAnsi="Times New Roman" w:cs="Times New Roman"/>
          <w:b/>
          <w:sz w:val="24"/>
          <w:szCs w:val="24"/>
        </w:rPr>
        <w:t xml:space="preserve"> </w:t>
      </w:r>
      <w:proofErr w:type="spellStart"/>
      <w:r w:rsidRPr="009B044E">
        <w:rPr>
          <w:rFonts w:ascii="Times New Roman" w:hAnsi="Times New Roman" w:cs="Times New Roman"/>
          <w:b/>
          <w:sz w:val="24"/>
          <w:szCs w:val="24"/>
        </w:rPr>
        <w:t>filters</w:t>
      </w:r>
      <w:r w:rsidRPr="009B044E">
        <w:rPr>
          <w:rFonts w:ascii="Times New Roman" w:hAnsi="Times New Roman" w:cs="Times New Roman"/>
          <w:sz w:val="24"/>
          <w:szCs w:val="24"/>
        </w:rPr>
        <w:t>packedwitheitherpebbles</w:t>
      </w:r>
      <w:proofErr w:type="gramStart"/>
      <w:r w:rsidRPr="009B044E">
        <w:rPr>
          <w:rFonts w:ascii="Times New Roman" w:hAnsi="Times New Roman" w:cs="Times New Roman"/>
          <w:sz w:val="24"/>
          <w:szCs w:val="24"/>
        </w:rPr>
        <w:t>,stones,PVCsheets,etc.asmedia</w:t>
      </w:r>
      <w:proofErr w:type="spellEnd"/>
      <w:proofErr w:type="gramEnd"/>
      <w:r w:rsidRPr="009B044E">
        <w:rPr>
          <w:rFonts w:ascii="Times New Roman" w:hAnsi="Times New Roman" w:cs="Times New Roman"/>
          <w:sz w:val="24"/>
          <w:szCs w:val="24"/>
        </w:rPr>
        <w:t xml:space="preserve"> to support submerged biological growths (fixed film). The units are reported toworkwellbutalikely problemisaccumulationofsolidsintheinterstices.</w:t>
      </w:r>
    </w:p>
    <w:p w:rsidR="00DD4C21" w:rsidRPr="009B044E" w:rsidRDefault="00DD4C21" w:rsidP="009B044E">
      <w:pPr>
        <w:spacing w:line="280" w:lineRule="auto"/>
        <w:jc w:val="both"/>
        <w:rPr>
          <w:rFonts w:ascii="Times New Roman" w:hAnsi="Times New Roman" w:cs="Times New Roman"/>
          <w:sz w:val="24"/>
          <w:szCs w:val="24"/>
        </w:rPr>
        <w:sectPr w:rsidR="00DD4C21" w:rsidRPr="009B044E">
          <w:pgSz w:w="12240" w:h="15840"/>
          <w:pgMar w:top="1500" w:right="500" w:bottom="280" w:left="520" w:header="720" w:footer="720" w:gutter="0"/>
          <w:cols w:space="720"/>
        </w:sectPr>
      </w:pPr>
    </w:p>
    <w:p w:rsidR="00DD4C21" w:rsidRPr="009B044E" w:rsidRDefault="006362BD" w:rsidP="009B044E">
      <w:pPr>
        <w:pStyle w:val="ListParagraph"/>
        <w:numPr>
          <w:ilvl w:val="0"/>
          <w:numId w:val="42"/>
        </w:numPr>
        <w:tabs>
          <w:tab w:val="left" w:pos="1641"/>
        </w:tabs>
        <w:spacing w:before="83" w:line="278" w:lineRule="auto"/>
        <w:ind w:right="935"/>
        <w:jc w:val="both"/>
        <w:rPr>
          <w:rFonts w:ascii="Times New Roman" w:hAnsi="Times New Roman" w:cs="Times New Roman"/>
          <w:sz w:val="24"/>
          <w:szCs w:val="24"/>
        </w:rPr>
      </w:pPr>
      <w:proofErr w:type="spellStart"/>
      <w:r w:rsidRPr="009B044E">
        <w:rPr>
          <w:rFonts w:ascii="Times New Roman" w:hAnsi="Times New Roman" w:cs="Times New Roman"/>
          <w:b/>
          <w:sz w:val="24"/>
          <w:szCs w:val="24"/>
        </w:rPr>
        <w:lastRenderedPageBreak/>
        <w:t>Downflow</w:t>
      </w:r>
      <w:proofErr w:type="spellEnd"/>
      <w:r w:rsidRPr="009B044E">
        <w:rPr>
          <w:rFonts w:ascii="Times New Roman" w:hAnsi="Times New Roman" w:cs="Times New Roman"/>
          <w:b/>
          <w:sz w:val="24"/>
          <w:szCs w:val="24"/>
        </w:rPr>
        <w:t xml:space="preserve"> anaerobic filters </w:t>
      </w:r>
      <w:r w:rsidRPr="009B044E">
        <w:rPr>
          <w:rFonts w:ascii="Times New Roman" w:hAnsi="Times New Roman" w:cs="Times New Roman"/>
          <w:sz w:val="24"/>
          <w:szCs w:val="24"/>
        </w:rPr>
        <w:t>packed with similar media as above but not to be confusedwithusualtricklingfilterswhichareaerobic.Intheanaerobicunits,theinletandoutletareso placedthatthe mediaandfixed filmstaysubmerged.</w:t>
      </w:r>
    </w:p>
    <w:p w:rsidR="00DD4C21" w:rsidRPr="009B044E" w:rsidRDefault="006362BD" w:rsidP="009B044E">
      <w:pPr>
        <w:pStyle w:val="ListParagraph"/>
        <w:numPr>
          <w:ilvl w:val="0"/>
          <w:numId w:val="42"/>
        </w:numPr>
        <w:tabs>
          <w:tab w:val="left" w:pos="1641"/>
        </w:tabs>
        <w:spacing w:line="280" w:lineRule="auto"/>
        <w:ind w:right="940"/>
        <w:jc w:val="both"/>
        <w:rPr>
          <w:rFonts w:ascii="Times New Roman" w:hAnsi="Times New Roman" w:cs="Times New Roman"/>
          <w:sz w:val="24"/>
          <w:szCs w:val="24"/>
        </w:rPr>
      </w:pPr>
      <w:r w:rsidRPr="009B044E">
        <w:rPr>
          <w:rFonts w:ascii="Times New Roman" w:hAnsi="Times New Roman" w:cs="Times New Roman"/>
          <w:b/>
          <w:sz w:val="24"/>
          <w:szCs w:val="24"/>
        </w:rPr>
        <w:t xml:space="preserve">UASB type units </w:t>
      </w:r>
      <w:r w:rsidRPr="009B044E">
        <w:rPr>
          <w:rFonts w:ascii="Times New Roman" w:hAnsi="Times New Roman" w:cs="Times New Roman"/>
          <w:sz w:val="24"/>
          <w:szCs w:val="24"/>
        </w:rPr>
        <w:t xml:space="preserve">in which no special media have to be used since the sludge </w:t>
      </w:r>
      <w:proofErr w:type="spellStart"/>
      <w:r w:rsidRPr="009B044E">
        <w:rPr>
          <w:rFonts w:ascii="Times New Roman" w:hAnsi="Times New Roman" w:cs="Times New Roman"/>
          <w:sz w:val="24"/>
          <w:szCs w:val="24"/>
        </w:rPr>
        <w:t>granules</w:t>
      </w:r>
      <w:r w:rsidRPr="009B044E">
        <w:rPr>
          <w:rFonts w:ascii="Times New Roman" w:hAnsi="Times New Roman" w:cs="Times New Roman"/>
          <w:spacing w:val="-1"/>
          <w:sz w:val="24"/>
          <w:szCs w:val="24"/>
        </w:rPr>
        <w:t>themselves</w:t>
      </w:r>
      <w:r w:rsidRPr="009B044E">
        <w:rPr>
          <w:rFonts w:ascii="Times New Roman" w:hAnsi="Times New Roman" w:cs="Times New Roman"/>
          <w:sz w:val="24"/>
          <w:szCs w:val="24"/>
        </w:rPr>
        <w:t>actas</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the'media'andstay</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insuspension.Thesearecommonlypreffered</w:t>
      </w:r>
      <w:proofErr w:type="spellEnd"/>
      <w:r w:rsidRPr="009B044E">
        <w:rPr>
          <w:rFonts w:ascii="Times New Roman" w:hAnsi="Times New Roman" w:cs="Times New Roman"/>
          <w:sz w:val="24"/>
          <w:szCs w:val="24"/>
        </w:rPr>
        <w:t>.</w:t>
      </w:r>
    </w:p>
    <w:p w:rsidR="00DD4C21" w:rsidRPr="009B044E" w:rsidRDefault="006362BD" w:rsidP="009B044E">
      <w:pPr>
        <w:pStyle w:val="ListParagraph"/>
        <w:numPr>
          <w:ilvl w:val="0"/>
          <w:numId w:val="42"/>
        </w:numPr>
        <w:tabs>
          <w:tab w:val="left" w:pos="1641"/>
        </w:tabs>
        <w:spacing w:line="276" w:lineRule="auto"/>
        <w:ind w:right="936"/>
        <w:jc w:val="both"/>
        <w:rPr>
          <w:rFonts w:ascii="Times New Roman" w:hAnsi="Times New Roman" w:cs="Times New Roman"/>
          <w:sz w:val="24"/>
          <w:szCs w:val="24"/>
        </w:rPr>
      </w:pPr>
      <w:r w:rsidRPr="009B044E">
        <w:rPr>
          <w:rFonts w:ascii="Times New Roman" w:hAnsi="Times New Roman" w:cs="Times New Roman"/>
          <w:b/>
          <w:sz w:val="24"/>
          <w:szCs w:val="24"/>
        </w:rPr>
        <w:t xml:space="preserve">Fluidized bed units </w:t>
      </w:r>
      <w:r w:rsidRPr="009B044E">
        <w:rPr>
          <w:rFonts w:ascii="Times New Roman" w:hAnsi="Times New Roman" w:cs="Times New Roman"/>
          <w:sz w:val="24"/>
          <w:szCs w:val="24"/>
        </w:rPr>
        <w:t>filled with sand or plastic granules are used with recirculation underrequired pressure to keep the entire mass fluidized and the sludge distributed over theentire reactorvolume.Theirpowerconsumptionishigher.</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DD4C21" w:rsidP="009B044E">
      <w:pPr>
        <w:pStyle w:val="BodyText"/>
        <w:spacing w:before="2"/>
        <w:jc w:val="both"/>
        <w:rPr>
          <w:rFonts w:ascii="Times New Roman" w:hAnsi="Times New Roman" w:cs="Times New Roman"/>
          <w:b/>
          <w:sz w:val="24"/>
          <w:szCs w:val="24"/>
        </w:rPr>
      </w:pPr>
    </w:p>
    <w:p w:rsidR="00DD4C21" w:rsidRPr="009B044E" w:rsidRDefault="006362BD" w:rsidP="009B044E">
      <w:pPr>
        <w:pStyle w:val="Heading3"/>
        <w:spacing w:before="93"/>
        <w:jc w:val="both"/>
        <w:rPr>
          <w:rFonts w:ascii="Times New Roman" w:hAnsi="Times New Roman" w:cs="Times New Roman"/>
          <w:sz w:val="24"/>
          <w:szCs w:val="24"/>
          <w:u w:val="none"/>
        </w:rPr>
      </w:pPr>
      <w:r w:rsidRPr="009B044E">
        <w:rPr>
          <w:rFonts w:ascii="Times New Roman" w:hAnsi="Times New Roman" w:cs="Times New Roman"/>
          <w:sz w:val="24"/>
          <w:szCs w:val="24"/>
          <w:u w:val="thick"/>
        </w:rPr>
        <w:t>UASBUnits</w:t>
      </w:r>
    </w:p>
    <w:p w:rsidR="00DD4C21" w:rsidRPr="009B044E" w:rsidRDefault="00DD4C21" w:rsidP="009B044E">
      <w:pPr>
        <w:pStyle w:val="BodyText"/>
        <w:jc w:val="both"/>
        <w:rPr>
          <w:rFonts w:ascii="Times New Roman" w:hAnsi="Times New Roman" w:cs="Times New Roman"/>
          <w:b/>
          <w:sz w:val="24"/>
          <w:szCs w:val="24"/>
        </w:rPr>
      </w:pPr>
    </w:p>
    <w:p w:rsidR="00DD4C21" w:rsidRPr="009B044E" w:rsidRDefault="006362BD" w:rsidP="009B044E">
      <w:pPr>
        <w:pStyle w:val="BodyText"/>
        <w:spacing w:before="93" w:line="276" w:lineRule="auto"/>
        <w:ind w:left="920" w:right="939"/>
        <w:jc w:val="both"/>
        <w:rPr>
          <w:rFonts w:ascii="Times New Roman" w:hAnsi="Times New Roman" w:cs="Times New Roman"/>
          <w:sz w:val="24"/>
          <w:szCs w:val="24"/>
        </w:rPr>
      </w:pPr>
      <w:r w:rsidRPr="009B044E">
        <w:rPr>
          <w:rFonts w:ascii="Times New Roman" w:hAnsi="Times New Roman" w:cs="Times New Roman"/>
          <w:b/>
          <w:sz w:val="24"/>
          <w:szCs w:val="24"/>
        </w:rPr>
        <w:t xml:space="preserve">UASB type units </w:t>
      </w:r>
      <w:r w:rsidRPr="009B044E">
        <w:rPr>
          <w:rFonts w:ascii="Times New Roman" w:hAnsi="Times New Roman" w:cs="Times New Roman"/>
          <w:sz w:val="24"/>
          <w:szCs w:val="24"/>
        </w:rPr>
        <w:t>are one in which no special media have to be used since the sludge granulesthemselves act as the 'media' and stay in suspension. UASB system is not patented. A typicalarrangement ofaUASBtypetreatmentplantformunicipal sewagewouldbeas follows:</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ListParagraph"/>
        <w:numPr>
          <w:ilvl w:val="0"/>
          <w:numId w:val="39"/>
        </w:numPr>
        <w:tabs>
          <w:tab w:val="left" w:pos="1641"/>
        </w:tabs>
        <w:jc w:val="both"/>
        <w:rPr>
          <w:rFonts w:ascii="Times New Roman" w:hAnsi="Times New Roman" w:cs="Times New Roman"/>
          <w:sz w:val="24"/>
          <w:szCs w:val="24"/>
        </w:rPr>
      </w:pPr>
      <w:r w:rsidRPr="009B044E">
        <w:rPr>
          <w:rFonts w:ascii="Times New Roman" w:hAnsi="Times New Roman" w:cs="Times New Roman"/>
          <w:sz w:val="24"/>
          <w:szCs w:val="24"/>
        </w:rPr>
        <w:t>Initialpumping</w:t>
      </w:r>
    </w:p>
    <w:p w:rsidR="00DD4C21" w:rsidRPr="009B044E" w:rsidRDefault="006362BD" w:rsidP="009B044E">
      <w:pPr>
        <w:pStyle w:val="ListParagraph"/>
        <w:numPr>
          <w:ilvl w:val="0"/>
          <w:numId w:val="39"/>
        </w:numPr>
        <w:tabs>
          <w:tab w:val="left" w:pos="1641"/>
        </w:tabs>
        <w:spacing w:before="44"/>
        <w:jc w:val="both"/>
        <w:rPr>
          <w:rFonts w:ascii="Times New Roman" w:hAnsi="Times New Roman" w:cs="Times New Roman"/>
          <w:sz w:val="24"/>
          <w:szCs w:val="24"/>
        </w:rPr>
      </w:pPr>
      <w:proofErr w:type="spellStart"/>
      <w:r w:rsidRPr="009B044E">
        <w:rPr>
          <w:rFonts w:ascii="Times New Roman" w:hAnsi="Times New Roman" w:cs="Times New Roman"/>
          <w:sz w:val="24"/>
          <w:szCs w:val="24"/>
        </w:rPr>
        <w:t>Screeninganddegritting</w:t>
      </w:r>
      <w:proofErr w:type="spellEnd"/>
    </w:p>
    <w:p w:rsidR="00DD4C21" w:rsidRPr="009B044E" w:rsidRDefault="006362BD" w:rsidP="009B044E">
      <w:pPr>
        <w:pStyle w:val="ListParagraph"/>
        <w:numPr>
          <w:ilvl w:val="0"/>
          <w:numId w:val="39"/>
        </w:numPr>
        <w:tabs>
          <w:tab w:val="left" w:pos="1641"/>
        </w:tabs>
        <w:spacing w:before="41"/>
        <w:jc w:val="both"/>
        <w:rPr>
          <w:rFonts w:ascii="Times New Roman" w:hAnsi="Times New Roman" w:cs="Times New Roman"/>
          <w:sz w:val="24"/>
          <w:szCs w:val="24"/>
        </w:rPr>
      </w:pPr>
      <w:r w:rsidRPr="009B044E">
        <w:rPr>
          <w:rFonts w:ascii="Times New Roman" w:hAnsi="Times New Roman" w:cs="Times New Roman"/>
          <w:sz w:val="24"/>
          <w:szCs w:val="24"/>
        </w:rPr>
        <w:t>MainUASBreactor</w:t>
      </w:r>
    </w:p>
    <w:p w:rsidR="00DD4C21" w:rsidRPr="009B044E" w:rsidRDefault="006362BD" w:rsidP="009B044E">
      <w:pPr>
        <w:pStyle w:val="ListParagraph"/>
        <w:numPr>
          <w:ilvl w:val="0"/>
          <w:numId w:val="39"/>
        </w:numPr>
        <w:tabs>
          <w:tab w:val="left" w:pos="1641"/>
        </w:tabs>
        <w:spacing w:before="42"/>
        <w:jc w:val="both"/>
        <w:rPr>
          <w:rFonts w:ascii="Times New Roman" w:hAnsi="Times New Roman" w:cs="Times New Roman"/>
          <w:sz w:val="24"/>
          <w:szCs w:val="24"/>
        </w:rPr>
      </w:pPr>
      <w:r w:rsidRPr="009B044E">
        <w:rPr>
          <w:rFonts w:ascii="Times New Roman" w:hAnsi="Times New Roman" w:cs="Times New Roman"/>
          <w:sz w:val="24"/>
          <w:szCs w:val="24"/>
        </w:rPr>
        <w:t>Gascollection and conversion orconveyance</w:t>
      </w:r>
    </w:p>
    <w:p w:rsidR="00DD4C21" w:rsidRPr="009B044E" w:rsidRDefault="006362BD" w:rsidP="009B044E">
      <w:pPr>
        <w:pStyle w:val="ListParagraph"/>
        <w:numPr>
          <w:ilvl w:val="0"/>
          <w:numId w:val="39"/>
        </w:numPr>
        <w:tabs>
          <w:tab w:val="left" w:pos="1641"/>
        </w:tabs>
        <w:spacing w:before="41"/>
        <w:jc w:val="both"/>
        <w:rPr>
          <w:rFonts w:ascii="Times New Roman" w:hAnsi="Times New Roman" w:cs="Times New Roman"/>
          <w:sz w:val="24"/>
          <w:szCs w:val="24"/>
        </w:rPr>
      </w:pPr>
      <w:r w:rsidRPr="009B044E">
        <w:rPr>
          <w:rFonts w:ascii="Times New Roman" w:hAnsi="Times New Roman" w:cs="Times New Roman"/>
          <w:sz w:val="24"/>
          <w:szCs w:val="24"/>
        </w:rPr>
        <w:t>Sludgedryingbed</w:t>
      </w:r>
    </w:p>
    <w:p w:rsidR="00DD4C21" w:rsidRPr="009B044E" w:rsidRDefault="006362BD" w:rsidP="009B044E">
      <w:pPr>
        <w:pStyle w:val="ListParagraph"/>
        <w:numPr>
          <w:ilvl w:val="0"/>
          <w:numId w:val="39"/>
        </w:numPr>
        <w:tabs>
          <w:tab w:val="left" w:pos="1641"/>
        </w:tabs>
        <w:spacing w:before="44"/>
        <w:jc w:val="both"/>
        <w:rPr>
          <w:rFonts w:ascii="Times New Roman" w:hAnsi="Times New Roman" w:cs="Times New Roman"/>
          <w:sz w:val="24"/>
          <w:szCs w:val="24"/>
        </w:rPr>
      </w:pPr>
      <w:r w:rsidRPr="009B044E">
        <w:rPr>
          <w:rFonts w:ascii="Times New Roman" w:hAnsi="Times New Roman" w:cs="Times New Roman"/>
          <w:sz w:val="24"/>
          <w:szCs w:val="24"/>
        </w:rPr>
        <w:t>Posttreatmentfacility</w:t>
      </w:r>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6362BD" w:rsidP="009B044E">
      <w:pPr>
        <w:pStyle w:val="BodyText"/>
        <w:spacing w:line="278" w:lineRule="auto"/>
        <w:ind w:left="920" w:right="932"/>
        <w:jc w:val="both"/>
        <w:rPr>
          <w:rFonts w:ascii="Times New Roman" w:hAnsi="Times New Roman" w:cs="Times New Roman"/>
          <w:sz w:val="24"/>
          <w:szCs w:val="24"/>
        </w:rPr>
      </w:pPr>
      <w:r w:rsidRPr="009B044E">
        <w:rPr>
          <w:rFonts w:ascii="Times New Roman" w:hAnsi="Times New Roman" w:cs="Times New Roman"/>
          <w:sz w:val="24"/>
          <w:szCs w:val="24"/>
        </w:rPr>
        <w:t xml:space="preserve">In the UASB process, the whole waste is passed through the anaerobic reactor in an </w:t>
      </w:r>
      <w:proofErr w:type="spellStart"/>
      <w:r w:rsidRPr="009B044E">
        <w:rPr>
          <w:rFonts w:ascii="Times New Roman" w:hAnsi="Times New Roman" w:cs="Times New Roman"/>
          <w:sz w:val="24"/>
          <w:szCs w:val="24"/>
        </w:rPr>
        <w:t>upflowmode</w:t>
      </w:r>
      <w:proofErr w:type="spellEnd"/>
      <w:r w:rsidRPr="009B044E">
        <w:rPr>
          <w:rFonts w:ascii="Times New Roman" w:hAnsi="Times New Roman" w:cs="Times New Roman"/>
          <w:sz w:val="24"/>
          <w:szCs w:val="24"/>
        </w:rPr>
        <w:t xml:space="preserve">, with a hydraulic retention time (HRT) of only about 8-10 hours at average flow. No priorsedimentation is required. The anaerobic unit does not need to be filled with stones or any </w:t>
      </w:r>
      <w:proofErr w:type="spellStart"/>
      <w:r w:rsidRPr="009B044E">
        <w:rPr>
          <w:rFonts w:ascii="Times New Roman" w:hAnsi="Times New Roman" w:cs="Times New Roman"/>
          <w:sz w:val="24"/>
          <w:szCs w:val="24"/>
        </w:rPr>
        <w:t>othermedia</w:t>
      </w:r>
      <w:proofErr w:type="spellEnd"/>
      <w:r w:rsidRPr="009B044E">
        <w:rPr>
          <w:rFonts w:ascii="Times New Roman" w:hAnsi="Times New Roman" w:cs="Times New Roman"/>
          <w:sz w:val="24"/>
          <w:szCs w:val="24"/>
        </w:rPr>
        <w:t xml:space="preserve">; the </w:t>
      </w:r>
      <w:proofErr w:type="spellStart"/>
      <w:r w:rsidRPr="009B044E">
        <w:rPr>
          <w:rFonts w:ascii="Times New Roman" w:hAnsi="Times New Roman" w:cs="Times New Roman"/>
          <w:sz w:val="24"/>
          <w:szCs w:val="24"/>
        </w:rPr>
        <w:t>upflowing</w:t>
      </w:r>
      <w:proofErr w:type="spellEnd"/>
      <w:r w:rsidRPr="009B044E">
        <w:rPr>
          <w:rFonts w:ascii="Times New Roman" w:hAnsi="Times New Roman" w:cs="Times New Roman"/>
          <w:sz w:val="24"/>
          <w:szCs w:val="24"/>
        </w:rPr>
        <w:t xml:space="preserve"> sewage itself forms millions of small "granules" or particles of sludge whichare held in suspension and provide a large surface area on which organic matter can attach andundergo biodegradation. A high solid retention time (SRT) of 30-50 or more days occurs withinthe unit. No mixers or aerators are required. The gas produced can be collected and used ifdesired. Anaerobic systems function satisfactorily when temperatures inside the reactor areabove18-20°C.Excesssludgeisremovedfromtimetotimethroughaseparatepipeandsenttoasimplesand bedfordrying.</w:t>
      </w:r>
    </w:p>
    <w:p w:rsidR="00DD4C21" w:rsidRPr="009B044E" w:rsidRDefault="00DD4C21" w:rsidP="009B044E">
      <w:pPr>
        <w:pStyle w:val="BodyText"/>
        <w:spacing w:before="11"/>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DesignApproach</w:t>
      </w:r>
    </w:p>
    <w:p w:rsidR="00DD4C21" w:rsidRPr="009B044E" w:rsidRDefault="00DD4C21" w:rsidP="009B044E">
      <w:pPr>
        <w:pStyle w:val="BodyText"/>
        <w:spacing w:before="11"/>
        <w:jc w:val="both"/>
        <w:rPr>
          <w:rFonts w:ascii="Times New Roman" w:hAnsi="Times New Roman" w:cs="Times New Roman"/>
          <w:b/>
          <w:sz w:val="24"/>
          <w:szCs w:val="24"/>
        </w:rPr>
      </w:pPr>
    </w:p>
    <w:p w:rsidR="00DD4C21" w:rsidRPr="009B044E" w:rsidRDefault="006362BD" w:rsidP="009B044E">
      <w:pPr>
        <w:pStyle w:val="BodyText"/>
        <w:spacing w:before="93" w:line="278" w:lineRule="auto"/>
        <w:ind w:left="920" w:right="929"/>
        <w:jc w:val="both"/>
        <w:rPr>
          <w:rFonts w:ascii="Times New Roman" w:hAnsi="Times New Roman" w:cs="Times New Roman"/>
          <w:sz w:val="24"/>
          <w:szCs w:val="24"/>
        </w:rPr>
      </w:pPr>
      <w:r w:rsidRPr="009B044E">
        <w:rPr>
          <w:rFonts w:ascii="Times New Roman" w:hAnsi="Times New Roman" w:cs="Times New Roman"/>
          <w:b/>
          <w:sz w:val="24"/>
          <w:szCs w:val="24"/>
        </w:rPr>
        <w:t>Size of Reactor</w:t>
      </w:r>
      <w:r w:rsidRPr="009B044E">
        <w:rPr>
          <w:rFonts w:ascii="Times New Roman" w:hAnsi="Times New Roman" w:cs="Times New Roman"/>
          <w:sz w:val="24"/>
          <w:szCs w:val="24"/>
        </w:rPr>
        <w:t>: Generally, UASBs are considered where temperature in the reactors will beabove 20°C.Atequilibriumcondition,sludge withdrawn hasto be equal to sludge produceddaily.Thesludgeproduceddailydependsonthecharacteristicsoftherawwastewatersinceitis the sum total of (i) the new VSS produced as a result of BOD removal, the yield coefficientbeing assumed as 0.1 g VSS/ g BOD removed, (ii) the non-degradable residue of the VSScoming in the inflow assuming 40% of the VSS are degraded and residue is 60%, and (iii) Ashreceivedintheinflow,namely TSS-VSSmg/l.Thus,atsteadystateconditions,</w:t>
      </w:r>
    </w:p>
    <w:p w:rsidR="00DD4C21" w:rsidRPr="009B044E" w:rsidRDefault="00DD4C21" w:rsidP="009B044E">
      <w:pPr>
        <w:spacing w:line="278" w:lineRule="auto"/>
        <w:jc w:val="both"/>
        <w:rPr>
          <w:rFonts w:ascii="Times New Roman" w:hAnsi="Times New Roman" w:cs="Times New Roman"/>
          <w:sz w:val="24"/>
          <w:szCs w:val="24"/>
        </w:rPr>
        <w:sectPr w:rsidR="00DD4C21" w:rsidRPr="009B044E">
          <w:pgSz w:w="12240" w:h="15840"/>
          <w:pgMar w:top="1340" w:right="500" w:bottom="280" w:left="520" w:header="720" w:footer="720" w:gutter="0"/>
          <w:cols w:space="720"/>
        </w:sectPr>
      </w:pPr>
    </w:p>
    <w:p w:rsidR="00DD4C21" w:rsidRPr="009B044E" w:rsidRDefault="006362BD" w:rsidP="009B044E">
      <w:pPr>
        <w:pStyle w:val="BodyText"/>
        <w:spacing w:before="72" w:line="278" w:lineRule="auto"/>
        <w:ind w:left="1657" w:right="6339" w:hanging="737"/>
        <w:jc w:val="both"/>
        <w:rPr>
          <w:rFonts w:ascii="Times New Roman" w:hAnsi="Times New Roman" w:cs="Times New Roman"/>
          <w:sz w:val="24"/>
          <w:szCs w:val="24"/>
        </w:rPr>
      </w:pPr>
      <w:r w:rsidRPr="009B044E">
        <w:rPr>
          <w:rFonts w:ascii="Times New Roman" w:hAnsi="Times New Roman" w:cs="Times New Roman"/>
          <w:sz w:val="24"/>
          <w:szCs w:val="24"/>
        </w:rPr>
        <w:lastRenderedPageBreak/>
        <w:t xml:space="preserve">SRT= </w:t>
      </w:r>
      <w:r w:rsidRPr="009B044E">
        <w:rPr>
          <w:rFonts w:ascii="Times New Roman" w:hAnsi="Times New Roman" w:cs="Times New Roman"/>
          <w:sz w:val="24"/>
          <w:szCs w:val="24"/>
          <w:u w:val="single"/>
        </w:rPr>
        <w:t>Total sludge present in reactor, kg</w:t>
      </w:r>
      <w:r w:rsidRPr="009B044E">
        <w:rPr>
          <w:rFonts w:ascii="Times New Roman" w:hAnsi="Times New Roman" w:cs="Times New Roman"/>
          <w:sz w:val="24"/>
          <w:szCs w:val="24"/>
        </w:rPr>
        <w:t>Sludge withdrawn perday,kg/d</w:t>
      </w:r>
    </w:p>
    <w:p w:rsidR="00DD4C21" w:rsidRPr="009B044E" w:rsidRDefault="006362BD" w:rsidP="009B044E">
      <w:pPr>
        <w:pStyle w:val="BodyText"/>
        <w:spacing w:line="245" w:lineRule="exact"/>
        <w:ind w:left="1410"/>
        <w:jc w:val="both"/>
        <w:rPr>
          <w:rFonts w:ascii="Times New Roman" w:hAnsi="Times New Roman" w:cs="Times New Roman"/>
          <w:sz w:val="24"/>
          <w:szCs w:val="24"/>
        </w:rPr>
      </w:pPr>
      <w:r w:rsidRPr="009B044E">
        <w:rPr>
          <w:rFonts w:ascii="Times New Roman" w:hAnsi="Times New Roman" w:cs="Times New Roman"/>
          <w:sz w:val="24"/>
          <w:szCs w:val="24"/>
        </w:rPr>
        <w:t>=30 to 50days.</w:t>
      </w:r>
    </w:p>
    <w:p w:rsidR="00DD4C21" w:rsidRPr="009B044E" w:rsidRDefault="006362BD" w:rsidP="009B044E">
      <w:pPr>
        <w:pStyle w:val="BodyText"/>
        <w:spacing w:before="46"/>
        <w:ind w:left="920"/>
        <w:jc w:val="both"/>
        <w:rPr>
          <w:rFonts w:ascii="Times New Roman" w:hAnsi="Times New Roman" w:cs="Times New Roman"/>
          <w:sz w:val="24"/>
          <w:szCs w:val="24"/>
        </w:rPr>
      </w:pPr>
      <w:r w:rsidRPr="009B044E">
        <w:rPr>
          <w:rFonts w:ascii="Times New Roman" w:hAnsi="Times New Roman" w:cs="Times New Roman"/>
          <w:sz w:val="24"/>
          <w:szCs w:val="24"/>
        </w:rPr>
        <w:t>Anotherparameteris HRTwhichisgiven by:</w:t>
      </w:r>
    </w:p>
    <w:p w:rsidR="00DD4C21" w:rsidRPr="009B044E" w:rsidRDefault="006362BD" w:rsidP="009B044E">
      <w:pPr>
        <w:pStyle w:val="BodyText"/>
        <w:spacing w:before="39"/>
        <w:ind w:left="920"/>
        <w:jc w:val="both"/>
        <w:rPr>
          <w:rFonts w:ascii="Times New Roman" w:hAnsi="Times New Roman" w:cs="Times New Roman"/>
          <w:sz w:val="24"/>
          <w:szCs w:val="24"/>
        </w:rPr>
      </w:pPr>
      <w:r w:rsidRPr="009B044E">
        <w:rPr>
          <w:rFonts w:ascii="Times New Roman" w:hAnsi="Times New Roman" w:cs="Times New Roman"/>
          <w:sz w:val="24"/>
          <w:szCs w:val="24"/>
        </w:rPr>
        <w:t xml:space="preserve">HRT= </w:t>
      </w:r>
      <w:r w:rsidRPr="009B044E">
        <w:rPr>
          <w:rFonts w:ascii="Times New Roman" w:hAnsi="Times New Roman" w:cs="Times New Roman"/>
          <w:sz w:val="24"/>
          <w:szCs w:val="24"/>
          <w:u w:val="single"/>
        </w:rPr>
        <w:t>Reactorvolume,m</w:t>
      </w:r>
      <w:r w:rsidRPr="009B044E">
        <w:rPr>
          <w:rFonts w:ascii="Times New Roman" w:hAnsi="Times New Roman" w:cs="Times New Roman"/>
          <w:sz w:val="24"/>
          <w:szCs w:val="24"/>
          <w:vertAlign w:val="superscript"/>
        </w:rPr>
        <w:t>3</w:t>
      </w:r>
    </w:p>
    <w:p w:rsidR="00DD4C21" w:rsidRPr="009B044E" w:rsidRDefault="006362BD" w:rsidP="009B044E">
      <w:pPr>
        <w:pStyle w:val="BodyText"/>
        <w:spacing w:before="44"/>
        <w:ind w:left="1717"/>
        <w:jc w:val="both"/>
        <w:rPr>
          <w:rFonts w:ascii="Times New Roman" w:hAnsi="Times New Roman" w:cs="Times New Roman"/>
          <w:sz w:val="24"/>
          <w:szCs w:val="24"/>
        </w:rPr>
      </w:pPr>
      <w:r w:rsidRPr="009B044E">
        <w:rPr>
          <w:rFonts w:ascii="Times New Roman" w:hAnsi="Times New Roman" w:cs="Times New Roman"/>
          <w:sz w:val="24"/>
          <w:szCs w:val="24"/>
        </w:rPr>
        <w:t>Flow rate,m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/h</w:t>
      </w:r>
    </w:p>
    <w:p w:rsidR="00DD4C21" w:rsidRPr="009B044E" w:rsidRDefault="006362BD" w:rsidP="009B044E">
      <w:pPr>
        <w:pStyle w:val="BodyText"/>
        <w:spacing w:before="39"/>
        <w:ind w:left="1410"/>
        <w:jc w:val="both"/>
        <w:rPr>
          <w:rFonts w:ascii="Times New Roman" w:hAnsi="Times New Roman" w:cs="Times New Roman"/>
          <w:sz w:val="24"/>
          <w:szCs w:val="24"/>
        </w:rPr>
      </w:pPr>
      <w:r w:rsidRPr="009B044E">
        <w:rPr>
          <w:rFonts w:ascii="Times New Roman" w:hAnsi="Times New Roman" w:cs="Times New Roman"/>
          <w:sz w:val="24"/>
          <w:szCs w:val="24"/>
        </w:rPr>
        <w:t>=8to10hor moreataverageflow.</w:t>
      </w:r>
    </w:p>
    <w:p w:rsidR="00DD4C21" w:rsidRPr="009B044E" w:rsidRDefault="006362BD" w:rsidP="009B044E">
      <w:pPr>
        <w:pStyle w:val="BodyText"/>
        <w:spacing w:before="43" w:line="364" w:lineRule="auto"/>
        <w:ind w:left="920" w:right="926"/>
        <w:jc w:val="both"/>
        <w:rPr>
          <w:rFonts w:ascii="Times New Roman" w:hAnsi="Times New Roman" w:cs="Times New Roman"/>
          <w:sz w:val="24"/>
          <w:szCs w:val="24"/>
        </w:rPr>
      </w:pPr>
      <w:r w:rsidRPr="009B044E">
        <w:rPr>
          <w:rFonts w:ascii="Times New Roman" w:hAnsi="Times New Roman" w:cs="Times New Roman"/>
          <w:sz w:val="24"/>
          <w:szCs w:val="24"/>
        </w:rPr>
        <w:t>The reactor volume has to be so chosen that the desired SRT value is achieved. This is done bysolving for HRT from SRT equation assuming (i) depth of reactor (ii) the effective depth of thesludge blanket, and (iii) the average concentration of sludge in the blanket (70 kg/m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 The fulldepth of the reactor for treating low BOD municipal sewage is often 4.5 to 5.0 m of which thesludge blanket itself may be 2.0 to 2.5 m depth. For high BOD wastes, the depth of both thesludge blanket and the reactor may have to be increased so that the organic loading on solidsmaybe keptwithintheprescribed range.</w:t>
      </w:r>
    </w:p>
    <w:p w:rsidR="00DD4C21" w:rsidRPr="009B044E" w:rsidRDefault="006362BD" w:rsidP="009B044E">
      <w:pPr>
        <w:pStyle w:val="BodyText"/>
        <w:spacing w:before="8" w:line="364" w:lineRule="auto"/>
        <w:ind w:left="920" w:right="2546"/>
        <w:jc w:val="both"/>
        <w:rPr>
          <w:rFonts w:ascii="Times New Roman" w:hAnsi="Times New Roman" w:cs="Times New Roman"/>
          <w:sz w:val="24"/>
          <w:szCs w:val="24"/>
        </w:rPr>
      </w:pPr>
      <w:r w:rsidRPr="009B044E">
        <w:rPr>
          <w:rFonts w:ascii="Times New Roman" w:hAnsi="Times New Roman" w:cs="Times New Roman"/>
          <w:sz w:val="24"/>
          <w:szCs w:val="24"/>
        </w:rPr>
        <w:t xml:space="preserve">Once the size of the reactor is fixed, the </w:t>
      </w:r>
      <w:proofErr w:type="spellStart"/>
      <w:r w:rsidRPr="009B044E">
        <w:rPr>
          <w:rFonts w:ascii="Times New Roman" w:hAnsi="Times New Roman" w:cs="Times New Roman"/>
          <w:sz w:val="24"/>
          <w:szCs w:val="24"/>
        </w:rPr>
        <w:t>upflow</w:t>
      </w:r>
      <w:proofErr w:type="spellEnd"/>
      <w:r w:rsidRPr="009B044E">
        <w:rPr>
          <w:rFonts w:ascii="Times New Roman" w:hAnsi="Times New Roman" w:cs="Times New Roman"/>
          <w:sz w:val="24"/>
          <w:szCs w:val="24"/>
        </w:rPr>
        <w:t xml:space="preserve"> velocity can be determined </w:t>
      </w:r>
      <w:proofErr w:type="spellStart"/>
      <w:r w:rsidRPr="009B044E">
        <w:rPr>
          <w:rFonts w:ascii="Times New Roman" w:hAnsi="Times New Roman" w:cs="Times New Roman"/>
          <w:sz w:val="24"/>
          <w:szCs w:val="24"/>
        </w:rPr>
        <w:t>fromUpflowvelocitym</w:t>
      </w:r>
      <w:proofErr w:type="spellEnd"/>
      <w:r w:rsidRPr="009B044E">
        <w:rPr>
          <w:rFonts w:ascii="Times New Roman" w:hAnsi="Times New Roman" w:cs="Times New Roman"/>
          <w:sz w:val="24"/>
          <w:szCs w:val="24"/>
        </w:rPr>
        <w:t>/h=</w:t>
      </w:r>
      <w:proofErr w:type="spellStart"/>
      <w:r w:rsidRPr="009B044E">
        <w:rPr>
          <w:rFonts w:ascii="Times New Roman" w:hAnsi="Times New Roman" w:cs="Times New Roman"/>
          <w:sz w:val="24"/>
          <w:szCs w:val="24"/>
          <w:u w:val="single"/>
        </w:rPr>
        <w:t>Reactorheight</w:t>
      </w:r>
      <w:proofErr w:type="spellEnd"/>
    </w:p>
    <w:p w:rsidR="00DD4C21" w:rsidRPr="009B044E" w:rsidRDefault="006362BD" w:rsidP="009B044E">
      <w:pPr>
        <w:pStyle w:val="BodyText"/>
        <w:spacing w:before="2"/>
        <w:ind w:left="3124"/>
        <w:jc w:val="both"/>
        <w:rPr>
          <w:rFonts w:ascii="Times New Roman" w:hAnsi="Times New Roman" w:cs="Times New Roman"/>
          <w:sz w:val="24"/>
          <w:szCs w:val="24"/>
        </w:rPr>
      </w:pPr>
      <w:r w:rsidRPr="009B044E">
        <w:rPr>
          <w:rFonts w:ascii="Times New Roman" w:hAnsi="Times New Roman" w:cs="Times New Roman"/>
          <w:sz w:val="24"/>
          <w:szCs w:val="24"/>
        </w:rPr>
        <w:t>HRT,h</w:t>
      </w:r>
    </w:p>
    <w:p w:rsidR="00DD4C21" w:rsidRPr="009B044E" w:rsidRDefault="006362BD" w:rsidP="009B044E">
      <w:pPr>
        <w:pStyle w:val="BodyText"/>
        <w:spacing w:before="130" w:line="364" w:lineRule="auto"/>
        <w:ind w:left="920" w:right="936"/>
        <w:jc w:val="both"/>
        <w:rPr>
          <w:rFonts w:ascii="Times New Roman" w:hAnsi="Times New Roman" w:cs="Times New Roman"/>
          <w:sz w:val="24"/>
          <w:szCs w:val="24"/>
        </w:rPr>
      </w:pPr>
      <w:r w:rsidRPr="009B044E">
        <w:rPr>
          <w:rFonts w:ascii="Times New Roman" w:hAnsi="Times New Roman" w:cs="Times New Roman"/>
          <w:sz w:val="24"/>
          <w:szCs w:val="24"/>
        </w:rPr>
        <w:t xml:space="preserve">Using average flow rate one gets the average HRT while the peak flow rate gives the minimumHRT at which minimum exposure to treatment occurs. In order to retain any flocculent sludge inreactor at all times, experience has shown that the </w:t>
      </w:r>
      <w:proofErr w:type="spellStart"/>
      <w:r w:rsidRPr="009B044E">
        <w:rPr>
          <w:rFonts w:ascii="Times New Roman" w:hAnsi="Times New Roman" w:cs="Times New Roman"/>
          <w:sz w:val="24"/>
          <w:szCs w:val="24"/>
        </w:rPr>
        <w:t>upflow</w:t>
      </w:r>
      <w:proofErr w:type="spellEnd"/>
      <w:r w:rsidRPr="009B044E">
        <w:rPr>
          <w:rFonts w:ascii="Times New Roman" w:hAnsi="Times New Roman" w:cs="Times New Roman"/>
          <w:sz w:val="24"/>
          <w:szCs w:val="24"/>
        </w:rPr>
        <w:t xml:space="preserve"> velocity should not be more than 0.5m/h at average flow and not more than 1.2 m/h at peak flow. At higher velocities, carry over </w:t>
      </w:r>
      <w:proofErr w:type="spellStart"/>
      <w:r w:rsidRPr="009B044E">
        <w:rPr>
          <w:rFonts w:ascii="Times New Roman" w:hAnsi="Times New Roman" w:cs="Times New Roman"/>
          <w:sz w:val="24"/>
          <w:szCs w:val="24"/>
        </w:rPr>
        <w:t>ofsolids</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mightoccurand</w:t>
      </w:r>
      <w:proofErr w:type="spellEnd"/>
      <w:r w:rsidRPr="009B044E">
        <w:rPr>
          <w:rFonts w:ascii="Times New Roman" w:hAnsi="Times New Roman" w:cs="Times New Roman"/>
          <w:sz w:val="24"/>
          <w:szCs w:val="24"/>
        </w:rPr>
        <w:t xml:space="preserve"> effluent quality may be deteriorated. The feed inletsystemisnextdesigned so thattherequiredlengthandwidthofthe UASBreactor aredetermined.</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BodyText"/>
        <w:spacing w:before="1" w:line="364" w:lineRule="auto"/>
        <w:ind w:left="920" w:right="928"/>
        <w:jc w:val="both"/>
        <w:rPr>
          <w:rFonts w:ascii="Times New Roman" w:hAnsi="Times New Roman" w:cs="Times New Roman"/>
          <w:sz w:val="24"/>
          <w:szCs w:val="24"/>
        </w:rPr>
      </w:pPr>
      <w:r w:rsidRPr="009B044E">
        <w:rPr>
          <w:rFonts w:ascii="Times New Roman" w:hAnsi="Times New Roman" w:cs="Times New Roman"/>
          <w:sz w:val="24"/>
          <w:szCs w:val="24"/>
        </w:rPr>
        <w:t xml:space="preserve">The settling compartment is formed by the sloping hoods for gas collection. The depth of thecompartment is 2.0 to 2.5 m and the surface overflow rate kept </w:t>
      </w:r>
      <w:proofErr w:type="gramStart"/>
      <w:r w:rsidRPr="009B044E">
        <w:rPr>
          <w:rFonts w:ascii="Times New Roman" w:hAnsi="Times New Roman" w:cs="Times New Roman"/>
          <w:sz w:val="24"/>
          <w:szCs w:val="24"/>
        </w:rPr>
        <w:t>at 20 to 28 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/m</w:t>
      </w:r>
      <w:r w:rsidRPr="009B044E">
        <w:rPr>
          <w:rFonts w:ascii="Times New Roman" w:hAnsi="Times New Roman" w:cs="Times New Roman"/>
          <w:sz w:val="24"/>
          <w:szCs w:val="24"/>
          <w:vertAlign w:val="superscript"/>
        </w:rPr>
        <w:t>2</w:t>
      </w:r>
      <w:r w:rsidRPr="009B044E">
        <w:rPr>
          <w:rFonts w:ascii="Times New Roman" w:hAnsi="Times New Roman" w:cs="Times New Roman"/>
          <w:sz w:val="24"/>
          <w:szCs w:val="24"/>
        </w:rPr>
        <w:t>-day (1 to 1.2m/h) at peak flow</w:t>
      </w:r>
      <w:proofErr w:type="gramEnd"/>
      <w:r w:rsidRPr="009B044E">
        <w:rPr>
          <w:rFonts w:ascii="Times New Roman" w:hAnsi="Times New Roman" w:cs="Times New Roman"/>
          <w:sz w:val="24"/>
          <w:szCs w:val="24"/>
        </w:rPr>
        <w:t>. The flow velocity through the aperture connecting the reaction zone with thesettling compartment is limited to not more than 5 m/h at peak flow. Due attention has to be paidto the geometry of the unit and to its hydraulics to ensure proper working of the "Gas-Liquid-Solid-Separator (GLSS)" the gas collection hood, the incoming flow distribution to get spatialuniformity and the outflowingeffluent.</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PhysicalParameters</w:t>
      </w:r>
    </w:p>
    <w:p w:rsidR="00DD4C21" w:rsidRPr="009B044E" w:rsidRDefault="00DD4C21" w:rsidP="009B044E">
      <w:pPr>
        <w:pStyle w:val="BodyText"/>
        <w:spacing w:before="2"/>
        <w:jc w:val="both"/>
        <w:rPr>
          <w:rFonts w:ascii="Times New Roman" w:hAnsi="Times New Roman" w:cs="Times New Roman"/>
          <w:b/>
          <w:sz w:val="24"/>
          <w:szCs w:val="24"/>
        </w:rPr>
      </w:pPr>
    </w:p>
    <w:p w:rsidR="00DD4C21" w:rsidRPr="009B044E" w:rsidRDefault="006362BD" w:rsidP="009B044E">
      <w:pPr>
        <w:pStyle w:val="BodyText"/>
        <w:spacing w:before="97" w:line="278" w:lineRule="auto"/>
        <w:ind w:left="920" w:right="1218"/>
        <w:jc w:val="both"/>
        <w:rPr>
          <w:rFonts w:ascii="Times New Roman" w:hAnsi="Times New Roman" w:cs="Times New Roman"/>
          <w:sz w:val="24"/>
          <w:szCs w:val="24"/>
        </w:rPr>
      </w:pPr>
      <w:r w:rsidRPr="009B044E">
        <w:rPr>
          <w:rFonts w:ascii="Times New Roman" w:hAnsi="Times New Roman" w:cs="Times New Roman"/>
          <w:sz w:val="24"/>
          <w:szCs w:val="24"/>
        </w:rPr>
        <w:t>A single modulecan handle10to15MLDofsewage.Forlargeflowsanumberofmodulescouldbe provided.Somephysicaldetails ofatypicalUASBreactor modulearegiven below:</w:t>
      </w:r>
    </w:p>
    <w:p w:rsidR="00DD4C21" w:rsidRPr="009B044E" w:rsidRDefault="00DD4C21" w:rsidP="009B044E">
      <w:pPr>
        <w:spacing w:line="278" w:lineRule="auto"/>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tbl>
      <w:tblPr>
        <w:tblW w:w="0" w:type="auto"/>
        <w:tblInd w:w="1009" w:type="dxa"/>
        <w:tblBorders>
          <w:top w:val="double" w:sz="1" w:space="0" w:color="9F9F9F"/>
          <w:left w:val="double" w:sz="1" w:space="0" w:color="9F9F9F"/>
          <w:bottom w:val="double" w:sz="1" w:space="0" w:color="9F9F9F"/>
          <w:right w:val="double" w:sz="1" w:space="0" w:color="9F9F9F"/>
          <w:insideH w:val="double" w:sz="1" w:space="0" w:color="9F9F9F"/>
          <w:insideV w:val="double" w:sz="1" w:space="0" w:color="9F9F9F"/>
        </w:tblBorders>
        <w:tblLayout w:type="fixed"/>
        <w:tblCellMar>
          <w:left w:w="0" w:type="dxa"/>
          <w:right w:w="0" w:type="dxa"/>
        </w:tblCellMar>
        <w:tblLook w:val="01E0"/>
      </w:tblPr>
      <w:tblGrid>
        <w:gridCol w:w="2117"/>
        <w:gridCol w:w="7266"/>
      </w:tblGrid>
      <w:tr w:rsidR="00DD4C21" w:rsidRPr="009B044E">
        <w:trPr>
          <w:trHeight w:val="626"/>
        </w:trPr>
        <w:tc>
          <w:tcPr>
            <w:tcW w:w="2117" w:type="dxa"/>
            <w:tcBorders>
              <w:left w:val="double" w:sz="1" w:space="0" w:color="EEEEEE"/>
            </w:tcBorders>
          </w:tcPr>
          <w:p w:rsidR="00DD4C21" w:rsidRPr="009B044E" w:rsidRDefault="006362BD" w:rsidP="009B044E">
            <w:pPr>
              <w:pStyle w:val="TableParagraph"/>
              <w:spacing w:before="23" w:line="278" w:lineRule="auto"/>
              <w:ind w:right="806"/>
              <w:jc w:val="both"/>
              <w:rPr>
                <w:rFonts w:ascii="Times New Roman" w:hAnsi="Times New Roman" w:cs="Times New Roman"/>
                <w:sz w:val="24"/>
                <w:szCs w:val="24"/>
              </w:rPr>
            </w:pPr>
            <w:r w:rsidRPr="009B044E">
              <w:rPr>
                <w:rFonts w:ascii="Times New Roman" w:hAnsi="Times New Roman" w:cs="Times New Roman"/>
                <w:sz w:val="24"/>
                <w:szCs w:val="24"/>
              </w:rPr>
              <w:lastRenderedPageBreak/>
              <w:t>Reactor</w:t>
            </w:r>
            <w:r w:rsidRPr="009B044E">
              <w:rPr>
                <w:rFonts w:ascii="Times New Roman" w:hAnsi="Times New Roman" w:cs="Times New Roman"/>
                <w:spacing w:val="-1"/>
                <w:sz w:val="24"/>
                <w:szCs w:val="24"/>
              </w:rPr>
              <w:t>configuration</w:t>
            </w:r>
          </w:p>
        </w:tc>
        <w:tc>
          <w:tcPr>
            <w:tcW w:w="7266" w:type="dxa"/>
          </w:tcPr>
          <w:p w:rsidR="00DD4C21" w:rsidRPr="009B044E" w:rsidRDefault="006362BD" w:rsidP="009B044E">
            <w:pPr>
              <w:pStyle w:val="TableParagraph"/>
              <w:spacing w:before="167"/>
              <w:jc w:val="both"/>
              <w:rPr>
                <w:rFonts w:ascii="Times New Roman" w:hAnsi="Times New Roman" w:cs="Times New Roman"/>
                <w:sz w:val="24"/>
                <w:szCs w:val="24"/>
              </w:rPr>
            </w:pPr>
            <w:r w:rsidRPr="009B044E">
              <w:rPr>
                <w:rFonts w:ascii="Times New Roman" w:hAnsi="Times New Roman" w:cs="Times New Roman"/>
                <w:sz w:val="24"/>
                <w:szCs w:val="24"/>
              </w:rPr>
              <w:t>Rectangular orcircular.Rectangularshapeis preferred</w:t>
            </w:r>
          </w:p>
        </w:tc>
      </w:tr>
      <w:tr w:rsidR="00DD4C21" w:rsidRPr="009B044E">
        <w:trPr>
          <w:trHeight w:val="335"/>
        </w:trPr>
        <w:tc>
          <w:tcPr>
            <w:tcW w:w="2117" w:type="dxa"/>
            <w:tcBorders>
              <w:left w:val="double" w:sz="1" w:space="0" w:color="EEEEEE"/>
            </w:tcBorders>
          </w:tcPr>
          <w:p w:rsidR="00DD4C21" w:rsidRPr="009B044E" w:rsidRDefault="006362BD" w:rsidP="009B044E">
            <w:pPr>
              <w:pStyle w:val="TableParagraph"/>
              <w:spacing w:before="20"/>
              <w:jc w:val="both"/>
              <w:rPr>
                <w:rFonts w:ascii="Times New Roman" w:hAnsi="Times New Roman" w:cs="Times New Roman"/>
                <w:sz w:val="24"/>
                <w:szCs w:val="24"/>
              </w:rPr>
            </w:pPr>
            <w:r w:rsidRPr="009B044E">
              <w:rPr>
                <w:rFonts w:ascii="Times New Roman" w:hAnsi="Times New Roman" w:cs="Times New Roman"/>
                <w:sz w:val="24"/>
                <w:szCs w:val="24"/>
              </w:rPr>
              <w:t>Depth</w:t>
            </w:r>
          </w:p>
        </w:tc>
        <w:tc>
          <w:tcPr>
            <w:tcW w:w="7266" w:type="dxa"/>
          </w:tcPr>
          <w:p w:rsidR="00DD4C21" w:rsidRPr="009B044E" w:rsidRDefault="006362BD" w:rsidP="009B044E">
            <w:pPr>
              <w:pStyle w:val="TableParagraph"/>
              <w:spacing w:before="20"/>
              <w:jc w:val="both"/>
              <w:rPr>
                <w:rFonts w:ascii="Times New Roman" w:hAnsi="Times New Roman" w:cs="Times New Roman"/>
                <w:sz w:val="24"/>
                <w:szCs w:val="24"/>
              </w:rPr>
            </w:pPr>
            <w:r w:rsidRPr="009B044E">
              <w:rPr>
                <w:rFonts w:ascii="Times New Roman" w:hAnsi="Times New Roman" w:cs="Times New Roman"/>
                <w:sz w:val="24"/>
                <w:szCs w:val="24"/>
              </w:rPr>
              <w:t>4.5 to5.0mforsewage.</w:t>
            </w:r>
          </w:p>
        </w:tc>
      </w:tr>
      <w:tr w:rsidR="00DD4C21" w:rsidRPr="009B044E">
        <w:trPr>
          <w:trHeight w:val="628"/>
        </w:trPr>
        <w:tc>
          <w:tcPr>
            <w:tcW w:w="2117" w:type="dxa"/>
            <w:tcBorders>
              <w:left w:val="double" w:sz="1" w:space="0" w:color="EEEEEE"/>
            </w:tcBorders>
          </w:tcPr>
          <w:p w:rsidR="00DD4C21" w:rsidRPr="009B044E" w:rsidRDefault="006362BD" w:rsidP="009B044E">
            <w:pPr>
              <w:pStyle w:val="TableParagraph"/>
              <w:spacing w:before="169"/>
              <w:jc w:val="both"/>
              <w:rPr>
                <w:rFonts w:ascii="Times New Roman" w:hAnsi="Times New Roman" w:cs="Times New Roman"/>
                <w:sz w:val="24"/>
                <w:szCs w:val="24"/>
              </w:rPr>
            </w:pPr>
            <w:r w:rsidRPr="009B044E">
              <w:rPr>
                <w:rFonts w:ascii="Times New Roman" w:hAnsi="Times New Roman" w:cs="Times New Roman"/>
                <w:sz w:val="24"/>
                <w:szCs w:val="24"/>
              </w:rPr>
              <w:t>Widthordiameter</w:t>
            </w:r>
          </w:p>
        </w:tc>
        <w:tc>
          <w:tcPr>
            <w:tcW w:w="7266" w:type="dxa"/>
          </w:tcPr>
          <w:p w:rsidR="00DD4C21" w:rsidRPr="009B044E" w:rsidRDefault="006362BD" w:rsidP="009B044E">
            <w:pPr>
              <w:pStyle w:val="TableParagraph"/>
              <w:spacing w:before="25" w:line="276" w:lineRule="auto"/>
              <w:jc w:val="both"/>
              <w:rPr>
                <w:rFonts w:ascii="Times New Roman" w:hAnsi="Times New Roman" w:cs="Times New Roman"/>
                <w:sz w:val="24"/>
                <w:szCs w:val="24"/>
              </w:rPr>
            </w:pPr>
            <w:r w:rsidRPr="009B044E">
              <w:rPr>
                <w:rFonts w:ascii="Times New Roman" w:hAnsi="Times New Roman" w:cs="Times New Roman"/>
                <w:sz w:val="24"/>
                <w:szCs w:val="24"/>
              </w:rPr>
              <w:t>To limit lengths of inlet laterals to around 10-12 m for facilitating uniformflowdistributionandsludge withdrawal.</w:t>
            </w:r>
          </w:p>
        </w:tc>
      </w:tr>
      <w:tr w:rsidR="00DD4C21" w:rsidRPr="009B044E">
        <w:trPr>
          <w:trHeight w:val="335"/>
        </w:trPr>
        <w:tc>
          <w:tcPr>
            <w:tcW w:w="2117" w:type="dxa"/>
            <w:tcBorders>
              <w:left w:val="double" w:sz="1" w:space="0" w:color="EEEEEE"/>
            </w:tcBorders>
          </w:tcPr>
          <w:p w:rsidR="00DD4C21" w:rsidRPr="009B044E" w:rsidRDefault="006362BD" w:rsidP="009B044E">
            <w:pPr>
              <w:pStyle w:val="TableParagraph"/>
              <w:spacing w:before="20"/>
              <w:jc w:val="both"/>
              <w:rPr>
                <w:rFonts w:ascii="Times New Roman" w:hAnsi="Times New Roman" w:cs="Times New Roman"/>
                <w:sz w:val="24"/>
                <w:szCs w:val="24"/>
              </w:rPr>
            </w:pPr>
            <w:r w:rsidRPr="009B044E">
              <w:rPr>
                <w:rFonts w:ascii="Times New Roman" w:hAnsi="Times New Roman" w:cs="Times New Roman"/>
                <w:sz w:val="24"/>
                <w:szCs w:val="24"/>
              </w:rPr>
              <w:t>Length</w:t>
            </w:r>
          </w:p>
        </w:tc>
        <w:tc>
          <w:tcPr>
            <w:tcW w:w="7266" w:type="dxa"/>
          </w:tcPr>
          <w:p w:rsidR="00DD4C21" w:rsidRPr="009B044E" w:rsidRDefault="006362BD" w:rsidP="009B044E">
            <w:pPr>
              <w:pStyle w:val="TableParagraph"/>
              <w:spacing w:before="20"/>
              <w:jc w:val="both"/>
              <w:rPr>
                <w:rFonts w:ascii="Times New Roman" w:hAnsi="Times New Roman" w:cs="Times New Roman"/>
                <w:sz w:val="24"/>
                <w:szCs w:val="24"/>
              </w:rPr>
            </w:pPr>
            <w:r w:rsidRPr="009B044E">
              <w:rPr>
                <w:rFonts w:ascii="Times New Roman" w:hAnsi="Times New Roman" w:cs="Times New Roman"/>
                <w:sz w:val="24"/>
                <w:szCs w:val="24"/>
              </w:rPr>
              <w:t>Asnecessary.</w:t>
            </w:r>
          </w:p>
        </w:tc>
      </w:tr>
      <w:tr w:rsidR="00DD4C21" w:rsidRPr="009B044E">
        <w:trPr>
          <w:trHeight w:val="916"/>
        </w:trPr>
        <w:tc>
          <w:tcPr>
            <w:tcW w:w="2117" w:type="dxa"/>
            <w:tcBorders>
              <w:left w:val="double" w:sz="1" w:space="0" w:color="EEEEEE"/>
            </w:tcBorders>
          </w:tcPr>
          <w:p w:rsidR="00DD4C21" w:rsidRPr="009B044E" w:rsidRDefault="00DD4C21" w:rsidP="009B044E">
            <w:pPr>
              <w:pStyle w:val="TableParagraph"/>
              <w:spacing w:before="7"/>
              <w:ind w:left="0"/>
              <w:jc w:val="both"/>
              <w:rPr>
                <w:rFonts w:ascii="Times New Roman" w:hAnsi="Times New Roman" w:cs="Times New Roman"/>
                <w:sz w:val="24"/>
                <w:szCs w:val="24"/>
              </w:rPr>
            </w:pPr>
          </w:p>
          <w:p w:rsidR="00DD4C21" w:rsidRPr="009B044E" w:rsidRDefault="006362BD" w:rsidP="009B044E">
            <w:pPr>
              <w:pStyle w:val="TableParagraph"/>
              <w:jc w:val="both"/>
              <w:rPr>
                <w:rFonts w:ascii="Times New Roman" w:hAnsi="Times New Roman" w:cs="Times New Roman"/>
                <w:sz w:val="24"/>
                <w:szCs w:val="24"/>
              </w:rPr>
            </w:pPr>
            <w:r w:rsidRPr="009B044E">
              <w:rPr>
                <w:rFonts w:ascii="Times New Roman" w:hAnsi="Times New Roman" w:cs="Times New Roman"/>
                <w:sz w:val="24"/>
                <w:szCs w:val="24"/>
              </w:rPr>
              <w:t>Inletfeed</w:t>
            </w:r>
          </w:p>
        </w:tc>
        <w:tc>
          <w:tcPr>
            <w:tcW w:w="7266" w:type="dxa"/>
          </w:tcPr>
          <w:p w:rsidR="00DD4C21" w:rsidRPr="009B044E" w:rsidRDefault="006362BD" w:rsidP="009B044E">
            <w:pPr>
              <w:pStyle w:val="TableParagraph"/>
              <w:spacing w:before="22" w:line="278" w:lineRule="auto"/>
              <w:ind w:right="13"/>
              <w:jc w:val="both"/>
              <w:rPr>
                <w:rFonts w:ascii="Times New Roman" w:hAnsi="Times New Roman" w:cs="Times New Roman"/>
                <w:sz w:val="24"/>
                <w:szCs w:val="24"/>
              </w:rPr>
            </w:pPr>
            <w:proofErr w:type="gramStart"/>
            <w:r w:rsidRPr="009B044E">
              <w:rPr>
                <w:rFonts w:ascii="Times New Roman" w:hAnsi="Times New Roman" w:cs="Times New Roman"/>
                <w:sz w:val="24"/>
                <w:szCs w:val="24"/>
              </w:rPr>
              <w:t>gravity</w:t>
            </w:r>
            <w:proofErr w:type="gramEnd"/>
            <w:r w:rsidRPr="009B044E">
              <w:rPr>
                <w:rFonts w:ascii="Times New Roman" w:hAnsi="Times New Roman" w:cs="Times New Roman"/>
                <w:sz w:val="24"/>
                <w:szCs w:val="24"/>
              </w:rPr>
              <w:t xml:space="preserve"> feed from top (preferred for municipal sewage) or pumped feedfrom bottom through manifold and laterals (preferred in case of solubleindustrialwastewaters).</w:t>
            </w:r>
          </w:p>
        </w:tc>
      </w:tr>
      <w:tr w:rsidR="00DD4C21" w:rsidRPr="009B044E">
        <w:trPr>
          <w:trHeight w:val="628"/>
        </w:trPr>
        <w:tc>
          <w:tcPr>
            <w:tcW w:w="2117" w:type="dxa"/>
            <w:tcBorders>
              <w:left w:val="double" w:sz="1" w:space="0" w:color="EEEEEE"/>
            </w:tcBorders>
          </w:tcPr>
          <w:p w:rsidR="00DD4C21" w:rsidRPr="009B044E" w:rsidRDefault="006362BD" w:rsidP="009B044E">
            <w:pPr>
              <w:pStyle w:val="TableParagraph"/>
              <w:spacing w:before="25"/>
              <w:jc w:val="both"/>
              <w:rPr>
                <w:rFonts w:ascii="Times New Roman" w:hAnsi="Times New Roman" w:cs="Times New Roman"/>
                <w:sz w:val="24"/>
                <w:szCs w:val="24"/>
              </w:rPr>
            </w:pPr>
            <w:proofErr w:type="spellStart"/>
            <w:r w:rsidRPr="009B044E">
              <w:rPr>
                <w:rFonts w:ascii="Times New Roman" w:hAnsi="Times New Roman" w:cs="Times New Roman"/>
                <w:sz w:val="24"/>
                <w:szCs w:val="24"/>
              </w:rPr>
              <w:t>Sludgeblanketdepth</w:t>
            </w:r>
            <w:proofErr w:type="spellEnd"/>
          </w:p>
        </w:tc>
        <w:tc>
          <w:tcPr>
            <w:tcW w:w="7266" w:type="dxa"/>
          </w:tcPr>
          <w:p w:rsidR="00DD4C21" w:rsidRPr="009B044E" w:rsidRDefault="006362BD" w:rsidP="009B044E">
            <w:pPr>
              <w:pStyle w:val="TableParagraph"/>
              <w:spacing w:before="169"/>
              <w:jc w:val="both"/>
              <w:rPr>
                <w:rFonts w:ascii="Times New Roman" w:hAnsi="Times New Roman" w:cs="Times New Roman"/>
                <w:sz w:val="24"/>
                <w:szCs w:val="24"/>
              </w:rPr>
            </w:pPr>
            <w:r w:rsidRPr="009B044E">
              <w:rPr>
                <w:rFonts w:ascii="Times New Roman" w:hAnsi="Times New Roman" w:cs="Times New Roman"/>
                <w:sz w:val="24"/>
                <w:szCs w:val="24"/>
              </w:rPr>
              <w:t>2to2.5mforsewage.Moredepthisneededfor strongerwastes.</w:t>
            </w:r>
          </w:p>
        </w:tc>
      </w:tr>
      <w:tr w:rsidR="00DD4C21" w:rsidRPr="009B044E">
        <w:trPr>
          <w:trHeight w:val="2080"/>
        </w:trPr>
        <w:tc>
          <w:tcPr>
            <w:tcW w:w="2117" w:type="dxa"/>
            <w:tcBorders>
              <w:left w:val="double" w:sz="1" w:space="0" w:color="EEEEEE"/>
            </w:tcBorders>
          </w:tcPr>
          <w:p w:rsidR="00DD4C21" w:rsidRPr="009B044E" w:rsidRDefault="00DD4C21" w:rsidP="009B044E">
            <w:pPr>
              <w:pStyle w:val="TableParagraph"/>
              <w:ind w:left="0"/>
              <w:jc w:val="both"/>
              <w:rPr>
                <w:rFonts w:ascii="Times New Roman" w:hAnsi="Times New Roman" w:cs="Times New Roman"/>
                <w:sz w:val="24"/>
                <w:szCs w:val="24"/>
              </w:rPr>
            </w:pPr>
          </w:p>
          <w:p w:rsidR="00DD4C21" w:rsidRPr="009B044E" w:rsidRDefault="00DD4C21" w:rsidP="009B044E">
            <w:pPr>
              <w:pStyle w:val="TableParagraph"/>
              <w:ind w:left="0"/>
              <w:jc w:val="both"/>
              <w:rPr>
                <w:rFonts w:ascii="Times New Roman" w:hAnsi="Times New Roman" w:cs="Times New Roman"/>
                <w:sz w:val="24"/>
                <w:szCs w:val="24"/>
              </w:rPr>
            </w:pPr>
          </w:p>
          <w:p w:rsidR="00DD4C21" w:rsidRPr="009B044E" w:rsidRDefault="00DD4C21" w:rsidP="009B044E">
            <w:pPr>
              <w:pStyle w:val="TableParagraph"/>
              <w:spacing w:before="10"/>
              <w:ind w:left="0"/>
              <w:jc w:val="both"/>
              <w:rPr>
                <w:rFonts w:ascii="Times New Roman" w:hAnsi="Times New Roman" w:cs="Times New Roman"/>
                <w:sz w:val="24"/>
                <w:szCs w:val="24"/>
              </w:rPr>
            </w:pPr>
          </w:p>
          <w:p w:rsidR="00DD4C21" w:rsidRPr="009B044E" w:rsidRDefault="006362BD" w:rsidP="009B044E">
            <w:pPr>
              <w:pStyle w:val="TableParagraph"/>
              <w:spacing w:before="1"/>
              <w:jc w:val="both"/>
              <w:rPr>
                <w:rFonts w:ascii="Times New Roman" w:hAnsi="Times New Roman" w:cs="Times New Roman"/>
                <w:sz w:val="24"/>
                <w:szCs w:val="24"/>
              </w:rPr>
            </w:pPr>
            <w:r w:rsidRPr="009B044E">
              <w:rPr>
                <w:rFonts w:ascii="Times New Roman" w:hAnsi="Times New Roman" w:cs="Times New Roman"/>
                <w:sz w:val="24"/>
                <w:szCs w:val="24"/>
              </w:rPr>
              <w:t>Deflector/GLSS</w:t>
            </w:r>
          </w:p>
        </w:tc>
        <w:tc>
          <w:tcPr>
            <w:tcW w:w="7266" w:type="dxa"/>
          </w:tcPr>
          <w:p w:rsidR="00DD4C21" w:rsidRPr="009B044E" w:rsidRDefault="006362BD" w:rsidP="009B044E">
            <w:pPr>
              <w:pStyle w:val="TableParagraph"/>
              <w:spacing w:before="22" w:line="278" w:lineRule="auto"/>
              <w:ind w:right="11"/>
              <w:jc w:val="both"/>
              <w:rPr>
                <w:rFonts w:ascii="Times New Roman" w:hAnsi="Times New Roman" w:cs="Times New Roman"/>
                <w:sz w:val="24"/>
                <w:szCs w:val="24"/>
              </w:rPr>
            </w:pPr>
            <w:r w:rsidRPr="009B044E">
              <w:rPr>
                <w:rFonts w:ascii="Times New Roman" w:hAnsi="Times New Roman" w:cs="Times New Roman"/>
                <w:sz w:val="24"/>
                <w:szCs w:val="24"/>
              </w:rPr>
              <w:t xml:space="preserve">Thisisadeflectorbeamwhichtogetherwiththegashood(slope60)forms a "gas-liquid-solid-separator" (GLSS) letting the gas go to the gascollectionchannelattop,whiletheliquidrisesintothesettlercompartmentandthesludgesolidsfallbackintothesludgecompartment.Theflowvelocitythroughtheapertureconnectingthereaction zone with the settling </w:t>
            </w:r>
            <w:proofErr w:type="spellStart"/>
            <w:r w:rsidRPr="009B044E">
              <w:rPr>
                <w:rFonts w:ascii="Times New Roman" w:hAnsi="Times New Roman" w:cs="Times New Roman"/>
                <w:sz w:val="24"/>
                <w:szCs w:val="24"/>
              </w:rPr>
              <w:t>compartmentt</w:t>
            </w:r>
            <w:proofErr w:type="spellEnd"/>
            <w:r w:rsidRPr="009B044E">
              <w:rPr>
                <w:rFonts w:ascii="Times New Roman" w:hAnsi="Times New Roman" w:cs="Times New Roman"/>
                <w:sz w:val="24"/>
                <w:szCs w:val="24"/>
              </w:rPr>
              <w:t xml:space="preserve"> is generally limited to about5m/hatpeakflow.</w:t>
            </w:r>
          </w:p>
        </w:tc>
      </w:tr>
      <w:tr w:rsidR="00DD4C21" w:rsidRPr="009B044E">
        <w:trPr>
          <w:trHeight w:val="628"/>
        </w:trPr>
        <w:tc>
          <w:tcPr>
            <w:tcW w:w="2117" w:type="dxa"/>
            <w:tcBorders>
              <w:left w:val="double" w:sz="1" w:space="0" w:color="EEEEEE"/>
            </w:tcBorders>
          </w:tcPr>
          <w:p w:rsidR="00DD4C21" w:rsidRPr="009B044E" w:rsidRDefault="006362BD" w:rsidP="009B044E">
            <w:pPr>
              <w:pStyle w:val="TableParagraph"/>
              <w:spacing w:before="169"/>
              <w:jc w:val="both"/>
              <w:rPr>
                <w:rFonts w:ascii="Times New Roman" w:hAnsi="Times New Roman" w:cs="Times New Roman"/>
                <w:sz w:val="24"/>
                <w:szCs w:val="24"/>
              </w:rPr>
            </w:pPr>
            <w:r w:rsidRPr="009B044E">
              <w:rPr>
                <w:rFonts w:ascii="Times New Roman" w:hAnsi="Times New Roman" w:cs="Times New Roman"/>
                <w:sz w:val="24"/>
                <w:szCs w:val="24"/>
              </w:rPr>
              <w:t>Settlercompartment</w:t>
            </w:r>
          </w:p>
        </w:tc>
        <w:tc>
          <w:tcPr>
            <w:tcW w:w="7266" w:type="dxa"/>
          </w:tcPr>
          <w:p w:rsidR="00DD4C21" w:rsidRPr="009B044E" w:rsidRDefault="006362BD" w:rsidP="009B044E">
            <w:pPr>
              <w:pStyle w:val="TableParagraph"/>
              <w:spacing w:before="25" w:line="276" w:lineRule="auto"/>
              <w:jc w:val="both"/>
              <w:rPr>
                <w:rFonts w:ascii="Times New Roman" w:hAnsi="Times New Roman" w:cs="Times New Roman"/>
                <w:sz w:val="24"/>
                <w:szCs w:val="24"/>
              </w:rPr>
            </w:pPr>
            <w:r w:rsidRPr="009B044E">
              <w:rPr>
                <w:rFonts w:ascii="Times New Roman" w:hAnsi="Times New Roman" w:cs="Times New Roman"/>
                <w:sz w:val="24"/>
                <w:szCs w:val="24"/>
              </w:rPr>
              <w:t>2.0-2.5min depth.Surface overflowrateequals20-28m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/m</w:t>
            </w:r>
            <w:r w:rsidRPr="009B044E">
              <w:rPr>
                <w:rFonts w:ascii="Times New Roman" w:hAnsi="Times New Roman" w:cs="Times New Roman"/>
                <w:sz w:val="24"/>
                <w:szCs w:val="24"/>
                <w:vertAlign w:val="superscript"/>
              </w:rPr>
              <w:t>2</w:t>
            </w:r>
            <w:r w:rsidRPr="009B044E">
              <w:rPr>
                <w:rFonts w:ascii="Times New Roman" w:hAnsi="Times New Roman" w:cs="Times New Roman"/>
                <w:sz w:val="24"/>
                <w:szCs w:val="24"/>
              </w:rPr>
              <w:t>/d atpeakflow.</w:t>
            </w:r>
          </w:p>
        </w:tc>
      </w:tr>
    </w:tbl>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Heading3"/>
        <w:spacing w:before="94"/>
        <w:jc w:val="both"/>
        <w:rPr>
          <w:rFonts w:ascii="Times New Roman" w:hAnsi="Times New Roman" w:cs="Times New Roman"/>
          <w:sz w:val="24"/>
          <w:szCs w:val="24"/>
          <w:u w:val="none"/>
        </w:rPr>
      </w:pPr>
      <w:r w:rsidRPr="009B044E">
        <w:rPr>
          <w:rFonts w:ascii="Times New Roman" w:hAnsi="Times New Roman" w:cs="Times New Roman"/>
          <w:sz w:val="24"/>
          <w:szCs w:val="24"/>
          <w:u w:val="thick"/>
        </w:rPr>
        <w:t>Process DesignParameters</w:t>
      </w:r>
    </w:p>
    <w:p w:rsidR="00DD4C21" w:rsidRPr="009B044E" w:rsidRDefault="00DD4C21" w:rsidP="009B044E">
      <w:pPr>
        <w:pStyle w:val="BodyText"/>
        <w:spacing w:before="11"/>
        <w:jc w:val="both"/>
        <w:rPr>
          <w:rFonts w:ascii="Times New Roman" w:hAnsi="Times New Roman" w:cs="Times New Roman"/>
          <w:b/>
          <w:sz w:val="24"/>
          <w:szCs w:val="24"/>
        </w:rPr>
      </w:pPr>
    </w:p>
    <w:p w:rsidR="00DD4C21" w:rsidRPr="009B044E" w:rsidRDefault="006362BD" w:rsidP="009B044E">
      <w:pPr>
        <w:pStyle w:val="BodyText"/>
        <w:spacing w:before="97" w:line="278" w:lineRule="auto"/>
        <w:ind w:left="920" w:right="966"/>
        <w:jc w:val="both"/>
        <w:rPr>
          <w:rFonts w:ascii="Times New Roman" w:hAnsi="Times New Roman" w:cs="Times New Roman"/>
          <w:sz w:val="24"/>
          <w:szCs w:val="24"/>
        </w:rPr>
      </w:pPr>
      <w:r w:rsidRPr="009B044E">
        <w:rPr>
          <w:rFonts w:ascii="Times New Roman" w:hAnsi="Times New Roman" w:cs="Times New Roman"/>
          <w:sz w:val="24"/>
          <w:szCs w:val="24"/>
        </w:rPr>
        <w:t>Afewprocess designparametersforUASBsare listedbelowformunicipalsewageswithBODabout200-300mg/l andtemperaturesabove20°C.</w:t>
      </w:r>
    </w:p>
    <w:p w:rsidR="00DD4C21" w:rsidRPr="009B044E" w:rsidRDefault="00DD4C21" w:rsidP="009B044E">
      <w:pPr>
        <w:pStyle w:val="BodyText"/>
        <w:spacing w:before="3"/>
        <w:jc w:val="both"/>
        <w:rPr>
          <w:rFonts w:ascii="Times New Roman" w:hAnsi="Times New Roman" w:cs="Times New Roman"/>
          <w:sz w:val="24"/>
          <w:szCs w:val="24"/>
        </w:rPr>
      </w:pPr>
    </w:p>
    <w:tbl>
      <w:tblPr>
        <w:tblW w:w="0" w:type="auto"/>
        <w:tblInd w:w="1009" w:type="dxa"/>
        <w:tblBorders>
          <w:top w:val="double" w:sz="1" w:space="0" w:color="9F9F9F"/>
          <w:left w:val="double" w:sz="1" w:space="0" w:color="9F9F9F"/>
          <w:bottom w:val="double" w:sz="1" w:space="0" w:color="9F9F9F"/>
          <w:right w:val="double" w:sz="1" w:space="0" w:color="9F9F9F"/>
          <w:insideH w:val="double" w:sz="1" w:space="0" w:color="9F9F9F"/>
          <w:insideV w:val="double" w:sz="1" w:space="0" w:color="9F9F9F"/>
        </w:tblBorders>
        <w:tblLayout w:type="fixed"/>
        <w:tblCellMar>
          <w:left w:w="0" w:type="dxa"/>
          <w:right w:w="0" w:type="dxa"/>
        </w:tblCellMar>
        <w:tblLook w:val="01E0"/>
      </w:tblPr>
      <w:tblGrid>
        <w:gridCol w:w="4095"/>
        <w:gridCol w:w="5289"/>
      </w:tblGrid>
      <w:tr w:rsidR="00DD4C21" w:rsidRPr="009B044E">
        <w:trPr>
          <w:trHeight w:val="626"/>
        </w:trPr>
        <w:tc>
          <w:tcPr>
            <w:tcW w:w="4095" w:type="dxa"/>
            <w:tcBorders>
              <w:left w:val="double" w:sz="1" w:space="0" w:color="EEEEEE"/>
            </w:tcBorders>
          </w:tcPr>
          <w:p w:rsidR="00DD4C21" w:rsidRPr="009B044E" w:rsidRDefault="006362BD" w:rsidP="009B044E">
            <w:pPr>
              <w:pStyle w:val="TableParagraph"/>
              <w:spacing w:before="167"/>
              <w:jc w:val="both"/>
              <w:rPr>
                <w:rFonts w:ascii="Times New Roman" w:hAnsi="Times New Roman" w:cs="Times New Roman"/>
                <w:sz w:val="24"/>
                <w:szCs w:val="24"/>
              </w:rPr>
            </w:pPr>
            <w:r w:rsidRPr="009B044E">
              <w:rPr>
                <w:rFonts w:ascii="Times New Roman" w:hAnsi="Times New Roman" w:cs="Times New Roman"/>
                <w:sz w:val="24"/>
                <w:szCs w:val="24"/>
              </w:rPr>
              <w:t>HRT</w:t>
            </w:r>
          </w:p>
        </w:tc>
        <w:tc>
          <w:tcPr>
            <w:tcW w:w="5289" w:type="dxa"/>
          </w:tcPr>
          <w:p w:rsidR="00DD4C21" w:rsidRPr="009B044E" w:rsidRDefault="006362BD" w:rsidP="009B044E">
            <w:pPr>
              <w:pStyle w:val="TableParagraph"/>
              <w:spacing w:before="20" w:line="278" w:lineRule="auto"/>
              <w:ind w:right="574"/>
              <w:jc w:val="both"/>
              <w:rPr>
                <w:rFonts w:ascii="Times New Roman" w:hAnsi="Times New Roman" w:cs="Times New Roman"/>
                <w:sz w:val="24"/>
                <w:szCs w:val="24"/>
              </w:rPr>
            </w:pPr>
            <w:r w:rsidRPr="009B044E">
              <w:rPr>
                <w:rFonts w:ascii="Times New Roman" w:hAnsi="Times New Roman" w:cs="Times New Roman"/>
                <w:sz w:val="24"/>
                <w:szCs w:val="24"/>
              </w:rPr>
              <w:t>8-10hoursataverageflow(minimum4 hoursatpeakflow)</w:t>
            </w:r>
          </w:p>
        </w:tc>
      </w:tr>
      <w:tr w:rsidR="00DD4C21" w:rsidRPr="009B044E">
        <w:trPr>
          <w:trHeight w:val="337"/>
        </w:trPr>
        <w:tc>
          <w:tcPr>
            <w:tcW w:w="4095" w:type="dxa"/>
            <w:tcBorders>
              <w:left w:val="double" w:sz="1" w:space="0" w:color="EEEEEE"/>
            </w:tcBorders>
          </w:tcPr>
          <w:p w:rsidR="00DD4C21" w:rsidRPr="009B044E" w:rsidRDefault="006362BD" w:rsidP="009B044E">
            <w:pPr>
              <w:pStyle w:val="TableParagraph"/>
              <w:spacing w:before="22"/>
              <w:jc w:val="both"/>
              <w:rPr>
                <w:rFonts w:ascii="Times New Roman" w:hAnsi="Times New Roman" w:cs="Times New Roman"/>
                <w:sz w:val="24"/>
                <w:szCs w:val="24"/>
              </w:rPr>
            </w:pPr>
            <w:r w:rsidRPr="009B044E">
              <w:rPr>
                <w:rFonts w:ascii="Times New Roman" w:hAnsi="Times New Roman" w:cs="Times New Roman"/>
                <w:sz w:val="24"/>
                <w:szCs w:val="24"/>
              </w:rPr>
              <w:t>SRT</w:t>
            </w:r>
          </w:p>
        </w:tc>
        <w:tc>
          <w:tcPr>
            <w:tcW w:w="5289" w:type="dxa"/>
          </w:tcPr>
          <w:p w:rsidR="00DD4C21" w:rsidRPr="009B044E" w:rsidRDefault="006362BD" w:rsidP="009B044E">
            <w:pPr>
              <w:pStyle w:val="TableParagraph"/>
              <w:spacing w:before="22"/>
              <w:jc w:val="both"/>
              <w:rPr>
                <w:rFonts w:ascii="Times New Roman" w:hAnsi="Times New Roman" w:cs="Times New Roman"/>
                <w:sz w:val="24"/>
                <w:szCs w:val="24"/>
              </w:rPr>
            </w:pPr>
            <w:r w:rsidRPr="009B044E">
              <w:rPr>
                <w:rFonts w:ascii="Times New Roman" w:hAnsi="Times New Roman" w:cs="Times New Roman"/>
                <w:sz w:val="24"/>
                <w:szCs w:val="24"/>
              </w:rPr>
              <w:t>30-50daysormore</w:t>
            </w:r>
          </w:p>
        </w:tc>
      </w:tr>
      <w:tr w:rsidR="00DD4C21" w:rsidRPr="009B044E">
        <w:trPr>
          <w:trHeight w:val="335"/>
        </w:trPr>
        <w:tc>
          <w:tcPr>
            <w:tcW w:w="4095" w:type="dxa"/>
            <w:tcBorders>
              <w:left w:val="double" w:sz="1" w:space="0" w:color="EEEEEE"/>
            </w:tcBorders>
          </w:tcPr>
          <w:p w:rsidR="00DD4C21" w:rsidRPr="009B044E" w:rsidRDefault="006362BD" w:rsidP="009B044E">
            <w:pPr>
              <w:pStyle w:val="TableParagraph"/>
              <w:spacing w:before="20"/>
              <w:jc w:val="both"/>
              <w:rPr>
                <w:rFonts w:ascii="Times New Roman" w:hAnsi="Times New Roman" w:cs="Times New Roman"/>
                <w:sz w:val="24"/>
                <w:szCs w:val="24"/>
              </w:rPr>
            </w:pPr>
            <w:r w:rsidRPr="009B044E">
              <w:rPr>
                <w:rFonts w:ascii="Times New Roman" w:hAnsi="Times New Roman" w:cs="Times New Roman"/>
                <w:sz w:val="24"/>
                <w:szCs w:val="24"/>
              </w:rPr>
              <w:t>Sludgeblanket concentration (average)</w:t>
            </w:r>
          </w:p>
        </w:tc>
        <w:tc>
          <w:tcPr>
            <w:tcW w:w="5289" w:type="dxa"/>
          </w:tcPr>
          <w:p w:rsidR="00DD4C21" w:rsidRPr="009B044E" w:rsidRDefault="006362BD" w:rsidP="009B044E">
            <w:pPr>
              <w:pStyle w:val="TableParagraph"/>
              <w:spacing w:before="20"/>
              <w:jc w:val="both"/>
              <w:rPr>
                <w:rFonts w:ascii="Times New Roman" w:hAnsi="Times New Roman" w:cs="Times New Roman"/>
                <w:sz w:val="24"/>
                <w:szCs w:val="24"/>
              </w:rPr>
            </w:pPr>
            <w:r w:rsidRPr="009B044E">
              <w:rPr>
                <w:rFonts w:ascii="Times New Roman" w:hAnsi="Times New Roman" w:cs="Times New Roman"/>
                <w:sz w:val="24"/>
                <w:szCs w:val="24"/>
              </w:rPr>
              <w:t>15-30 kgVSSper 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.About70kgTSS perm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w:t>
            </w:r>
          </w:p>
        </w:tc>
      </w:tr>
      <w:tr w:rsidR="00DD4C21" w:rsidRPr="009B044E">
        <w:trPr>
          <w:trHeight w:val="625"/>
        </w:trPr>
        <w:tc>
          <w:tcPr>
            <w:tcW w:w="4095" w:type="dxa"/>
            <w:tcBorders>
              <w:left w:val="double" w:sz="1" w:space="0" w:color="EEEEEE"/>
            </w:tcBorders>
          </w:tcPr>
          <w:p w:rsidR="00DD4C21" w:rsidRPr="009B044E" w:rsidRDefault="006362BD" w:rsidP="009B044E">
            <w:pPr>
              <w:pStyle w:val="TableParagraph"/>
              <w:spacing w:before="164"/>
              <w:jc w:val="both"/>
              <w:rPr>
                <w:rFonts w:ascii="Times New Roman" w:hAnsi="Times New Roman" w:cs="Times New Roman"/>
                <w:sz w:val="24"/>
                <w:szCs w:val="24"/>
              </w:rPr>
            </w:pPr>
            <w:r w:rsidRPr="009B044E">
              <w:rPr>
                <w:rFonts w:ascii="Times New Roman" w:hAnsi="Times New Roman" w:cs="Times New Roman"/>
                <w:sz w:val="24"/>
                <w:szCs w:val="24"/>
              </w:rPr>
              <w:t>Organicloadingonsludge blanket</w:t>
            </w:r>
          </w:p>
        </w:tc>
        <w:tc>
          <w:tcPr>
            <w:tcW w:w="5289" w:type="dxa"/>
          </w:tcPr>
          <w:p w:rsidR="00DD4C21" w:rsidRPr="009B044E" w:rsidRDefault="006362BD" w:rsidP="009B044E">
            <w:pPr>
              <w:pStyle w:val="TableParagraph"/>
              <w:spacing w:before="22" w:line="276" w:lineRule="auto"/>
              <w:ind w:right="190"/>
              <w:jc w:val="both"/>
              <w:rPr>
                <w:rFonts w:ascii="Times New Roman" w:hAnsi="Times New Roman" w:cs="Times New Roman"/>
                <w:sz w:val="24"/>
                <w:szCs w:val="24"/>
              </w:rPr>
            </w:pPr>
            <w:r w:rsidRPr="009B044E">
              <w:rPr>
                <w:rFonts w:ascii="Times New Roman" w:hAnsi="Times New Roman" w:cs="Times New Roman"/>
                <w:sz w:val="24"/>
                <w:szCs w:val="24"/>
              </w:rPr>
              <w:t>0.3-1.0 kgCOD/kgVSSday(evenupto10kgCOD/kgVSSdayforagro-industrialwastes).</w:t>
            </w:r>
          </w:p>
        </w:tc>
      </w:tr>
      <w:tr w:rsidR="00DD4C21" w:rsidRPr="009B044E">
        <w:trPr>
          <w:trHeight w:val="625"/>
        </w:trPr>
        <w:tc>
          <w:tcPr>
            <w:tcW w:w="4095" w:type="dxa"/>
            <w:tcBorders>
              <w:left w:val="double" w:sz="1" w:space="0" w:color="EEEEEE"/>
            </w:tcBorders>
          </w:tcPr>
          <w:p w:rsidR="00DD4C21" w:rsidRPr="009B044E" w:rsidRDefault="006362BD" w:rsidP="009B044E">
            <w:pPr>
              <w:pStyle w:val="TableParagraph"/>
              <w:spacing w:before="164"/>
              <w:jc w:val="both"/>
              <w:rPr>
                <w:rFonts w:ascii="Times New Roman" w:hAnsi="Times New Roman" w:cs="Times New Roman"/>
                <w:sz w:val="24"/>
                <w:szCs w:val="24"/>
              </w:rPr>
            </w:pPr>
            <w:r w:rsidRPr="009B044E">
              <w:rPr>
                <w:rFonts w:ascii="Times New Roman" w:hAnsi="Times New Roman" w:cs="Times New Roman"/>
                <w:sz w:val="24"/>
                <w:szCs w:val="24"/>
              </w:rPr>
              <w:t>Volumetricorganicloading</w:t>
            </w:r>
          </w:p>
        </w:tc>
        <w:tc>
          <w:tcPr>
            <w:tcW w:w="5289" w:type="dxa"/>
          </w:tcPr>
          <w:p w:rsidR="00DD4C21" w:rsidRPr="009B044E" w:rsidRDefault="006362BD" w:rsidP="009B044E">
            <w:pPr>
              <w:pStyle w:val="TableParagraph"/>
              <w:spacing w:before="22" w:line="276" w:lineRule="auto"/>
              <w:ind w:right="271"/>
              <w:jc w:val="both"/>
              <w:rPr>
                <w:rFonts w:ascii="Times New Roman" w:hAnsi="Times New Roman" w:cs="Times New Roman"/>
                <w:sz w:val="24"/>
                <w:szCs w:val="24"/>
              </w:rPr>
            </w:pPr>
            <w:r w:rsidRPr="009B044E">
              <w:rPr>
                <w:rFonts w:ascii="Times New Roman" w:hAnsi="Times New Roman" w:cs="Times New Roman"/>
                <w:sz w:val="24"/>
                <w:szCs w:val="24"/>
              </w:rPr>
              <w:t>1-3kgCOD/m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day fordomesticsewage(10-15kgCOD/m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dayforagro-industrialwastes)</w:t>
            </w:r>
          </w:p>
        </w:tc>
      </w:tr>
      <w:tr w:rsidR="00DD4C21" w:rsidRPr="009B044E">
        <w:trPr>
          <w:trHeight w:val="332"/>
        </w:trPr>
        <w:tc>
          <w:tcPr>
            <w:tcW w:w="4095" w:type="dxa"/>
            <w:tcBorders>
              <w:left w:val="double" w:sz="1" w:space="0" w:color="EEEEEE"/>
            </w:tcBorders>
          </w:tcPr>
          <w:p w:rsidR="00DD4C21" w:rsidRPr="009B044E" w:rsidRDefault="006362BD" w:rsidP="009B044E">
            <w:pPr>
              <w:pStyle w:val="TableParagraph"/>
              <w:spacing w:before="17"/>
              <w:jc w:val="both"/>
              <w:rPr>
                <w:rFonts w:ascii="Times New Roman" w:hAnsi="Times New Roman" w:cs="Times New Roman"/>
                <w:sz w:val="24"/>
                <w:szCs w:val="24"/>
              </w:rPr>
            </w:pPr>
            <w:r w:rsidRPr="009B044E">
              <w:rPr>
                <w:rFonts w:ascii="Times New Roman" w:hAnsi="Times New Roman" w:cs="Times New Roman"/>
                <w:sz w:val="24"/>
                <w:szCs w:val="24"/>
              </w:rPr>
              <w:t>BOD/CODremovalefficiency</w:t>
            </w:r>
          </w:p>
        </w:tc>
        <w:tc>
          <w:tcPr>
            <w:tcW w:w="5289" w:type="dxa"/>
          </w:tcPr>
          <w:p w:rsidR="00DD4C21" w:rsidRPr="009B044E" w:rsidRDefault="006362BD" w:rsidP="009B044E">
            <w:pPr>
              <w:pStyle w:val="TableParagraph"/>
              <w:spacing w:before="17"/>
              <w:jc w:val="both"/>
              <w:rPr>
                <w:rFonts w:ascii="Times New Roman" w:hAnsi="Times New Roman" w:cs="Times New Roman"/>
                <w:sz w:val="24"/>
                <w:szCs w:val="24"/>
              </w:rPr>
            </w:pPr>
            <w:r w:rsidRPr="009B044E">
              <w:rPr>
                <w:rFonts w:ascii="Times New Roman" w:hAnsi="Times New Roman" w:cs="Times New Roman"/>
                <w:sz w:val="24"/>
                <w:szCs w:val="24"/>
              </w:rPr>
              <w:t>Sewage 75-85%forBOD.74-78%for COD.</w:t>
            </w:r>
          </w:p>
        </w:tc>
      </w:tr>
      <w:tr w:rsidR="00DD4C21" w:rsidRPr="009B044E">
        <w:trPr>
          <w:trHeight w:val="338"/>
        </w:trPr>
        <w:tc>
          <w:tcPr>
            <w:tcW w:w="4095" w:type="dxa"/>
            <w:tcBorders>
              <w:left w:val="double" w:sz="1" w:space="0" w:color="EEEEEE"/>
            </w:tcBorders>
          </w:tcPr>
          <w:p w:rsidR="00DD4C21" w:rsidRPr="009B044E" w:rsidRDefault="006362BD" w:rsidP="009B044E">
            <w:pPr>
              <w:pStyle w:val="TableParagraph"/>
              <w:spacing w:before="22"/>
              <w:jc w:val="both"/>
              <w:rPr>
                <w:rFonts w:ascii="Times New Roman" w:hAnsi="Times New Roman" w:cs="Times New Roman"/>
                <w:sz w:val="24"/>
                <w:szCs w:val="24"/>
              </w:rPr>
            </w:pPr>
            <w:r w:rsidRPr="009B044E">
              <w:rPr>
                <w:rFonts w:ascii="Times New Roman" w:hAnsi="Times New Roman" w:cs="Times New Roman"/>
                <w:sz w:val="24"/>
                <w:szCs w:val="24"/>
              </w:rPr>
              <w:t>Inletpoints</w:t>
            </w:r>
          </w:p>
        </w:tc>
        <w:tc>
          <w:tcPr>
            <w:tcW w:w="5289" w:type="dxa"/>
          </w:tcPr>
          <w:p w:rsidR="00DD4C21" w:rsidRPr="009B044E" w:rsidRDefault="006362BD" w:rsidP="009B044E">
            <w:pPr>
              <w:pStyle w:val="TableParagraph"/>
              <w:spacing w:before="22"/>
              <w:jc w:val="both"/>
              <w:rPr>
                <w:rFonts w:ascii="Times New Roman" w:hAnsi="Times New Roman" w:cs="Times New Roman"/>
                <w:sz w:val="24"/>
                <w:szCs w:val="24"/>
              </w:rPr>
            </w:pPr>
            <w:r w:rsidRPr="009B044E">
              <w:rPr>
                <w:rFonts w:ascii="Times New Roman" w:hAnsi="Times New Roman" w:cs="Times New Roman"/>
                <w:sz w:val="24"/>
                <w:szCs w:val="24"/>
              </w:rPr>
              <w:t>Minimum1point per3.7-4.0m</w:t>
            </w:r>
            <w:r w:rsidRPr="009B044E">
              <w:rPr>
                <w:rFonts w:ascii="Times New Roman" w:hAnsi="Times New Roman" w:cs="Times New Roman"/>
                <w:sz w:val="24"/>
                <w:szCs w:val="24"/>
                <w:vertAlign w:val="superscript"/>
              </w:rPr>
              <w:t>2</w:t>
            </w:r>
            <w:r w:rsidRPr="009B044E">
              <w:rPr>
                <w:rFonts w:ascii="Times New Roman" w:hAnsi="Times New Roman" w:cs="Times New Roman"/>
                <w:sz w:val="24"/>
                <w:szCs w:val="24"/>
              </w:rPr>
              <w:t>floorarea.</w:t>
            </w:r>
          </w:p>
        </w:tc>
      </w:tr>
      <w:tr w:rsidR="00DD4C21" w:rsidRPr="009B044E">
        <w:trPr>
          <w:trHeight w:val="328"/>
        </w:trPr>
        <w:tc>
          <w:tcPr>
            <w:tcW w:w="4095" w:type="dxa"/>
            <w:tcBorders>
              <w:left w:val="double" w:sz="1" w:space="0" w:color="EEEEEE"/>
            </w:tcBorders>
          </w:tcPr>
          <w:p w:rsidR="00DD4C21" w:rsidRPr="009B044E" w:rsidRDefault="006362BD" w:rsidP="009B044E">
            <w:pPr>
              <w:pStyle w:val="TableParagraph"/>
              <w:spacing w:before="22"/>
              <w:jc w:val="both"/>
              <w:rPr>
                <w:rFonts w:ascii="Times New Roman" w:hAnsi="Times New Roman" w:cs="Times New Roman"/>
                <w:sz w:val="24"/>
                <w:szCs w:val="24"/>
              </w:rPr>
            </w:pPr>
            <w:r w:rsidRPr="009B044E">
              <w:rPr>
                <w:rFonts w:ascii="Times New Roman" w:hAnsi="Times New Roman" w:cs="Times New Roman"/>
                <w:sz w:val="24"/>
                <w:szCs w:val="24"/>
              </w:rPr>
              <w:t>Flowregime</w:t>
            </w:r>
          </w:p>
        </w:tc>
        <w:tc>
          <w:tcPr>
            <w:tcW w:w="5289" w:type="dxa"/>
          </w:tcPr>
          <w:p w:rsidR="00DD4C21" w:rsidRPr="009B044E" w:rsidRDefault="006362BD" w:rsidP="009B044E">
            <w:pPr>
              <w:pStyle w:val="TableParagraph"/>
              <w:spacing w:before="22"/>
              <w:jc w:val="both"/>
              <w:rPr>
                <w:rFonts w:ascii="Times New Roman" w:hAnsi="Times New Roman" w:cs="Times New Roman"/>
                <w:sz w:val="24"/>
                <w:szCs w:val="24"/>
              </w:rPr>
            </w:pPr>
            <w:r w:rsidRPr="009B044E">
              <w:rPr>
                <w:rFonts w:ascii="Times New Roman" w:hAnsi="Times New Roman" w:cs="Times New Roman"/>
                <w:sz w:val="24"/>
                <w:szCs w:val="24"/>
              </w:rPr>
              <w:t>Eitherconstant rateforpumped inflowsortypically</w:t>
            </w:r>
          </w:p>
        </w:tc>
      </w:tr>
    </w:tbl>
    <w:p w:rsidR="00DD4C21" w:rsidRPr="009B044E" w:rsidRDefault="00DD4C21" w:rsidP="009B044E">
      <w:pPr>
        <w:jc w:val="both"/>
        <w:rPr>
          <w:rFonts w:ascii="Times New Roman" w:hAnsi="Times New Roman" w:cs="Times New Roman"/>
          <w:sz w:val="24"/>
          <w:szCs w:val="24"/>
        </w:rPr>
        <w:sectPr w:rsidR="00DD4C21" w:rsidRPr="009B044E">
          <w:pgSz w:w="12240" w:h="15840"/>
          <w:pgMar w:top="1460" w:right="500" w:bottom="280" w:left="520" w:header="720" w:footer="720" w:gutter="0"/>
          <w:cols w:space="720"/>
        </w:sectPr>
      </w:pPr>
    </w:p>
    <w:tbl>
      <w:tblPr>
        <w:tblW w:w="0" w:type="auto"/>
        <w:tblInd w:w="1009" w:type="dxa"/>
        <w:tblBorders>
          <w:top w:val="double" w:sz="1" w:space="0" w:color="9F9F9F"/>
          <w:left w:val="double" w:sz="1" w:space="0" w:color="9F9F9F"/>
          <w:bottom w:val="double" w:sz="1" w:space="0" w:color="9F9F9F"/>
          <w:right w:val="double" w:sz="1" w:space="0" w:color="9F9F9F"/>
          <w:insideH w:val="double" w:sz="1" w:space="0" w:color="9F9F9F"/>
          <w:insideV w:val="double" w:sz="1" w:space="0" w:color="9F9F9F"/>
        </w:tblBorders>
        <w:tblLayout w:type="fixed"/>
        <w:tblCellMar>
          <w:left w:w="0" w:type="dxa"/>
          <w:right w:w="0" w:type="dxa"/>
        </w:tblCellMar>
        <w:tblLook w:val="01E0"/>
      </w:tblPr>
      <w:tblGrid>
        <w:gridCol w:w="4095"/>
        <w:gridCol w:w="5289"/>
      </w:tblGrid>
      <w:tr w:rsidR="00DD4C21" w:rsidRPr="009B044E">
        <w:trPr>
          <w:trHeight w:val="328"/>
        </w:trPr>
        <w:tc>
          <w:tcPr>
            <w:tcW w:w="4095" w:type="dxa"/>
            <w:tcBorders>
              <w:left w:val="double" w:sz="1" w:space="0" w:color="EEEEEE"/>
            </w:tcBorders>
          </w:tcPr>
          <w:p w:rsidR="00DD4C21" w:rsidRPr="009B044E" w:rsidRDefault="00DD4C21" w:rsidP="009B044E">
            <w:pPr>
              <w:pStyle w:val="TableParagraph"/>
              <w:ind w:left="0"/>
              <w:jc w:val="both"/>
              <w:rPr>
                <w:rFonts w:ascii="Times New Roman" w:hAnsi="Times New Roman" w:cs="Times New Roman"/>
                <w:sz w:val="24"/>
                <w:szCs w:val="24"/>
              </w:rPr>
            </w:pPr>
          </w:p>
        </w:tc>
        <w:tc>
          <w:tcPr>
            <w:tcW w:w="5289" w:type="dxa"/>
          </w:tcPr>
          <w:p w:rsidR="00DD4C21" w:rsidRPr="009B044E" w:rsidRDefault="006362BD" w:rsidP="009B044E">
            <w:pPr>
              <w:pStyle w:val="TableParagraph"/>
              <w:spacing w:before="5"/>
              <w:jc w:val="both"/>
              <w:rPr>
                <w:rFonts w:ascii="Times New Roman" w:hAnsi="Times New Roman" w:cs="Times New Roman"/>
                <w:sz w:val="24"/>
                <w:szCs w:val="24"/>
              </w:rPr>
            </w:pPr>
            <w:proofErr w:type="gramStart"/>
            <w:r w:rsidRPr="009B044E">
              <w:rPr>
                <w:rFonts w:ascii="Times New Roman" w:hAnsi="Times New Roman" w:cs="Times New Roman"/>
                <w:sz w:val="24"/>
                <w:szCs w:val="24"/>
              </w:rPr>
              <w:t>fluctuatingflowsforgravitysystems</w:t>
            </w:r>
            <w:proofErr w:type="gramEnd"/>
            <w:r w:rsidRPr="009B044E">
              <w:rPr>
                <w:rFonts w:ascii="Times New Roman" w:hAnsi="Times New Roman" w:cs="Times New Roman"/>
                <w:sz w:val="24"/>
                <w:szCs w:val="24"/>
              </w:rPr>
              <w:t>.</w:t>
            </w:r>
          </w:p>
        </w:tc>
      </w:tr>
      <w:tr w:rsidR="00DD4C21" w:rsidRPr="009B044E">
        <w:trPr>
          <w:trHeight w:val="628"/>
        </w:trPr>
        <w:tc>
          <w:tcPr>
            <w:tcW w:w="4095" w:type="dxa"/>
            <w:tcBorders>
              <w:left w:val="double" w:sz="1" w:space="0" w:color="EEEEEE"/>
            </w:tcBorders>
          </w:tcPr>
          <w:p w:rsidR="00DD4C21" w:rsidRPr="009B044E" w:rsidRDefault="006362BD" w:rsidP="009B044E">
            <w:pPr>
              <w:pStyle w:val="TableParagraph"/>
              <w:spacing w:before="156"/>
              <w:jc w:val="both"/>
              <w:rPr>
                <w:rFonts w:ascii="Times New Roman" w:hAnsi="Times New Roman" w:cs="Times New Roman"/>
                <w:sz w:val="24"/>
                <w:szCs w:val="24"/>
              </w:rPr>
            </w:pPr>
            <w:proofErr w:type="spellStart"/>
            <w:r w:rsidRPr="009B044E">
              <w:rPr>
                <w:rFonts w:ascii="Times New Roman" w:hAnsi="Times New Roman" w:cs="Times New Roman"/>
                <w:sz w:val="24"/>
                <w:szCs w:val="24"/>
              </w:rPr>
              <w:t>Upflowvelocity</w:t>
            </w:r>
            <w:proofErr w:type="spellEnd"/>
          </w:p>
        </w:tc>
        <w:tc>
          <w:tcPr>
            <w:tcW w:w="5289" w:type="dxa"/>
          </w:tcPr>
          <w:p w:rsidR="00DD4C21" w:rsidRPr="009B044E" w:rsidRDefault="006362BD" w:rsidP="009B044E">
            <w:pPr>
              <w:pStyle w:val="TableParagraph"/>
              <w:spacing w:before="14" w:line="278" w:lineRule="auto"/>
              <w:ind w:right="429"/>
              <w:jc w:val="both"/>
              <w:rPr>
                <w:rFonts w:ascii="Times New Roman" w:hAnsi="Times New Roman" w:cs="Times New Roman"/>
                <w:sz w:val="24"/>
                <w:szCs w:val="24"/>
              </w:rPr>
            </w:pPr>
            <w:r w:rsidRPr="009B044E">
              <w:rPr>
                <w:rFonts w:ascii="Times New Roman" w:hAnsi="Times New Roman" w:cs="Times New Roman"/>
                <w:sz w:val="24"/>
                <w:szCs w:val="24"/>
              </w:rPr>
              <w:t>About0.5 m/hataverageflow</w:t>
            </w:r>
            <w:proofErr w:type="gramStart"/>
            <w:r w:rsidRPr="009B044E">
              <w:rPr>
                <w:rFonts w:ascii="Times New Roman" w:hAnsi="Times New Roman" w:cs="Times New Roman"/>
                <w:sz w:val="24"/>
                <w:szCs w:val="24"/>
              </w:rPr>
              <w:t>,or</w:t>
            </w:r>
            <w:proofErr w:type="gramEnd"/>
            <w:r w:rsidRPr="009B044E">
              <w:rPr>
                <w:rFonts w:ascii="Times New Roman" w:hAnsi="Times New Roman" w:cs="Times New Roman"/>
                <w:sz w:val="24"/>
                <w:szCs w:val="24"/>
              </w:rPr>
              <w:t xml:space="preserve"> 1.2 m/hatpeakflow,whicheverislow.</w:t>
            </w:r>
          </w:p>
        </w:tc>
      </w:tr>
      <w:tr w:rsidR="00DD4C21" w:rsidRPr="009B044E">
        <w:trPr>
          <w:trHeight w:val="335"/>
        </w:trPr>
        <w:tc>
          <w:tcPr>
            <w:tcW w:w="4095" w:type="dxa"/>
            <w:tcBorders>
              <w:left w:val="double" w:sz="1" w:space="0" w:color="EEEEEE"/>
            </w:tcBorders>
          </w:tcPr>
          <w:p w:rsidR="00DD4C21" w:rsidRPr="009B044E" w:rsidRDefault="006362BD" w:rsidP="009B044E">
            <w:pPr>
              <w:pStyle w:val="TableParagraph"/>
              <w:spacing w:before="12"/>
              <w:jc w:val="both"/>
              <w:rPr>
                <w:rFonts w:ascii="Times New Roman" w:hAnsi="Times New Roman" w:cs="Times New Roman"/>
                <w:sz w:val="24"/>
                <w:szCs w:val="24"/>
              </w:rPr>
            </w:pPr>
            <w:r w:rsidRPr="009B044E">
              <w:rPr>
                <w:rFonts w:ascii="Times New Roman" w:hAnsi="Times New Roman" w:cs="Times New Roman"/>
                <w:sz w:val="24"/>
                <w:szCs w:val="24"/>
              </w:rPr>
              <w:t>Sludgeproduction</w:t>
            </w:r>
          </w:p>
        </w:tc>
        <w:tc>
          <w:tcPr>
            <w:tcW w:w="5289" w:type="dxa"/>
          </w:tcPr>
          <w:p w:rsidR="00DD4C21" w:rsidRPr="009B044E" w:rsidRDefault="006362BD" w:rsidP="009B044E">
            <w:pPr>
              <w:pStyle w:val="TableParagraph"/>
              <w:spacing w:before="12"/>
              <w:jc w:val="both"/>
              <w:rPr>
                <w:rFonts w:ascii="Times New Roman" w:hAnsi="Times New Roman" w:cs="Times New Roman"/>
                <w:sz w:val="24"/>
                <w:szCs w:val="24"/>
              </w:rPr>
            </w:pPr>
            <w:r w:rsidRPr="009B044E">
              <w:rPr>
                <w:rFonts w:ascii="Times New Roman" w:hAnsi="Times New Roman" w:cs="Times New Roman"/>
                <w:sz w:val="24"/>
                <w:szCs w:val="24"/>
              </w:rPr>
              <w:t>0.15-0.25kg TSperm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sewagetreated.</w:t>
            </w:r>
          </w:p>
        </w:tc>
      </w:tr>
      <w:tr w:rsidR="00DD4C21" w:rsidRPr="009B044E">
        <w:trPr>
          <w:trHeight w:val="333"/>
        </w:trPr>
        <w:tc>
          <w:tcPr>
            <w:tcW w:w="4095" w:type="dxa"/>
            <w:tcBorders>
              <w:left w:val="double" w:sz="1" w:space="0" w:color="EEEEEE"/>
            </w:tcBorders>
          </w:tcPr>
          <w:p w:rsidR="00DD4C21" w:rsidRPr="009B044E" w:rsidRDefault="006362BD" w:rsidP="009B044E">
            <w:pPr>
              <w:pStyle w:val="TableParagraph"/>
              <w:spacing w:before="9"/>
              <w:jc w:val="both"/>
              <w:rPr>
                <w:rFonts w:ascii="Times New Roman" w:hAnsi="Times New Roman" w:cs="Times New Roman"/>
                <w:sz w:val="24"/>
                <w:szCs w:val="24"/>
              </w:rPr>
            </w:pPr>
            <w:r w:rsidRPr="009B044E">
              <w:rPr>
                <w:rFonts w:ascii="Times New Roman" w:hAnsi="Times New Roman" w:cs="Times New Roman"/>
                <w:sz w:val="24"/>
                <w:szCs w:val="24"/>
              </w:rPr>
              <w:t>Sludgedrying time</w:t>
            </w:r>
          </w:p>
        </w:tc>
        <w:tc>
          <w:tcPr>
            <w:tcW w:w="5289" w:type="dxa"/>
          </w:tcPr>
          <w:p w:rsidR="00DD4C21" w:rsidRPr="009B044E" w:rsidRDefault="006362BD" w:rsidP="009B044E">
            <w:pPr>
              <w:pStyle w:val="TableParagraph"/>
              <w:spacing w:before="9"/>
              <w:jc w:val="both"/>
              <w:rPr>
                <w:rFonts w:ascii="Times New Roman" w:hAnsi="Times New Roman" w:cs="Times New Roman"/>
                <w:sz w:val="24"/>
                <w:szCs w:val="24"/>
              </w:rPr>
            </w:pPr>
            <w:r w:rsidRPr="009B044E">
              <w:rPr>
                <w:rFonts w:ascii="Times New Roman" w:hAnsi="Times New Roman" w:cs="Times New Roman"/>
                <w:sz w:val="24"/>
                <w:szCs w:val="24"/>
              </w:rPr>
              <w:t>Sevendays(in India)</w:t>
            </w:r>
          </w:p>
        </w:tc>
      </w:tr>
      <w:tr w:rsidR="00DD4C21" w:rsidRPr="009B044E">
        <w:trPr>
          <w:trHeight w:val="625"/>
        </w:trPr>
        <w:tc>
          <w:tcPr>
            <w:tcW w:w="4095" w:type="dxa"/>
            <w:tcBorders>
              <w:left w:val="double" w:sz="1" w:space="0" w:color="EEEEEE"/>
            </w:tcBorders>
          </w:tcPr>
          <w:p w:rsidR="00DD4C21" w:rsidRPr="009B044E" w:rsidRDefault="006362BD" w:rsidP="009B044E">
            <w:pPr>
              <w:pStyle w:val="TableParagraph"/>
              <w:spacing w:before="158"/>
              <w:jc w:val="both"/>
              <w:rPr>
                <w:rFonts w:ascii="Times New Roman" w:hAnsi="Times New Roman" w:cs="Times New Roman"/>
                <w:sz w:val="24"/>
                <w:szCs w:val="24"/>
              </w:rPr>
            </w:pPr>
            <w:r w:rsidRPr="009B044E">
              <w:rPr>
                <w:rFonts w:ascii="Times New Roman" w:hAnsi="Times New Roman" w:cs="Times New Roman"/>
                <w:sz w:val="24"/>
                <w:szCs w:val="24"/>
              </w:rPr>
              <w:t>Gasproduction</w:t>
            </w:r>
          </w:p>
        </w:tc>
        <w:tc>
          <w:tcPr>
            <w:tcW w:w="5289" w:type="dxa"/>
          </w:tcPr>
          <w:p w:rsidR="00DD4C21" w:rsidRPr="009B044E" w:rsidRDefault="006362BD" w:rsidP="009B044E">
            <w:pPr>
              <w:pStyle w:val="TableParagraph"/>
              <w:spacing w:before="14" w:line="278" w:lineRule="auto"/>
              <w:ind w:right="100"/>
              <w:jc w:val="both"/>
              <w:rPr>
                <w:rFonts w:ascii="Times New Roman" w:hAnsi="Times New Roman" w:cs="Times New Roman"/>
                <w:sz w:val="24"/>
                <w:szCs w:val="24"/>
              </w:rPr>
            </w:pPr>
            <w:r w:rsidRPr="009B044E">
              <w:rPr>
                <w:rFonts w:ascii="Times New Roman" w:hAnsi="Times New Roman" w:cs="Times New Roman"/>
                <w:sz w:val="24"/>
                <w:szCs w:val="24"/>
              </w:rPr>
              <w:t>Theoretical 0.38m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/kg COD removed.Actual 0.1-0.3m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per kgCOD removed.</w:t>
            </w:r>
          </w:p>
        </w:tc>
      </w:tr>
      <w:tr w:rsidR="00DD4C21" w:rsidRPr="009B044E">
        <w:trPr>
          <w:trHeight w:val="628"/>
        </w:trPr>
        <w:tc>
          <w:tcPr>
            <w:tcW w:w="4095" w:type="dxa"/>
            <w:tcBorders>
              <w:left w:val="double" w:sz="1" w:space="0" w:color="EEEEEE"/>
            </w:tcBorders>
          </w:tcPr>
          <w:p w:rsidR="00DD4C21" w:rsidRPr="009B044E" w:rsidRDefault="006362BD" w:rsidP="009B044E">
            <w:pPr>
              <w:pStyle w:val="TableParagraph"/>
              <w:spacing w:before="161"/>
              <w:jc w:val="both"/>
              <w:rPr>
                <w:rFonts w:ascii="Times New Roman" w:hAnsi="Times New Roman" w:cs="Times New Roman"/>
                <w:sz w:val="24"/>
                <w:szCs w:val="24"/>
              </w:rPr>
            </w:pPr>
            <w:r w:rsidRPr="009B044E">
              <w:rPr>
                <w:rFonts w:ascii="Times New Roman" w:hAnsi="Times New Roman" w:cs="Times New Roman"/>
                <w:sz w:val="24"/>
                <w:szCs w:val="24"/>
              </w:rPr>
              <w:t>Gasutilization</w:t>
            </w:r>
          </w:p>
        </w:tc>
        <w:tc>
          <w:tcPr>
            <w:tcW w:w="5289" w:type="dxa"/>
          </w:tcPr>
          <w:p w:rsidR="00DD4C21" w:rsidRPr="009B044E" w:rsidRDefault="006362BD" w:rsidP="009B044E">
            <w:pPr>
              <w:pStyle w:val="TableParagraph"/>
              <w:spacing w:before="17" w:line="276" w:lineRule="auto"/>
              <w:ind w:right="172"/>
              <w:jc w:val="both"/>
              <w:rPr>
                <w:rFonts w:ascii="Times New Roman" w:hAnsi="Times New Roman" w:cs="Times New Roman"/>
                <w:sz w:val="24"/>
                <w:szCs w:val="24"/>
              </w:rPr>
            </w:pPr>
            <w:r w:rsidRPr="009B044E">
              <w:rPr>
                <w:rFonts w:ascii="Times New Roman" w:hAnsi="Times New Roman" w:cs="Times New Roman"/>
                <w:sz w:val="24"/>
                <w:szCs w:val="24"/>
              </w:rPr>
              <w:t>Methodofuseisoptional.1m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biogaswith75%methanecontent isequivalentto1.4kWhelectricity.</w:t>
            </w:r>
          </w:p>
        </w:tc>
      </w:tr>
      <w:tr w:rsidR="00DD4C21" w:rsidRPr="009B044E">
        <w:trPr>
          <w:trHeight w:val="628"/>
        </w:trPr>
        <w:tc>
          <w:tcPr>
            <w:tcW w:w="4095" w:type="dxa"/>
            <w:tcBorders>
              <w:left w:val="double" w:sz="1" w:space="0" w:color="EEEEEE"/>
            </w:tcBorders>
          </w:tcPr>
          <w:p w:rsidR="00DD4C21" w:rsidRPr="009B044E" w:rsidRDefault="006362BD" w:rsidP="009B044E">
            <w:pPr>
              <w:pStyle w:val="TableParagraph"/>
              <w:tabs>
                <w:tab w:val="left" w:pos="1441"/>
                <w:tab w:val="left" w:pos="2882"/>
              </w:tabs>
              <w:spacing w:before="15" w:line="278" w:lineRule="auto"/>
              <w:ind w:left="722" w:right="828" w:hanging="696"/>
              <w:jc w:val="both"/>
              <w:rPr>
                <w:rFonts w:ascii="Times New Roman" w:hAnsi="Times New Roman" w:cs="Times New Roman"/>
                <w:sz w:val="24"/>
                <w:szCs w:val="24"/>
              </w:rPr>
            </w:pPr>
            <w:r w:rsidRPr="009B044E">
              <w:rPr>
                <w:rFonts w:ascii="Times New Roman" w:hAnsi="Times New Roman" w:cs="Times New Roman"/>
                <w:sz w:val="24"/>
                <w:szCs w:val="24"/>
              </w:rPr>
              <w:t>Nutrients</w:t>
            </w:r>
            <w:r w:rsidRPr="009B044E">
              <w:rPr>
                <w:rFonts w:ascii="Times New Roman" w:hAnsi="Times New Roman" w:cs="Times New Roman"/>
                <w:sz w:val="24"/>
                <w:szCs w:val="24"/>
              </w:rPr>
              <w:tab/>
              <w:t>nitrogen</w:t>
            </w:r>
            <w:r w:rsidRPr="009B044E">
              <w:rPr>
                <w:rFonts w:ascii="Times New Roman" w:hAnsi="Times New Roman" w:cs="Times New Roman"/>
                <w:sz w:val="24"/>
                <w:szCs w:val="24"/>
              </w:rPr>
              <w:tab/>
            </w:r>
            <w:r w:rsidRPr="009B044E">
              <w:rPr>
                <w:rFonts w:ascii="Times New Roman" w:hAnsi="Times New Roman" w:cs="Times New Roman"/>
                <w:spacing w:val="-2"/>
                <w:sz w:val="24"/>
                <w:szCs w:val="24"/>
              </w:rPr>
              <w:t>and</w:t>
            </w:r>
            <w:r w:rsidRPr="009B044E">
              <w:rPr>
                <w:rFonts w:ascii="Times New Roman" w:hAnsi="Times New Roman" w:cs="Times New Roman"/>
                <w:sz w:val="24"/>
                <w:szCs w:val="24"/>
              </w:rPr>
              <w:t>phosphorusremoval</w:t>
            </w:r>
          </w:p>
        </w:tc>
        <w:tc>
          <w:tcPr>
            <w:tcW w:w="5289" w:type="dxa"/>
          </w:tcPr>
          <w:p w:rsidR="00DD4C21" w:rsidRPr="009B044E" w:rsidRDefault="006362BD" w:rsidP="009B044E">
            <w:pPr>
              <w:pStyle w:val="TableParagraph"/>
              <w:spacing w:before="159"/>
              <w:jc w:val="both"/>
              <w:rPr>
                <w:rFonts w:ascii="Times New Roman" w:hAnsi="Times New Roman" w:cs="Times New Roman"/>
                <w:sz w:val="24"/>
                <w:szCs w:val="24"/>
              </w:rPr>
            </w:pPr>
            <w:r w:rsidRPr="009B044E">
              <w:rPr>
                <w:rFonts w:ascii="Times New Roman" w:hAnsi="Times New Roman" w:cs="Times New Roman"/>
                <w:sz w:val="24"/>
                <w:szCs w:val="24"/>
              </w:rPr>
              <w:t>5to10% only.</w:t>
            </w:r>
          </w:p>
        </w:tc>
      </w:tr>
    </w:tbl>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DD4C21" w:rsidP="009B044E">
      <w:pPr>
        <w:pStyle w:val="BodyText"/>
        <w:spacing w:before="8"/>
        <w:jc w:val="both"/>
        <w:rPr>
          <w:rFonts w:ascii="Times New Roman" w:hAnsi="Times New Roman" w:cs="Times New Roman"/>
          <w:b/>
          <w:sz w:val="24"/>
          <w:szCs w:val="24"/>
        </w:rPr>
      </w:pPr>
    </w:p>
    <w:p w:rsidR="00DD4C21" w:rsidRPr="009B044E" w:rsidRDefault="006362BD" w:rsidP="009B044E">
      <w:pPr>
        <w:pStyle w:val="Heading3"/>
        <w:spacing w:before="94"/>
        <w:jc w:val="both"/>
        <w:rPr>
          <w:rFonts w:ascii="Times New Roman" w:hAnsi="Times New Roman" w:cs="Times New Roman"/>
          <w:sz w:val="24"/>
          <w:szCs w:val="24"/>
          <w:u w:val="none"/>
        </w:rPr>
      </w:pPr>
      <w:r w:rsidRPr="009B044E">
        <w:rPr>
          <w:rFonts w:ascii="Times New Roman" w:hAnsi="Times New Roman" w:cs="Times New Roman"/>
          <w:sz w:val="24"/>
          <w:szCs w:val="24"/>
          <w:u w:val="thick"/>
        </w:rPr>
        <w:t>Nitrification-</w:t>
      </w:r>
      <w:proofErr w:type="spellStart"/>
      <w:r w:rsidRPr="009B044E">
        <w:rPr>
          <w:rFonts w:ascii="Times New Roman" w:hAnsi="Times New Roman" w:cs="Times New Roman"/>
          <w:sz w:val="24"/>
          <w:szCs w:val="24"/>
          <w:u w:val="thick"/>
        </w:rPr>
        <w:t>DenitrificationSystems</w:t>
      </w:r>
      <w:proofErr w:type="spellEnd"/>
    </w:p>
    <w:p w:rsidR="00DD4C21" w:rsidRPr="009B044E" w:rsidRDefault="00DD4C21" w:rsidP="009B044E">
      <w:pPr>
        <w:pStyle w:val="BodyText"/>
        <w:spacing w:before="2"/>
        <w:jc w:val="both"/>
        <w:rPr>
          <w:rFonts w:ascii="Times New Roman" w:hAnsi="Times New Roman" w:cs="Times New Roman"/>
          <w:b/>
          <w:sz w:val="24"/>
          <w:szCs w:val="24"/>
        </w:rPr>
      </w:pPr>
    </w:p>
    <w:p w:rsidR="00DD4C21" w:rsidRPr="009B044E" w:rsidRDefault="006362BD" w:rsidP="009B044E">
      <w:pPr>
        <w:pStyle w:val="BodyText"/>
        <w:spacing w:before="97" w:line="278" w:lineRule="auto"/>
        <w:ind w:left="920" w:right="926"/>
        <w:jc w:val="both"/>
        <w:rPr>
          <w:rFonts w:ascii="Times New Roman" w:hAnsi="Times New Roman" w:cs="Times New Roman"/>
          <w:sz w:val="24"/>
          <w:szCs w:val="24"/>
        </w:rPr>
      </w:pPr>
      <w:r w:rsidRPr="009B044E">
        <w:rPr>
          <w:rFonts w:ascii="Times New Roman" w:hAnsi="Times New Roman" w:cs="Times New Roman"/>
          <w:sz w:val="24"/>
          <w:szCs w:val="24"/>
        </w:rPr>
        <w:t xml:space="preserve">Acertainamountofnitrogenremoval(20-30%)occursinconventionalactivatedsludgesystems. Nitrogen removal ranging from 70 to 90 % can be obtained by use of nitrification-denitrificationmethodinplantsbasedonactivatedsludgeandothersuspendedgrowthsystems. Biological </w:t>
      </w:r>
      <w:proofErr w:type="spellStart"/>
      <w:r w:rsidRPr="009B044E">
        <w:rPr>
          <w:rFonts w:ascii="Times New Roman" w:hAnsi="Times New Roman" w:cs="Times New Roman"/>
          <w:sz w:val="24"/>
          <w:szCs w:val="24"/>
        </w:rPr>
        <w:t>denitrification</w:t>
      </w:r>
      <w:proofErr w:type="spellEnd"/>
      <w:r w:rsidRPr="009B044E">
        <w:rPr>
          <w:rFonts w:ascii="Times New Roman" w:hAnsi="Times New Roman" w:cs="Times New Roman"/>
          <w:sz w:val="24"/>
          <w:szCs w:val="24"/>
        </w:rPr>
        <w:t xml:space="preserve"> requires prior nitrification of all ammonia and organic nitrogenintheincomingwaste.</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Nitrification</w:t>
      </w:r>
    </w:p>
    <w:p w:rsidR="00DD4C21" w:rsidRPr="009B044E" w:rsidRDefault="00DD4C21" w:rsidP="009B044E">
      <w:pPr>
        <w:pStyle w:val="BodyText"/>
        <w:spacing w:before="2"/>
        <w:jc w:val="both"/>
        <w:rPr>
          <w:rFonts w:ascii="Times New Roman" w:hAnsi="Times New Roman" w:cs="Times New Roman"/>
          <w:b/>
          <w:sz w:val="24"/>
          <w:szCs w:val="24"/>
        </w:rPr>
      </w:pPr>
    </w:p>
    <w:p w:rsidR="00DD4C21" w:rsidRPr="009B044E" w:rsidRDefault="006362BD" w:rsidP="009B044E">
      <w:pPr>
        <w:pStyle w:val="BodyText"/>
        <w:spacing w:before="97" w:line="273" w:lineRule="auto"/>
        <w:ind w:left="920" w:right="931"/>
        <w:jc w:val="both"/>
        <w:rPr>
          <w:rFonts w:ascii="Times New Roman" w:hAnsi="Times New Roman" w:cs="Times New Roman"/>
          <w:sz w:val="24"/>
          <w:szCs w:val="24"/>
        </w:rPr>
      </w:pPr>
      <w:r w:rsidRPr="009B044E">
        <w:rPr>
          <w:rFonts w:ascii="Times New Roman" w:hAnsi="Times New Roman" w:cs="Times New Roman"/>
          <w:sz w:val="24"/>
          <w:szCs w:val="24"/>
        </w:rPr>
        <w:t>There are two groups of chemoautotrophic bacteria that can be associated with the process ofnitrification. One group (</w:t>
      </w:r>
      <w:proofErr w:type="spellStart"/>
      <w:r w:rsidRPr="009B044E">
        <w:rPr>
          <w:rFonts w:ascii="Times New Roman" w:hAnsi="Times New Roman" w:cs="Times New Roman"/>
          <w:i/>
          <w:sz w:val="24"/>
          <w:szCs w:val="24"/>
        </w:rPr>
        <w:t>Nitrosomonas</w:t>
      </w:r>
      <w:proofErr w:type="spellEnd"/>
      <w:r w:rsidRPr="009B044E">
        <w:rPr>
          <w:rFonts w:ascii="Times New Roman" w:hAnsi="Times New Roman" w:cs="Times New Roman"/>
          <w:sz w:val="24"/>
          <w:szCs w:val="24"/>
        </w:rPr>
        <w:t>) derives its energy through the oxidation of ammonium tonitrite, whereas the other group (</w:t>
      </w:r>
      <w:proofErr w:type="spellStart"/>
      <w:r w:rsidRPr="009B044E">
        <w:rPr>
          <w:rFonts w:ascii="Times New Roman" w:hAnsi="Times New Roman" w:cs="Times New Roman"/>
          <w:i/>
          <w:sz w:val="24"/>
          <w:szCs w:val="24"/>
        </w:rPr>
        <w:t>Nitrobacter</w:t>
      </w:r>
      <w:proofErr w:type="spellEnd"/>
      <w:r w:rsidRPr="009B044E">
        <w:rPr>
          <w:rFonts w:ascii="Times New Roman" w:hAnsi="Times New Roman" w:cs="Times New Roman"/>
          <w:sz w:val="24"/>
          <w:szCs w:val="24"/>
        </w:rPr>
        <w:t xml:space="preserve">) obtains energy through the oxidation of nitrite tonitrate. Both the groups, collectively called </w:t>
      </w:r>
      <w:proofErr w:type="spellStart"/>
      <w:r w:rsidRPr="009B044E">
        <w:rPr>
          <w:rFonts w:ascii="Times New Roman" w:hAnsi="Times New Roman" w:cs="Times New Roman"/>
          <w:i/>
          <w:sz w:val="24"/>
          <w:szCs w:val="24"/>
        </w:rPr>
        <w:t>Nitrifiers</w:t>
      </w:r>
      <w:proofErr w:type="spellEnd"/>
      <w:r w:rsidRPr="009B044E">
        <w:rPr>
          <w:rFonts w:ascii="Times New Roman" w:hAnsi="Times New Roman" w:cs="Times New Roman"/>
          <w:sz w:val="24"/>
          <w:szCs w:val="24"/>
        </w:rPr>
        <w:t xml:space="preserve">, obtain carbon required, from </w:t>
      </w:r>
      <w:proofErr w:type="spellStart"/>
      <w:r w:rsidRPr="009B044E">
        <w:rPr>
          <w:rFonts w:ascii="Times New Roman" w:hAnsi="Times New Roman" w:cs="Times New Roman"/>
          <w:sz w:val="24"/>
          <w:szCs w:val="24"/>
        </w:rPr>
        <w:t>inorganiccarbonforms.Nitrificationofammoniatonitrateisa</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twostepprocess</w:t>
      </w:r>
      <w:proofErr w:type="spellEnd"/>
      <w:r w:rsidRPr="009B044E">
        <w:rPr>
          <w:rFonts w:ascii="Times New Roman" w:hAnsi="Times New Roman" w:cs="Times New Roman"/>
          <w:sz w:val="24"/>
          <w:szCs w:val="24"/>
        </w:rPr>
        <w:t>:</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6362BD" w:rsidP="009B044E">
      <w:pPr>
        <w:pStyle w:val="BodyText"/>
        <w:spacing w:before="1"/>
        <w:ind w:left="1523" w:right="3448"/>
        <w:jc w:val="both"/>
        <w:rPr>
          <w:rFonts w:ascii="Times New Roman" w:hAnsi="Times New Roman" w:cs="Times New Roman"/>
          <w:sz w:val="24"/>
          <w:szCs w:val="24"/>
        </w:rPr>
      </w:pPr>
      <w:proofErr w:type="spellStart"/>
      <w:r w:rsidRPr="009B044E">
        <w:rPr>
          <w:rFonts w:ascii="Times New Roman" w:hAnsi="Times New Roman" w:cs="Times New Roman"/>
          <w:sz w:val="24"/>
          <w:szCs w:val="24"/>
        </w:rPr>
        <w:t>NitrosomonasNitrobacter</w:t>
      </w:r>
      <w:proofErr w:type="spellEnd"/>
    </w:p>
    <w:p w:rsidR="00DD4C21" w:rsidRPr="009B044E" w:rsidRDefault="006362BD" w:rsidP="009B044E">
      <w:pPr>
        <w:pStyle w:val="BodyText"/>
        <w:tabs>
          <w:tab w:val="left" w:pos="909"/>
          <w:tab w:val="left" w:pos="1629"/>
          <w:tab w:val="left" w:pos="2349"/>
        </w:tabs>
        <w:spacing w:before="5"/>
        <w:ind w:left="194"/>
        <w:jc w:val="both"/>
        <w:rPr>
          <w:rFonts w:ascii="Times New Roman" w:hAnsi="Times New Roman" w:cs="Times New Roman"/>
          <w:sz w:val="24"/>
          <w:szCs w:val="24"/>
        </w:rPr>
      </w:pPr>
      <w:r w:rsidRPr="009B044E">
        <w:rPr>
          <w:rFonts w:ascii="Times New Roman" w:hAnsi="Times New Roman" w:cs="Times New Roman"/>
          <w:noProof/>
          <w:sz w:val="24"/>
          <w:szCs w:val="24"/>
        </w:rPr>
        <w:drawing>
          <wp:anchor distT="0" distB="0" distL="0" distR="0" simplePos="0" relativeHeight="251735040" behindDoc="0" locked="0" layoutInCell="1" allowOverlap="1">
            <wp:simplePos x="0" y="0"/>
            <wp:positionH relativeFrom="page">
              <wp:posOffset>914400</wp:posOffset>
            </wp:positionH>
            <wp:positionV relativeFrom="paragraph">
              <wp:posOffset>50047</wp:posOffset>
            </wp:positionV>
            <wp:extent cx="2226297" cy="81913"/>
            <wp:effectExtent l="0" t="0" r="0" b="0"/>
            <wp:wrapNone/>
            <wp:docPr id="9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4.png"/>
                    <pic:cNvPicPr/>
                  </pic:nvPicPr>
                  <pic:blipFill>
                    <a:blip r:embed="rId34" cstate="print"/>
                    <a:stretch>
                      <a:fillRect/>
                    </a:stretch>
                  </pic:blipFill>
                  <pic:spPr>
                    <a:xfrm>
                      <a:off x="0" y="0"/>
                      <a:ext cx="2226297" cy="81913"/>
                    </a:xfrm>
                    <a:prstGeom prst="rect">
                      <a:avLst/>
                    </a:prstGeom>
                  </pic:spPr>
                </pic:pic>
              </a:graphicData>
            </a:graphic>
          </wp:anchor>
        </w:drawing>
      </w:r>
      <w:r w:rsidRPr="009B044E">
        <w:rPr>
          <w:rFonts w:ascii="Times New Roman" w:hAnsi="Times New Roman" w:cs="Times New Roman"/>
          <w:sz w:val="24"/>
          <w:szCs w:val="24"/>
        </w:rPr>
        <w:t>NH</w:t>
      </w:r>
      <w:r w:rsidRPr="009B044E">
        <w:rPr>
          <w:rFonts w:ascii="Times New Roman" w:hAnsi="Times New Roman" w:cs="Times New Roman"/>
          <w:sz w:val="24"/>
          <w:szCs w:val="24"/>
          <w:vertAlign w:val="subscript"/>
        </w:rPr>
        <w:t>3</w:t>
      </w:r>
      <w:r w:rsidRPr="009B044E">
        <w:rPr>
          <w:rFonts w:ascii="Times New Roman" w:hAnsi="Times New Roman" w:cs="Times New Roman"/>
          <w:sz w:val="24"/>
          <w:szCs w:val="24"/>
        </w:rPr>
        <w:tab/>
        <w:t>NH</w:t>
      </w:r>
      <w:r w:rsidRPr="009B044E">
        <w:rPr>
          <w:rFonts w:ascii="Times New Roman" w:hAnsi="Times New Roman" w:cs="Times New Roman"/>
          <w:sz w:val="24"/>
          <w:szCs w:val="24"/>
          <w:vertAlign w:val="subscript"/>
        </w:rPr>
        <w:t>4</w:t>
      </w:r>
      <w:r w:rsidRPr="009B044E">
        <w:rPr>
          <w:rFonts w:ascii="Times New Roman" w:hAnsi="Times New Roman" w:cs="Times New Roman"/>
          <w:sz w:val="24"/>
          <w:szCs w:val="24"/>
        </w:rPr>
        <w:tab/>
        <w:t>NO</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ab/>
        <w:t>NO</w:t>
      </w:r>
      <w:r w:rsidRPr="009B044E">
        <w:rPr>
          <w:rFonts w:ascii="Times New Roman" w:hAnsi="Times New Roman" w:cs="Times New Roman"/>
          <w:sz w:val="24"/>
          <w:szCs w:val="24"/>
          <w:vertAlign w:val="subscript"/>
        </w:rPr>
        <w:t>3</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BodyText"/>
        <w:spacing w:line="364" w:lineRule="auto"/>
        <w:ind w:left="920" w:right="937"/>
        <w:jc w:val="both"/>
        <w:rPr>
          <w:rFonts w:ascii="Times New Roman" w:hAnsi="Times New Roman" w:cs="Times New Roman"/>
          <w:sz w:val="24"/>
          <w:szCs w:val="24"/>
        </w:rPr>
      </w:pPr>
      <w:proofErr w:type="spellStart"/>
      <w:r w:rsidRPr="009B044E">
        <w:rPr>
          <w:rFonts w:ascii="Times New Roman" w:hAnsi="Times New Roman" w:cs="Times New Roman"/>
          <w:sz w:val="24"/>
          <w:szCs w:val="24"/>
        </w:rPr>
        <w:t>Stoichiometrically</w:t>
      </w:r>
      <w:proofErr w:type="spellEnd"/>
      <w:r w:rsidRPr="009B044E">
        <w:rPr>
          <w:rFonts w:ascii="Times New Roman" w:hAnsi="Times New Roman" w:cs="Times New Roman"/>
          <w:sz w:val="24"/>
          <w:szCs w:val="24"/>
        </w:rPr>
        <w:t xml:space="preserve">, 4.6 kg of oxygen is required for nitrifying 1 kg of nitrogen. Under steady stateconditions,experimentalevidencehasshownnitriteaccumulationtobeinsignificant.Thissuggests that the rate-limiting step for the conversion of ammonium to nitrate is the oxidation </w:t>
      </w:r>
      <w:proofErr w:type="spellStart"/>
      <w:r w:rsidRPr="009B044E">
        <w:rPr>
          <w:rFonts w:ascii="Times New Roman" w:hAnsi="Times New Roman" w:cs="Times New Roman"/>
          <w:sz w:val="24"/>
          <w:szCs w:val="24"/>
        </w:rPr>
        <w:t>ofammoniumtonitrite</w:t>
      </w:r>
      <w:proofErr w:type="spellEnd"/>
      <w:r w:rsidRPr="009B044E">
        <w:rPr>
          <w:rFonts w:ascii="Times New Roman" w:hAnsi="Times New Roman" w:cs="Times New Roman"/>
          <w:sz w:val="24"/>
          <w:szCs w:val="24"/>
        </w:rPr>
        <w:t xml:space="preserve"> by the </w:t>
      </w:r>
      <w:proofErr w:type="spellStart"/>
      <w:r w:rsidRPr="009B044E">
        <w:rPr>
          <w:rFonts w:ascii="Times New Roman" w:hAnsi="Times New Roman" w:cs="Times New Roman"/>
          <w:sz w:val="24"/>
          <w:szCs w:val="24"/>
        </w:rPr>
        <w:t>genusNitrosomonas</w:t>
      </w:r>
      <w:proofErr w:type="spellEnd"/>
      <w:r w:rsidRPr="009B044E">
        <w:rPr>
          <w:rFonts w:ascii="Times New Roman" w:hAnsi="Times New Roman" w:cs="Times New Roman"/>
          <w:sz w:val="24"/>
          <w:szCs w:val="24"/>
        </w:rPr>
        <w:t>.</w:t>
      </w:r>
    </w:p>
    <w:p w:rsidR="00DD4C21" w:rsidRPr="009B044E" w:rsidRDefault="00DD4C21" w:rsidP="009B044E">
      <w:pPr>
        <w:pStyle w:val="BodyText"/>
        <w:spacing w:before="4"/>
        <w:jc w:val="both"/>
        <w:rPr>
          <w:rFonts w:ascii="Times New Roman" w:hAnsi="Times New Roman" w:cs="Times New Roman"/>
          <w:sz w:val="24"/>
          <w:szCs w:val="24"/>
        </w:rPr>
      </w:pPr>
    </w:p>
    <w:p w:rsidR="00347F97" w:rsidRDefault="00347F97" w:rsidP="009B044E">
      <w:pPr>
        <w:pStyle w:val="Heading3"/>
        <w:ind w:left="0" w:right="1931"/>
        <w:jc w:val="both"/>
        <w:rPr>
          <w:rFonts w:ascii="Times New Roman" w:hAnsi="Times New Roman" w:cs="Times New Roman"/>
          <w:sz w:val="24"/>
          <w:szCs w:val="24"/>
          <w:u w:val="thick"/>
        </w:rPr>
      </w:pPr>
    </w:p>
    <w:p w:rsidR="00347F97" w:rsidRDefault="00347F97" w:rsidP="009B044E">
      <w:pPr>
        <w:pStyle w:val="Heading3"/>
        <w:ind w:left="0" w:right="1931"/>
        <w:jc w:val="both"/>
        <w:rPr>
          <w:rFonts w:ascii="Times New Roman" w:hAnsi="Times New Roman" w:cs="Times New Roman"/>
          <w:sz w:val="24"/>
          <w:szCs w:val="24"/>
          <w:u w:val="thick"/>
        </w:rPr>
      </w:pPr>
    </w:p>
    <w:p w:rsidR="00347F97" w:rsidRDefault="00347F97" w:rsidP="009B044E">
      <w:pPr>
        <w:pStyle w:val="Heading3"/>
        <w:ind w:left="0" w:right="1931"/>
        <w:jc w:val="both"/>
        <w:rPr>
          <w:rFonts w:ascii="Times New Roman" w:hAnsi="Times New Roman" w:cs="Times New Roman"/>
          <w:sz w:val="24"/>
          <w:szCs w:val="24"/>
          <w:u w:val="thick"/>
        </w:rPr>
      </w:pPr>
    </w:p>
    <w:p w:rsidR="00347F97" w:rsidRDefault="00347F97" w:rsidP="009B044E">
      <w:pPr>
        <w:pStyle w:val="Heading3"/>
        <w:ind w:left="0" w:right="1931"/>
        <w:jc w:val="both"/>
        <w:rPr>
          <w:rFonts w:ascii="Times New Roman" w:hAnsi="Times New Roman" w:cs="Times New Roman"/>
          <w:sz w:val="24"/>
          <w:szCs w:val="24"/>
          <w:u w:val="thick"/>
        </w:rPr>
      </w:pPr>
    </w:p>
    <w:p w:rsidR="00347F97" w:rsidRDefault="00347F97" w:rsidP="009B044E">
      <w:pPr>
        <w:pStyle w:val="Heading3"/>
        <w:ind w:left="0" w:right="1931"/>
        <w:jc w:val="both"/>
        <w:rPr>
          <w:rFonts w:ascii="Times New Roman" w:hAnsi="Times New Roman" w:cs="Times New Roman"/>
          <w:sz w:val="24"/>
          <w:szCs w:val="24"/>
          <w:u w:val="thick"/>
        </w:rPr>
      </w:pPr>
    </w:p>
    <w:p w:rsidR="00347F97" w:rsidRDefault="00347F97" w:rsidP="009B044E">
      <w:pPr>
        <w:pStyle w:val="Heading3"/>
        <w:ind w:left="0" w:right="1931"/>
        <w:jc w:val="both"/>
        <w:rPr>
          <w:rFonts w:ascii="Times New Roman" w:hAnsi="Times New Roman" w:cs="Times New Roman"/>
          <w:sz w:val="24"/>
          <w:szCs w:val="24"/>
          <w:u w:val="thick"/>
        </w:rPr>
      </w:pPr>
    </w:p>
    <w:p w:rsidR="00347F97" w:rsidRDefault="00347F97" w:rsidP="009B044E">
      <w:pPr>
        <w:pStyle w:val="Heading3"/>
        <w:ind w:left="0" w:right="1931"/>
        <w:jc w:val="both"/>
        <w:rPr>
          <w:rFonts w:ascii="Times New Roman" w:hAnsi="Times New Roman" w:cs="Times New Roman"/>
          <w:sz w:val="24"/>
          <w:szCs w:val="24"/>
          <w:u w:val="thick"/>
        </w:rPr>
      </w:pPr>
    </w:p>
    <w:p w:rsidR="00DD4C21" w:rsidRPr="009B044E" w:rsidRDefault="006362BD" w:rsidP="009B044E">
      <w:pPr>
        <w:pStyle w:val="Heading3"/>
        <w:ind w:left="0" w:right="1931"/>
        <w:jc w:val="both"/>
        <w:rPr>
          <w:rFonts w:ascii="Times New Roman" w:hAnsi="Times New Roman" w:cs="Times New Roman"/>
          <w:sz w:val="24"/>
          <w:szCs w:val="24"/>
          <w:u w:val="none"/>
        </w:rPr>
      </w:pPr>
      <w:r w:rsidRPr="009B044E">
        <w:rPr>
          <w:rFonts w:ascii="Times New Roman" w:hAnsi="Times New Roman" w:cs="Times New Roman"/>
          <w:sz w:val="24"/>
          <w:szCs w:val="24"/>
          <w:u w:val="thick"/>
        </w:rPr>
        <w:t>CombinedandSeparateSystemsofBiologicalOxidation&amp;Nitrification</w:t>
      </w:r>
    </w:p>
    <w:p w:rsidR="00DD4C21" w:rsidRPr="009B044E" w:rsidRDefault="006362BD" w:rsidP="009B044E">
      <w:pPr>
        <w:pStyle w:val="BodyText"/>
        <w:spacing w:before="69" w:line="278" w:lineRule="auto"/>
        <w:ind w:left="920" w:right="944"/>
        <w:jc w:val="both"/>
        <w:rPr>
          <w:rFonts w:ascii="Times New Roman" w:hAnsi="Times New Roman" w:cs="Times New Roman"/>
          <w:sz w:val="24"/>
          <w:szCs w:val="24"/>
        </w:rPr>
      </w:pPr>
      <w:r w:rsidRPr="009B044E">
        <w:rPr>
          <w:rFonts w:ascii="Times New Roman" w:hAnsi="Times New Roman" w:cs="Times New Roman"/>
          <w:sz w:val="24"/>
          <w:szCs w:val="24"/>
        </w:rPr>
        <w:t>Following figure shows flow sheets for combined and separate systems for biological oxidationandnitrification.</w:t>
      </w:r>
    </w:p>
    <w:p w:rsidR="00DD4C21" w:rsidRPr="009B044E" w:rsidRDefault="006362BD" w:rsidP="009B044E">
      <w:pPr>
        <w:pStyle w:val="BodyText"/>
        <w:ind w:left="2020"/>
        <w:jc w:val="both"/>
        <w:rPr>
          <w:rFonts w:ascii="Times New Roman" w:hAnsi="Times New Roman" w:cs="Times New Roman"/>
          <w:sz w:val="24"/>
          <w:szCs w:val="24"/>
        </w:rPr>
      </w:pPr>
      <w:r w:rsidRPr="009B044E">
        <w:rPr>
          <w:rFonts w:ascii="Times New Roman" w:hAnsi="Times New Roman" w:cs="Times New Roman"/>
          <w:noProof/>
          <w:sz w:val="24"/>
          <w:szCs w:val="24"/>
        </w:rPr>
        <w:drawing>
          <wp:inline distT="0" distB="0" distL="0" distR="0">
            <wp:extent cx="5334211" cy="1428750"/>
            <wp:effectExtent l="0" t="0" r="0" b="0"/>
            <wp:docPr id="9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5.jpeg"/>
                    <pic:cNvPicPr/>
                  </pic:nvPicPr>
                  <pic:blipFill>
                    <a:blip r:embed="rId35" cstate="print"/>
                    <a:stretch>
                      <a:fillRect/>
                    </a:stretch>
                  </pic:blipFill>
                  <pic:spPr>
                    <a:xfrm>
                      <a:off x="0" y="0"/>
                      <a:ext cx="5334211" cy="1428750"/>
                    </a:xfrm>
                    <a:prstGeom prst="rect">
                      <a:avLst/>
                    </a:prstGeom>
                  </pic:spPr>
                </pic:pic>
              </a:graphicData>
            </a:graphic>
          </wp:inline>
        </w:drawing>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BodyText"/>
        <w:spacing w:line="276" w:lineRule="auto"/>
        <w:ind w:left="920" w:right="931"/>
        <w:jc w:val="both"/>
        <w:rPr>
          <w:rFonts w:ascii="Times New Roman" w:hAnsi="Times New Roman" w:cs="Times New Roman"/>
          <w:sz w:val="24"/>
          <w:szCs w:val="24"/>
        </w:rPr>
      </w:pPr>
      <w:r w:rsidRPr="009B044E">
        <w:rPr>
          <w:rFonts w:ascii="Times New Roman" w:hAnsi="Times New Roman" w:cs="Times New Roman"/>
          <w:b/>
          <w:i/>
          <w:sz w:val="24"/>
          <w:szCs w:val="24"/>
        </w:rPr>
        <w:t xml:space="preserve">Combined system </w:t>
      </w:r>
      <w:r w:rsidRPr="009B044E">
        <w:rPr>
          <w:rFonts w:ascii="Times New Roman" w:hAnsi="Times New Roman" w:cs="Times New Roman"/>
          <w:sz w:val="24"/>
          <w:szCs w:val="24"/>
        </w:rPr>
        <w:t xml:space="preserve">is </w:t>
      </w:r>
      <w:proofErr w:type="spellStart"/>
      <w:r w:rsidRPr="009B044E">
        <w:rPr>
          <w:rFonts w:ascii="Times New Roman" w:hAnsi="Times New Roman" w:cs="Times New Roman"/>
          <w:sz w:val="24"/>
          <w:szCs w:val="24"/>
        </w:rPr>
        <w:t>favoured</w:t>
      </w:r>
      <w:proofErr w:type="spellEnd"/>
      <w:r w:rsidRPr="009B044E">
        <w:rPr>
          <w:rFonts w:ascii="Times New Roman" w:hAnsi="Times New Roman" w:cs="Times New Roman"/>
          <w:sz w:val="24"/>
          <w:szCs w:val="24"/>
        </w:rPr>
        <w:t xml:space="preserve"> method of operation as it is less sensitive to load variations -owing to larger sized aeration tank - generally produces a smaller volume of surplus </w:t>
      </w:r>
      <w:proofErr w:type="spellStart"/>
      <w:r w:rsidRPr="009B044E">
        <w:rPr>
          <w:rFonts w:ascii="Times New Roman" w:hAnsi="Times New Roman" w:cs="Times New Roman"/>
          <w:sz w:val="24"/>
          <w:szCs w:val="24"/>
        </w:rPr>
        <w:t>sludgeowingtohighervaluesof</w:t>
      </w:r>
      <w:r w:rsidRPr="009B044E">
        <w:rPr>
          <w:rFonts w:ascii="Times New Roman" w:hAnsi="Times New Roman" w:cs="Times New Roman"/>
          <w:sz w:val="24"/>
          <w:szCs w:val="24"/>
          <w:vertAlign w:val="subscript"/>
        </w:rPr>
        <w:t>c</w:t>
      </w:r>
      <w:r w:rsidRPr="009B044E">
        <w:rPr>
          <w:rFonts w:ascii="Times New Roman" w:hAnsi="Times New Roman" w:cs="Times New Roman"/>
          <w:sz w:val="24"/>
          <w:szCs w:val="24"/>
        </w:rPr>
        <w:t>adopted,and</w:t>
      </w:r>
      <w:proofErr w:type="spellEnd"/>
      <w:r w:rsidRPr="009B044E">
        <w:rPr>
          <w:rFonts w:ascii="Times New Roman" w:hAnsi="Times New Roman" w:cs="Times New Roman"/>
          <w:sz w:val="24"/>
          <w:szCs w:val="24"/>
        </w:rPr>
        <w:t xml:space="preserve"> better sludge </w:t>
      </w:r>
      <w:proofErr w:type="spellStart"/>
      <w:r w:rsidRPr="009B044E">
        <w:rPr>
          <w:rFonts w:ascii="Times New Roman" w:hAnsi="Times New Roman" w:cs="Times New Roman"/>
          <w:sz w:val="24"/>
          <w:szCs w:val="24"/>
        </w:rPr>
        <w:t>settleability</w:t>
      </w:r>
      <w:proofErr w:type="spellEnd"/>
      <w:r w:rsidRPr="009B044E">
        <w:rPr>
          <w:rFonts w:ascii="Times New Roman" w:hAnsi="Times New Roman" w:cs="Times New Roman"/>
          <w:sz w:val="24"/>
          <w:szCs w:val="24"/>
        </w:rPr>
        <w:t>.</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BodyText"/>
        <w:spacing w:line="276" w:lineRule="auto"/>
        <w:ind w:left="920" w:right="938"/>
        <w:jc w:val="both"/>
        <w:rPr>
          <w:rFonts w:ascii="Times New Roman" w:hAnsi="Times New Roman" w:cs="Times New Roman"/>
          <w:sz w:val="24"/>
          <w:szCs w:val="24"/>
        </w:rPr>
      </w:pPr>
      <w:r w:rsidRPr="009B044E">
        <w:rPr>
          <w:rFonts w:ascii="Times New Roman" w:hAnsi="Times New Roman" w:cs="Times New Roman"/>
          <w:sz w:val="24"/>
          <w:szCs w:val="24"/>
        </w:rPr>
        <w:t xml:space="preserve">Care should be taken to ensure that the oxygenation capacity of aeration tank is sufficient tomeetoxygenuptakeduetocarbonaceousdemandandnitrification.Recyclingofsludgemustbe rapid enough to prevent </w:t>
      </w:r>
      <w:proofErr w:type="spellStart"/>
      <w:r w:rsidRPr="009B044E">
        <w:rPr>
          <w:rFonts w:ascii="Times New Roman" w:hAnsi="Times New Roman" w:cs="Times New Roman"/>
          <w:sz w:val="24"/>
          <w:szCs w:val="24"/>
        </w:rPr>
        <w:t>denitrification</w:t>
      </w:r>
      <w:proofErr w:type="spellEnd"/>
      <w:r w:rsidRPr="009B044E">
        <w:rPr>
          <w:rFonts w:ascii="Times New Roman" w:hAnsi="Times New Roman" w:cs="Times New Roman"/>
          <w:sz w:val="24"/>
          <w:szCs w:val="24"/>
        </w:rPr>
        <w:t xml:space="preserve"> (and rising sludge) owing to anoxic conditions in thesettlingtank.</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BodyText"/>
        <w:spacing w:line="278" w:lineRule="auto"/>
        <w:ind w:left="920" w:right="932"/>
        <w:jc w:val="both"/>
        <w:rPr>
          <w:rFonts w:ascii="Times New Roman" w:hAnsi="Times New Roman" w:cs="Times New Roman"/>
          <w:sz w:val="24"/>
          <w:szCs w:val="24"/>
        </w:rPr>
      </w:pPr>
      <w:r w:rsidRPr="009B044E">
        <w:rPr>
          <w:rFonts w:ascii="Times New Roman" w:hAnsi="Times New Roman" w:cs="Times New Roman"/>
          <w:sz w:val="24"/>
          <w:szCs w:val="24"/>
        </w:rPr>
        <w:t xml:space="preserve">In </w:t>
      </w:r>
      <w:r w:rsidRPr="009B044E">
        <w:rPr>
          <w:rFonts w:ascii="Times New Roman" w:hAnsi="Times New Roman" w:cs="Times New Roman"/>
          <w:b/>
          <w:i/>
          <w:sz w:val="24"/>
          <w:szCs w:val="24"/>
        </w:rPr>
        <w:t>separate system</w:t>
      </w:r>
      <w:r w:rsidRPr="009B044E">
        <w:rPr>
          <w:rFonts w:ascii="Times New Roman" w:hAnsi="Times New Roman" w:cs="Times New Roman"/>
          <w:sz w:val="24"/>
          <w:szCs w:val="24"/>
        </w:rPr>
        <w:t xml:space="preserve">, the first tank can be smaller in size since a higher F/M ratio can be used,butthismakesthesystemsomewhatmoresensitivetoloadvariationsandalsotendstoproduce more sludge for disposal. An additional settling tank is also necessary between the twoaeration tanks to keep the two </w:t>
      </w:r>
      <w:proofErr w:type="spellStart"/>
      <w:r w:rsidRPr="009B044E">
        <w:rPr>
          <w:rFonts w:ascii="Times New Roman" w:hAnsi="Times New Roman" w:cs="Times New Roman"/>
          <w:sz w:val="24"/>
          <w:szCs w:val="24"/>
        </w:rPr>
        <w:t>sludges</w:t>
      </w:r>
      <w:proofErr w:type="spellEnd"/>
      <w:r w:rsidRPr="009B044E">
        <w:rPr>
          <w:rFonts w:ascii="Times New Roman" w:hAnsi="Times New Roman" w:cs="Times New Roman"/>
          <w:sz w:val="24"/>
          <w:szCs w:val="24"/>
        </w:rPr>
        <w:t xml:space="preserve"> separate. A principal advantage of this system is itshigher efficiency of nitrification and its better performance when toxic substances are feared tobeintheinflow.</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Heading3"/>
        <w:spacing w:before="1"/>
        <w:jc w:val="both"/>
        <w:rPr>
          <w:rFonts w:ascii="Times New Roman" w:hAnsi="Times New Roman" w:cs="Times New Roman"/>
          <w:sz w:val="24"/>
          <w:szCs w:val="24"/>
          <w:u w:val="none"/>
        </w:rPr>
      </w:pPr>
      <w:r w:rsidRPr="009B044E">
        <w:rPr>
          <w:rFonts w:ascii="Times New Roman" w:hAnsi="Times New Roman" w:cs="Times New Roman"/>
          <w:b w:val="0"/>
          <w:sz w:val="24"/>
          <w:szCs w:val="24"/>
          <w:u w:val="thick"/>
        </w:rPr>
        <w:t>.</w:t>
      </w:r>
      <w:proofErr w:type="spellStart"/>
      <w:r w:rsidRPr="009B044E">
        <w:rPr>
          <w:rFonts w:ascii="Times New Roman" w:hAnsi="Times New Roman" w:cs="Times New Roman"/>
          <w:sz w:val="24"/>
          <w:szCs w:val="24"/>
          <w:u w:val="thick"/>
        </w:rPr>
        <w:t>BiologicalDenitrification</w:t>
      </w:r>
      <w:proofErr w:type="spellEnd"/>
    </w:p>
    <w:p w:rsidR="00DD4C21" w:rsidRPr="009B044E" w:rsidRDefault="00DD4C21" w:rsidP="009B044E">
      <w:pPr>
        <w:pStyle w:val="BodyText"/>
        <w:spacing w:before="4"/>
        <w:jc w:val="both"/>
        <w:rPr>
          <w:rFonts w:ascii="Times New Roman" w:hAnsi="Times New Roman" w:cs="Times New Roman"/>
          <w:b/>
          <w:sz w:val="24"/>
          <w:szCs w:val="24"/>
        </w:rPr>
      </w:pPr>
    </w:p>
    <w:p w:rsidR="00DD4C21" w:rsidRPr="009B044E" w:rsidRDefault="006362BD" w:rsidP="009B044E">
      <w:pPr>
        <w:pStyle w:val="BodyText"/>
        <w:spacing w:before="97" w:line="278" w:lineRule="auto"/>
        <w:ind w:left="920" w:right="929"/>
        <w:jc w:val="both"/>
        <w:rPr>
          <w:rFonts w:ascii="Times New Roman" w:hAnsi="Times New Roman" w:cs="Times New Roman"/>
          <w:sz w:val="24"/>
          <w:szCs w:val="24"/>
        </w:rPr>
      </w:pPr>
      <w:r w:rsidRPr="009B044E">
        <w:rPr>
          <w:rFonts w:ascii="Times New Roman" w:hAnsi="Times New Roman" w:cs="Times New Roman"/>
          <w:sz w:val="24"/>
          <w:szCs w:val="24"/>
        </w:rPr>
        <w:t xml:space="preserve">Whenatreatmentplantdischargesintoreceivingstreamwithlowavailablenitrogenconcentration and with a flow much larger than the effluent, the </w:t>
      </w:r>
      <w:proofErr w:type="spellStart"/>
      <w:r w:rsidRPr="009B044E">
        <w:rPr>
          <w:rFonts w:ascii="Times New Roman" w:hAnsi="Times New Roman" w:cs="Times New Roman"/>
          <w:sz w:val="24"/>
          <w:szCs w:val="24"/>
        </w:rPr>
        <w:t>presenceofnitrate</w:t>
      </w:r>
      <w:proofErr w:type="spellEnd"/>
      <w:r w:rsidRPr="009B044E">
        <w:rPr>
          <w:rFonts w:ascii="Times New Roman" w:hAnsi="Times New Roman" w:cs="Times New Roman"/>
          <w:sz w:val="24"/>
          <w:szCs w:val="24"/>
        </w:rPr>
        <w:t xml:space="preserve"> in theeffluentgenerallydoesnotadverselyaffectstreamquality.However,ifthenitrateconcentrationin the stream is significant, it may be desirable to control the nitrogen </w:t>
      </w:r>
      <w:proofErr w:type="spellStart"/>
      <w:r w:rsidRPr="009B044E">
        <w:rPr>
          <w:rFonts w:ascii="Times New Roman" w:hAnsi="Times New Roman" w:cs="Times New Roman"/>
          <w:sz w:val="24"/>
          <w:szCs w:val="24"/>
        </w:rPr>
        <w:t>contentof</w:t>
      </w:r>
      <w:proofErr w:type="spellEnd"/>
      <w:r w:rsidRPr="009B044E">
        <w:rPr>
          <w:rFonts w:ascii="Times New Roman" w:hAnsi="Times New Roman" w:cs="Times New Roman"/>
          <w:sz w:val="24"/>
          <w:szCs w:val="24"/>
        </w:rPr>
        <w:t xml:space="preserve"> the effluent, </w:t>
      </w:r>
      <w:proofErr w:type="spellStart"/>
      <w:r w:rsidRPr="009B044E">
        <w:rPr>
          <w:rFonts w:ascii="Times New Roman" w:hAnsi="Times New Roman" w:cs="Times New Roman"/>
          <w:sz w:val="24"/>
          <w:szCs w:val="24"/>
        </w:rPr>
        <w:t>ashighly</w:t>
      </w:r>
      <w:proofErr w:type="spellEnd"/>
      <w:r w:rsidRPr="009B044E">
        <w:rPr>
          <w:rFonts w:ascii="Times New Roman" w:hAnsi="Times New Roman" w:cs="Times New Roman"/>
          <w:sz w:val="24"/>
          <w:szCs w:val="24"/>
        </w:rPr>
        <w:t xml:space="preserve"> nitrified effluents can </w:t>
      </w:r>
      <w:proofErr w:type="spellStart"/>
      <w:r w:rsidRPr="009B044E">
        <w:rPr>
          <w:rFonts w:ascii="Times New Roman" w:hAnsi="Times New Roman" w:cs="Times New Roman"/>
          <w:sz w:val="24"/>
          <w:szCs w:val="24"/>
        </w:rPr>
        <w:t>stillaccelarate</w:t>
      </w:r>
      <w:proofErr w:type="spellEnd"/>
      <w:r w:rsidRPr="009B044E">
        <w:rPr>
          <w:rFonts w:ascii="Times New Roman" w:hAnsi="Times New Roman" w:cs="Times New Roman"/>
          <w:sz w:val="24"/>
          <w:szCs w:val="24"/>
        </w:rPr>
        <w:t xml:space="preserve"> algal blooms. Even more critical is the case wheretreatment plant effluent is </w:t>
      </w:r>
      <w:proofErr w:type="spellStart"/>
      <w:r w:rsidRPr="009B044E">
        <w:rPr>
          <w:rFonts w:ascii="Times New Roman" w:hAnsi="Times New Roman" w:cs="Times New Roman"/>
          <w:sz w:val="24"/>
          <w:szCs w:val="24"/>
        </w:rPr>
        <w:t>dischargeddirectly</w:t>
      </w:r>
      <w:proofErr w:type="spellEnd"/>
      <w:r w:rsidRPr="009B044E">
        <w:rPr>
          <w:rFonts w:ascii="Times New Roman" w:hAnsi="Times New Roman" w:cs="Times New Roman"/>
          <w:sz w:val="24"/>
          <w:szCs w:val="24"/>
        </w:rPr>
        <w:t xml:space="preserve"> into relatively still bodies of water such as lakes orreservoirs.Anotherargumentforthecontrolofnitrogenintheaquaticenvironmentistheoccurence of infantile </w:t>
      </w:r>
      <w:proofErr w:type="spellStart"/>
      <w:r w:rsidRPr="009B044E">
        <w:rPr>
          <w:rFonts w:ascii="Times New Roman" w:hAnsi="Times New Roman" w:cs="Times New Roman"/>
          <w:sz w:val="24"/>
          <w:szCs w:val="24"/>
        </w:rPr>
        <w:t>methemoglobinemia</w:t>
      </w:r>
      <w:proofErr w:type="gramStart"/>
      <w:r w:rsidRPr="009B044E">
        <w:rPr>
          <w:rFonts w:ascii="Times New Roman" w:hAnsi="Times New Roman" w:cs="Times New Roman"/>
          <w:sz w:val="24"/>
          <w:szCs w:val="24"/>
        </w:rPr>
        <w:t>,which</w:t>
      </w:r>
      <w:proofErr w:type="spellEnd"/>
      <w:proofErr w:type="gramEnd"/>
      <w:r w:rsidRPr="009B044E">
        <w:rPr>
          <w:rFonts w:ascii="Times New Roman" w:hAnsi="Times New Roman" w:cs="Times New Roman"/>
          <w:sz w:val="24"/>
          <w:szCs w:val="24"/>
        </w:rPr>
        <w:t xml:space="preserve"> results from high concentration of </w:t>
      </w:r>
      <w:proofErr w:type="spellStart"/>
      <w:r w:rsidRPr="009B044E">
        <w:rPr>
          <w:rFonts w:ascii="Times New Roman" w:hAnsi="Times New Roman" w:cs="Times New Roman"/>
          <w:sz w:val="24"/>
          <w:szCs w:val="24"/>
        </w:rPr>
        <w:t>nitratesindrinkingwater</w:t>
      </w:r>
      <w:proofErr w:type="spellEnd"/>
      <w:r w:rsidRPr="009B044E">
        <w:rPr>
          <w:rFonts w:ascii="Times New Roman" w:hAnsi="Times New Roman" w:cs="Times New Roman"/>
          <w:sz w:val="24"/>
          <w:szCs w:val="24"/>
        </w:rPr>
        <w:t>.</w:t>
      </w:r>
    </w:p>
    <w:p w:rsidR="00DD4C21" w:rsidRPr="009B044E" w:rsidRDefault="00DD4C21" w:rsidP="009B044E">
      <w:pPr>
        <w:pStyle w:val="BodyText"/>
        <w:spacing w:before="9"/>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r w:rsidRPr="009B044E">
        <w:rPr>
          <w:rFonts w:ascii="Times New Roman" w:hAnsi="Times New Roman" w:cs="Times New Roman"/>
          <w:sz w:val="24"/>
          <w:szCs w:val="24"/>
        </w:rPr>
        <w:t>Thefourbasicprocessesthatareusedare: (1</w:t>
      </w:r>
      <w:proofErr w:type="gramStart"/>
      <w:r w:rsidRPr="009B044E">
        <w:rPr>
          <w:rFonts w:ascii="Times New Roman" w:hAnsi="Times New Roman" w:cs="Times New Roman"/>
          <w:sz w:val="24"/>
          <w:szCs w:val="24"/>
        </w:rPr>
        <w:t>)ammoniastripping</w:t>
      </w:r>
      <w:proofErr w:type="gramEnd"/>
      <w:r w:rsidRPr="009B044E">
        <w:rPr>
          <w:rFonts w:ascii="Times New Roman" w:hAnsi="Times New Roman" w:cs="Times New Roman"/>
          <w:sz w:val="24"/>
          <w:szCs w:val="24"/>
        </w:rPr>
        <w:t>,(2)selective ionexchange,</w:t>
      </w:r>
    </w:p>
    <w:p w:rsidR="00DD4C21" w:rsidRPr="009B044E" w:rsidRDefault="006362BD" w:rsidP="009B044E">
      <w:pPr>
        <w:pStyle w:val="ListParagraph"/>
        <w:numPr>
          <w:ilvl w:val="0"/>
          <w:numId w:val="59"/>
        </w:numPr>
        <w:tabs>
          <w:tab w:val="left" w:pos="1252"/>
        </w:tabs>
        <w:spacing w:before="39"/>
        <w:jc w:val="both"/>
        <w:rPr>
          <w:rFonts w:ascii="Times New Roman" w:hAnsi="Times New Roman" w:cs="Times New Roman"/>
          <w:sz w:val="24"/>
          <w:szCs w:val="24"/>
        </w:rPr>
      </w:pPr>
      <w:proofErr w:type="gramStart"/>
      <w:r w:rsidRPr="009B044E">
        <w:rPr>
          <w:rFonts w:ascii="Times New Roman" w:hAnsi="Times New Roman" w:cs="Times New Roman"/>
          <w:sz w:val="24"/>
          <w:szCs w:val="24"/>
        </w:rPr>
        <w:t>breakpointchlorination,</w:t>
      </w:r>
      <w:proofErr w:type="gramEnd"/>
      <w:r w:rsidRPr="009B044E">
        <w:rPr>
          <w:rFonts w:ascii="Times New Roman" w:hAnsi="Times New Roman" w:cs="Times New Roman"/>
          <w:sz w:val="24"/>
          <w:szCs w:val="24"/>
        </w:rPr>
        <w:t>and(4)biologicalnitrification/denitrification.</w:t>
      </w:r>
    </w:p>
    <w:p w:rsidR="00DD4C21" w:rsidRPr="009B044E" w:rsidRDefault="00DD4C21" w:rsidP="009B044E">
      <w:pPr>
        <w:pStyle w:val="BodyText"/>
        <w:spacing w:before="9"/>
        <w:jc w:val="both"/>
        <w:rPr>
          <w:rFonts w:ascii="Times New Roman" w:hAnsi="Times New Roman" w:cs="Times New Roman"/>
          <w:sz w:val="24"/>
          <w:szCs w:val="24"/>
        </w:rPr>
      </w:pPr>
    </w:p>
    <w:p w:rsidR="00DD4C21" w:rsidRPr="009B044E" w:rsidRDefault="006362BD" w:rsidP="009B044E">
      <w:pPr>
        <w:spacing w:line="273" w:lineRule="auto"/>
        <w:ind w:left="920" w:right="938"/>
        <w:jc w:val="both"/>
        <w:rPr>
          <w:rFonts w:ascii="Times New Roman" w:hAnsi="Times New Roman" w:cs="Times New Roman"/>
          <w:sz w:val="24"/>
          <w:szCs w:val="24"/>
        </w:rPr>
      </w:pPr>
      <w:r w:rsidRPr="009B044E">
        <w:rPr>
          <w:rFonts w:ascii="Times New Roman" w:hAnsi="Times New Roman" w:cs="Times New Roman"/>
          <w:b/>
          <w:i/>
          <w:sz w:val="24"/>
          <w:szCs w:val="24"/>
        </w:rPr>
        <w:t>Biological nitrification/</w:t>
      </w:r>
      <w:proofErr w:type="spellStart"/>
      <w:r w:rsidRPr="009B044E">
        <w:rPr>
          <w:rFonts w:ascii="Times New Roman" w:hAnsi="Times New Roman" w:cs="Times New Roman"/>
          <w:b/>
          <w:i/>
          <w:sz w:val="24"/>
          <w:szCs w:val="24"/>
        </w:rPr>
        <w:t>denitrification</w:t>
      </w:r>
      <w:r w:rsidRPr="009B044E">
        <w:rPr>
          <w:rFonts w:ascii="Times New Roman" w:hAnsi="Times New Roman" w:cs="Times New Roman"/>
          <w:sz w:val="24"/>
          <w:szCs w:val="24"/>
        </w:rPr>
        <w:t>is</w:t>
      </w:r>
      <w:proofErr w:type="spellEnd"/>
      <w:r w:rsidRPr="009B044E">
        <w:rPr>
          <w:rFonts w:ascii="Times New Roman" w:hAnsi="Times New Roman" w:cs="Times New Roman"/>
          <w:sz w:val="24"/>
          <w:szCs w:val="24"/>
        </w:rPr>
        <w:t xml:space="preserve"> a two step process. The first step is nitrification, whichisconversion ofammonia tonitratethroughtheactionofnitrifyingbacteria. Thesecondstepis</w:t>
      </w:r>
    </w:p>
    <w:p w:rsidR="00DD4C21" w:rsidRPr="009B044E" w:rsidRDefault="00DD4C21" w:rsidP="009B044E">
      <w:pPr>
        <w:spacing w:line="273" w:lineRule="auto"/>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BodyText"/>
        <w:spacing w:before="69" w:line="278" w:lineRule="auto"/>
        <w:ind w:left="920" w:right="1510"/>
        <w:jc w:val="both"/>
        <w:rPr>
          <w:rFonts w:ascii="Times New Roman" w:hAnsi="Times New Roman" w:cs="Times New Roman"/>
          <w:sz w:val="24"/>
          <w:szCs w:val="24"/>
        </w:rPr>
      </w:pPr>
      <w:proofErr w:type="gramStart"/>
      <w:r w:rsidRPr="009B044E">
        <w:rPr>
          <w:rFonts w:ascii="Times New Roman" w:hAnsi="Times New Roman" w:cs="Times New Roman"/>
          <w:sz w:val="24"/>
          <w:szCs w:val="24"/>
        </w:rPr>
        <w:lastRenderedPageBreak/>
        <w:t>nitrate</w:t>
      </w:r>
      <w:proofErr w:type="gramEnd"/>
      <w:r w:rsidRPr="009B044E">
        <w:rPr>
          <w:rFonts w:ascii="Times New Roman" w:hAnsi="Times New Roman" w:cs="Times New Roman"/>
          <w:sz w:val="24"/>
          <w:szCs w:val="24"/>
        </w:rPr>
        <w:t xml:space="preserve"> conversion (</w:t>
      </w:r>
      <w:proofErr w:type="spellStart"/>
      <w:r w:rsidRPr="009B044E">
        <w:rPr>
          <w:rFonts w:ascii="Times New Roman" w:hAnsi="Times New Roman" w:cs="Times New Roman"/>
          <w:sz w:val="24"/>
          <w:szCs w:val="24"/>
        </w:rPr>
        <w:t>denitrification</w:t>
      </w:r>
      <w:proofErr w:type="spellEnd"/>
      <w:r w:rsidRPr="009B044E">
        <w:rPr>
          <w:rFonts w:ascii="Times New Roman" w:hAnsi="Times New Roman" w:cs="Times New Roman"/>
          <w:sz w:val="24"/>
          <w:szCs w:val="24"/>
        </w:rPr>
        <w:t>), which is carried out by facultative heterotrophic bacteriaunderanoxicconditions.</w:t>
      </w:r>
    </w:p>
    <w:p w:rsidR="00DD4C21" w:rsidRPr="009B044E" w:rsidRDefault="00DD4C21" w:rsidP="009B044E">
      <w:pPr>
        <w:pStyle w:val="BodyText"/>
        <w:spacing w:before="11"/>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proofErr w:type="spellStart"/>
      <w:r w:rsidRPr="009B044E">
        <w:rPr>
          <w:rFonts w:ascii="Times New Roman" w:hAnsi="Times New Roman" w:cs="Times New Roman"/>
          <w:sz w:val="24"/>
          <w:szCs w:val="24"/>
          <w:u w:val="thick"/>
        </w:rPr>
        <w:t>MicrobiologicalAspectsofDenitrification</w:t>
      </w:r>
      <w:proofErr w:type="spellEnd"/>
    </w:p>
    <w:p w:rsidR="00DD4C21" w:rsidRPr="009B044E" w:rsidRDefault="00DD4C21" w:rsidP="009B044E">
      <w:pPr>
        <w:pStyle w:val="BodyText"/>
        <w:spacing w:before="3"/>
        <w:jc w:val="both"/>
        <w:rPr>
          <w:rFonts w:ascii="Times New Roman" w:hAnsi="Times New Roman" w:cs="Times New Roman"/>
          <w:b/>
          <w:sz w:val="24"/>
          <w:szCs w:val="24"/>
        </w:rPr>
      </w:pPr>
    </w:p>
    <w:p w:rsidR="00DD4C21" w:rsidRPr="009B044E" w:rsidRDefault="006362BD" w:rsidP="009B044E">
      <w:pPr>
        <w:pStyle w:val="ListParagraph"/>
        <w:numPr>
          <w:ilvl w:val="1"/>
          <w:numId w:val="59"/>
        </w:numPr>
        <w:tabs>
          <w:tab w:val="left" w:pos="1641"/>
        </w:tabs>
        <w:spacing w:before="98" w:line="273" w:lineRule="auto"/>
        <w:ind w:right="940" w:hanging="360"/>
        <w:jc w:val="both"/>
        <w:rPr>
          <w:rFonts w:ascii="Times New Roman" w:hAnsi="Times New Roman" w:cs="Times New Roman"/>
          <w:sz w:val="24"/>
          <w:szCs w:val="24"/>
        </w:rPr>
      </w:pPr>
      <w:r w:rsidRPr="009B044E">
        <w:rPr>
          <w:rFonts w:ascii="Times New Roman" w:hAnsi="Times New Roman" w:cs="Times New Roman"/>
          <w:sz w:val="24"/>
          <w:szCs w:val="24"/>
        </w:rPr>
        <w:t xml:space="preserve">Nitrateconversiontakesplacethroughbothassimilatoryanddissimilatorycellularfunctions. In </w:t>
      </w:r>
      <w:r w:rsidRPr="009B044E">
        <w:rPr>
          <w:rFonts w:ascii="Times New Roman" w:hAnsi="Times New Roman" w:cs="Times New Roman"/>
          <w:b/>
          <w:i/>
          <w:sz w:val="24"/>
          <w:szCs w:val="24"/>
        </w:rPr>
        <w:t xml:space="preserve">assimilatory </w:t>
      </w:r>
      <w:proofErr w:type="spellStart"/>
      <w:r w:rsidRPr="009B044E">
        <w:rPr>
          <w:rFonts w:ascii="Times New Roman" w:hAnsi="Times New Roman" w:cs="Times New Roman"/>
          <w:b/>
          <w:i/>
          <w:sz w:val="24"/>
          <w:szCs w:val="24"/>
        </w:rPr>
        <w:t>denitrification</w:t>
      </w:r>
      <w:proofErr w:type="spellEnd"/>
      <w:r w:rsidRPr="009B044E">
        <w:rPr>
          <w:rFonts w:ascii="Times New Roman" w:hAnsi="Times New Roman" w:cs="Times New Roman"/>
          <w:sz w:val="24"/>
          <w:szCs w:val="24"/>
        </w:rPr>
        <w:t>, nitrate is reduced to ammonia, which thenserves as a nitrogen source for cell synthesis. Thus, nitrogen is removed from the liquidstreamby incorporatingitintocytoplasmicmaterial.</w:t>
      </w:r>
    </w:p>
    <w:p w:rsidR="00DD4C21" w:rsidRPr="009B044E" w:rsidRDefault="006362BD" w:rsidP="009B044E">
      <w:pPr>
        <w:pStyle w:val="ListParagraph"/>
        <w:numPr>
          <w:ilvl w:val="1"/>
          <w:numId w:val="59"/>
        </w:numPr>
        <w:tabs>
          <w:tab w:val="left" w:pos="1641"/>
        </w:tabs>
        <w:spacing w:before="4" w:line="278" w:lineRule="auto"/>
        <w:ind w:right="932" w:hanging="360"/>
        <w:jc w:val="both"/>
        <w:rPr>
          <w:rFonts w:ascii="Times New Roman" w:hAnsi="Times New Roman" w:cs="Times New Roman"/>
          <w:sz w:val="24"/>
          <w:szCs w:val="24"/>
        </w:rPr>
      </w:pPr>
      <w:r w:rsidRPr="009B044E">
        <w:rPr>
          <w:rFonts w:ascii="Times New Roman" w:hAnsi="Times New Roman" w:cs="Times New Roman"/>
          <w:sz w:val="24"/>
          <w:szCs w:val="24"/>
        </w:rPr>
        <w:t>In</w:t>
      </w:r>
      <w:r w:rsidRPr="009B044E">
        <w:rPr>
          <w:rFonts w:ascii="Times New Roman" w:hAnsi="Times New Roman" w:cs="Times New Roman"/>
          <w:b/>
          <w:i/>
          <w:sz w:val="24"/>
          <w:szCs w:val="24"/>
        </w:rPr>
        <w:t>dissimilatorydenitrification</w:t>
      </w:r>
      <w:r w:rsidRPr="009B044E">
        <w:rPr>
          <w:rFonts w:ascii="Times New Roman" w:hAnsi="Times New Roman" w:cs="Times New Roman"/>
          <w:sz w:val="24"/>
          <w:szCs w:val="24"/>
        </w:rPr>
        <w:t>,nitrateservesastheelectronacceptorinenergymetabolism and is converted to various gaseous end products but principally molecularnitrogen,N</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,whichisthenstripped fromtheliquidstream.</w:t>
      </w:r>
    </w:p>
    <w:p w:rsidR="00DD4C21" w:rsidRPr="009B044E" w:rsidRDefault="006362BD" w:rsidP="009B044E">
      <w:pPr>
        <w:pStyle w:val="ListParagraph"/>
        <w:numPr>
          <w:ilvl w:val="1"/>
          <w:numId w:val="59"/>
        </w:numPr>
        <w:tabs>
          <w:tab w:val="left" w:pos="1641"/>
        </w:tabs>
        <w:spacing w:line="276" w:lineRule="auto"/>
        <w:ind w:right="936" w:hanging="360"/>
        <w:jc w:val="both"/>
        <w:rPr>
          <w:rFonts w:ascii="Times New Roman" w:hAnsi="Times New Roman" w:cs="Times New Roman"/>
          <w:sz w:val="24"/>
          <w:szCs w:val="24"/>
        </w:rPr>
      </w:pPr>
      <w:r w:rsidRPr="009B044E">
        <w:rPr>
          <w:rFonts w:ascii="Times New Roman" w:hAnsi="Times New Roman" w:cs="Times New Roman"/>
          <w:sz w:val="24"/>
          <w:szCs w:val="24"/>
        </w:rPr>
        <w:t>Because the microbial yield under anoxic conditions is considerably lower than underaerobicconditions</w:t>
      </w:r>
      <w:proofErr w:type="gramStart"/>
      <w:r w:rsidRPr="009B044E">
        <w:rPr>
          <w:rFonts w:ascii="Times New Roman" w:hAnsi="Times New Roman" w:cs="Times New Roman"/>
          <w:sz w:val="24"/>
          <w:szCs w:val="24"/>
        </w:rPr>
        <w:t>,arelativelysmallfractionofthenitrogenisremovedthroughassimilation.Dissimilatorydenitrificationis,therfore,theprimarymeansbywhichnitrogenremovalisachieved</w:t>
      </w:r>
      <w:proofErr w:type="gramEnd"/>
      <w:r w:rsidRPr="009B044E">
        <w:rPr>
          <w:rFonts w:ascii="Times New Roman" w:hAnsi="Times New Roman" w:cs="Times New Roman"/>
          <w:sz w:val="24"/>
          <w:szCs w:val="24"/>
        </w:rPr>
        <w:t>.</w:t>
      </w:r>
    </w:p>
    <w:p w:rsidR="00DD4C21" w:rsidRPr="009B044E" w:rsidRDefault="006362BD" w:rsidP="009B044E">
      <w:pPr>
        <w:pStyle w:val="ListParagraph"/>
        <w:numPr>
          <w:ilvl w:val="1"/>
          <w:numId w:val="59"/>
        </w:numPr>
        <w:tabs>
          <w:tab w:val="left" w:pos="1641"/>
        </w:tabs>
        <w:spacing w:before="3" w:line="278" w:lineRule="auto"/>
        <w:ind w:right="934" w:hanging="360"/>
        <w:jc w:val="both"/>
        <w:rPr>
          <w:rFonts w:ascii="Times New Roman" w:hAnsi="Times New Roman" w:cs="Times New Roman"/>
          <w:sz w:val="24"/>
          <w:szCs w:val="24"/>
        </w:rPr>
      </w:pPr>
      <w:r w:rsidRPr="009B044E">
        <w:rPr>
          <w:rFonts w:ascii="Times New Roman" w:hAnsi="Times New Roman" w:cs="Times New Roman"/>
          <w:sz w:val="24"/>
          <w:szCs w:val="24"/>
        </w:rPr>
        <w:t xml:space="preserve">A carbon source is also essential as electron donor for </w:t>
      </w:r>
      <w:proofErr w:type="spellStart"/>
      <w:r w:rsidRPr="009B044E">
        <w:rPr>
          <w:rFonts w:ascii="Times New Roman" w:hAnsi="Times New Roman" w:cs="Times New Roman"/>
          <w:sz w:val="24"/>
          <w:szCs w:val="24"/>
        </w:rPr>
        <w:t>denitrification</w:t>
      </w:r>
      <w:proofErr w:type="spellEnd"/>
      <w:r w:rsidRPr="009B044E">
        <w:rPr>
          <w:rFonts w:ascii="Times New Roman" w:hAnsi="Times New Roman" w:cs="Times New Roman"/>
          <w:sz w:val="24"/>
          <w:szCs w:val="24"/>
        </w:rPr>
        <w:t xml:space="preserve"> to take place. Thissource may be in the form of carbon internally available in sewage or artificially </w:t>
      </w:r>
      <w:proofErr w:type="gramStart"/>
      <w:r w:rsidRPr="009B044E">
        <w:rPr>
          <w:rFonts w:ascii="Times New Roman" w:hAnsi="Times New Roman" w:cs="Times New Roman"/>
          <w:sz w:val="24"/>
          <w:szCs w:val="24"/>
        </w:rPr>
        <w:t>added(</w:t>
      </w:r>
      <w:proofErr w:type="gramEnd"/>
      <w:r w:rsidRPr="009B044E">
        <w:rPr>
          <w:rFonts w:ascii="Times New Roman" w:hAnsi="Times New Roman" w:cs="Times New Roman"/>
          <w:sz w:val="24"/>
          <w:szCs w:val="24"/>
        </w:rPr>
        <w:t xml:space="preserve">eg.asmethanol).SincemostcommunitywastewatershaveahigherratioofBOD:N,the </w:t>
      </w:r>
      <w:proofErr w:type="spellStart"/>
      <w:r w:rsidRPr="009B044E">
        <w:rPr>
          <w:rFonts w:ascii="Times New Roman" w:hAnsi="Times New Roman" w:cs="Times New Roman"/>
          <w:sz w:val="24"/>
          <w:szCs w:val="24"/>
        </w:rPr>
        <w:t>internallyavailable</w:t>
      </w:r>
      <w:proofErr w:type="spellEnd"/>
      <w:r w:rsidRPr="009B044E">
        <w:rPr>
          <w:rFonts w:ascii="Times New Roman" w:hAnsi="Times New Roman" w:cs="Times New Roman"/>
          <w:sz w:val="24"/>
          <w:szCs w:val="24"/>
        </w:rPr>
        <w:t xml:space="preserve"> carbon </w:t>
      </w:r>
      <w:proofErr w:type="spellStart"/>
      <w:r w:rsidRPr="009B044E">
        <w:rPr>
          <w:rFonts w:ascii="Times New Roman" w:hAnsi="Times New Roman" w:cs="Times New Roman"/>
          <w:sz w:val="24"/>
          <w:szCs w:val="24"/>
        </w:rPr>
        <w:t>becomesattractiveand</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economicalfordenitrification</w:t>
      </w:r>
      <w:proofErr w:type="spellEnd"/>
      <w:r w:rsidRPr="009B044E">
        <w:rPr>
          <w:rFonts w:ascii="Times New Roman" w:hAnsi="Times New Roman" w:cs="Times New Roman"/>
          <w:sz w:val="24"/>
          <w:szCs w:val="24"/>
        </w:rPr>
        <w:t>.</w:t>
      </w:r>
    </w:p>
    <w:p w:rsidR="00DD4C21" w:rsidRPr="009B044E" w:rsidRDefault="00DD4C21" w:rsidP="009B044E">
      <w:pPr>
        <w:pStyle w:val="BodyText"/>
        <w:spacing w:before="4"/>
        <w:jc w:val="both"/>
        <w:rPr>
          <w:rFonts w:ascii="Times New Roman" w:hAnsi="Times New Roman" w:cs="Times New Roman"/>
          <w:sz w:val="24"/>
          <w:szCs w:val="24"/>
        </w:rPr>
      </w:pPr>
    </w:p>
    <w:p w:rsidR="00DD4C21" w:rsidRPr="009B044E" w:rsidRDefault="006362BD" w:rsidP="009B044E">
      <w:pPr>
        <w:pStyle w:val="BodyText"/>
        <w:spacing w:line="278" w:lineRule="auto"/>
        <w:ind w:left="1640" w:right="935"/>
        <w:jc w:val="both"/>
        <w:rPr>
          <w:rFonts w:ascii="Times New Roman" w:hAnsi="Times New Roman" w:cs="Times New Roman"/>
          <w:sz w:val="24"/>
          <w:szCs w:val="24"/>
        </w:rPr>
      </w:pPr>
      <w:proofErr w:type="spellStart"/>
      <w:r w:rsidRPr="009B044E">
        <w:rPr>
          <w:rFonts w:ascii="Times New Roman" w:hAnsi="Times New Roman" w:cs="Times New Roman"/>
          <w:sz w:val="24"/>
          <w:szCs w:val="24"/>
        </w:rPr>
        <w:t>Denitrification</w:t>
      </w:r>
      <w:proofErr w:type="spellEnd"/>
      <w:r w:rsidRPr="009B044E">
        <w:rPr>
          <w:rFonts w:ascii="Times New Roman" w:hAnsi="Times New Roman" w:cs="Times New Roman"/>
          <w:sz w:val="24"/>
          <w:szCs w:val="24"/>
        </w:rPr>
        <w:t xml:space="preserve"> releases nitrogen which escapes as an inert gas to the atmosphere whileoxygen released stays dissolved in the liquid and thus reduces the oxygen input neededintothesystem.Eachmoleculeofnitrogenneeds4moleculesofoxygenduringnitrification but releases back 2.5 molecules in </w:t>
      </w:r>
      <w:proofErr w:type="spellStart"/>
      <w:r w:rsidRPr="009B044E">
        <w:rPr>
          <w:rFonts w:ascii="Times New Roman" w:hAnsi="Times New Roman" w:cs="Times New Roman"/>
          <w:sz w:val="24"/>
          <w:szCs w:val="24"/>
        </w:rPr>
        <w:t>denitrification</w:t>
      </w:r>
      <w:proofErr w:type="spellEnd"/>
      <w:r w:rsidRPr="009B044E">
        <w:rPr>
          <w:rFonts w:ascii="Times New Roman" w:hAnsi="Times New Roman" w:cs="Times New Roman"/>
          <w:sz w:val="24"/>
          <w:szCs w:val="24"/>
        </w:rPr>
        <w:t xml:space="preserve">. Thus, theoretically, 62.5%oftheoxygenused </w:t>
      </w:r>
      <w:proofErr w:type="spellStart"/>
      <w:r w:rsidRPr="009B044E">
        <w:rPr>
          <w:rFonts w:ascii="Times New Roman" w:hAnsi="Times New Roman" w:cs="Times New Roman"/>
          <w:sz w:val="24"/>
          <w:szCs w:val="24"/>
        </w:rPr>
        <w:t>isreleasedbackindenitrification</w:t>
      </w:r>
      <w:proofErr w:type="spellEnd"/>
      <w:r w:rsidRPr="009B044E">
        <w:rPr>
          <w:rFonts w:ascii="Times New Roman" w:hAnsi="Times New Roman" w:cs="Times New Roman"/>
          <w:sz w:val="24"/>
          <w:szCs w:val="24"/>
        </w:rPr>
        <w:t>.</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Heading3"/>
        <w:spacing w:before="1"/>
        <w:jc w:val="both"/>
        <w:rPr>
          <w:rFonts w:ascii="Times New Roman" w:hAnsi="Times New Roman" w:cs="Times New Roman"/>
          <w:sz w:val="24"/>
          <w:szCs w:val="24"/>
          <w:u w:val="none"/>
        </w:rPr>
      </w:pPr>
      <w:proofErr w:type="spellStart"/>
      <w:r w:rsidRPr="009B044E">
        <w:rPr>
          <w:rFonts w:ascii="Times New Roman" w:hAnsi="Times New Roman" w:cs="Times New Roman"/>
          <w:sz w:val="24"/>
          <w:szCs w:val="24"/>
          <w:u w:val="thick"/>
        </w:rPr>
        <w:t>TypicalFlowsheetsforDenitrification</w:t>
      </w:r>
      <w:proofErr w:type="spellEnd"/>
    </w:p>
    <w:p w:rsidR="00DD4C21" w:rsidRPr="009B044E" w:rsidRDefault="00DD4C21" w:rsidP="009B044E">
      <w:pPr>
        <w:pStyle w:val="BodyText"/>
        <w:spacing w:before="1"/>
        <w:jc w:val="both"/>
        <w:rPr>
          <w:rFonts w:ascii="Times New Roman" w:hAnsi="Times New Roman" w:cs="Times New Roman"/>
          <w:b/>
          <w:sz w:val="24"/>
          <w:szCs w:val="24"/>
        </w:rPr>
      </w:pPr>
    </w:p>
    <w:p w:rsidR="00DD4C21" w:rsidRPr="009B044E" w:rsidRDefault="006362BD" w:rsidP="009B044E">
      <w:pPr>
        <w:pStyle w:val="BodyText"/>
        <w:spacing w:before="98" w:line="276" w:lineRule="auto"/>
        <w:ind w:left="920" w:right="1218"/>
        <w:jc w:val="both"/>
        <w:rPr>
          <w:rFonts w:ascii="Times New Roman" w:hAnsi="Times New Roman" w:cs="Times New Roman"/>
          <w:sz w:val="24"/>
          <w:szCs w:val="24"/>
        </w:rPr>
      </w:pPr>
      <w:proofErr w:type="spellStart"/>
      <w:r w:rsidRPr="009B044E">
        <w:rPr>
          <w:rFonts w:ascii="Times New Roman" w:hAnsi="Times New Roman" w:cs="Times New Roman"/>
          <w:sz w:val="24"/>
          <w:szCs w:val="24"/>
        </w:rPr>
        <w:t>Denitrification</w:t>
      </w:r>
      <w:proofErr w:type="spellEnd"/>
      <w:r w:rsidRPr="009B044E">
        <w:rPr>
          <w:rFonts w:ascii="Times New Roman" w:hAnsi="Times New Roman" w:cs="Times New Roman"/>
          <w:sz w:val="24"/>
          <w:szCs w:val="24"/>
        </w:rPr>
        <w:t xml:space="preserve"> in suspended growth systems can be achieved using anyone of the </w:t>
      </w:r>
      <w:proofErr w:type="spellStart"/>
      <w:r w:rsidRPr="009B044E">
        <w:rPr>
          <w:rFonts w:ascii="Times New Roman" w:hAnsi="Times New Roman" w:cs="Times New Roman"/>
          <w:sz w:val="24"/>
          <w:szCs w:val="24"/>
        </w:rPr>
        <w:t>typicalflowsheetsshowninthe</w:t>
      </w:r>
      <w:proofErr w:type="spellEnd"/>
      <w:r w:rsidRPr="009B044E">
        <w:rPr>
          <w:rFonts w:ascii="Times New Roman" w:hAnsi="Times New Roman" w:cs="Times New Roman"/>
          <w:sz w:val="24"/>
          <w:szCs w:val="24"/>
        </w:rPr>
        <w:t xml:space="preserve"> figure.</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ListParagraph"/>
        <w:numPr>
          <w:ilvl w:val="1"/>
          <w:numId w:val="59"/>
        </w:numPr>
        <w:tabs>
          <w:tab w:val="left" w:pos="1641"/>
        </w:tabs>
        <w:spacing w:line="276" w:lineRule="auto"/>
        <w:ind w:right="925" w:hanging="360"/>
        <w:jc w:val="both"/>
        <w:rPr>
          <w:rFonts w:ascii="Times New Roman" w:hAnsi="Times New Roman" w:cs="Times New Roman"/>
          <w:sz w:val="24"/>
          <w:szCs w:val="24"/>
        </w:rPr>
      </w:pPr>
      <w:r w:rsidRPr="009B044E">
        <w:rPr>
          <w:rFonts w:ascii="Times New Roman" w:hAnsi="Times New Roman" w:cs="Times New Roman"/>
          <w:sz w:val="24"/>
          <w:szCs w:val="24"/>
        </w:rPr>
        <w:t xml:space="preserve">The use of methanol or any other artificial carbon source should be avoided as far aspossible since it adds to the cost of treatment and also some operating difficulties </w:t>
      </w:r>
      <w:proofErr w:type="spellStart"/>
      <w:r w:rsidRPr="009B044E">
        <w:rPr>
          <w:rFonts w:ascii="Times New Roman" w:hAnsi="Times New Roman" w:cs="Times New Roman"/>
          <w:sz w:val="24"/>
          <w:szCs w:val="24"/>
        </w:rPr>
        <w:t>mayarisefro</w:t>
      </w:r>
      <w:proofErr w:type="spellEnd"/>
      <w:r w:rsidRPr="009B044E">
        <w:rPr>
          <w:rFonts w:ascii="Times New Roman" w:hAnsi="Times New Roman" w:cs="Times New Roman"/>
          <w:sz w:val="24"/>
          <w:szCs w:val="24"/>
        </w:rPr>
        <w:t xml:space="preserve"> dosing rate of methanol. Too much would introduce an unnecessary BOD in </w:t>
      </w:r>
      <w:proofErr w:type="spellStart"/>
      <w:r w:rsidRPr="009B044E">
        <w:rPr>
          <w:rFonts w:ascii="Times New Roman" w:hAnsi="Times New Roman" w:cs="Times New Roman"/>
          <w:sz w:val="24"/>
          <w:szCs w:val="24"/>
        </w:rPr>
        <w:t>theeffluentwhiletoolittlewouldleavesomenitratesundernitrified</w:t>
      </w:r>
      <w:proofErr w:type="spellEnd"/>
      <w:r w:rsidRPr="009B044E">
        <w:rPr>
          <w:rFonts w:ascii="Times New Roman" w:hAnsi="Times New Roman" w:cs="Times New Roman"/>
          <w:sz w:val="24"/>
          <w:szCs w:val="24"/>
        </w:rPr>
        <w:t>.</w:t>
      </w:r>
    </w:p>
    <w:p w:rsidR="00DD4C21" w:rsidRPr="009B044E" w:rsidRDefault="006362BD" w:rsidP="009B044E">
      <w:pPr>
        <w:pStyle w:val="ListParagraph"/>
        <w:numPr>
          <w:ilvl w:val="1"/>
          <w:numId w:val="59"/>
        </w:numPr>
        <w:tabs>
          <w:tab w:val="left" w:pos="1641"/>
        </w:tabs>
        <w:spacing w:before="5" w:line="278" w:lineRule="auto"/>
        <w:ind w:right="936" w:hanging="360"/>
        <w:jc w:val="both"/>
        <w:rPr>
          <w:rFonts w:ascii="Times New Roman" w:hAnsi="Times New Roman" w:cs="Times New Roman"/>
          <w:sz w:val="24"/>
          <w:szCs w:val="24"/>
        </w:rPr>
      </w:pPr>
      <w:r w:rsidRPr="009B044E">
        <w:rPr>
          <w:rFonts w:ascii="Times New Roman" w:hAnsi="Times New Roman" w:cs="Times New Roman"/>
          <w:sz w:val="24"/>
          <w:szCs w:val="24"/>
        </w:rPr>
        <w:t xml:space="preserve">A moresatisfactory arrangementwould be to use the carbon contained in thewasteitself. However, the anoxic tank has to be of sufficient detention time for </w:t>
      </w:r>
      <w:proofErr w:type="spellStart"/>
      <w:r w:rsidRPr="009B044E">
        <w:rPr>
          <w:rFonts w:ascii="Times New Roman" w:hAnsi="Times New Roman" w:cs="Times New Roman"/>
          <w:sz w:val="24"/>
          <w:szCs w:val="24"/>
        </w:rPr>
        <w:t>denitrification</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tooccur</w:t>
      </w:r>
      <w:proofErr w:type="spellEnd"/>
      <w:r w:rsidRPr="009B044E">
        <w:rPr>
          <w:rFonts w:ascii="Times New Roman" w:hAnsi="Times New Roman" w:cs="Times New Roman"/>
          <w:sz w:val="24"/>
          <w:szCs w:val="24"/>
        </w:rPr>
        <w:t xml:space="preserve"> which, has a slower rate; since the corresponding oxygen uptake rate of the mixedliquor is mainly due to endogenous respiration and is thus low. The </w:t>
      </w:r>
      <w:proofErr w:type="spellStart"/>
      <w:r w:rsidRPr="009B044E">
        <w:rPr>
          <w:rFonts w:ascii="Times New Roman" w:hAnsi="Times New Roman" w:cs="Times New Roman"/>
          <w:sz w:val="24"/>
          <w:szCs w:val="24"/>
        </w:rPr>
        <w:t>denitrification</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rate,therefore,ina</w:t>
      </w:r>
      <w:proofErr w:type="spellEnd"/>
      <w:r w:rsidRPr="009B044E">
        <w:rPr>
          <w:rFonts w:ascii="Times New Roman" w:hAnsi="Times New Roman" w:cs="Times New Roman"/>
          <w:sz w:val="24"/>
          <w:szCs w:val="24"/>
        </w:rPr>
        <w:t xml:space="preserve"> way </w:t>
      </w:r>
      <w:proofErr w:type="spellStart"/>
      <w:r w:rsidRPr="009B044E">
        <w:rPr>
          <w:rFonts w:ascii="Times New Roman" w:hAnsi="Times New Roman" w:cs="Times New Roman"/>
          <w:sz w:val="24"/>
          <w:szCs w:val="24"/>
        </w:rPr>
        <w:t>alsodependsontheF</w:t>
      </w:r>
      <w:proofErr w:type="spellEnd"/>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Mratio</w:t>
      </w:r>
      <w:proofErr w:type="spellEnd"/>
      <w:r w:rsidRPr="009B044E">
        <w:rPr>
          <w:rFonts w:ascii="Times New Roman" w:hAnsi="Times New Roman" w:cs="Times New Roman"/>
          <w:sz w:val="24"/>
          <w:szCs w:val="24"/>
        </w:rPr>
        <w:t xml:space="preserve"> inthe prioraerationtank.</w:t>
      </w:r>
    </w:p>
    <w:p w:rsidR="00DD4C21" w:rsidRPr="009B044E" w:rsidRDefault="006362BD" w:rsidP="009B044E">
      <w:pPr>
        <w:pStyle w:val="ListParagraph"/>
        <w:numPr>
          <w:ilvl w:val="1"/>
          <w:numId w:val="59"/>
        </w:numPr>
        <w:tabs>
          <w:tab w:val="left" w:pos="1641"/>
        </w:tabs>
        <w:spacing w:line="278" w:lineRule="auto"/>
        <w:ind w:right="934" w:hanging="360"/>
        <w:jc w:val="both"/>
        <w:rPr>
          <w:rFonts w:ascii="Times New Roman" w:hAnsi="Times New Roman" w:cs="Times New Roman"/>
          <w:sz w:val="24"/>
          <w:szCs w:val="24"/>
        </w:rPr>
      </w:pPr>
      <w:r w:rsidRPr="009B044E">
        <w:rPr>
          <w:rFonts w:ascii="Times New Roman" w:hAnsi="Times New Roman" w:cs="Times New Roman"/>
          <w:sz w:val="24"/>
          <w:szCs w:val="24"/>
        </w:rPr>
        <w:t>Consequently, if desired, a portion of the raw waste may be bypassed to enter directlyintotheanoxictankandthuscontributetoanincreasedrespirationrate.Thisreduces</w:t>
      </w:r>
    </w:p>
    <w:p w:rsidR="00DD4C21" w:rsidRPr="009B044E" w:rsidRDefault="00DD4C21" w:rsidP="009B044E">
      <w:pPr>
        <w:spacing w:line="278" w:lineRule="auto"/>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BodyText"/>
        <w:spacing w:before="72" w:line="278" w:lineRule="auto"/>
        <w:ind w:left="1640" w:right="944"/>
        <w:jc w:val="both"/>
        <w:rPr>
          <w:rFonts w:ascii="Times New Roman" w:hAnsi="Times New Roman" w:cs="Times New Roman"/>
          <w:sz w:val="24"/>
          <w:szCs w:val="24"/>
        </w:rPr>
      </w:pPr>
      <w:proofErr w:type="gramStart"/>
      <w:r w:rsidRPr="009B044E">
        <w:rPr>
          <w:rFonts w:ascii="Times New Roman" w:hAnsi="Times New Roman" w:cs="Times New Roman"/>
          <w:sz w:val="24"/>
          <w:szCs w:val="24"/>
        </w:rPr>
        <w:lastRenderedPageBreak/>
        <w:t>thesizesofboththeanoxicandaerationtanks,</w:t>
      </w:r>
      <w:proofErr w:type="gramEnd"/>
      <w:r w:rsidRPr="009B044E">
        <w:rPr>
          <w:rFonts w:ascii="Times New Roman" w:hAnsi="Times New Roman" w:cs="Times New Roman"/>
          <w:sz w:val="24"/>
          <w:szCs w:val="24"/>
        </w:rPr>
        <w:t>butthedenitrificationefficiencyisreducedasthebypassedunnitrifiedammoniacannotbedenitrified.</w:t>
      </w:r>
    </w:p>
    <w:p w:rsidR="00DD4C21" w:rsidRPr="009B044E" w:rsidRDefault="006362BD" w:rsidP="009B044E">
      <w:pPr>
        <w:pStyle w:val="ListParagraph"/>
        <w:numPr>
          <w:ilvl w:val="1"/>
          <w:numId w:val="59"/>
        </w:numPr>
        <w:tabs>
          <w:tab w:val="left" w:pos="1641"/>
        </w:tabs>
        <w:spacing w:line="276" w:lineRule="auto"/>
        <w:ind w:right="936" w:hanging="360"/>
        <w:jc w:val="both"/>
        <w:rPr>
          <w:rFonts w:ascii="Times New Roman" w:hAnsi="Times New Roman" w:cs="Times New Roman"/>
          <w:sz w:val="24"/>
          <w:szCs w:val="24"/>
        </w:rPr>
      </w:pPr>
      <w:r w:rsidRPr="009B044E">
        <w:rPr>
          <w:rFonts w:ascii="Times New Roman" w:hAnsi="Times New Roman" w:cs="Times New Roman"/>
          <w:sz w:val="24"/>
          <w:szCs w:val="24"/>
        </w:rPr>
        <w:t>Byreversingtherelativepositionsofanoxicandaerobictanks,theoxygenrequirementof the waste in its anoxic state is met by the release of oxygen from nitrates in therecycled flow taken from the end of nitrification tank. Primary settling of the raw wastemaybeomitted so astobringmorecarbon intotheanoxictank.</w:t>
      </w:r>
    </w:p>
    <w:p w:rsidR="00DD4C21" w:rsidRPr="009B044E" w:rsidRDefault="006362BD" w:rsidP="009B044E">
      <w:pPr>
        <w:pStyle w:val="ListParagraph"/>
        <w:numPr>
          <w:ilvl w:val="1"/>
          <w:numId w:val="59"/>
        </w:numPr>
        <w:tabs>
          <w:tab w:val="left" w:pos="1641"/>
        </w:tabs>
        <w:spacing w:before="2" w:line="278" w:lineRule="auto"/>
        <w:ind w:right="938" w:hanging="360"/>
        <w:jc w:val="both"/>
        <w:rPr>
          <w:rFonts w:ascii="Times New Roman" w:hAnsi="Times New Roman" w:cs="Times New Roman"/>
          <w:sz w:val="24"/>
          <w:szCs w:val="24"/>
        </w:rPr>
      </w:pPr>
      <w:r w:rsidRPr="009B044E">
        <w:rPr>
          <w:rFonts w:ascii="Times New Roman" w:hAnsi="Times New Roman" w:cs="Times New Roman"/>
          <w:sz w:val="24"/>
          <w:szCs w:val="24"/>
        </w:rPr>
        <w:t>More complete nitrification-</w:t>
      </w:r>
      <w:proofErr w:type="spellStart"/>
      <w:r w:rsidRPr="009B044E">
        <w:rPr>
          <w:rFonts w:ascii="Times New Roman" w:hAnsi="Times New Roman" w:cs="Times New Roman"/>
          <w:sz w:val="24"/>
          <w:szCs w:val="24"/>
        </w:rPr>
        <w:t>denitrification</w:t>
      </w:r>
      <w:proofErr w:type="spellEnd"/>
      <w:r w:rsidRPr="009B044E">
        <w:rPr>
          <w:rFonts w:ascii="Times New Roman" w:hAnsi="Times New Roman" w:cs="Times New Roman"/>
          <w:sz w:val="24"/>
          <w:szCs w:val="24"/>
        </w:rPr>
        <w:t xml:space="preserve"> can be achieved by </w:t>
      </w:r>
      <w:proofErr w:type="spellStart"/>
      <w:r w:rsidRPr="009B044E">
        <w:rPr>
          <w:rFonts w:ascii="Times New Roman" w:hAnsi="Times New Roman" w:cs="Times New Roman"/>
          <w:sz w:val="24"/>
          <w:szCs w:val="24"/>
        </w:rPr>
        <w:t>Bardenpho</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arrangement.The</w:t>
      </w:r>
      <w:proofErr w:type="spellEnd"/>
      <w:r w:rsidRPr="009B044E">
        <w:rPr>
          <w:rFonts w:ascii="Times New Roman" w:hAnsi="Times New Roman" w:cs="Times New Roman"/>
          <w:sz w:val="24"/>
          <w:szCs w:val="24"/>
        </w:rPr>
        <w:t xml:space="preserve"> first anoxic tank has the advantage of higher </w:t>
      </w:r>
      <w:proofErr w:type="spellStart"/>
      <w:r w:rsidRPr="009B044E">
        <w:rPr>
          <w:rFonts w:ascii="Times New Roman" w:hAnsi="Times New Roman" w:cs="Times New Roman"/>
          <w:sz w:val="24"/>
          <w:szCs w:val="24"/>
        </w:rPr>
        <w:t>denitrification</w:t>
      </w:r>
      <w:proofErr w:type="spellEnd"/>
      <w:r w:rsidRPr="009B044E">
        <w:rPr>
          <w:rFonts w:ascii="Times New Roman" w:hAnsi="Times New Roman" w:cs="Times New Roman"/>
          <w:sz w:val="24"/>
          <w:szCs w:val="24"/>
        </w:rPr>
        <w:t xml:space="preserve"> rate while the nitratesremaining in the liquor passing out of the tank can be denitrified further in a secondanoxictankthroughendogenous respiration.</w:t>
      </w:r>
    </w:p>
    <w:p w:rsidR="00DD4C21" w:rsidRPr="009B044E" w:rsidRDefault="006362BD" w:rsidP="009B044E">
      <w:pPr>
        <w:pStyle w:val="ListParagraph"/>
        <w:numPr>
          <w:ilvl w:val="1"/>
          <w:numId w:val="59"/>
        </w:numPr>
        <w:tabs>
          <w:tab w:val="left" w:pos="1641"/>
        </w:tabs>
        <w:spacing w:line="276" w:lineRule="auto"/>
        <w:ind w:right="933" w:hanging="360"/>
        <w:jc w:val="both"/>
        <w:rPr>
          <w:rFonts w:ascii="Times New Roman" w:hAnsi="Times New Roman" w:cs="Times New Roman"/>
          <w:sz w:val="24"/>
          <w:szCs w:val="24"/>
        </w:rPr>
      </w:pPr>
      <w:r w:rsidRPr="009B044E">
        <w:rPr>
          <w:rFonts w:ascii="Times New Roman" w:hAnsi="Times New Roman" w:cs="Times New Roman"/>
          <w:sz w:val="24"/>
          <w:szCs w:val="24"/>
        </w:rPr>
        <w:t xml:space="preserve">The flow from anoxic tank is desirable to </w:t>
      </w:r>
      <w:proofErr w:type="spellStart"/>
      <w:r w:rsidRPr="009B044E">
        <w:rPr>
          <w:rFonts w:ascii="Times New Roman" w:hAnsi="Times New Roman" w:cs="Times New Roman"/>
          <w:sz w:val="24"/>
          <w:szCs w:val="24"/>
        </w:rPr>
        <w:t>reaerate</w:t>
      </w:r>
      <w:proofErr w:type="spellEnd"/>
      <w:r w:rsidRPr="009B044E">
        <w:rPr>
          <w:rFonts w:ascii="Times New Roman" w:hAnsi="Times New Roman" w:cs="Times New Roman"/>
          <w:sz w:val="24"/>
          <w:szCs w:val="24"/>
        </w:rPr>
        <w:t xml:space="preserve"> for 10-15 minutes to drive off nitrogengasbubblesand addoxygen priortosedimentation.</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6362BD" w:rsidP="009B044E">
      <w:pPr>
        <w:pStyle w:val="BodyText"/>
        <w:spacing w:before="10"/>
        <w:jc w:val="both"/>
        <w:rPr>
          <w:rFonts w:ascii="Times New Roman" w:hAnsi="Times New Roman" w:cs="Times New Roman"/>
          <w:sz w:val="24"/>
          <w:szCs w:val="24"/>
        </w:rPr>
      </w:pPr>
      <w:r w:rsidRPr="009B044E">
        <w:rPr>
          <w:rFonts w:ascii="Times New Roman" w:hAnsi="Times New Roman" w:cs="Times New Roman"/>
          <w:noProof/>
          <w:sz w:val="24"/>
          <w:szCs w:val="24"/>
        </w:rPr>
        <w:drawing>
          <wp:anchor distT="0" distB="0" distL="0" distR="0" simplePos="0" relativeHeight="251587584" behindDoc="0" locked="0" layoutInCell="1" allowOverlap="1">
            <wp:simplePos x="0" y="0"/>
            <wp:positionH relativeFrom="page">
              <wp:posOffset>1308100</wp:posOffset>
            </wp:positionH>
            <wp:positionV relativeFrom="paragraph">
              <wp:posOffset>146603</wp:posOffset>
            </wp:positionV>
            <wp:extent cx="5686836" cy="3781329"/>
            <wp:effectExtent l="0" t="0" r="0" b="0"/>
            <wp:wrapTopAndBottom/>
            <wp:docPr id="9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6.png"/>
                    <pic:cNvPicPr/>
                  </pic:nvPicPr>
                  <pic:blipFill>
                    <a:blip r:embed="rId36" cstate="print"/>
                    <a:stretch>
                      <a:fillRect/>
                    </a:stretch>
                  </pic:blipFill>
                  <pic:spPr>
                    <a:xfrm>
                      <a:off x="0" y="0"/>
                      <a:ext cx="5686836" cy="3781329"/>
                    </a:xfrm>
                    <a:prstGeom prst="rect">
                      <a:avLst/>
                    </a:prstGeom>
                  </pic:spPr>
                </pic:pic>
              </a:graphicData>
            </a:graphic>
          </wp:anchor>
        </w:drawing>
      </w:r>
    </w:p>
    <w:p w:rsidR="00DD4C21" w:rsidRPr="009B044E" w:rsidRDefault="00DD4C21" w:rsidP="009B044E">
      <w:pPr>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BodyText"/>
        <w:ind w:left="3889"/>
        <w:jc w:val="both"/>
        <w:rPr>
          <w:rFonts w:ascii="Times New Roman" w:hAnsi="Times New Roman" w:cs="Times New Roman"/>
          <w:sz w:val="24"/>
          <w:szCs w:val="24"/>
        </w:rPr>
      </w:pPr>
      <w:r w:rsidRPr="009B044E">
        <w:rPr>
          <w:rFonts w:ascii="Times New Roman" w:hAnsi="Times New Roman" w:cs="Times New Roman"/>
          <w:noProof/>
          <w:sz w:val="24"/>
          <w:szCs w:val="24"/>
        </w:rPr>
        <w:drawing>
          <wp:inline distT="0" distB="0" distL="0" distR="0">
            <wp:extent cx="2354455" cy="1524000"/>
            <wp:effectExtent l="0" t="0" r="0" b="0"/>
            <wp:docPr id="10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7.jpeg"/>
                    <pic:cNvPicPr/>
                  </pic:nvPicPr>
                  <pic:blipFill>
                    <a:blip r:embed="rId37" cstate="print"/>
                    <a:stretch>
                      <a:fillRect/>
                    </a:stretch>
                  </pic:blipFill>
                  <pic:spPr>
                    <a:xfrm>
                      <a:off x="0" y="0"/>
                      <a:ext cx="2354455" cy="1524000"/>
                    </a:xfrm>
                    <a:prstGeom prst="rect">
                      <a:avLst/>
                    </a:prstGeom>
                  </pic:spPr>
                </pic:pic>
              </a:graphicData>
            </a:graphic>
          </wp:inline>
        </w:drawing>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Heading4"/>
        <w:spacing w:before="93"/>
        <w:jc w:val="both"/>
        <w:rPr>
          <w:rFonts w:ascii="Times New Roman" w:hAnsi="Times New Roman" w:cs="Times New Roman"/>
          <w:sz w:val="24"/>
          <w:szCs w:val="24"/>
          <w:u w:val="none"/>
        </w:rPr>
      </w:pPr>
      <w:r w:rsidRPr="009B044E">
        <w:rPr>
          <w:rFonts w:ascii="Times New Roman" w:hAnsi="Times New Roman" w:cs="Times New Roman"/>
          <w:sz w:val="24"/>
          <w:szCs w:val="24"/>
          <w:u w:val="thick"/>
        </w:rPr>
        <w:t>Removal</w:t>
      </w:r>
    </w:p>
    <w:p w:rsidR="00DD4C21" w:rsidRPr="009B044E" w:rsidRDefault="00DD4C21" w:rsidP="009B044E">
      <w:pPr>
        <w:pStyle w:val="BodyText"/>
        <w:spacing w:before="9"/>
        <w:jc w:val="both"/>
        <w:rPr>
          <w:rFonts w:ascii="Times New Roman" w:hAnsi="Times New Roman" w:cs="Times New Roman"/>
          <w:b/>
          <w:i/>
          <w:sz w:val="24"/>
          <w:szCs w:val="24"/>
        </w:rPr>
      </w:pPr>
    </w:p>
    <w:p w:rsidR="00DD4C21" w:rsidRPr="009B044E" w:rsidRDefault="006362BD" w:rsidP="009B044E">
      <w:pPr>
        <w:pStyle w:val="BodyText"/>
        <w:spacing w:before="97" w:line="278" w:lineRule="auto"/>
        <w:ind w:left="920" w:right="940"/>
        <w:jc w:val="both"/>
        <w:rPr>
          <w:rFonts w:ascii="Times New Roman" w:hAnsi="Times New Roman" w:cs="Times New Roman"/>
          <w:sz w:val="24"/>
          <w:szCs w:val="24"/>
        </w:rPr>
      </w:pPr>
      <w:r w:rsidRPr="009B044E">
        <w:rPr>
          <w:rFonts w:ascii="Times New Roman" w:hAnsi="Times New Roman" w:cs="Times New Roman"/>
          <w:sz w:val="24"/>
          <w:szCs w:val="24"/>
        </w:rPr>
        <w:t xml:space="preserve">Phosphorus precipitation is </w:t>
      </w:r>
      <w:proofErr w:type="spellStart"/>
      <w:r w:rsidRPr="009B044E">
        <w:rPr>
          <w:rFonts w:ascii="Times New Roman" w:hAnsi="Times New Roman" w:cs="Times New Roman"/>
          <w:sz w:val="24"/>
          <w:szCs w:val="24"/>
        </w:rPr>
        <w:t>ususally</w:t>
      </w:r>
      <w:proofErr w:type="spellEnd"/>
      <w:r w:rsidRPr="009B044E">
        <w:rPr>
          <w:rFonts w:ascii="Times New Roman" w:hAnsi="Times New Roman" w:cs="Times New Roman"/>
          <w:sz w:val="24"/>
          <w:szCs w:val="24"/>
        </w:rPr>
        <w:t xml:space="preserve"> achieved by addition of chemicals like calcium hydroxide,ferrousorferricchloride,oralum,eitherintheprimary orthefinalsettlingtank.</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BodyText"/>
        <w:spacing w:line="278" w:lineRule="auto"/>
        <w:ind w:left="920" w:right="932"/>
        <w:jc w:val="both"/>
        <w:rPr>
          <w:rFonts w:ascii="Times New Roman" w:hAnsi="Times New Roman" w:cs="Times New Roman"/>
          <w:sz w:val="24"/>
          <w:szCs w:val="24"/>
        </w:rPr>
      </w:pPr>
      <w:r w:rsidRPr="009B044E">
        <w:rPr>
          <w:rFonts w:ascii="Times New Roman" w:hAnsi="Times New Roman" w:cs="Times New Roman"/>
          <w:sz w:val="24"/>
          <w:szCs w:val="24"/>
        </w:rPr>
        <w:t>Alum is more expensive and generates more hydroxide, which creates extra sludge, that isdifficulttodewater.Useoflimeresultsinanincreaseofapproximately50%insurplussludge</w:t>
      </w:r>
      <w:proofErr w:type="gramStart"/>
      <w:r w:rsidRPr="009B044E">
        <w:rPr>
          <w:rFonts w:ascii="Times New Roman" w:hAnsi="Times New Roman" w:cs="Times New Roman"/>
          <w:sz w:val="24"/>
          <w:szCs w:val="24"/>
        </w:rPr>
        <w:t>,but</w:t>
      </w:r>
      <w:proofErr w:type="gramEnd"/>
      <w:r w:rsidRPr="009B044E">
        <w:rPr>
          <w:rFonts w:ascii="Times New Roman" w:hAnsi="Times New Roman" w:cs="Times New Roman"/>
          <w:sz w:val="24"/>
          <w:szCs w:val="24"/>
        </w:rPr>
        <w:t xml:space="preserve"> the sludge is reported to have good dewatering properties. When using iron salts, a molarratio of 1.0:1.4 of iron to phosphorus is reported to give 91-96% removal of total phosphorususingferrouschloridedoseddirectlybeneath the aerator.</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BodyText"/>
        <w:spacing w:line="276" w:lineRule="auto"/>
        <w:ind w:left="920" w:right="931"/>
        <w:jc w:val="both"/>
        <w:rPr>
          <w:rFonts w:ascii="Times New Roman" w:hAnsi="Times New Roman" w:cs="Times New Roman"/>
          <w:sz w:val="24"/>
          <w:szCs w:val="24"/>
        </w:rPr>
      </w:pPr>
      <w:r w:rsidRPr="009B044E">
        <w:rPr>
          <w:rFonts w:ascii="Times New Roman" w:hAnsi="Times New Roman" w:cs="Times New Roman"/>
          <w:sz w:val="24"/>
          <w:szCs w:val="24"/>
        </w:rPr>
        <w:t>Chemicaladditionpriortobiologicaltreatmentisfeasibleifaprimarysettlingtankexistsasinthecaseoftheconventionalactivatedsludgeprocess.Thedoserequirementthenincreases,butchemicalprecipitationalsoimprovesorganicremoval,thusreducingBODloadonthebiological treatment. For extended aeration plants there is no primary settling; chemical additionhasto bedone inthe finalsettlingtank.</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b/>
          <w:sz w:val="24"/>
          <w:szCs w:val="24"/>
        </w:rPr>
      </w:pPr>
    </w:p>
    <w:p w:rsidR="00DD4C21" w:rsidRPr="009B044E" w:rsidRDefault="006362BD" w:rsidP="009B044E">
      <w:pPr>
        <w:pStyle w:val="Heading3"/>
        <w:spacing w:before="94"/>
        <w:jc w:val="both"/>
        <w:rPr>
          <w:rFonts w:ascii="Times New Roman" w:hAnsi="Times New Roman" w:cs="Times New Roman"/>
          <w:sz w:val="24"/>
          <w:szCs w:val="24"/>
          <w:u w:val="none"/>
        </w:rPr>
      </w:pPr>
      <w:r w:rsidRPr="009B044E">
        <w:rPr>
          <w:rFonts w:ascii="Times New Roman" w:hAnsi="Times New Roman" w:cs="Times New Roman"/>
          <w:sz w:val="24"/>
          <w:szCs w:val="24"/>
          <w:u w:val="thick"/>
        </w:rPr>
        <w:t>ResidualManagement</w:t>
      </w:r>
    </w:p>
    <w:p w:rsidR="00DD4C21" w:rsidRPr="009B044E" w:rsidRDefault="00DD4C21" w:rsidP="009B044E">
      <w:pPr>
        <w:pStyle w:val="BodyText"/>
        <w:spacing w:before="1"/>
        <w:jc w:val="both"/>
        <w:rPr>
          <w:rFonts w:ascii="Times New Roman" w:hAnsi="Times New Roman" w:cs="Times New Roman"/>
          <w:b/>
          <w:sz w:val="24"/>
          <w:szCs w:val="24"/>
        </w:rPr>
      </w:pPr>
    </w:p>
    <w:p w:rsidR="00DD4C21" w:rsidRPr="009B044E" w:rsidRDefault="006362BD" w:rsidP="009B044E">
      <w:pPr>
        <w:spacing w:before="94" w:line="271" w:lineRule="auto"/>
        <w:ind w:left="920" w:right="930"/>
        <w:jc w:val="both"/>
        <w:rPr>
          <w:rFonts w:ascii="Times New Roman" w:hAnsi="Times New Roman" w:cs="Times New Roman"/>
          <w:sz w:val="24"/>
          <w:szCs w:val="24"/>
        </w:rPr>
      </w:pPr>
      <w:r w:rsidRPr="009B044E">
        <w:rPr>
          <w:rFonts w:ascii="Times New Roman" w:hAnsi="Times New Roman" w:cs="Times New Roman"/>
          <w:sz w:val="24"/>
          <w:szCs w:val="24"/>
        </w:rPr>
        <w:t xml:space="preserve">In all biological waste treatment processes some surplus sludge is produced. The </w:t>
      </w:r>
      <w:r w:rsidRPr="009B044E">
        <w:rPr>
          <w:rFonts w:ascii="Times New Roman" w:hAnsi="Times New Roman" w:cs="Times New Roman"/>
          <w:b/>
          <w:i/>
          <w:sz w:val="24"/>
          <w:szCs w:val="24"/>
        </w:rPr>
        <w:t xml:space="preserve">objective ofresidualmanagement </w:t>
      </w:r>
      <w:r w:rsidRPr="009B044E">
        <w:rPr>
          <w:rFonts w:ascii="Times New Roman" w:hAnsi="Times New Roman" w:cs="Times New Roman"/>
          <w:sz w:val="24"/>
          <w:szCs w:val="24"/>
        </w:rPr>
        <w:t>is:</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ListParagraph"/>
        <w:numPr>
          <w:ilvl w:val="1"/>
          <w:numId w:val="59"/>
        </w:numPr>
        <w:tabs>
          <w:tab w:val="left" w:pos="1640"/>
          <w:tab w:val="left" w:pos="1641"/>
        </w:tabs>
        <w:jc w:val="both"/>
        <w:rPr>
          <w:rFonts w:ascii="Times New Roman" w:hAnsi="Times New Roman" w:cs="Times New Roman"/>
          <w:sz w:val="24"/>
          <w:szCs w:val="24"/>
        </w:rPr>
      </w:pPr>
      <w:r w:rsidRPr="009B044E">
        <w:rPr>
          <w:rFonts w:ascii="Times New Roman" w:hAnsi="Times New Roman" w:cs="Times New Roman"/>
          <w:sz w:val="24"/>
          <w:szCs w:val="24"/>
        </w:rPr>
        <w:t>Reductionofwatercontent.</w:t>
      </w:r>
    </w:p>
    <w:p w:rsidR="00DD4C21" w:rsidRPr="009B044E" w:rsidRDefault="006362BD" w:rsidP="009B044E">
      <w:pPr>
        <w:pStyle w:val="ListParagraph"/>
        <w:numPr>
          <w:ilvl w:val="1"/>
          <w:numId w:val="59"/>
        </w:numPr>
        <w:tabs>
          <w:tab w:val="left" w:pos="1640"/>
          <w:tab w:val="left" w:pos="1641"/>
        </w:tabs>
        <w:spacing w:before="41"/>
        <w:jc w:val="both"/>
        <w:rPr>
          <w:rFonts w:ascii="Times New Roman" w:hAnsi="Times New Roman" w:cs="Times New Roman"/>
          <w:sz w:val="24"/>
          <w:szCs w:val="24"/>
        </w:rPr>
      </w:pPr>
      <w:r w:rsidRPr="009B044E">
        <w:rPr>
          <w:rFonts w:ascii="Times New Roman" w:hAnsi="Times New Roman" w:cs="Times New Roman"/>
          <w:sz w:val="24"/>
          <w:szCs w:val="24"/>
        </w:rPr>
        <w:t>Stabilizationof sludgesolids.</w:t>
      </w:r>
    </w:p>
    <w:p w:rsidR="00DD4C21" w:rsidRPr="009B044E" w:rsidRDefault="006362BD" w:rsidP="009B044E">
      <w:pPr>
        <w:pStyle w:val="ListParagraph"/>
        <w:numPr>
          <w:ilvl w:val="1"/>
          <w:numId w:val="59"/>
        </w:numPr>
        <w:tabs>
          <w:tab w:val="left" w:pos="1640"/>
          <w:tab w:val="left" w:pos="1641"/>
        </w:tabs>
        <w:spacing w:before="37"/>
        <w:jc w:val="both"/>
        <w:rPr>
          <w:rFonts w:ascii="Times New Roman" w:hAnsi="Times New Roman" w:cs="Times New Roman"/>
          <w:sz w:val="24"/>
          <w:szCs w:val="24"/>
        </w:rPr>
      </w:pPr>
      <w:r w:rsidRPr="009B044E">
        <w:rPr>
          <w:rFonts w:ascii="Times New Roman" w:hAnsi="Times New Roman" w:cs="Times New Roman"/>
          <w:sz w:val="24"/>
          <w:szCs w:val="24"/>
        </w:rPr>
        <w:t>Reductionin sludgesolidsvolume.</w:t>
      </w:r>
    </w:p>
    <w:p w:rsidR="00DD4C21" w:rsidRPr="009B044E" w:rsidRDefault="00DD4C21" w:rsidP="009B044E">
      <w:pPr>
        <w:pStyle w:val="BodyText"/>
        <w:spacing w:before="9"/>
        <w:jc w:val="both"/>
        <w:rPr>
          <w:rFonts w:ascii="Times New Roman" w:hAnsi="Times New Roman" w:cs="Times New Roman"/>
          <w:sz w:val="24"/>
          <w:szCs w:val="24"/>
        </w:rPr>
      </w:pPr>
    </w:p>
    <w:p w:rsidR="00DD4C21" w:rsidRPr="009B044E" w:rsidRDefault="006362BD" w:rsidP="009B044E">
      <w:pPr>
        <w:pStyle w:val="BodyText"/>
        <w:spacing w:line="276" w:lineRule="auto"/>
        <w:ind w:left="920" w:right="927"/>
        <w:jc w:val="both"/>
        <w:rPr>
          <w:rFonts w:ascii="Times New Roman" w:hAnsi="Times New Roman" w:cs="Times New Roman"/>
          <w:sz w:val="24"/>
          <w:szCs w:val="24"/>
        </w:rPr>
      </w:pPr>
      <w:r w:rsidRPr="009B044E">
        <w:rPr>
          <w:rFonts w:ascii="Times New Roman" w:hAnsi="Times New Roman" w:cs="Times New Roman"/>
          <w:sz w:val="24"/>
          <w:szCs w:val="24"/>
        </w:rPr>
        <w:t xml:space="preserve">In facultative type </w:t>
      </w:r>
      <w:r w:rsidRPr="009B044E">
        <w:rPr>
          <w:rFonts w:ascii="Times New Roman" w:hAnsi="Times New Roman" w:cs="Times New Roman"/>
          <w:b/>
          <w:i/>
          <w:sz w:val="24"/>
          <w:szCs w:val="24"/>
        </w:rPr>
        <w:t xml:space="preserve">aerated lagoons </w:t>
      </w:r>
      <w:r w:rsidRPr="009B044E">
        <w:rPr>
          <w:rFonts w:ascii="Times New Roman" w:hAnsi="Times New Roman" w:cs="Times New Roman"/>
          <w:sz w:val="24"/>
          <w:szCs w:val="24"/>
        </w:rPr>
        <w:t xml:space="preserve">and algal </w:t>
      </w:r>
      <w:r w:rsidRPr="009B044E">
        <w:rPr>
          <w:rFonts w:ascii="Times New Roman" w:hAnsi="Times New Roman" w:cs="Times New Roman"/>
          <w:b/>
          <w:i/>
          <w:sz w:val="24"/>
          <w:szCs w:val="24"/>
        </w:rPr>
        <w:t>waste stabilization ponds</w:t>
      </w:r>
      <w:r w:rsidRPr="009B044E">
        <w:rPr>
          <w:rFonts w:ascii="Times New Roman" w:hAnsi="Times New Roman" w:cs="Times New Roman"/>
          <w:sz w:val="24"/>
          <w:szCs w:val="24"/>
        </w:rPr>
        <w:t>, the surplus sludgesettles out in the unit itself and is removed only once in a few years after emptying the unit,exposing the wet sludge to natural drying, and carting away the dried sludge for agricultural useorlandfilling.</w:t>
      </w:r>
    </w:p>
    <w:p w:rsidR="00DD4C21" w:rsidRPr="009B044E" w:rsidRDefault="00DD4C21" w:rsidP="009B044E">
      <w:pPr>
        <w:spacing w:line="276" w:lineRule="auto"/>
        <w:jc w:val="both"/>
        <w:rPr>
          <w:rFonts w:ascii="Times New Roman" w:hAnsi="Times New Roman" w:cs="Times New Roman"/>
          <w:sz w:val="24"/>
          <w:szCs w:val="24"/>
        </w:rPr>
        <w:sectPr w:rsidR="00DD4C21" w:rsidRPr="009B044E">
          <w:pgSz w:w="12240" w:h="15840"/>
          <w:pgMar w:top="1500" w:right="500" w:bottom="280" w:left="520" w:header="720" w:footer="720" w:gutter="0"/>
          <w:cols w:space="720"/>
        </w:sectPr>
      </w:pPr>
    </w:p>
    <w:p w:rsidR="00DD4C21" w:rsidRPr="009B044E" w:rsidRDefault="006362BD" w:rsidP="009B044E">
      <w:pPr>
        <w:pStyle w:val="BodyText"/>
        <w:spacing w:before="66" w:line="276" w:lineRule="auto"/>
        <w:ind w:left="920" w:right="1218"/>
        <w:jc w:val="both"/>
        <w:rPr>
          <w:rFonts w:ascii="Times New Roman" w:hAnsi="Times New Roman" w:cs="Times New Roman"/>
          <w:sz w:val="24"/>
          <w:szCs w:val="24"/>
        </w:rPr>
      </w:pPr>
      <w:r w:rsidRPr="009B044E">
        <w:rPr>
          <w:rFonts w:ascii="Times New Roman" w:hAnsi="Times New Roman" w:cs="Times New Roman"/>
          <w:sz w:val="24"/>
          <w:szCs w:val="24"/>
        </w:rPr>
        <w:lastRenderedPageBreak/>
        <w:t xml:space="preserve">In </w:t>
      </w:r>
      <w:r w:rsidRPr="009B044E">
        <w:rPr>
          <w:rFonts w:ascii="Times New Roman" w:hAnsi="Times New Roman" w:cs="Times New Roman"/>
          <w:b/>
          <w:i/>
          <w:sz w:val="24"/>
          <w:szCs w:val="24"/>
        </w:rPr>
        <w:t xml:space="preserve">extended aeration process </w:t>
      </w:r>
      <w:r w:rsidRPr="009B044E">
        <w:rPr>
          <w:rFonts w:ascii="Times New Roman" w:hAnsi="Times New Roman" w:cs="Times New Roman"/>
          <w:sz w:val="24"/>
          <w:szCs w:val="24"/>
        </w:rPr>
        <w:t>where aerobic digestion of surplus sludge is done, the sludgecanbe taken directlyfordewateringand disposal.</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BodyText"/>
        <w:spacing w:line="273" w:lineRule="auto"/>
        <w:ind w:left="920" w:right="966"/>
        <w:jc w:val="both"/>
        <w:rPr>
          <w:rFonts w:ascii="Times New Roman" w:hAnsi="Times New Roman" w:cs="Times New Roman"/>
          <w:sz w:val="24"/>
          <w:szCs w:val="24"/>
        </w:rPr>
      </w:pPr>
      <w:r w:rsidRPr="009B044E">
        <w:rPr>
          <w:rFonts w:ascii="Times New Roman" w:hAnsi="Times New Roman" w:cs="Times New Roman"/>
          <w:sz w:val="24"/>
          <w:szCs w:val="24"/>
        </w:rPr>
        <w:t xml:space="preserve">In case of </w:t>
      </w:r>
      <w:r w:rsidRPr="009B044E">
        <w:rPr>
          <w:rFonts w:ascii="Times New Roman" w:hAnsi="Times New Roman" w:cs="Times New Roman"/>
          <w:b/>
          <w:i/>
          <w:sz w:val="24"/>
          <w:szCs w:val="24"/>
        </w:rPr>
        <w:t xml:space="preserve">activated sludge </w:t>
      </w:r>
      <w:r w:rsidRPr="009B044E">
        <w:rPr>
          <w:rFonts w:ascii="Times New Roman" w:hAnsi="Times New Roman" w:cs="Times New Roman"/>
          <w:sz w:val="24"/>
          <w:szCs w:val="24"/>
        </w:rPr>
        <w:t xml:space="preserve">and </w:t>
      </w:r>
      <w:r w:rsidRPr="009B044E">
        <w:rPr>
          <w:rFonts w:ascii="Times New Roman" w:hAnsi="Times New Roman" w:cs="Times New Roman"/>
          <w:b/>
          <w:i/>
          <w:sz w:val="24"/>
          <w:szCs w:val="24"/>
        </w:rPr>
        <w:t xml:space="preserve">trickling filter </w:t>
      </w:r>
      <w:r w:rsidRPr="009B044E">
        <w:rPr>
          <w:rFonts w:ascii="Times New Roman" w:hAnsi="Times New Roman" w:cs="Times New Roman"/>
          <w:sz w:val="24"/>
          <w:szCs w:val="24"/>
        </w:rPr>
        <w:t>plants, the sludge is taken (along with theprimarysludge</w:t>
      </w:r>
      <w:proofErr w:type="gramStart"/>
      <w:r w:rsidRPr="009B044E">
        <w:rPr>
          <w:rFonts w:ascii="Times New Roman" w:hAnsi="Times New Roman" w:cs="Times New Roman"/>
          <w:sz w:val="24"/>
          <w:szCs w:val="24"/>
        </w:rPr>
        <w:t>)toasludgedigesterforfurtherdemineralizationandthereafteritis</w:t>
      </w:r>
      <w:proofErr w:type="gramEnd"/>
      <w:r w:rsidRPr="009B044E">
        <w:rPr>
          <w:rFonts w:ascii="Times New Roman" w:hAnsi="Times New Roman" w:cs="Times New Roman"/>
          <w:sz w:val="24"/>
          <w:szCs w:val="24"/>
        </w:rPr>
        <w:t xml:space="preserve"> dewatered.</w:t>
      </w:r>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SludgeDewateringMethods</w:t>
      </w:r>
    </w:p>
    <w:p w:rsidR="00DD4C21" w:rsidRPr="009B044E" w:rsidRDefault="00DD4C21" w:rsidP="009B044E">
      <w:pPr>
        <w:pStyle w:val="BodyText"/>
        <w:spacing w:before="2"/>
        <w:jc w:val="both"/>
        <w:rPr>
          <w:rFonts w:ascii="Times New Roman" w:hAnsi="Times New Roman" w:cs="Times New Roman"/>
          <w:b/>
          <w:sz w:val="24"/>
          <w:szCs w:val="24"/>
        </w:rPr>
      </w:pPr>
    </w:p>
    <w:p w:rsidR="00DD4C21" w:rsidRPr="009B044E" w:rsidRDefault="006362BD" w:rsidP="009B044E">
      <w:pPr>
        <w:pStyle w:val="ListParagraph"/>
        <w:numPr>
          <w:ilvl w:val="1"/>
          <w:numId w:val="59"/>
        </w:numPr>
        <w:tabs>
          <w:tab w:val="left" w:pos="1640"/>
          <w:tab w:val="left" w:pos="1641"/>
        </w:tabs>
        <w:spacing w:before="97"/>
        <w:jc w:val="both"/>
        <w:rPr>
          <w:rFonts w:ascii="Times New Roman" w:hAnsi="Times New Roman" w:cs="Times New Roman"/>
          <w:sz w:val="24"/>
          <w:szCs w:val="24"/>
        </w:rPr>
      </w:pPr>
      <w:r w:rsidRPr="009B044E">
        <w:rPr>
          <w:rFonts w:ascii="Times New Roman" w:hAnsi="Times New Roman" w:cs="Times New Roman"/>
          <w:sz w:val="24"/>
          <w:szCs w:val="24"/>
        </w:rPr>
        <w:t>Natural:sludgedryingbeds,sludgelagoons</w:t>
      </w:r>
    </w:p>
    <w:p w:rsidR="00DD4C21" w:rsidRPr="009B044E" w:rsidRDefault="006362BD" w:rsidP="009B044E">
      <w:pPr>
        <w:pStyle w:val="ListParagraph"/>
        <w:numPr>
          <w:ilvl w:val="1"/>
          <w:numId w:val="59"/>
        </w:numPr>
        <w:tabs>
          <w:tab w:val="left" w:pos="1640"/>
          <w:tab w:val="left" w:pos="1641"/>
        </w:tabs>
        <w:spacing w:before="42"/>
        <w:jc w:val="both"/>
        <w:rPr>
          <w:rFonts w:ascii="Times New Roman" w:hAnsi="Times New Roman" w:cs="Times New Roman"/>
          <w:sz w:val="24"/>
          <w:szCs w:val="24"/>
        </w:rPr>
      </w:pPr>
      <w:r w:rsidRPr="009B044E">
        <w:rPr>
          <w:rFonts w:ascii="Times New Roman" w:hAnsi="Times New Roman" w:cs="Times New Roman"/>
          <w:sz w:val="24"/>
          <w:szCs w:val="24"/>
        </w:rPr>
        <w:t>Mechanical:sludgethickeners,centrifuges, vacuumfilters,filter press</w:t>
      </w:r>
    </w:p>
    <w:p w:rsidR="00DD4C21" w:rsidRPr="009B044E" w:rsidRDefault="006362BD" w:rsidP="009B044E">
      <w:pPr>
        <w:pStyle w:val="ListParagraph"/>
        <w:numPr>
          <w:ilvl w:val="1"/>
          <w:numId w:val="59"/>
        </w:numPr>
        <w:tabs>
          <w:tab w:val="left" w:pos="1640"/>
          <w:tab w:val="left" w:pos="1641"/>
        </w:tabs>
        <w:spacing w:before="42"/>
        <w:jc w:val="both"/>
        <w:rPr>
          <w:rFonts w:ascii="Times New Roman" w:hAnsi="Times New Roman" w:cs="Times New Roman"/>
          <w:sz w:val="24"/>
          <w:szCs w:val="24"/>
        </w:rPr>
      </w:pPr>
      <w:r w:rsidRPr="009B044E">
        <w:rPr>
          <w:rFonts w:ascii="Times New Roman" w:hAnsi="Times New Roman" w:cs="Times New Roman"/>
          <w:sz w:val="24"/>
          <w:szCs w:val="24"/>
        </w:rPr>
        <w:t>Physical:heat drying,incineration</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DisposalofSludge</w:t>
      </w:r>
    </w:p>
    <w:p w:rsidR="00DD4C21" w:rsidRPr="009B044E" w:rsidRDefault="00DD4C21" w:rsidP="009B044E">
      <w:pPr>
        <w:pStyle w:val="BodyText"/>
        <w:spacing w:before="8"/>
        <w:jc w:val="both"/>
        <w:rPr>
          <w:rFonts w:ascii="Times New Roman" w:hAnsi="Times New Roman" w:cs="Times New Roman"/>
          <w:b/>
          <w:sz w:val="24"/>
          <w:szCs w:val="24"/>
        </w:rPr>
      </w:pPr>
    </w:p>
    <w:p w:rsidR="00DD4C21" w:rsidRPr="009B044E" w:rsidRDefault="006362BD" w:rsidP="009B044E">
      <w:pPr>
        <w:pStyle w:val="BodyText"/>
        <w:spacing w:before="98"/>
        <w:ind w:left="920"/>
        <w:jc w:val="both"/>
        <w:rPr>
          <w:rFonts w:ascii="Times New Roman" w:hAnsi="Times New Roman" w:cs="Times New Roman"/>
          <w:sz w:val="24"/>
          <w:szCs w:val="24"/>
        </w:rPr>
      </w:pPr>
      <w:r w:rsidRPr="009B044E">
        <w:rPr>
          <w:rFonts w:ascii="Times New Roman" w:hAnsi="Times New Roman" w:cs="Times New Roman"/>
          <w:sz w:val="24"/>
          <w:szCs w:val="24"/>
        </w:rPr>
        <w:t>Finaldisposal ofsludgeistoland andsometimestothesea,inone of thefollowingways:</w:t>
      </w:r>
    </w:p>
    <w:p w:rsidR="00DD4C21" w:rsidRPr="009B044E" w:rsidRDefault="00DD4C21" w:rsidP="009B044E">
      <w:pPr>
        <w:pStyle w:val="BodyText"/>
        <w:spacing w:before="7"/>
        <w:jc w:val="both"/>
        <w:rPr>
          <w:rFonts w:ascii="Times New Roman" w:hAnsi="Times New Roman" w:cs="Times New Roman"/>
          <w:sz w:val="24"/>
          <w:szCs w:val="24"/>
        </w:rPr>
      </w:pPr>
    </w:p>
    <w:p w:rsidR="00DD4C21" w:rsidRPr="009B044E" w:rsidRDefault="006362BD" w:rsidP="009B044E">
      <w:pPr>
        <w:pStyle w:val="ListParagraph"/>
        <w:numPr>
          <w:ilvl w:val="1"/>
          <w:numId w:val="59"/>
        </w:numPr>
        <w:tabs>
          <w:tab w:val="left" w:pos="1640"/>
          <w:tab w:val="left" w:pos="1641"/>
        </w:tabs>
        <w:jc w:val="both"/>
        <w:rPr>
          <w:rFonts w:ascii="Times New Roman" w:hAnsi="Times New Roman" w:cs="Times New Roman"/>
          <w:sz w:val="24"/>
          <w:szCs w:val="24"/>
        </w:rPr>
      </w:pPr>
      <w:r w:rsidRPr="009B044E">
        <w:rPr>
          <w:rFonts w:ascii="Times New Roman" w:hAnsi="Times New Roman" w:cs="Times New Roman"/>
          <w:sz w:val="24"/>
          <w:szCs w:val="24"/>
        </w:rPr>
        <w:t>Agricultural useofdriedorwetsludge.</w:t>
      </w:r>
    </w:p>
    <w:p w:rsidR="00DD4C21" w:rsidRPr="009B044E" w:rsidRDefault="006362BD" w:rsidP="009B044E">
      <w:pPr>
        <w:pStyle w:val="ListParagraph"/>
        <w:numPr>
          <w:ilvl w:val="1"/>
          <w:numId w:val="59"/>
        </w:numPr>
        <w:tabs>
          <w:tab w:val="left" w:pos="1640"/>
          <w:tab w:val="left" w:pos="1641"/>
        </w:tabs>
        <w:spacing w:before="44"/>
        <w:jc w:val="both"/>
        <w:rPr>
          <w:rFonts w:ascii="Times New Roman" w:hAnsi="Times New Roman" w:cs="Times New Roman"/>
          <w:sz w:val="24"/>
          <w:szCs w:val="24"/>
        </w:rPr>
      </w:pPr>
      <w:r w:rsidRPr="009B044E">
        <w:rPr>
          <w:rFonts w:ascii="Times New Roman" w:hAnsi="Times New Roman" w:cs="Times New Roman"/>
          <w:sz w:val="24"/>
          <w:szCs w:val="24"/>
        </w:rPr>
        <w:t>Useofdriedsludgeas landfillinabsenceofagriculturaldemand.</w:t>
      </w:r>
    </w:p>
    <w:p w:rsidR="00DD4C21" w:rsidRPr="009B044E" w:rsidRDefault="006362BD" w:rsidP="009B044E">
      <w:pPr>
        <w:pStyle w:val="ListParagraph"/>
        <w:numPr>
          <w:ilvl w:val="1"/>
          <w:numId w:val="59"/>
        </w:numPr>
        <w:tabs>
          <w:tab w:val="left" w:pos="1640"/>
          <w:tab w:val="left" w:pos="1641"/>
        </w:tabs>
        <w:spacing w:before="44" w:line="276" w:lineRule="auto"/>
        <w:ind w:right="1214" w:hanging="360"/>
        <w:jc w:val="both"/>
        <w:rPr>
          <w:rFonts w:ascii="Times New Roman" w:hAnsi="Times New Roman" w:cs="Times New Roman"/>
          <w:sz w:val="24"/>
          <w:szCs w:val="24"/>
        </w:rPr>
      </w:pPr>
      <w:r w:rsidRPr="009B044E">
        <w:rPr>
          <w:rFonts w:ascii="Times New Roman" w:hAnsi="Times New Roman" w:cs="Times New Roman"/>
          <w:sz w:val="24"/>
          <w:szCs w:val="24"/>
        </w:rPr>
        <w:t>Spreadingwetsludgeonerodedorwasteland,contouringthefield,soastograduallybuildupatopsoilofagriculturalvalue.</w:t>
      </w:r>
    </w:p>
    <w:p w:rsidR="00DD4C21" w:rsidRPr="009B044E" w:rsidRDefault="006362BD" w:rsidP="009B044E">
      <w:pPr>
        <w:pStyle w:val="ListParagraph"/>
        <w:numPr>
          <w:ilvl w:val="1"/>
          <w:numId w:val="59"/>
        </w:numPr>
        <w:tabs>
          <w:tab w:val="left" w:pos="1640"/>
          <w:tab w:val="left" w:pos="1641"/>
        </w:tabs>
        <w:spacing w:before="1" w:line="278" w:lineRule="auto"/>
        <w:ind w:right="1665" w:hanging="360"/>
        <w:jc w:val="both"/>
        <w:rPr>
          <w:rFonts w:ascii="Times New Roman" w:hAnsi="Times New Roman" w:cs="Times New Roman"/>
          <w:sz w:val="24"/>
          <w:szCs w:val="24"/>
        </w:rPr>
      </w:pPr>
      <w:r w:rsidRPr="009B044E">
        <w:rPr>
          <w:rFonts w:ascii="Times New Roman" w:hAnsi="Times New Roman" w:cs="Times New Roman"/>
          <w:sz w:val="24"/>
          <w:szCs w:val="24"/>
        </w:rPr>
        <w:t>Disposing off wet sludge along with solid wastes for (i) composting, or (ii) sanitarylandfill.</w:t>
      </w:r>
    </w:p>
    <w:p w:rsidR="00DD4C21" w:rsidRPr="009B044E" w:rsidRDefault="006362BD" w:rsidP="009B044E">
      <w:pPr>
        <w:pStyle w:val="ListParagraph"/>
        <w:numPr>
          <w:ilvl w:val="1"/>
          <w:numId w:val="59"/>
        </w:numPr>
        <w:tabs>
          <w:tab w:val="left" w:pos="1640"/>
          <w:tab w:val="left" w:pos="1641"/>
        </w:tabs>
        <w:spacing w:line="245" w:lineRule="exact"/>
        <w:jc w:val="both"/>
        <w:rPr>
          <w:rFonts w:ascii="Times New Roman" w:hAnsi="Times New Roman" w:cs="Times New Roman"/>
          <w:sz w:val="24"/>
          <w:szCs w:val="24"/>
        </w:rPr>
      </w:pPr>
      <w:r w:rsidRPr="009B044E">
        <w:rPr>
          <w:rFonts w:ascii="Times New Roman" w:hAnsi="Times New Roman" w:cs="Times New Roman"/>
          <w:sz w:val="24"/>
          <w:szCs w:val="24"/>
        </w:rPr>
        <w:t>Transportinganddumping into thesea.</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Heading4"/>
        <w:jc w:val="both"/>
        <w:rPr>
          <w:rFonts w:ascii="Times New Roman" w:hAnsi="Times New Roman" w:cs="Times New Roman"/>
          <w:sz w:val="24"/>
          <w:szCs w:val="24"/>
          <w:u w:val="none"/>
        </w:rPr>
      </w:pPr>
      <w:r w:rsidRPr="009B044E">
        <w:rPr>
          <w:rFonts w:ascii="Times New Roman" w:hAnsi="Times New Roman" w:cs="Times New Roman"/>
          <w:sz w:val="24"/>
          <w:szCs w:val="24"/>
          <w:u w:val="thick"/>
        </w:rPr>
        <w:t>SludgeCharacteristics</w:t>
      </w:r>
    </w:p>
    <w:p w:rsidR="00DD4C21" w:rsidRPr="009B044E" w:rsidRDefault="00DD4C21" w:rsidP="009B044E">
      <w:pPr>
        <w:pStyle w:val="BodyText"/>
        <w:jc w:val="both"/>
        <w:rPr>
          <w:rFonts w:ascii="Times New Roman" w:hAnsi="Times New Roman" w:cs="Times New Roman"/>
          <w:b/>
          <w:i/>
          <w:sz w:val="24"/>
          <w:szCs w:val="24"/>
        </w:rPr>
      </w:pPr>
    </w:p>
    <w:p w:rsidR="00DD4C21" w:rsidRPr="009B044E" w:rsidRDefault="006362BD" w:rsidP="009B044E">
      <w:pPr>
        <w:pStyle w:val="BodyText"/>
        <w:spacing w:before="97" w:line="276" w:lineRule="auto"/>
        <w:ind w:left="920" w:right="935"/>
        <w:jc w:val="both"/>
        <w:rPr>
          <w:rFonts w:ascii="Times New Roman" w:hAnsi="Times New Roman" w:cs="Times New Roman"/>
          <w:sz w:val="24"/>
          <w:szCs w:val="24"/>
        </w:rPr>
      </w:pPr>
      <w:r w:rsidRPr="009B044E">
        <w:rPr>
          <w:rFonts w:ascii="Times New Roman" w:hAnsi="Times New Roman" w:cs="Times New Roman"/>
          <w:sz w:val="24"/>
          <w:szCs w:val="24"/>
        </w:rPr>
        <w:t xml:space="preserve">For the rational design of sludge drying systems, it is </w:t>
      </w:r>
      <w:proofErr w:type="spellStart"/>
      <w:r w:rsidRPr="009B044E">
        <w:rPr>
          <w:rFonts w:ascii="Times New Roman" w:hAnsi="Times New Roman" w:cs="Times New Roman"/>
          <w:sz w:val="24"/>
          <w:szCs w:val="24"/>
        </w:rPr>
        <w:t>esstential</w:t>
      </w:r>
      <w:proofErr w:type="spellEnd"/>
      <w:r w:rsidRPr="009B044E">
        <w:rPr>
          <w:rFonts w:ascii="Times New Roman" w:hAnsi="Times New Roman" w:cs="Times New Roman"/>
          <w:sz w:val="24"/>
          <w:szCs w:val="24"/>
        </w:rPr>
        <w:t xml:space="preserve"> to know a few characteristics </w:t>
      </w:r>
      <w:proofErr w:type="spellStart"/>
      <w:r w:rsidRPr="009B044E">
        <w:rPr>
          <w:rFonts w:ascii="Times New Roman" w:hAnsi="Times New Roman" w:cs="Times New Roman"/>
          <w:sz w:val="24"/>
          <w:szCs w:val="24"/>
        </w:rPr>
        <w:t>ofsludges</w:t>
      </w:r>
      <w:proofErr w:type="spellEnd"/>
      <w:r w:rsidRPr="009B044E">
        <w:rPr>
          <w:rFonts w:ascii="Times New Roman" w:hAnsi="Times New Roman" w:cs="Times New Roman"/>
          <w:sz w:val="24"/>
          <w:szCs w:val="24"/>
        </w:rPr>
        <w:t>, such as moisture content as affected by the nature and extent of organic and othermattercontainedinthem,theirspecificgravity,weightandvolumerelationships,theirdewateringcharacteristics,etc.Thespecificgravityofsludgeis veryclosetothat ofwateritself,</w:t>
      </w:r>
    </w:p>
    <w:p w:rsidR="00DD4C21" w:rsidRPr="009B044E" w:rsidRDefault="006362BD" w:rsidP="009B044E">
      <w:pPr>
        <w:pStyle w:val="ListParagraph"/>
        <w:numPr>
          <w:ilvl w:val="1"/>
          <w:numId w:val="38"/>
        </w:numPr>
        <w:tabs>
          <w:tab w:val="left" w:pos="1411"/>
        </w:tabs>
        <w:spacing w:line="248" w:lineRule="exact"/>
        <w:ind w:hanging="491"/>
        <w:jc w:val="both"/>
        <w:rPr>
          <w:rFonts w:ascii="Times New Roman" w:hAnsi="Times New Roman" w:cs="Times New Roman"/>
          <w:sz w:val="24"/>
          <w:szCs w:val="24"/>
        </w:rPr>
      </w:pPr>
      <w:proofErr w:type="gramStart"/>
      <w:r w:rsidRPr="009B044E">
        <w:rPr>
          <w:rFonts w:ascii="Times New Roman" w:hAnsi="Times New Roman" w:cs="Times New Roman"/>
          <w:sz w:val="24"/>
          <w:szCs w:val="24"/>
        </w:rPr>
        <w:t>forbiological</w:t>
      </w:r>
      <w:proofErr w:type="gramEnd"/>
      <w:r w:rsidRPr="009B044E">
        <w:rPr>
          <w:rFonts w:ascii="Times New Roman" w:hAnsi="Times New Roman" w:cs="Times New Roman"/>
          <w:sz w:val="24"/>
          <w:szCs w:val="24"/>
        </w:rPr>
        <w:t xml:space="preserve"> sludge and1.02fromalumsludge.</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Heading4"/>
        <w:jc w:val="both"/>
        <w:rPr>
          <w:rFonts w:ascii="Times New Roman" w:hAnsi="Times New Roman" w:cs="Times New Roman"/>
          <w:sz w:val="24"/>
          <w:szCs w:val="24"/>
          <w:u w:val="none"/>
        </w:rPr>
      </w:pPr>
      <w:r w:rsidRPr="009B044E">
        <w:rPr>
          <w:rFonts w:ascii="Times New Roman" w:hAnsi="Times New Roman" w:cs="Times New Roman"/>
          <w:sz w:val="24"/>
          <w:szCs w:val="24"/>
          <w:u w:val="thick"/>
        </w:rPr>
        <w:t>Stepwisereductioninmoisturecontentindewateringextendedaerationsludge</w:t>
      </w:r>
    </w:p>
    <w:p w:rsidR="00DD4C21" w:rsidRPr="009B044E" w:rsidRDefault="00DD4C21" w:rsidP="009B044E">
      <w:pPr>
        <w:pStyle w:val="BodyText"/>
        <w:jc w:val="both"/>
        <w:rPr>
          <w:rFonts w:ascii="Times New Roman" w:hAnsi="Times New Roman" w:cs="Times New Roman"/>
          <w:b/>
          <w:i/>
          <w:sz w:val="24"/>
          <w:szCs w:val="24"/>
        </w:rPr>
      </w:pPr>
    </w:p>
    <w:p w:rsidR="00DD4C21" w:rsidRPr="009B044E" w:rsidRDefault="00DD4C21" w:rsidP="009B044E">
      <w:pPr>
        <w:pStyle w:val="BodyText"/>
        <w:spacing w:before="2"/>
        <w:jc w:val="both"/>
        <w:rPr>
          <w:rFonts w:ascii="Times New Roman" w:hAnsi="Times New Roman" w:cs="Times New Roman"/>
          <w:b/>
          <w:i/>
          <w:sz w:val="24"/>
          <w:szCs w:val="24"/>
        </w:rPr>
      </w:pPr>
    </w:p>
    <w:tbl>
      <w:tblPr>
        <w:tblW w:w="0" w:type="auto"/>
        <w:tblInd w:w="160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3545"/>
        <w:gridCol w:w="1829"/>
        <w:gridCol w:w="999"/>
        <w:gridCol w:w="967"/>
        <w:gridCol w:w="917"/>
      </w:tblGrid>
      <w:tr w:rsidR="00DD4C21" w:rsidRPr="009B044E">
        <w:trPr>
          <w:trHeight w:val="335"/>
        </w:trPr>
        <w:tc>
          <w:tcPr>
            <w:tcW w:w="3545" w:type="dxa"/>
          </w:tcPr>
          <w:p w:rsidR="00DD4C21" w:rsidRPr="009B044E" w:rsidRDefault="006362BD" w:rsidP="009B044E">
            <w:pPr>
              <w:pStyle w:val="TableParagraph"/>
              <w:spacing w:before="15"/>
              <w:jc w:val="both"/>
              <w:rPr>
                <w:rFonts w:ascii="Times New Roman" w:hAnsi="Times New Roman" w:cs="Times New Roman"/>
                <w:sz w:val="24"/>
                <w:szCs w:val="24"/>
              </w:rPr>
            </w:pPr>
            <w:r w:rsidRPr="009B044E">
              <w:rPr>
                <w:rFonts w:ascii="Times New Roman" w:hAnsi="Times New Roman" w:cs="Times New Roman"/>
                <w:sz w:val="24"/>
                <w:szCs w:val="24"/>
              </w:rPr>
              <w:t>Sludge source</w:t>
            </w:r>
          </w:p>
        </w:tc>
        <w:tc>
          <w:tcPr>
            <w:tcW w:w="1829" w:type="dxa"/>
          </w:tcPr>
          <w:p w:rsidR="00DD4C21" w:rsidRPr="009B044E" w:rsidRDefault="006362BD" w:rsidP="009B044E">
            <w:pPr>
              <w:pStyle w:val="TableParagraph"/>
              <w:spacing w:before="15"/>
              <w:ind w:left="24"/>
              <w:jc w:val="both"/>
              <w:rPr>
                <w:rFonts w:ascii="Times New Roman" w:hAnsi="Times New Roman" w:cs="Times New Roman"/>
                <w:sz w:val="24"/>
                <w:szCs w:val="24"/>
              </w:rPr>
            </w:pPr>
            <w:r w:rsidRPr="009B044E">
              <w:rPr>
                <w:rFonts w:ascii="Times New Roman" w:hAnsi="Times New Roman" w:cs="Times New Roman"/>
                <w:sz w:val="24"/>
                <w:szCs w:val="24"/>
              </w:rPr>
              <w:t>Moisture content</w:t>
            </w:r>
          </w:p>
        </w:tc>
        <w:tc>
          <w:tcPr>
            <w:tcW w:w="2883" w:type="dxa"/>
            <w:gridSpan w:val="3"/>
          </w:tcPr>
          <w:p w:rsidR="00DD4C21" w:rsidRPr="009B044E" w:rsidRDefault="006362BD" w:rsidP="009B044E">
            <w:pPr>
              <w:pStyle w:val="TableParagraph"/>
              <w:spacing w:before="15"/>
              <w:ind w:left="24"/>
              <w:jc w:val="both"/>
              <w:rPr>
                <w:rFonts w:ascii="Times New Roman" w:hAnsi="Times New Roman" w:cs="Times New Roman"/>
                <w:sz w:val="24"/>
                <w:szCs w:val="24"/>
              </w:rPr>
            </w:pPr>
            <w:r w:rsidRPr="009B044E">
              <w:rPr>
                <w:rFonts w:ascii="Times New Roman" w:hAnsi="Times New Roman" w:cs="Times New Roman"/>
                <w:sz w:val="24"/>
                <w:szCs w:val="24"/>
              </w:rPr>
              <w:t>Weight,g/person-day</w:t>
            </w:r>
          </w:p>
        </w:tc>
      </w:tr>
      <w:tr w:rsidR="00DD4C21" w:rsidRPr="009B044E">
        <w:trPr>
          <w:trHeight w:val="335"/>
        </w:trPr>
        <w:tc>
          <w:tcPr>
            <w:tcW w:w="3545" w:type="dxa"/>
          </w:tcPr>
          <w:p w:rsidR="00DD4C21" w:rsidRPr="009B044E" w:rsidRDefault="00DD4C21" w:rsidP="009B044E">
            <w:pPr>
              <w:pStyle w:val="TableParagraph"/>
              <w:ind w:left="0"/>
              <w:jc w:val="both"/>
              <w:rPr>
                <w:rFonts w:ascii="Times New Roman" w:hAnsi="Times New Roman" w:cs="Times New Roman"/>
                <w:sz w:val="24"/>
                <w:szCs w:val="24"/>
              </w:rPr>
            </w:pPr>
          </w:p>
        </w:tc>
        <w:tc>
          <w:tcPr>
            <w:tcW w:w="1829" w:type="dxa"/>
          </w:tcPr>
          <w:p w:rsidR="00DD4C21" w:rsidRPr="009B044E" w:rsidRDefault="006362BD" w:rsidP="009B044E">
            <w:pPr>
              <w:pStyle w:val="TableParagraph"/>
              <w:spacing w:before="15"/>
              <w:ind w:left="300"/>
              <w:jc w:val="both"/>
              <w:rPr>
                <w:rFonts w:ascii="Times New Roman" w:hAnsi="Times New Roman" w:cs="Times New Roman"/>
                <w:sz w:val="24"/>
                <w:szCs w:val="24"/>
              </w:rPr>
            </w:pPr>
            <w:r w:rsidRPr="009B044E">
              <w:rPr>
                <w:rFonts w:ascii="Times New Roman" w:hAnsi="Times New Roman" w:cs="Times New Roman"/>
                <w:sz w:val="24"/>
                <w:szCs w:val="24"/>
              </w:rPr>
              <w:t>%byweight</w:t>
            </w:r>
          </w:p>
        </w:tc>
        <w:tc>
          <w:tcPr>
            <w:tcW w:w="999" w:type="dxa"/>
          </w:tcPr>
          <w:p w:rsidR="00DD4C21" w:rsidRPr="009B044E" w:rsidRDefault="006362BD" w:rsidP="009B044E">
            <w:pPr>
              <w:pStyle w:val="TableParagraph"/>
              <w:spacing w:before="15"/>
              <w:ind w:left="170" w:right="171"/>
              <w:jc w:val="both"/>
              <w:rPr>
                <w:rFonts w:ascii="Times New Roman" w:hAnsi="Times New Roman" w:cs="Times New Roman"/>
                <w:sz w:val="24"/>
                <w:szCs w:val="24"/>
              </w:rPr>
            </w:pPr>
            <w:r w:rsidRPr="009B044E">
              <w:rPr>
                <w:rFonts w:ascii="Times New Roman" w:hAnsi="Times New Roman" w:cs="Times New Roman"/>
                <w:sz w:val="24"/>
                <w:szCs w:val="24"/>
              </w:rPr>
              <w:t>Solids</w:t>
            </w:r>
          </w:p>
        </w:tc>
        <w:tc>
          <w:tcPr>
            <w:tcW w:w="967" w:type="dxa"/>
          </w:tcPr>
          <w:p w:rsidR="00DD4C21" w:rsidRPr="009B044E" w:rsidRDefault="006362BD" w:rsidP="009B044E">
            <w:pPr>
              <w:pStyle w:val="TableParagraph"/>
              <w:spacing w:before="15"/>
              <w:ind w:left="204"/>
              <w:jc w:val="both"/>
              <w:rPr>
                <w:rFonts w:ascii="Times New Roman" w:hAnsi="Times New Roman" w:cs="Times New Roman"/>
                <w:sz w:val="24"/>
                <w:szCs w:val="24"/>
              </w:rPr>
            </w:pPr>
            <w:r w:rsidRPr="009B044E">
              <w:rPr>
                <w:rFonts w:ascii="Times New Roman" w:hAnsi="Times New Roman" w:cs="Times New Roman"/>
                <w:sz w:val="24"/>
                <w:szCs w:val="24"/>
              </w:rPr>
              <w:t>Water</w:t>
            </w:r>
          </w:p>
        </w:tc>
        <w:tc>
          <w:tcPr>
            <w:tcW w:w="917" w:type="dxa"/>
          </w:tcPr>
          <w:p w:rsidR="00DD4C21" w:rsidRPr="009B044E" w:rsidRDefault="006362BD" w:rsidP="009B044E">
            <w:pPr>
              <w:pStyle w:val="TableParagraph"/>
              <w:spacing w:before="15"/>
              <w:ind w:left="213" w:right="158"/>
              <w:jc w:val="both"/>
              <w:rPr>
                <w:rFonts w:ascii="Times New Roman" w:hAnsi="Times New Roman" w:cs="Times New Roman"/>
                <w:sz w:val="24"/>
                <w:szCs w:val="24"/>
              </w:rPr>
            </w:pPr>
            <w:r w:rsidRPr="009B044E">
              <w:rPr>
                <w:rFonts w:ascii="Times New Roman" w:hAnsi="Times New Roman" w:cs="Times New Roman"/>
                <w:sz w:val="24"/>
                <w:szCs w:val="24"/>
              </w:rPr>
              <w:t>Total</w:t>
            </w:r>
          </w:p>
        </w:tc>
      </w:tr>
      <w:tr w:rsidR="00DD4C21" w:rsidRPr="009B044E">
        <w:trPr>
          <w:trHeight w:val="335"/>
        </w:trPr>
        <w:tc>
          <w:tcPr>
            <w:tcW w:w="3545" w:type="dxa"/>
          </w:tcPr>
          <w:p w:rsidR="00DD4C21" w:rsidRPr="009B044E" w:rsidRDefault="006362BD" w:rsidP="009B044E">
            <w:pPr>
              <w:pStyle w:val="TableParagraph"/>
              <w:spacing w:before="15"/>
              <w:jc w:val="both"/>
              <w:rPr>
                <w:rFonts w:ascii="Times New Roman" w:hAnsi="Times New Roman" w:cs="Times New Roman"/>
                <w:sz w:val="24"/>
                <w:szCs w:val="24"/>
              </w:rPr>
            </w:pPr>
            <w:r w:rsidRPr="009B044E">
              <w:rPr>
                <w:rFonts w:ascii="Times New Roman" w:hAnsi="Times New Roman" w:cs="Times New Roman"/>
                <w:sz w:val="24"/>
                <w:szCs w:val="24"/>
              </w:rPr>
              <w:t>Initialmoisturecontent</w:t>
            </w:r>
          </w:p>
        </w:tc>
        <w:tc>
          <w:tcPr>
            <w:tcW w:w="1829" w:type="dxa"/>
          </w:tcPr>
          <w:p w:rsidR="00DD4C21" w:rsidRPr="009B044E" w:rsidRDefault="006362BD" w:rsidP="009B044E">
            <w:pPr>
              <w:pStyle w:val="TableParagraph"/>
              <w:spacing w:before="15"/>
              <w:ind w:left="765" w:right="764"/>
              <w:jc w:val="both"/>
              <w:rPr>
                <w:rFonts w:ascii="Times New Roman" w:hAnsi="Times New Roman" w:cs="Times New Roman"/>
                <w:sz w:val="24"/>
                <w:szCs w:val="24"/>
              </w:rPr>
            </w:pPr>
            <w:r w:rsidRPr="009B044E">
              <w:rPr>
                <w:rFonts w:ascii="Times New Roman" w:hAnsi="Times New Roman" w:cs="Times New Roman"/>
                <w:sz w:val="24"/>
                <w:szCs w:val="24"/>
              </w:rPr>
              <w:t>99</w:t>
            </w:r>
          </w:p>
        </w:tc>
        <w:tc>
          <w:tcPr>
            <w:tcW w:w="999" w:type="dxa"/>
          </w:tcPr>
          <w:p w:rsidR="00DD4C21" w:rsidRPr="009B044E" w:rsidRDefault="006362BD" w:rsidP="009B044E">
            <w:pPr>
              <w:pStyle w:val="TableParagraph"/>
              <w:spacing w:before="15"/>
              <w:ind w:left="170" w:right="170"/>
              <w:jc w:val="both"/>
              <w:rPr>
                <w:rFonts w:ascii="Times New Roman" w:hAnsi="Times New Roman" w:cs="Times New Roman"/>
                <w:sz w:val="24"/>
                <w:szCs w:val="24"/>
              </w:rPr>
            </w:pPr>
            <w:r w:rsidRPr="009B044E">
              <w:rPr>
                <w:rFonts w:ascii="Times New Roman" w:hAnsi="Times New Roman" w:cs="Times New Roman"/>
                <w:sz w:val="24"/>
                <w:szCs w:val="24"/>
              </w:rPr>
              <w:t>30</w:t>
            </w:r>
          </w:p>
        </w:tc>
        <w:tc>
          <w:tcPr>
            <w:tcW w:w="967" w:type="dxa"/>
          </w:tcPr>
          <w:p w:rsidR="00DD4C21" w:rsidRPr="009B044E" w:rsidRDefault="006362BD" w:rsidP="009B044E">
            <w:pPr>
              <w:pStyle w:val="TableParagraph"/>
              <w:spacing w:before="15"/>
              <w:ind w:left="252"/>
              <w:jc w:val="both"/>
              <w:rPr>
                <w:rFonts w:ascii="Times New Roman" w:hAnsi="Times New Roman" w:cs="Times New Roman"/>
                <w:sz w:val="24"/>
                <w:szCs w:val="24"/>
              </w:rPr>
            </w:pPr>
            <w:r w:rsidRPr="009B044E">
              <w:rPr>
                <w:rFonts w:ascii="Times New Roman" w:hAnsi="Times New Roman" w:cs="Times New Roman"/>
                <w:sz w:val="24"/>
                <w:szCs w:val="24"/>
              </w:rPr>
              <w:t>2970</w:t>
            </w:r>
          </w:p>
        </w:tc>
        <w:tc>
          <w:tcPr>
            <w:tcW w:w="917" w:type="dxa"/>
          </w:tcPr>
          <w:p w:rsidR="00DD4C21" w:rsidRPr="009B044E" w:rsidRDefault="006362BD" w:rsidP="009B044E">
            <w:pPr>
              <w:pStyle w:val="TableParagraph"/>
              <w:spacing w:before="15"/>
              <w:ind w:left="212" w:right="158"/>
              <w:jc w:val="both"/>
              <w:rPr>
                <w:rFonts w:ascii="Times New Roman" w:hAnsi="Times New Roman" w:cs="Times New Roman"/>
                <w:sz w:val="24"/>
                <w:szCs w:val="24"/>
              </w:rPr>
            </w:pPr>
            <w:r w:rsidRPr="009B044E">
              <w:rPr>
                <w:rFonts w:ascii="Times New Roman" w:hAnsi="Times New Roman" w:cs="Times New Roman"/>
                <w:sz w:val="24"/>
                <w:szCs w:val="24"/>
              </w:rPr>
              <w:t>3000</w:t>
            </w:r>
          </w:p>
        </w:tc>
      </w:tr>
      <w:tr w:rsidR="00DD4C21" w:rsidRPr="009B044E">
        <w:trPr>
          <w:trHeight w:val="335"/>
        </w:trPr>
        <w:tc>
          <w:tcPr>
            <w:tcW w:w="3545" w:type="dxa"/>
          </w:tcPr>
          <w:p w:rsidR="00DD4C21" w:rsidRPr="009B044E" w:rsidRDefault="006362BD" w:rsidP="009B044E">
            <w:pPr>
              <w:pStyle w:val="TableParagraph"/>
              <w:spacing w:before="13"/>
              <w:jc w:val="both"/>
              <w:rPr>
                <w:rFonts w:ascii="Times New Roman" w:hAnsi="Times New Roman" w:cs="Times New Roman"/>
                <w:sz w:val="24"/>
                <w:szCs w:val="24"/>
              </w:rPr>
            </w:pPr>
            <w:r w:rsidRPr="009B044E">
              <w:rPr>
                <w:rFonts w:ascii="Times New Roman" w:hAnsi="Times New Roman" w:cs="Times New Roman"/>
                <w:sz w:val="24"/>
                <w:szCs w:val="24"/>
              </w:rPr>
              <w:t>Afterthickening</w:t>
            </w:r>
          </w:p>
        </w:tc>
        <w:tc>
          <w:tcPr>
            <w:tcW w:w="1829" w:type="dxa"/>
          </w:tcPr>
          <w:p w:rsidR="00DD4C21" w:rsidRPr="009B044E" w:rsidRDefault="006362BD" w:rsidP="009B044E">
            <w:pPr>
              <w:pStyle w:val="TableParagraph"/>
              <w:spacing w:before="13"/>
              <w:ind w:left="765" w:right="764"/>
              <w:jc w:val="both"/>
              <w:rPr>
                <w:rFonts w:ascii="Times New Roman" w:hAnsi="Times New Roman" w:cs="Times New Roman"/>
                <w:sz w:val="24"/>
                <w:szCs w:val="24"/>
              </w:rPr>
            </w:pPr>
            <w:r w:rsidRPr="009B044E">
              <w:rPr>
                <w:rFonts w:ascii="Times New Roman" w:hAnsi="Times New Roman" w:cs="Times New Roman"/>
                <w:sz w:val="24"/>
                <w:szCs w:val="24"/>
              </w:rPr>
              <w:t>96</w:t>
            </w:r>
          </w:p>
        </w:tc>
        <w:tc>
          <w:tcPr>
            <w:tcW w:w="999" w:type="dxa"/>
          </w:tcPr>
          <w:p w:rsidR="00DD4C21" w:rsidRPr="009B044E" w:rsidRDefault="006362BD" w:rsidP="009B044E">
            <w:pPr>
              <w:pStyle w:val="TableParagraph"/>
              <w:spacing w:before="13"/>
              <w:ind w:left="170" w:right="170"/>
              <w:jc w:val="both"/>
              <w:rPr>
                <w:rFonts w:ascii="Times New Roman" w:hAnsi="Times New Roman" w:cs="Times New Roman"/>
                <w:sz w:val="24"/>
                <w:szCs w:val="24"/>
              </w:rPr>
            </w:pPr>
            <w:r w:rsidRPr="009B044E">
              <w:rPr>
                <w:rFonts w:ascii="Times New Roman" w:hAnsi="Times New Roman" w:cs="Times New Roman"/>
                <w:sz w:val="24"/>
                <w:szCs w:val="24"/>
              </w:rPr>
              <w:t>30</w:t>
            </w:r>
          </w:p>
        </w:tc>
        <w:tc>
          <w:tcPr>
            <w:tcW w:w="967" w:type="dxa"/>
          </w:tcPr>
          <w:p w:rsidR="00DD4C21" w:rsidRPr="009B044E" w:rsidRDefault="006362BD" w:rsidP="009B044E">
            <w:pPr>
              <w:pStyle w:val="TableParagraph"/>
              <w:spacing w:before="13"/>
              <w:ind w:left="278"/>
              <w:jc w:val="both"/>
              <w:rPr>
                <w:rFonts w:ascii="Times New Roman" w:hAnsi="Times New Roman" w:cs="Times New Roman"/>
                <w:sz w:val="24"/>
                <w:szCs w:val="24"/>
              </w:rPr>
            </w:pPr>
            <w:r w:rsidRPr="009B044E">
              <w:rPr>
                <w:rFonts w:ascii="Times New Roman" w:hAnsi="Times New Roman" w:cs="Times New Roman"/>
                <w:sz w:val="24"/>
                <w:szCs w:val="24"/>
              </w:rPr>
              <w:t>720</w:t>
            </w:r>
          </w:p>
        </w:tc>
        <w:tc>
          <w:tcPr>
            <w:tcW w:w="917" w:type="dxa"/>
          </w:tcPr>
          <w:p w:rsidR="00DD4C21" w:rsidRPr="009B044E" w:rsidRDefault="006362BD" w:rsidP="009B044E">
            <w:pPr>
              <w:pStyle w:val="TableParagraph"/>
              <w:spacing w:before="13"/>
              <w:ind w:left="205" w:right="158"/>
              <w:jc w:val="both"/>
              <w:rPr>
                <w:rFonts w:ascii="Times New Roman" w:hAnsi="Times New Roman" w:cs="Times New Roman"/>
                <w:sz w:val="24"/>
                <w:szCs w:val="24"/>
              </w:rPr>
            </w:pPr>
            <w:r w:rsidRPr="009B044E">
              <w:rPr>
                <w:rFonts w:ascii="Times New Roman" w:hAnsi="Times New Roman" w:cs="Times New Roman"/>
                <w:sz w:val="24"/>
                <w:szCs w:val="24"/>
              </w:rPr>
              <w:t>750</w:t>
            </w:r>
          </w:p>
        </w:tc>
      </w:tr>
      <w:tr w:rsidR="00DD4C21" w:rsidRPr="009B044E">
        <w:trPr>
          <w:trHeight w:val="335"/>
        </w:trPr>
        <w:tc>
          <w:tcPr>
            <w:tcW w:w="3545" w:type="dxa"/>
          </w:tcPr>
          <w:p w:rsidR="00DD4C21" w:rsidRPr="009B044E" w:rsidRDefault="006362BD" w:rsidP="009B044E">
            <w:pPr>
              <w:pStyle w:val="TableParagraph"/>
              <w:spacing w:before="15"/>
              <w:jc w:val="both"/>
              <w:rPr>
                <w:rFonts w:ascii="Times New Roman" w:hAnsi="Times New Roman" w:cs="Times New Roman"/>
                <w:sz w:val="24"/>
                <w:szCs w:val="24"/>
              </w:rPr>
            </w:pPr>
            <w:r w:rsidRPr="009B044E">
              <w:rPr>
                <w:rFonts w:ascii="Times New Roman" w:hAnsi="Times New Roman" w:cs="Times New Roman"/>
                <w:sz w:val="24"/>
                <w:szCs w:val="24"/>
              </w:rPr>
              <w:t>Afterother mechanicalprocess</w:t>
            </w:r>
          </w:p>
        </w:tc>
        <w:tc>
          <w:tcPr>
            <w:tcW w:w="1829" w:type="dxa"/>
          </w:tcPr>
          <w:p w:rsidR="00DD4C21" w:rsidRPr="009B044E" w:rsidRDefault="006362BD" w:rsidP="009B044E">
            <w:pPr>
              <w:pStyle w:val="TableParagraph"/>
              <w:spacing w:before="15"/>
              <w:ind w:left="765" w:right="764"/>
              <w:jc w:val="both"/>
              <w:rPr>
                <w:rFonts w:ascii="Times New Roman" w:hAnsi="Times New Roman" w:cs="Times New Roman"/>
                <w:sz w:val="24"/>
                <w:szCs w:val="24"/>
              </w:rPr>
            </w:pPr>
            <w:r w:rsidRPr="009B044E">
              <w:rPr>
                <w:rFonts w:ascii="Times New Roman" w:hAnsi="Times New Roman" w:cs="Times New Roman"/>
                <w:sz w:val="24"/>
                <w:szCs w:val="24"/>
              </w:rPr>
              <w:t>90</w:t>
            </w:r>
          </w:p>
        </w:tc>
        <w:tc>
          <w:tcPr>
            <w:tcW w:w="999" w:type="dxa"/>
          </w:tcPr>
          <w:p w:rsidR="00DD4C21" w:rsidRPr="009B044E" w:rsidRDefault="006362BD" w:rsidP="009B044E">
            <w:pPr>
              <w:pStyle w:val="TableParagraph"/>
              <w:spacing w:before="15"/>
              <w:ind w:left="170" w:right="170"/>
              <w:jc w:val="both"/>
              <w:rPr>
                <w:rFonts w:ascii="Times New Roman" w:hAnsi="Times New Roman" w:cs="Times New Roman"/>
                <w:sz w:val="24"/>
                <w:szCs w:val="24"/>
              </w:rPr>
            </w:pPr>
            <w:r w:rsidRPr="009B044E">
              <w:rPr>
                <w:rFonts w:ascii="Times New Roman" w:hAnsi="Times New Roman" w:cs="Times New Roman"/>
                <w:sz w:val="24"/>
                <w:szCs w:val="24"/>
              </w:rPr>
              <w:t>30</w:t>
            </w:r>
          </w:p>
        </w:tc>
        <w:tc>
          <w:tcPr>
            <w:tcW w:w="967" w:type="dxa"/>
          </w:tcPr>
          <w:p w:rsidR="00DD4C21" w:rsidRPr="009B044E" w:rsidRDefault="006362BD" w:rsidP="009B044E">
            <w:pPr>
              <w:pStyle w:val="TableParagraph"/>
              <w:spacing w:before="15"/>
              <w:ind w:left="278"/>
              <w:jc w:val="both"/>
              <w:rPr>
                <w:rFonts w:ascii="Times New Roman" w:hAnsi="Times New Roman" w:cs="Times New Roman"/>
                <w:sz w:val="24"/>
                <w:szCs w:val="24"/>
              </w:rPr>
            </w:pPr>
            <w:r w:rsidRPr="009B044E">
              <w:rPr>
                <w:rFonts w:ascii="Times New Roman" w:hAnsi="Times New Roman" w:cs="Times New Roman"/>
                <w:sz w:val="24"/>
                <w:szCs w:val="24"/>
              </w:rPr>
              <w:t>270</w:t>
            </w:r>
          </w:p>
        </w:tc>
        <w:tc>
          <w:tcPr>
            <w:tcW w:w="917" w:type="dxa"/>
          </w:tcPr>
          <w:p w:rsidR="00DD4C21" w:rsidRPr="009B044E" w:rsidRDefault="006362BD" w:rsidP="009B044E">
            <w:pPr>
              <w:pStyle w:val="TableParagraph"/>
              <w:spacing w:before="15"/>
              <w:ind w:left="205" w:right="158"/>
              <w:jc w:val="both"/>
              <w:rPr>
                <w:rFonts w:ascii="Times New Roman" w:hAnsi="Times New Roman" w:cs="Times New Roman"/>
                <w:sz w:val="24"/>
                <w:szCs w:val="24"/>
              </w:rPr>
            </w:pPr>
            <w:r w:rsidRPr="009B044E">
              <w:rPr>
                <w:rFonts w:ascii="Times New Roman" w:hAnsi="Times New Roman" w:cs="Times New Roman"/>
                <w:sz w:val="24"/>
                <w:szCs w:val="24"/>
              </w:rPr>
              <w:t>300</w:t>
            </w:r>
          </w:p>
        </w:tc>
      </w:tr>
      <w:tr w:rsidR="00DD4C21" w:rsidRPr="009B044E">
        <w:trPr>
          <w:trHeight w:val="335"/>
        </w:trPr>
        <w:tc>
          <w:tcPr>
            <w:tcW w:w="3545" w:type="dxa"/>
          </w:tcPr>
          <w:p w:rsidR="00DD4C21" w:rsidRPr="009B044E" w:rsidRDefault="006362BD" w:rsidP="009B044E">
            <w:pPr>
              <w:pStyle w:val="TableParagraph"/>
              <w:spacing w:before="15"/>
              <w:jc w:val="both"/>
              <w:rPr>
                <w:rFonts w:ascii="Times New Roman" w:hAnsi="Times New Roman" w:cs="Times New Roman"/>
                <w:sz w:val="24"/>
                <w:szCs w:val="24"/>
              </w:rPr>
            </w:pPr>
            <w:r w:rsidRPr="009B044E">
              <w:rPr>
                <w:rFonts w:ascii="Times New Roman" w:hAnsi="Times New Roman" w:cs="Times New Roman"/>
                <w:sz w:val="24"/>
                <w:szCs w:val="24"/>
              </w:rPr>
              <w:t>Afternatural orphysicaldrying</w:t>
            </w:r>
          </w:p>
        </w:tc>
        <w:tc>
          <w:tcPr>
            <w:tcW w:w="1829" w:type="dxa"/>
          </w:tcPr>
          <w:p w:rsidR="00DD4C21" w:rsidRPr="009B044E" w:rsidRDefault="006362BD" w:rsidP="009B044E">
            <w:pPr>
              <w:pStyle w:val="TableParagraph"/>
              <w:spacing w:before="15"/>
              <w:ind w:left="765" w:right="764"/>
              <w:jc w:val="both"/>
              <w:rPr>
                <w:rFonts w:ascii="Times New Roman" w:hAnsi="Times New Roman" w:cs="Times New Roman"/>
                <w:sz w:val="24"/>
                <w:szCs w:val="24"/>
              </w:rPr>
            </w:pPr>
            <w:r w:rsidRPr="009B044E">
              <w:rPr>
                <w:rFonts w:ascii="Times New Roman" w:hAnsi="Times New Roman" w:cs="Times New Roman"/>
                <w:sz w:val="24"/>
                <w:szCs w:val="24"/>
              </w:rPr>
              <w:t>60</w:t>
            </w:r>
          </w:p>
        </w:tc>
        <w:tc>
          <w:tcPr>
            <w:tcW w:w="999" w:type="dxa"/>
          </w:tcPr>
          <w:p w:rsidR="00DD4C21" w:rsidRPr="009B044E" w:rsidRDefault="006362BD" w:rsidP="009B044E">
            <w:pPr>
              <w:pStyle w:val="TableParagraph"/>
              <w:spacing w:before="15"/>
              <w:ind w:left="170" w:right="170"/>
              <w:jc w:val="both"/>
              <w:rPr>
                <w:rFonts w:ascii="Times New Roman" w:hAnsi="Times New Roman" w:cs="Times New Roman"/>
                <w:sz w:val="24"/>
                <w:szCs w:val="24"/>
              </w:rPr>
            </w:pPr>
            <w:r w:rsidRPr="009B044E">
              <w:rPr>
                <w:rFonts w:ascii="Times New Roman" w:hAnsi="Times New Roman" w:cs="Times New Roman"/>
                <w:sz w:val="24"/>
                <w:szCs w:val="24"/>
              </w:rPr>
              <w:t>30</w:t>
            </w:r>
          </w:p>
        </w:tc>
        <w:tc>
          <w:tcPr>
            <w:tcW w:w="967" w:type="dxa"/>
          </w:tcPr>
          <w:p w:rsidR="00DD4C21" w:rsidRPr="009B044E" w:rsidRDefault="006362BD" w:rsidP="009B044E">
            <w:pPr>
              <w:pStyle w:val="TableParagraph"/>
              <w:spacing w:before="15"/>
              <w:ind w:left="335" w:right="332"/>
              <w:jc w:val="both"/>
              <w:rPr>
                <w:rFonts w:ascii="Times New Roman" w:hAnsi="Times New Roman" w:cs="Times New Roman"/>
                <w:sz w:val="24"/>
                <w:szCs w:val="24"/>
              </w:rPr>
            </w:pPr>
            <w:r w:rsidRPr="009B044E">
              <w:rPr>
                <w:rFonts w:ascii="Times New Roman" w:hAnsi="Times New Roman" w:cs="Times New Roman"/>
                <w:sz w:val="24"/>
                <w:szCs w:val="24"/>
              </w:rPr>
              <w:t>45</w:t>
            </w:r>
          </w:p>
        </w:tc>
        <w:tc>
          <w:tcPr>
            <w:tcW w:w="917" w:type="dxa"/>
          </w:tcPr>
          <w:p w:rsidR="00DD4C21" w:rsidRPr="009B044E" w:rsidRDefault="006362BD" w:rsidP="009B044E">
            <w:pPr>
              <w:pStyle w:val="TableParagraph"/>
              <w:spacing w:before="15"/>
              <w:ind w:left="173" w:right="158"/>
              <w:jc w:val="both"/>
              <w:rPr>
                <w:rFonts w:ascii="Times New Roman" w:hAnsi="Times New Roman" w:cs="Times New Roman"/>
                <w:sz w:val="24"/>
                <w:szCs w:val="24"/>
              </w:rPr>
            </w:pPr>
            <w:r w:rsidRPr="009B044E">
              <w:rPr>
                <w:rFonts w:ascii="Times New Roman" w:hAnsi="Times New Roman" w:cs="Times New Roman"/>
                <w:sz w:val="24"/>
                <w:szCs w:val="24"/>
              </w:rPr>
              <w:t>75</w:t>
            </w:r>
          </w:p>
        </w:tc>
      </w:tr>
    </w:tbl>
    <w:p w:rsidR="00DD4C21" w:rsidRPr="009B044E" w:rsidRDefault="00DD4C21" w:rsidP="009B044E">
      <w:pPr>
        <w:pStyle w:val="BodyText"/>
        <w:jc w:val="both"/>
        <w:rPr>
          <w:rFonts w:ascii="Times New Roman" w:hAnsi="Times New Roman" w:cs="Times New Roman"/>
          <w:b/>
          <w:i/>
          <w:sz w:val="24"/>
          <w:szCs w:val="24"/>
        </w:rPr>
      </w:pPr>
    </w:p>
    <w:p w:rsidR="00DD4C21" w:rsidRPr="009B044E" w:rsidRDefault="006362BD" w:rsidP="009B044E">
      <w:pPr>
        <w:pStyle w:val="BodyText"/>
        <w:spacing w:line="283" w:lineRule="auto"/>
        <w:ind w:left="920" w:right="942"/>
        <w:jc w:val="both"/>
        <w:rPr>
          <w:rFonts w:ascii="Times New Roman" w:hAnsi="Times New Roman" w:cs="Times New Roman"/>
          <w:sz w:val="24"/>
          <w:szCs w:val="24"/>
        </w:rPr>
      </w:pPr>
      <w:r w:rsidRPr="009B044E">
        <w:rPr>
          <w:rFonts w:ascii="Times New Roman" w:hAnsi="Times New Roman" w:cs="Times New Roman"/>
          <w:sz w:val="24"/>
          <w:szCs w:val="24"/>
        </w:rPr>
        <w:t>It is evident that the bulk of the water is removed in the thickener. Thereafter, the bulk of theremainingmoisture is removedin freedrainage. Evaporationremoves theleastbut,infact,</w:t>
      </w:r>
    </w:p>
    <w:p w:rsidR="00DD4C21" w:rsidRPr="009B044E" w:rsidRDefault="00DD4C21" w:rsidP="009B044E">
      <w:pPr>
        <w:spacing w:line="283" w:lineRule="auto"/>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BodyText"/>
        <w:spacing w:before="69" w:line="278" w:lineRule="auto"/>
        <w:ind w:left="920" w:right="1218"/>
        <w:jc w:val="both"/>
        <w:rPr>
          <w:rFonts w:ascii="Times New Roman" w:hAnsi="Times New Roman" w:cs="Times New Roman"/>
          <w:sz w:val="24"/>
          <w:szCs w:val="24"/>
        </w:rPr>
      </w:pPr>
      <w:proofErr w:type="gramStart"/>
      <w:r w:rsidRPr="009B044E">
        <w:rPr>
          <w:rFonts w:ascii="Times New Roman" w:hAnsi="Times New Roman" w:cs="Times New Roman"/>
          <w:sz w:val="24"/>
          <w:szCs w:val="24"/>
        </w:rPr>
        <w:lastRenderedPageBreak/>
        <w:t>takes</w:t>
      </w:r>
      <w:proofErr w:type="gramEnd"/>
      <w:r w:rsidRPr="009B044E">
        <w:rPr>
          <w:rFonts w:ascii="Times New Roman" w:hAnsi="Times New Roman" w:cs="Times New Roman"/>
          <w:sz w:val="24"/>
          <w:szCs w:val="24"/>
        </w:rPr>
        <w:t xml:space="preserve"> the longest time. The final "dried" sludge still has considerable moisture in it, but </w:t>
      </w:r>
      <w:proofErr w:type="spellStart"/>
      <w:r w:rsidRPr="009B044E">
        <w:rPr>
          <w:rFonts w:ascii="Times New Roman" w:hAnsi="Times New Roman" w:cs="Times New Roman"/>
          <w:sz w:val="24"/>
          <w:szCs w:val="24"/>
        </w:rPr>
        <w:t>thesludgeis</w:t>
      </w:r>
      <w:proofErr w:type="spellEnd"/>
      <w:r w:rsidRPr="009B044E">
        <w:rPr>
          <w:rFonts w:ascii="Times New Roman" w:hAnsi="Times New Roman" w:cs="Times New Roman"/>
          <w:sz w:val="24"/>
          <w:szCs w:val="24"/>
        </w:rPr>
        <w:t xml:space="preserve"> now "</w:t>
      </w:r>
      <w:proofErr w:type="spellStart"/>
      <w:r w:rsidRPr="009B044E">
        <w:rPr>
          <w:rFonts w:ascii="Times New Roman" w:hAnsi="Times New Roman" w:cs="Times New Roman"/>
          <w:sz w:val="24"/>
          <w:szCs w:val="24"/>
        </w:rPr>
        <w:t>handleable</w:t>
      </w:r>
      <w:proofErr w:type="spellEnd"/>
      <w:r w:rsidRPr="009B044E">
        <w:rPr>
          <w:rFonts w:ascii="Times New Roman" w:hAnsi="Times New Roman" w:cs="Times New Roman"/>
          <w:sz w:val="24"/>
          <w:szCs w:val="24"/>
        </w:rPr>
        <w:t>".</w:t>
      </w:r>
    </w:p>
    <w:p w:rsidR="00DD4C21" w:rsidRPr="009B044E" w:rsidRDefault="00DD4C21" w:rsidP="009B044E">
      <w:pPr>
        <w:pStyle w:val="BodyText"/>
        <w:spacing w:before="11"/>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SandBedsforSludgeDrying</w:t>
      </w:r>
    </w:p>
    <w:p w:rsidR="00DD4C21" w:rsidRPr="009B044E" w:rsidRDefault="00DD4C21" w:rsidP="009B044E">
      <w:pPr>
        <w:pStyle w:val="BodyText"/>
        <w:spacing w:before="11"/>
        <w:jc w:val="both"/>
        <w:rPr>
          <w:rFonts w:ascii="Times New Roman" w:hAnsi="Times New Roman" w:cs="Times New Roman"/>
          <w:b/>
          <w:sz w:val="24"/>
          <w:szCs w:val="24"/>
        </w:rPr>
      </w:pPr>
    </w:p>
    <w:p w:rsidR="00DD4C21" w:rsidRPr="009B044E" w:rsidRDefault="006362BD" w:rsidP="009B044E">
      <w:pPr>
        <w:pStyle w:val="BodyText"/>
        <w:spacing w:before="97"/>
        <w:ind w:left="920"/>
        <w:jc w:val="both"/>
        <w:rPr>
          <w:rFonts w:ascii="Times New Roman" w:hAnsi="Times New Roman" w:cs="Times New Roman"/>
          <w:sz w:val="24"/>
          <w:szCs w:val="24"/>
        </w:rPr>
      </w:pPr>
      <w:r w:rsidRPr="009B044E">
        <w:rPr>
          <w:rFonts w:ascii="Times New Roman" w:hAnsi="Times New Roman" w:cs="Times New Roman"/>
          <w:sz w:val="24"/>
          <w:szCs w:val="24"/>
        </w:rPr>
        <w:t>Sandbeds aregenerallyconstructedasshown in thetypical cross-sectionalview.</w:t>
      </w:r>
    </w:p>
    <w:p w:rsidR="00DD4C21" w:rsidRPr="009B044E" w:rsidRDefault="006362BD" w:rsidP="009B044E">
      <w:pPr>
        <w:pStyle w:val="BodyText"/>
        <w:ind w:left="4316"/>
        <w:jc w:val="both"/>
        <w:rPr>
          <w:rFonts w:ascii="Times New Roman" w:hAnsi="Times New Roman" w:cs="Times New Roman"/>
          <w:sz w:val="24"/>
          <w:szCs w:val="24"/>
        </w:rPr>
      </w:pPr>
      <w:r w:rsidRPr="009B044E">
        <w:rPr>
          <w:rFonts w:ascii="Times New Roman" w:hAnsi="Times New Roman" w:cs="Times New Roman"/>
          <w:noProof/>
          <w:sz w:val="24"/>
          <w:szCs w:val="24"/>
        </w:rPr>
        <w:drawing>
          <wp:inline distT="0" distB="0" distL="0" distR="0">
            <wp:extent cx="2453003" cy="1905000"/>
            <wp:effectExtent l="0" t="0" r="0" b="0"/>
            <wp:docPr id="10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8.jpeg"/>
                    <pic:cNvPicPr/>
                  </pic:nvPicPr>
                  <pic:blipFill>
                    <a:blip r:embed="rId38" cstate="print"/>
                    <a:stretch>
                      <a:fillRect/>
                    </a:stretch>
                  </pic:blipFill>
                  <pic:spPr>
                    <a:xfrm>
                      <a:off x="0" y="0"/>
                      <a:ext cx="2453003" cy="1905000"/>
                    </a:xfrm>
                    <a:prstGeom prst="rect">
                      <a:avLst/>
                    </a:prstGeom>
                  </pic:spPr>
                </pic:pic>
              </a:graphicData>
            </a:graphic>
          </wp:inline>
        </w:drawing>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spacing w:before="7"/>
        <w:jc w:val="both"/>
        <w:rPr>
          <w:rFonts w:ascii="Times New Roman" w:hAnsi="Times New Roman" w:cs="Times New Roman"/>
          <w:sz w:val="24"/>
          <w:szCs w:val="24"/>
        </w:rPr>
      </w:pPr>
    </w:p>
    <w:p w:rsidR="00DD4C21" w:rsidRPr="009B044E" w:rsidRDefault="006362BD" w:rsidP="009B044E">
      <w:pPr>
        <w:pStyle w:val="BodyText"/>
        <w:spacing w:line="276" w:lineRule="auto"/>
        <w:ind w:left="920" w:right="929"/>
        <w:jc w:val="both"/>
        <w:rPr>
          <w:rFonts w:ascii="Times New Roman" w:hAnsi="Times New Roman" w:cs="Times New Roman"/>
          <w:sz w:val="24"/>
          <w:szCs w:val="24"/>
        </w:rPr>
      </w:pPr>
      <w:r w:rsidRPr="009B044E">
        <w:rPr>
          <w:rFonts w:ascii="Times New Roman" w:hAnsi="Times New Roman" w:cs="Times New Roman"/>
          <w:sz w:val="24"/>
          <w:szCs w:val="24"/>
        </w:rPr>
        <w:t>Sludge is generally spread over the sand which is supported on a gravel bed, through which islaid an open-joint earthen pipe 15 cm in diameter spaced about 3 m apart and sloping at agradient of 1 in 150 towards the filtrate sump. The drying beds are often subdivided into smallerunits, each bed 5-8 m wide and 15-50 m long. The drying time averages about 1-2 weeks inwarmerclimates,and3-6orevenmoreinunfavourableones.</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Heading3"/>
        <w:spacing w:before="93"/>
        <w:jc w:val="both"/>
        <w:rPr>
          <w:rFonts w:ascii="Times New Roman" w:hAnsi="Times New Roman" w:cs="Times New Roman"/>
          <w:sz w:val="24"/>
          <w:szCs w:val="24"/>
          <w:u w:val="none"/>
        </w:rPr>
      </w:pPr>
      <w:r w:rsidRPr="009B044E">
        <w:rPr>
          <w:rFonts w:ascii="Times New Roman" w:hAnsi="Times New Roman" w:cs="Times New Roman"/>
          <w:sz w:val="24"/>
          <w:szCs w:val="24"/>
          <w:u w:val="thick"/>
        </w:rPr>
        <w:t>SludgeDigestion</w:t>
      </w:r>
    </w:p>
    <w:p w:rsidR="00DD4C21" w:rsidRPr="009B044E" w:rsidRDefault="00DD4C21" w:rsidP="009B044E">
      <w:pPr>
        <w:pStyle w:val="BodyText"/>
        <w:spacing w:before="2"/>
        <w:jc w:val="both"/>
        <w:rPr>
          <w:rFonts w:ascii="Times New Roman" w:hAnsi="Times New Roman" w:cs="Times New Roman"/>
          <w:b/>
          <w:sz w:val="24"/>
          <w:szCs w:val="24"/>
        </w:rPr>
      </w:pPr>
    </w:p>
    <w:p w:rsidR="00DD4C21" w:rsidRPr="009B044E" w:rsidRDefault="006362BD" w:rsidP="009B044E">
      <w:pPr>
        <w:pStyle w:val="BodyText"/>
        <w:spacing w:before="97" w:line="276" w:lineRule="auto"/>
        <w:ind w:left="920" w:right="926"/>
        <w:jc w:val="both"/>
        <w:rPr>
          <w:rFonts w:ascii="Times New Roman" w:hAnsi="Times New Roman" w:cs="Times New Roman"/>
          <w:sz w:val="24"/>
          <w:szCs w:val="24"/>
        </w:rPr>
      </w:pPr>
      <w:r w:rsidRPr="009B044E">
        <w:rPr>
          <w:rFonts w:ascii="Times New Roman" w:hAnsi="Times New Roman" w:cs="Times New Roman"/>
          <w:sz w:val="24"/>
          <w:szCs w:val="24"/>
        </w:rPr>
        <w:t xml:space="preserve">Sludge digestion involves the treatment of highly concentrated organic wastes in the absence ofoxygenbyanaerobicbacteria.Theanaerobictreatmentoforganicwastesresultingintheproductionofcarbondioxideandmethane,involvestwodistinctstages.In the </w:t>
      </w:r>
      <w:proofErr w:type="spellStart"/>
      <w:r w:rsidRPr="009B044E">
        <w:rPr>
          <w:rFonts w:ascii="Times New Roman" w:hAnsi="Times New Roman" w:cs="Times New Roman"/>
          <w:sz w:val="24"/>
          <w:szCs w:val="24"/>
        </w:rPr>
        <w:t>firststage,referred</w:t>
      </w:r>
      <w:proofErr w:type="spellEnd"/>
      <w:r w:rsidRPr="009B044E">
        <w:rPr>
          <w:rFonts w:ascii="Times New Roman" w:hAnsi="Times New Roman" w:cs="Times New Roman"/>
          <w:sz w:val="24"/>
          <w:szCs w:val="24"/>
        </w:rPr>
        <w:t xml:space="preserve"> to as "</w:t>
      </w:r>
      <w:r w:rsidRPr="009B044E">
        <w:rPr>
          <w:rFonts w:ascii="Times New Roman" w:hAnsi="Times New Roman" w:cs="Times New Roman"/>
          <w:b/>
          <w:i/>
          <w:sz w:val="24"/>
          <w:szCs w:val="24"/>
        </w:rPr>
        <w:t>acid fermentation</w:t>
      </w:r>
      <w:r w:rsidRPr="009B044E">
        <w:rPr>
          <w:rFonts w:ascii="Times New Roman" w:hAnsi="Times New Roman" w:cs="Times New Roman"/>
          <w:sz w:val="24"/>
          <w:szCs w:val="24"/>
        </w:rPr>
        <w:t>", complex waste components, including fats, proteins, andpolysaccharides are first hydrolyzed by a heterogeneous group of facultative and anaerobicbacteria. These bacteria then subject the products of hydrolysis to fermentations, b-oxidations,and other metabolic processes leading to the formation of simple organic compounds, mainlyshort-chain (volatile) acids and alcohols. However in the second stage, referred to as "</w:t>
      </w:r>
      <w:r w:rsidRPr="009B044E">
        <w:rPr>
          <w:rFonts w:ascii="Times New Roman" w:hAnsi="Times New Roman" w:cs="Times New Roman"/>
          <w:b/>
          <w:i/>
          <w:sz w:val="24"/>
          <w:szCs w:val="24"/>
        </w:rPr>
        <w:t>methanefermentation</w:t>
      </w:r>
      <w:r w:rsidRPr="009B044E">
        <w:rPr>
          <w:rFonts w:ascii="Times New Roman" w:hAnsi="Times New Roman" w:cs="Times New Roman"/>
          <w:sz w:val="24"/>
          <w:szCs w:val="24"/>
        </w:rPr>
        <w:t>", the end products of the first stage are converted to gases (mainly methane andcarbondioxide)by severaldifferentspeciesofstrictlyanaerobicbacteria.</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BodyText"/>
        <w:spacing w:line="278" w:lineRule="auto"/>
        <w:ind w:left="920" w:right="930"/>
        <w:jc w:val="both"/>
        <w:rPr>
          <w:rFonts w:ascii="Times New Roman" w:hAnsi="Times New Roman" w:cs="Times New Roman"/>
          <w:sz w:val="24"/>
          <w:szCs w:val="24"/>
        </w:rPr>
      </w:pPr>
      <w:r w:rsidRPr="009B044E">
        <w:rPr>
          <w:rFonts w:ascii="Times New Roman" w:hAnsi="Times New Roman" w:cs="Times New Roman"/>
          <w:sz w:val="24"/>
          <w:szCs w:val="24"/>
        </w:rPr>
        <w:t>The bacteria responsible for acid fermentation are relatively tolerant to changes in pHandtemperature and have a much higher rate of growth than the bacteria responsible for methanefermentation. If the pH drops below 6.0, methane formation essentially ceases, and more acidaccumulates,thusbringingthedigestionprocesstoastandstill.Asaresult,methanefermentationis generallyassumedtobetheratelimitingstepinanaerobicwastewater</w:t>
      </w:r>
    </w:p>
    <w:p w:rsidR="00DD4C21" w:rsidRPr="009B044E" w:rsidRDefault="00DD4C21" w:rsidP="009B044E">
      <w:pPr>
        <w:spacing w:line="278" w:lineRule="auto"/>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BodyText"/>
        <w:spacing w:before="69" w:line="276" w:lineRule="auto"/>
        <w:ind w:left="920" w:right="929"/>
        <w:jc w:val="both"/>
        <w:rPr>
          <w:rFonts w:ascii="Times New Roman" w:hAnsi="Times New Roman" w:cs="Times New Roman"/>
          <w:sz w:val="24"/>
          <w:szCs w:val="24"/>
        </w:rPr>
      </w:pPr>
      <w:proofErr w:type="gramStart"/>
      <w:r w:rsidRPr="009B044E">
        <w:rPr>
          <w:rFonts w:ascii="Times New Roman" w:hAnsi="Times New Roman" w:cs="Times New Roman"/>
          <w:sz w:val="24"/>
          <w:szCs w:val="24"/>
        </w:rPr>
        <w:lastRenderedPageBreak/>
        <w:t>treatment</w:t>
      </w:r>
      <w:proofErr w:type="gramEnd"/>
      <w:r w:rsidRPr="009B044E">
        <w:rPr>
          <w:rFonts w:ascii="Times New Roman" w:hAnsi="Times New Roman" w:cs="Times New Roman"/>
          <w:sz w:val="24"/>
          <w:szCs w:val="24"/>
        </w:rPr>
        <w:t xml:space="preserve">. The methane bacteria are highly active in </w:t>
      </w:r>
      <w:proofErr w:type="spellStart"/>
      <w:r w:rsidRPr="009B044E">
        <w:rPr>
          <w:rFonts w:ascii="Times New Roman" w:hAnsi="Times New Roman" w:cs="Times New Roman"/>
          <w:sz w:val="24"/>
          <w:szCs w:val="24"/>
        </w:rPr>
        <w:t>mesophilic</w:t>
      </w:r>
      <w:proofErr w:type="spellEnd"/>
      <w:r w:rsidRPr="009B044E">
        <w:rPr>
          <w:rFonts w:ascii="Times New Roman" w:hAnsi="Times New Roman" w:cs="Times New Roman"/>
          <w:sz w:val="24"/>
          <w:szCs w:val="24"/>
        </w:rPr>
        <w:t xml:space="preserve"> (27-43°C) with digestion periodoffourweeksandthermophilicrange(35-40°C)withdigestionperiodof15-18days.Butthermophilicrangeisnotpractisedbecauseofodourandoperationaldifficulties.</w:t>
      </w:r>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6362BD" w:rsidP="009B044E">
      <w:pPr>
        <w:pStyle w:val="Heading3"/>
        <w:spacing w:before="1"/>
        <w:jc w:val="both"/>
        <w:rPr>
          <w:rFonts w:ascii="Times New Roman" w:hAnsi="Times New Roman" w:cs="Times New Roman"/>
          <w:sz w:val="24"/>
          <w:szCs w:val="24"/>
          <w:u w:val="none"/>
        </w:rPr>
      </w:pPr>
      <w:r w:rsidRPr="009B044E">
        <w:rPr>
          <w:rFonts w:ascii="Times New Roman" w:hAnsi="Times New Roman" w:cs="Times New Roman"/>
          <w:sz w:val="24"/>
          <w:szCs w:val="24"/>
          <w:u w:val="thick"/>
        </w:rPr>
        <w:t>DigestionTanksor Digesters</w:t>
      </w:r>
    </w:p>
    <w:p w:rsidR="00DD4C21" w:rsidRPr="009B044E" w:rsidRDefault="00DD4C21" w:rsidP="009B044E">
      <w:pPr>
        <w:pStyle w:val="BodyText"/>
        <w:spacing w:before="1"/>
        <w:jc w:val="both"/>
        <w:rPr>
          <w:rFonts w:ascii="Times New Roman" w:hAnsi="Times New Roman" w:cs="Times New Roman"/>
          <w:b/>
          <w:sz w:val="24"/>
          <w:szCs w:val="24"/>
        </w:rPr>
      </w:pPr>
    </w:p>
    <w:p w:rsidR="00DD4C21" w:rsidRPr="009B044E" w:rsidRDefault="006362BD" w:rsidP="009B044E">
      <w:pPr>
        <w:pStyle w:val="BodyText"/>
        <w:spacing w:before="98" w:line="276" w:lineRule="auto"/>
        <w:ind w:left="920" w:right="1218"/>
        <w:jc w:val="both"/>
        <w:rPr>
          <w:rFonts w:ascii="Times New Roman" w:hAnsi="Times New Roman" w:cs="Times New Roman"/>
          <w:sz w:val="24"/>
          <w:szCs w:val="24"/>
        </w:rPr>
      </w:pPr>
      <w:r w:rsidRPr="009B044E">
        <w:rPr>
          <w:rFonts w:ascii="Times New Roman" w:hAnsi="Times New Roman" w:cs="Times New Roman"/>
          <w:sz w:val="24"/>
          <w:szCs w:val="24"/>
        </w:rPr>
        <w:t>A sludge digestion tank is a RCC or steel tank of cylindrical shape with hopper bottom and iscoveredwithfixedorfloatingtypeofroofs.</w:t>
      </w:r>
    </w:p>
    <w:p w:rsidR="00DD4C21" w:rsidRPr="009B044E" w:rsidRDefault="006362BD" w:rsidP="009B044E">
      <w:pPr>
        <w:pStyle w:val="BodyText"/>
        <w:ind w:left="2830"/>
        <w:jc w:val="both"/>
        <w:rPr>
          <w:rFonts w:ascii="Times New Roman" w:hAnsi="Times New Roman" w:cs="Times New Roman"/>
          <w:sz w:val="24"/>
          <w:szCs w:val="24"/>
        </w:rPr>
      </w:pPr>
      <w:r w:rsidRPr="009B044E">
        <w:rPr>
          <w:rFonts w:ascii="Times New Roman" w:hAnsi="Times New Roman" w:cs="Times New Roman"/>
          <w:noProof/>
          <w:sz w:val="24"/>
          <w:szCs w:val="24"/>
        </w:rPr>
        <w:drawing>
          <wp:inline distT="0" distB="0" distL="0" distR="0">
            <wp:extent cx="4168380" cy="2743200"/>
            <wp:effectExtent l="0" t="0" r="0" b="0"/>
            <wp:docPr id="10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9.png"/>
                    <pic:cNvPicPr/>
                  </pic:nvPicPr>
                  <pic:blipFill>
                    <a:blip r:embed="rId39" cstate="print"/>
                    <a:stretch>
                      <a:fillRect/>
                    </a:stretch>
                  </pic:blipFill>
                  <pic:spPr>
                    <a:xfrm>
                      <a:off x="0" y="0"/>
                      <a:ext cx="4168380" cy="2743200"/>
                    </a:xfrm>
                    <a:prstGeom prst="rect">
                      <a:avLst/>
                    </a:prstGeom>
                  </pic:spPr>
                </pic:pic>
              </a:graphicData>
            </a:graphic>
          </wp:inline>
        </w:drawing>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6362BD" w:rsidP="009B044E">
      <w:pPr>
        <w:pStyle w:val="Heading3"/>
        <w:spacing w:before="163"/>
        <w:jc w:val="both"/>
        <w:rPr>
          <w:rFonts w:ascii="Times New Roman" w:hAnsi="Times New Roman" w:cs="Times New Roman"/>
          <w:sz w:val="24"/>
          <w:szCs w:val="24"/>
          <w:u w:val="none"/>
        </w:rPr>
      </w:pPr>
      <w:r w:rsidRPr="009B044E">
        <w:rPr>
          <w:rFonts w:ascii="Times New Roman" w:hAnsi="Times New Roman" w:cs="Times New Roman"/>
          <w:sz w:val="24"/>
          <w:szCs w:val="24"/>
          <w:u w:val="thick"/>
        </w:rPr>
        <w:t>TypesofAnaerobicDigesters</w:t>
      </w:r>
    </w:p>
    <w:p w:rsidR="00DD4C21" w:rsidRPr="009B044E" w:rsidRDefault="00DD4C21" w:rsidP="009B044E">
      <w:pPr>
        <w:pStyle w:val="BodyText"/>
        <w:spacing w:before="1"/>
        <w:jc w:val="both"/>
        <w:rPr>
          <w:rFonts w:ascii="Times New Roman" w:hAnsi="Times New Roman" w:cs="Times New Roman"/>
          <w:b/>
          <w:sz w:val="24"/>
          <w:szCs w:val="24"/>
        </w:rPr>
      </w:pPr>
    </w:p>
    <w:p w:rsidR="00DD4C21" w:rsidRPr="009B044E" w:rsidRDefault="006362BD" w:rsidP="009B044E">
      <w:pPr>
        <w:pStyle w:val="BodyText"/>
        <w:spacing w:before="98" w:line="276" w:lineRule="auto"/>
        <w:ind w:left="920" w:right="932"/>
        <w:jc w:val="both"/>
        <w:rPr>
          <w:rFonts w:ascii="Times New Roman" w:hAnsi="Times New Roman" w:cs="Times New Roman"/>
          <w:sz w:val="24"/>
          <w:szCs w:val="24"/>
        </w:rPr>
      </w:pPr>
      <w:r w:rsidRPr="009B044E">
        <w:rPr>
          <w:rFonts w:ascii="Times New Roman" w:hAnsi="Times New Roman" w:cs="Times New Roman"/>
          <w:sz w:val="24"/>
          <w:szCs w:val="24"/>
        </w:rPr>
        <w:t>The anaerobic digesters are of two types: standard rate and high rate. In the standard ratedigestionprocess,the digestercontentsareusuallyunheatedandunmixed.Thedigestionperiod may vary from 30 to 60 d. In a high rate digestion process, the digester contents areheatedand completely mixed.The requireddetentionperiodis 10 to20d.</w:t>
      </w:r>
    </w:p>
    <w:p w:rsidR="00DD4C21" w:rsidRPr="009B044E" w:rsidRDefault="00DD4C21" w:rsidP="009B044E">
      <w:pPr>
        <w:spacing w:line="276" w:lineRule="auto"/>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spacing w:before="4"/>
        <w:jc w:val="both"/>
        <w:rPr>
          <w:rFonts w:ascii="Times New Roman" w:hAnsi="Times New Roman" w:cs="Times New Roman"/>
          <w:sz w:val="24"/>
          <w:szCs w:val="24"/>
        </w:rPr>
      </w:pPr>
    </w:p>
    <w:p w:rsidR="00DD4C21" w:rsidRPr="009B044E" w:rsidRDefault="006362BD" w:rsidP="009B044E">
      <w:pPr>
        <w:pStyle w:val="BodyText"/>
        <w:ind w:left="2343"/>
        <w:jc w:val="both"/>
        <w:rPr>
          <w:rFonts w:ascii="Times New Roman" w:hAnsi="Times New Roman" w:cs="Times New Roman"/>
          <w:sz w:val="24"/>
          <w:szCs w:val="24"/>
        </w:rPr>
      </w:pPr>
      <w:r w:rsidRPr="009B044E">
        <w:rPr>
          <w:rFonts w:ascii="Times New Roman" w:hAnsi="Times New Roman" w:cs="Times New Roman"/>
          <w:noProof/>
          <w:sz w:val="24"/>
          <w:szCs w:val="24"/>
        </w:rPr>
        <w:drawing>
          <wp:inline distT="0" distB="0" distL="0" distR="0">
            <wp:extent cx="4194818" cy="2219325"/>
            <wp:effectExtent l="0" t="0" r="0" b="0"/>
            <wp:docPr id="10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0.jpeg"/>
                    <pic:cNvPicPr/>
                  </pic:nvPicPr>
                  <pic:blipFill>
                    <a:blip r:embed="rId40" cstate="print"/>
                    <a:stretch>
                      <a:fillRect/>
                    </a:stretch>
                  </pic:blipFill>
                  <pic:spPr>
                    <a:xfrm>
                      <a:off x="0" y="0"/>
                      <a:ext cx="4194818" cy="2219325"/>
                    </a:xfrm>
                    <a:prstGeom prst="rect">
                      <a:avLst/>
                    </a:prstGeom>
                  </pic:spPr>
                </pic:pic>
              </a:graphicData>
            </a:graphic>
          </wp:inline>
        </w:drawing>
      </w:r>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6362BD" w:rsidP="009B044E">
      <w:pPr>
        <w:pStyle w:val="BodyText"/>
        <w:spacing w:before="98" w:line="276" w:lineRule="auto"/>
        <w:ind w:left="920" w:right="932"/>
        <w:jc w:val="both"/>
        <w:rPr>
          <w:rFonts w:ascii="Times New Roman" w:hAnsi="Times New Roman" w:cs="Times New Roman"/>
          <w:sz w:val="24"/>
          <w:szCs w:val="24"/>
        </w:rPr>
      </w:pPr>
      <w:r w:rsidRPr="009B044E">
        <w:rPr>
          <w:rFonts w:ascii="Times New Roman" w:hAnsi="Times New Roman" w:cs="Times New Roman"/>
          <w:sz w:val="24"/>
          <w:szCs w:val="24"/>
        </w:rPr>
        <w:t>Often a combination of standard and high rate digestion is achieved in two-stage digestion. Thesecondstagedigestermainlyseparatesthedigestedsolidsfromthesupernatantliquor:althoughadditionaldigestionandgasrecoverymay alsobeachieved.</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6362BD" w:rsidP="009B044E">
      <w:pPr>
        <w:pStyle w:val="BodyText"/>
        <w:spacing w:before="7"/>
        <w:jc w:val="both"/>
        <w:rPr>
          <w:rFonts w:ascii="Times New Roman" w:hAnsi="Times New Roman" w:cs="Times New Roman"/>
          <w:sz w:val="24"/>
          <w:szCs w:val="24"/>
        </w:rPr>
      </w:pPr>
      <w:r w:rsidRPr="009B044E">
        <w:rPr>
          <w:rFonts w:ascii="Times New Roman" w:hAnsi="Times New Roman" w:cs="Times New Roman"/>
          <w:noProof/>
          <w:sz w:val="24"/>
          <w:szCs w:val="24"/>
        </w:rPr>
        <w:drawing>
          <wp:anchor distT="0" distB="0" distL="0" distR="0" simplePos="0" relativeHeight="251591680" behindDoc="0" locked="0" layoutInCell="1" allowOverlap="1">
            <wp:simplePos x="0" y="0"/>
            <wp:positionH relativeFrom="page">
              <wp:posOffset>2318004</wp:posOffset>
            </wp:positionH>
            <wp:positionV relativeFrom="paragraph">
              <wp:posOffset>151590</wp:posOffset>
            </wp:positionV>
            <wp:extent cx="4127499" cy="2085975"/>
            <wp:effectExtent l="0" t="0" r="0" b="0"/>
            <wp:wrapTopAndBottom/>
            <wp:docPr id="10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1.png"/>
                    <pic:cNvPicPr/>
                  </pic:nvPicPr>
                  <pic:blipFill>
                    <a:blip r:embed="rId41" cstate="print"/>
                    <a:stretch>
                      <a:fillRect/>
                    </a:stretch>
                  </pic:blipFill>
                  <pic:spPr>
                    <a:xfrm>
                      <a:off x="0" y="0"/>
                      <a:ext cx="4127499" cy="2085975"/>
                    </a:xfrm>
                    <a:prstGeom prst="rect">
                      <a:avLst/>
                    </a:prstGeom>
                  </pic:spPr>
                </pic:pic>
              </a:graphicData>
            </a:graphic>
          </wp:anchor>
        </w:drawing>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spacing w:before="4"/>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DesignDetails</w:t>
      </w:r>
    </w:p>
    <w:p w:rsidR="00DD4C21" w:rsidRPr="009B044E" w:rsidRDefault="00DD4C21" w:rsidP="009B044E">
      <w:pPr>
        <w:pStyle w:val="BodyText"/>
        <w:spacing w:before="11"/>
        <w:jc w:val="both"/>
        <w:rPr>
          <w:rFonts w:ascii="Times New Roman" w:hAnsi="Times New Roman" w:cs="Times New Roman"/>
          <w:b/>
          <w:sz w:val="24"/>
          <w:szCs w:val="24"/>
        </w:rPr>
      </w:pPr>
    </w:p>
    <w:p w:rsidR="00DD4C21" w:rsidRPr="009B044E" w:rsidRDefault="006362BD" w:rsidP="009B044E">
      <w:pPr>
        <w:pStyle w:val="BodyText"/>
        <w:spacing w:before="97"/>
        <w:ind w:left="920"/>
        <w:jc w:val="both"/>
        <w:rPr>
          <w:rFonts w:ascii="Times New Roman" w:hAnsi="Times New Roman" w:cs="Times New Roman"/>
          <w:sz w:val="24"/>
          <w:szCs w:val="24"/>
        </w:rPr>
      </w:pPr>
      <w:r w:rsidRPr="009B044E">
        <w:rPr>
          <w:rFonts w:ascii="Times New Roman" w:hAnsi="Times New Roman" w:cs="Times New Roman"/>
          <w:sz w:val="24"/>
          <w:szCs w:val="24"/>
        </w:rPr>
        <w:t xml:space="preserve">Generally digesters </w:t>
      </w:r>
      <w:proofErr w:type="spellStart"/>
      <w:r w:rsidRPr="009B044E">
        <w:rPr>
          <w:rFonts w:ascii="Times New Roman" w:hAnsi="Times New Roman" w:cs="Times New Roman"/>
          <w:sz w:val="24"/>
          <w:szCs w:val="24"/>
        </w:rPr>
        <w:t>aredesigned</w:t>
      </w:r>
      <w:proofErr w:type="spellEnd"/>
      <w:r w:rsidRPr="009B044E">
        <w:rPr>
          <w:rFonts w:ascii="Times New Roman" w:hAnsi="Times New Roman" w:cs="Times New Roman"/>
          <w:sz w:val="24"/>
          <w:szCs w:val="24"/>
        </w:rPr>
        <w:t xml:space="preserve"> to treatforacapacityupto4 MLD.</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ListParagraph"/>
        <w:numPr>
          <w:ilvl w:val="2"/>
          <w:numId w:val="38"/>
        </w:numPr>
        <w:tabs>
          <w:tab w:val="left" w:pos="1641"/>
        </w:tabs>
        <w:jc w:val="both"/>
        <w:rPr>
          <w:rFonts w:ascii="Times New Roman" w:hAnsi="Times New Roman" w:cs="Times New Roman"/>
          <w:sz w:val="24"/>
          <w:szCs w:val="24"/>
        </w:rPr>
      </w:pPr>
      <w:r w:rsidRPr="009B044E">
        <w:rPr>
          <w:rFonts w:ascii="Times New Roman" w:hAnsi="Times New Roman" w:cs="Times New Roman"/>
          <w:sz w:val="24"/>
          <w:szCs w:val="24"/>
        </w:rPr>
        <w:t>Tanksizesarenotlessthan6 mdiameterandnotmore than55mdiameter.</w:t>
      </w:r>
    </w:p>
    <w:p w:rsidR="00DD4C21" w:rsidRPr="009B044E" w:rsidRDefault="006362BD" w:rsidP="009B044E">
      <w:pPr>
        <w:pStyle w:val="ListParagraph"/>
        <w:numPr>
          <w:ilvl w:val="2"/>
          <w:numId w:val="38"/>
        </w:numPr>
        <w:tabs>
          <w:tab w:val="left" w:pos="1641"/>
        </w:tabs>
        <w:spacing w:before="39"/>
        <w:jc w:val="both"/>
        <w:rPr>
          <w:rFonts w:ascii="Times New Roman" w:hAnsi="Times New Roman" w:cs="Times New Roman"/>
          <w:sz w:val="24"/>
          <w:szCs w:val="24"/>
        </w:rPr>
      </w:pPr>
      <w:r w:rsidRPr="009B044E">
        <w:rPr>
          <w:rFonts w:ascii="Times New Roman" w:hAnsi="Times New Roman" w:cs="Times New Roman"/>
          <w:sz w:val="24"/>
          <w:szCs w:val="24"/>
        </w:rPr>
        <w:t>Liquiddepthmay be4.5to6mandnotgreaterthan9m.</w:t>
      </w:r>
    </w:p>
    <w:p w:rsidR="00DD4C21" w:rsidRPr="009B044E" w:rsidRDefault="006362BD" w:rsidP="009B044E">
      <w:pPr>
        <w:pStyle w:val="ListParagraph"/>
        <w:numPr>
          <w:ilvl w:val="2"/>
          <w:numId w:val="38"/>
        </w:numPr>
        <w:tabs>
          <w:tab w:val="left" w:pos="1641"/>
        </w:tabs>
        <w:spacing w:before="42"/>
        <w:jc w:val="both"/>
        <w:rPr>
          <w:rFonts w:ascii="Times New Roman" w:hAnsi="Times New Roman" w:cs="Times New Roman"/>
          <w:sz w:val="24"/>
          <w:szCs w:val="24"/>
        </w:rPr>
      </w:pPr>
      <w:r w:rsidRPr="009B044E">
        <w:rPr>
          <w:rFonts w:ascii="Times New Roman" w:hAnsi="Times New Roman" w:cs="Times New Roman"/>
          <w:sz w:val="24"/>
          <w:szCs w:val="24"/>
        </w:rPr>
        <w:t>Thedigestercapacitymaybedeterminedfromtherelationship</w:t>
      </w:r>
    </w:p>
    <w:p w:rsidR="00DD4C21" w:rsidRPr="009B044E" w:rsidRDefault="00DD4C21" w:rsidP="009B044E">
      <w:pPr>
        <w:jc w:val="both"/>
        <w:rPr>
          <w:rFonts w:ascii="Times New Roman" w:hAnsi="Times New Roman" w:cs="Times New Roman"/>
          <w:sz w:val="24"/>
          <w:szCs w:val="24"/>
        </w:rPr>
        <w:sectPr w:rsidR="00DD4C21" w:rsidRPr="009B044E">
          <w:pgSz w:w="12240" w:h="15840"/>
          <w:pgMar w:top="1500" w:right="500" w:bottom="280" w:left="520" w:header="720" w:footer="720" w:gutter="0"/>
          <w:cols w:space="720"/>
        </w:sectPr>
      </w:pPr>
    </w:p>
    <w:p w:rsidR="00DD4C21" w:rsidRPr="009B044E" w:rsidRDefault="006362BD" w:rsidP="009B044E">
      <w:pPr>
        <w:pStyle w:val="BodyText"/>
        <w:spacing w:before="69"/>
        <w:ind w:left="2139"/>
        <w:jc w:val="both"/>
        <w:rPr>
          <w:rFonts w:ascii="Times New Roman" w:hAnsi="Times New Roman" w:cs="Times New Roman"/>
          <w:sz w:val="24"/>
          <w:szCs w:val="24"/>
        </w:rPr>
      </w:pPr>
      <w:r w:rsidRPr="009B044E">
        <w:rPr>
          <w:rFonts w:ascii="Times New Roman" w:hAnsi="Times New Roman" w:cs="Times New Roman"/>
          <w:sz w:val="24"/>
          <w:szCs w:val="24"/>
        </w:rPr>
        <w:lastRenderedPageBreak/>
        <w:t xml:space="preserve">V </w:t>
      </w:r>
      <w:proofErr w:type="gramStart"/>
      <w:r w:rsidRPr="009B044E">
        <w:rPr>
          <w:rFonts w:ascii="Times New Roman" w:hAnsi="Times New Roman" w:cs="Times New Roman"/>
          <w:sz w:val="24"/>
          <w:szCs w:val="24"/>
        </w:rPr>
        <w:t>=[</w:t>
      </w:r>
      <w:proofErr w:type="gramEnd"/>
      <w:r w:rsidRPr="009B044E">
        <w:rPr>
          <w:rFonts w:ascii="Times New Roman" w:hAnsi="Times New Roman" w:cs="Times New Roman"/>
          <w:sz w:val="24"/>
          <w:szCs w:val="24"/>
        </w:rPr>
        <w:t>V</w:t>
      </w:r>
      <w:r w:rsidRPr="009B044E">
        <w:rPr>
          <w:rFonts w:ascii="Times New Roman" w:hAnsi="Times New Roman" w:cs="Times New Roman"/>
          <w:sz w:val="24"/>
          <w:szCs w:val="24"/>
          <w:vertAlign w:val="subscript"/>
        </w:rPr>
        <w:t>f</w:t>
      </w:r>
      <w:r w:rsidRPr="009B044E">
        <w:rPr>
          <w:rFonts w:ascii="Times New Roman" w:hAnsi="Times New Roman" w:cs="Times New Roman"/>
          <w:sz w:val="24"/>
          <w:szCs w:val="24"/>
        </w:rPr>
        <w:t>-2/3 (</w:t>
      </w:r>
      <w:proofErr w:type="spellStart"/>
      <w:r w:rsidRPr="009B044E">
        <w:rPr>
          <w:rFonts w:ascii="Times New Roman" w:hAnsi="Times New Roman" w:cs="Times New Roman"/>
          <w:sz w:val="24"/>
          <w:szCs w:val="24"/>
        </w:rPr>
        <w:t>V</w:t>
      </w:r>
      <w:r w:rsidRPr="009B044E">
        <w:rPr>
          <w:rFonts w:ascii="Times New Roman" w:hAnsi="Times New Roman" w:cs="Times New Roman"/>
          <w:sz w:val="24"/>
          <w:szCs w:val="24"/>
          <w:vertAlign w:val="subscript"/>
        </w:rPr>
        <w:t>f</w:t>
      </w:r>
      <w:r w:rsidRPr="009B044E">
        <w:rPr>
          <w:rFonts w:ascii="Times New Roman" w:hAnsi="Times New Roman" w:cs="Times New Roman"/>
          <w:sz w:val="24"/>
          <w:szCs w:val="24"/>
        </w:rPr>
        <w:t>-V</w:t>
      </w:r>
      <w:r w:rsidRPr="009B044E">
        <w:rPr>
          <w:rFonts w:ascii="Times New Roman" w:hAnsi="Times New Roman" w:cs="Times New Roman"/>
          <w:sz w:val="24"/>
          <w:szCs w:val="24"/>
          <w:vertAlign w:val="subscript"/>
        </w:rPr>
        <w:t>d</w:t>
      </w:r>
      <w:proofErr w:type="spellEnd"/>
      <w:r w:rsidRPr="009B044E">
        <w:rPr>
          <w:rFonts w:ascii="Times New Roman" w:hAnsi="Times New Roman" w:cs="Times New Roman"/>
          <w:sz w:val="24"/>
          <w:szCs w:val="24"/>
        </w:rPr>
        <w:t>)]t</w:t>
      </w:r>
      <w:r w:rsidRPr="009B044E">
        <w:rPr>
          <w:rFonts w:ascii="Times New Roman" w:hAnsi="Times New Roman" w:cs="Times New Roman"/>
          <w:sz w:val="24"/>
          <w:szCs w:val="24"/>
          <w:vertAlign w:val="subscript"/>
        </w:rPr>
        <w:t>1</w:t>
      </w:r>
      <w:r w:rsidRPr="009B044E">
        <w:rPr>
          <w:rFonts w:ascii="Times New Roman" w:hAnsi="Times New Roman" w:cs="Times New Roman"/>
          <w:sz w:val="24"/>
          <w:szCs w:val="24"/>
        </w:rPr>
        <w:t>+V</w:t>
      </w:r>
      <w:r w:rsidRPr="009B044E">
        <w:rPr>
          <w:rFonts w:ascii="Times New Roman" w:hAnsi="Times New Roman" w:cs="Times New Roman"/>
          <w:sz w:val="24"/>
          <w:szCs w:val="24"/>
          <w:vertAlign w:val="subscript"/>
        </w:rPr>
        <w:t>d</w:t>
      </w:r>
      <w:r w:rsidRPr="009B044E">
        <w:rPr>
          <w:rFonts w:ascii="Times New Roman" w:hAnsi="Times New Roman" w:cs="Times New Roman"/>
          <w:sz w:val="24"/>
          <w:szCs w:val="24"/>
        </w:rPr>
        <w:t>t</w:t>
      </w:r>
      <w:r w:rsidRPr="009B044E">
        <w:rPr>
          <w:rFonts w:ascii="Times New Roman" w:hAnsi="Times New Roman" w:cs="Times New Roman"/>
          <w:sz w:val="24"/>
          <w:szCs w:val="24"/>
          <w:vertAlign w:val="subscript"/>
        </w:rPr>
        <w:t>2</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BodyText"/>
        <w:spacing w:line="276" w:lineRule="auto"/>
        <w:ind w:left="1640" w:right="934"/>
        <w:jc w:val="both"/>
        <w:rPr>
          <w:rFonts w:ascii="Times New Roman" w:hAnsi="Times New Roman" w:cs="Times New Roman"/>
          <w:sz w:val="24"/>
          <w:szCs w:val="24"/>
        </w:rPr>
      </w:pPr>
      <w:proofErr w:type="gramStart"/>
      <w:r w:rsidRPr="009B044E">
        <w:rPr>
          <w:rFonts w:ascii="Times New Roman" w:hAnsi="Times New Roman" w:cs="Times New Roman"/>
          <w:sz w:val="24"/>
          <w:szCs w:val="24"/>
        </w:rPr>
        <w:t>where</w:t>
      </w:r>
      <w:proofErr w:type="gramEnd"/>
      <w:r w:rsidRPr="009B044E">
        <w:rPr>
          <w:rFonts w:ascii="Times New Roman" w:hAnsi="Times New Roman" w:cs="Times New Roman"/>
          <w:sz w:val="24"/>
          <w:szCs w:val="24"/>
        </w:rPr>
        <w:t xml:space="preserve"> V = capacity of digester in 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V</w:t>
      </w:r>
      <w:r w:rsidRPr="009B044E">
        <w:rPr>
          <w:rFonts w:ascii="Times New Roman" w:hAnsi="Times New Roman" w:cs="Times New Roman"/>
          <w:sz w:val="24"/>
          <w:szCs w:val="24"/>
          <w:vertAlign w:val="subscript"/>
        </w:rPr>
        <w:t>f</w:t>
      </w:r>
      <w:proofErr w:type="spellEnd"/>
      <w:r w:rsidRPr="009B044E">
        <w:rPr>
          <w:rFonts w:ascii="Times New Roman" w:hAnsi="Times New Roman" w:cs="Times New Roman"/>
          <w:sz w:val="24"/>
          <w:szCs w:val="24"/>
        </w:rPr>
        <w:t xml:space="preserve"> = volume of fresh sludge 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 xml:space="preserve">/d, </w:t>
      </w:r>
      <w:proofErr w:type="spellStart"/>
      <w:r w:rsidRPr="009B044E">
        <w:rPr>
          <w:rFonts w:ascii="Times New Roman" w:hAnsi="Times New Roman" w:cs="Times New Roman"/>
          <w:sz w:val="24"/>
          <w:szCs w:val="24"/>
        </w:rPr>
        <w:t>V</w:t>
      </w:r>
      <w:r w:rsidRPr="009B044E">
        <w:rPr>
          <w:rFonts w:ascii="Times New Roman" w:hAnsi="Times New Roman" w:cs="Times New Roman"/>
          <w:sz w:val="24"/>
          <w:szCs w:val="24"/>
          <w:vertAlign w:val="subscript"/>
        </w:rPr>
        <w:t>d</w:t>
      </w:r>
      <w:proofErr w:type="spellEnd"/>
      <w:r w:rsidRPr="009B044E">
        <w:rPr>
          <w:rFonts w:ascii="Times New Roman" w:hAnsi="Times New Roman" w:cs="Times New Roman"/>
          <w:sz w:val="24"/>
          <w:szCs w:val="24"/>
        </w:rPr>
        <w:t xml:space="preserve"> = volume </w:t>
      </w:r>
      <w:proofErr w:type="spellStart"/>
      <w:r w:rsidRPr="009B044E">
        <w:rPr>
          <w:rFonts w:ascii="Times New Roman" w:hAnsi="Times New Roman" w:cs="Times New Roman"/>
          <w:sz w:val="24"/>
          <w:szCs w:val="24"/>
        </w:rPr>
        <w:t>ofdaily</w:t>
      </w:r>
      <w:proofErr w:type="spellEnd"/>
      <w:r w:rsidRPr="009B044E">
        <w:rPr>
          <w:rFonts w:ascii="Times New Roman" w:hAnsi="Times New Roman" w:cs="Times New Roman"/>
          <w:sz w:val="24"/>
          <w:szCs w:val="24"/>
        </w:rPr>
        <w:t xml:space="preserve"> digested sludge accumulation in tank 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/d, t</w:t>
      </w:r>
      <w:r w:rsidRPr="009B044E">
        <w:rPr>
          <w:rFonts w:ascii="Times New Roman" w:hAnsi="Times New Roman" w:cs="Times New Roman"/>
          <w:sz w:val="24"/>
          <w:szCs w:val="24"/>
          <w:vertAlign w:val="subscript"/>
        </w:rPr>
        <w:t>1</w:t>
      </w:r>
      <w:r w:rsidRPr="009B044E">
        <w:rPr>
          <w:rFonts w:ascii="Times New Roman" w:hAnsi="Times New Roman" w:cs="Times New Roman"/>
          <w:sz w:val="24"/>
          <w:szCs w:val="24"/>
        </w:rPr>
        <w:t>= digestion time in days required fordigestion,d,and t</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=periodofdigested sludge storage.</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GasCollection</w:t>
      </w:r>
    </w:p>
    <w:p w:rsidR="00DD4C21" w:rsidRPr="009B044E" w:rsidRDefault="00DD4C21" w:rsidP="009B044E">
      <w:pPr>
        <w:pStyle w:val="BodyText"/>
        <w:spacing w:before="9"/>
        <w:jc w:val="both"/>
        <w:rPr>
          <w:rFonts w:ascii="Times New Roman" w:hAnsi="Times New Roman" w:cs="Times New Roman"/>
          <w:b/>
          <w:sz w:val="24"/>
          <w:szCs w:val="24"/>
        </w:rPr>
      </w:pPr>
    </w:p>
    <w:p w:rsidR="00DD4C21" w:rsidRPr="009B044E" w:rsidRDefault="006362BD" w:rsidP="009B044E">
      <w:pPr>
        <w:pStyle w:val="BodyText"/>
        <w:spacing w:before="124" w:line="278" w:lineRule="auto"/>
        <w:ind w:left="920" w:right="930"/>
        <w:jc w:val="both"/>
        <w:rPr>
          <w:rFonts w:ascii="Times New Roman" w:hAnsi="Times New Roman" w:cs="Times New Roman"/>
          <w:sz w:val="24"/>
          <w:szCs w:val="24"/>
        </w:rPr>
      </w:pPr>
      <w:r w:rsidRPr="009B044E">
        <w:rPr>
          <w:rFonts w:ascii="Times New Roman" w:hAnsi="Times New Roman" w:cs="Times New Roman"/>
          <w:sz w:val="24"/>
          <w:szCs w:val="24"/>
        </w:rPr>
        <w:t>The amount of sludge gas produced varies from 0.014 to 0.028 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 xml:space="preserve"> per capita. The sludge gas isnormally composed of 65% methane and 30% </w:t>
      </w:r>
      <w:proofErr w:type="spellStart"/>
      <w:r w:rsidRPr="009B044E">
        <w:rPr>
          <w:rFonts w:ascii="Times New Roman" w:hAnsi="Times New Roman" w:cs="Times New Roman"/>
          <w:sz w:val="24"/>
          <w:szCs w:val="24"/>
        </w:rPr>
        <w:t>carbondioxide</w:t>
      </w:r>
      <w:proofErr w:type="spellEnd"/>
      <w:r w:rsidRPr="009B044E">
        <w:rPr>
          <w:rFonts w:ascii="Times New Roman" w:hAnsi="Times New Roman" w:cs="Times New Roman"/>
          <w:sz w:val="24"/>
          <w:szCs w:val="24"/>
        </w:rPr>
        <w:t xml:space="preserve"> and remaining 5% of nitrogen andotherinert gases</w:t>
      </w:r>
      <w:proofErr w:type="gramStart"/>
      <w:r w:rsidRPr="009B044E">
        <w:rPr>
          <w:rFonts w:ascii="Times New Roman" w:hAnsi="Times New Roman" w:cs="Times New Roman"/>
          <w:sz w:val="24"/>
          <w:szCs w:val="24"/>
        </w:rPr>
        <w:t>,withacalorificvalueof5400</w:t>
      </w:r>
      <w:proofErr w:type="gramEnd"/>
      <w:r w:rsidRPr="009B044E">
        <w:rPr>
          <w:rFonts w:ascii="Times New Roman" w:hAnsi="Times New Roman" w:cs="Times New Roman"/>
          <w:sz w:val="24"/>
          <w:szCs w:val="24"/>
        </w:rPr>
        <w:t xml:space="preserve"> to5850 kcal/m</w:t>
      </w:r>
      <w:r w:rsidRPr="009B044E">
        <w:rPr>
          <w:rFonts w:ascii="Times New Roman" w:hAnsi="Times New Roman" w:cs="Times New Roman"/>
          <w:sz w:val="24"/>
          <w:szCs w:val="24"/>
          <w:vertAlign w:val="superscript"/>
        </w:rPr>
        <w:t>3.</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TreatmentPlantLayoutandSiting</w:t>
      </w:r>
    </w:p>
    <w:p w:rsidR="00DD4C21" w:rsidRPr="009B044E" w:rsidRDefault="00DD4C21" w:rsidP="009B044E">
      <w:pPr>
        <w:pStyle w:val="BodyText"/>
        <w:spacing w:before="4"/>
        <w:jc w:val="both"/>
        <w:rPr>
          <w:rFonts w:ascii="Times New Roman" w:hAnsi="Times New Roman" w:cs="Times New Roman"/>
          <w:b/>
          <w:sz w:val="24"/>
          <w:szCs w:val="24"/>
        </w:rPr>
      </w:pPr>
    </w:p>
    <w:p w:rsidR="00DD4C21" w:rsidRPr="009B044E" w:rsidRDefault="006362BD" w:rsidP="009B044E">
      <w:pPr>
        <w:pStyle w:val="BodyText"/>
        <w:spacing w:before="94" w:line="276" w:lineRule="auto"/>
        <w:ind w:left="920" w:right="935"/>
        <w:jc w:val="both"/>
        <w:rPr>
          <w:rFonts w:ascii="Times New Roman" w:hAnsi="Times New Roman" w:cs="Times New Roman"/>
          <w:sz w:val="24"/>
          <w:szCs w:val="24"/>
        </w:rPr>
      </w:pPr>
      <w:r w:rsidRPr="009B044E">
        <w:rPr>
          <w:rFonts w:ascii="Times New Roman" w:hAnsi="Times New Roman" w:cs="Times New Roman"/>
          <w:b/>
          <w:i/>
          <w:sz w:val="24"/>
          <w:szCs w:val="24"/>
        </w:rPr>
        <w:t>Plantlayout</w:t>
      </w:r>
      <w:r w:rsidRPr="009B044E">
        <w:rPr>
          <w:rFonts w:ascii="Times New Roman" w:hAnsi="Times New Roman" w:cs="Times New Roman"/>
          <w:sz w:val="24"/>
          <w:szCs w:val="24"/>
        </w:rPr>
        <w:t xml:space="preserve">isthearrangementofdesignedtreatmentunitsontheselectedsite.Thecomponents that need to be included in a treatment plant, should be </w:t>
      </w:r>
      <w:proofErr w:type="gramStart"/>
      <w:r w:rsidRPr="009B044E">
        <w:rPr>
          <w:rFonts w:ascii="Times New Roman" w:hAnsi="Times New Roman" w:cs="Times New Roman"/>
          <w:sz w:val="24"/>
          <w:szCs w:val="24"/>
        </w:rPr>
        <w:t>so</w:t>
      </w:r>
      <w:proofErr w:type="gramEnd"/>
      <w:r w:rsidRPr="009B044E">
        <w:rPr>
          <w:rFonts w:ascii="Times New Roman" w:hAnsi="Times New Roman" w:cs="Times New Roman"/>
          <w:sz w:val="24"/>
          <w:szCs w:val="24"/>
        </w:rPr>
        <w:t xml:space="preserve"> laid out as to optimizeland requirement, minimize lengths of interconnecting pipes and pumping heads. Access forsludge andchemicalstransporting, andforpossible repairs, should be provided inthelayout.</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BodyText"/>
        <w:spacing w:line="276" w:lineRule="auto"/>
        <w:ind w:left="920" w:right="938"/>
        <w:jc w:val="both"/>
        <w:rPr>
          <w:rFonts w:ascii="Times New Roman" w:hAnsi="Times New Roman" w:cs="Times New Roman"/>
          <w:sz w:val="24"/>
          <w:szCs w:val="24"/>
        </w:rPr>
      </w:pPr>
      <w:r w:rsidRPr="009B044E">
        <w:rPr>
          <w:rFonts w:ascii="Times New Roman" w:hAnsi="Times New Roman" w:cs="Times New Roman"/>
          <w:b/>
          <w:i/>
          <w:sz w:val="24"/>
          <w:szCs w:val="24"/>
        </w:rPr>
        <w:t>Siting</w:t>
      </w:r>
      <w:r w:rsidRPr="009B044E">
        <w:rPr>
          <w:rFonts w:ascii="Times New Roman" w:hAnsi="Times New Roman" w:cs="Times New Roman"/>
          <w:sz w:val="24"/>
          <w:szCs w:val="24"/>
        </w:rPr>
        <w:t>istheselectionofsitefortreatmentplantbasedonfeaturesascharacter,topography,and shoreline. Site development should take the advantage of the existing site topography. Thefollowingprinciplesareimportantto consider:</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ListParagraph"/>
        <w:numPr>
          <w:ilvl w:val="0"/>
          <w:numId w:val="37"/>
        </w:numPr>
        <w:tabs>
          <w:tab w:val="left" w:pos="1641"/>
        </w:tabs>
        <w:spacing w:before="1" w:line="278" w:lineRule="auto"/>
        <w:ind w:right="934"/>
        <w:jc w:val="both"/>
        <w:rPr>
          <w:rFonts w:ascii="Times New Roman" w:hAnsi="Times New Roman" w:cs="Times New Roman"/>
          <w:sz w:val="24"/>
          <w:szCs w:val="24"/>
        </w:rPr>
      </w:pPr>
      <w:r w:rsidRPr="009B044E">
        <w:rPr>
          <w:rFonts w:ascii="Times New Roman" w:hAnsi="Times New Roman" w:cs="Times New Roman"/>
          <w:sz w:val="24"/>
          <w:szCs w:val="24"/>
        </w:rPr>
        <w:t>A site on a side-hill can facilitate gravity flow that will reduce pumping requirements andlocatenormalsequence ofunitswithoutexcessiveexcavationorfill.</w:t>
      </w:r>
    </w:p>
    <w:p w:rsidR="00DD4C21" w:rsidRPr="009B044E" w:rsidRDefault="006362BD" w:rsidP="009B044E">
      <w:pPr>
        <w:pStyle w:val="ListParagraph"/>
        <w:numPr>
          <w:ilvl w:val="0"/>
          <w:numId w:val="37"/>
        </w:numPr>
        <w:tabs>
          <w:tab w:val="left" w:pos="1641"/>
        </w:tabs>
        <w:spacing w:line="276" w:lineRule="auto"/>
        <w:ind w:right="931"/>
        <w:jc w:val="both"/>
        <w:rPr>
          <w:rFonts w:ascii="Times New Roman" w:hAnsi="Times New Roman" w:cs="Times New Roman"/>
          <w:sz w:val="24"/>
          <w:szCs w:val="24"/>
        </w:rPr>
      </w:pPr>
      <w:r w:rsidRPr="009B044E">
        <w:rPr>
          <w:rFonts w:ascii="Times New Roman" w:hAnsi="Times New Roman" w:cs="Times New Roman"/>
          <w:sz w:val="24"/>
          <w:szCs w:val="24"/>
        </w:rPr>
        <w:t>When landscaping is utilized it should reflect the character of the surrounding area. Sitedevelopment should alter existing naturally stabilized site contours and drainage as littleaspossible.</w:t>
      </w:r>
    </w:p>
    <w:p w:rsidR="00DD4C21" w:rsidRPr="009B044E" w:rsidRDefault="006362BD" w:rsidP="009B044E">
      <w:pPr>
        <w:pStyle w:val="ListParagraph"/>
        <w:numPr>
          <w:ilvl w:val="0"/>
          <w:numId w:val="37"/>
        </w:numPr>
        <w:tabs>
          <w:tab w:val="left" w:pos="1641"/>
        </w:tabs>
        <w:spacing w:before="3" w:line="278" w:lineRule="auto"/>
        <w:ind w:right="937"/>
        <w:jc w:val="both"/>
        <w:rPr>
          <w:rFonts w:ascii="Times New Roman" w:hAnsi="Times New Roman" w:cs="Times New Roman"/>
          <w:sz w:val="24"/>
          <w:szCs w:val="24"/>
        </w:rPr>
      </w:pPr>
      <w:r w:rsidRPr="009B044E">
        <w:rPr>
          <w:rFonts w:ascii="Times New Roman" w:hAnsi="Times New Roman" w:cs="Times New Roman"/>
          <w:sz w:val="24"/>
          <w:szCs w:val="24"/>
        </w:rPr>
        <w:t>Thedevelopedsiteshouldbecompatiblewiththeexistinglandusesandthecomprehensivedevelopmentplan.</w:t>
      </w:r>
    </w:p>
    <w:p w:rsidR="00DD4C21" w:rsidRPr="009B044E" w:rsidRDefault="00DD4C21" w:rsidP="009B044E">
      <w:pPr>
        <w:pStyle w:val="BodyText"/>
        <w:spacing w:before="7"/>
        <w:jc w:val="both"/>
        <w:rPr>
          <w:rFonts w:ascii="Times New Roman" w:hAnsi="Times New Roman" w:cs="Times New Roman"/>
          <w:sz w:val="24"/>
          <w:szCs w:val="24"/>
        </w:rPr>
      </w:pPr>
    </w:p>
    <w:p w:rsidR="00DD4C21" w:rsidRPr="009B044E" w:rsidRDefault="00DD4C21" w:rsidP="009B044E">
      <w:pPr>
        <w:pStyle w:val="BodyText"/>
        <w:spacing w:before="2"/>
        <w:jc w:val="both"/>
        <w:rPr>
          <w:rFonts w:ascii="Times New Roman" w:hAnsi="Times New Roman" w:cs="Times New Roman"/>
          <w:b/>
          <w:sz w:val="24"/>
          <w:szCs w:val="24"/>
        </w:rPr>
      </w:pPr>
    </w:p>
    <w:p w:rsidR="00DD4C21" w:rsidRPr="009B044E" w:rsidRDefault="006362BD" w:rsidP="009B044E">
      <w:pPr>
        <w:pStyle w:val="Heading3"/>
        <w:spacing w:before="94"/>
        <w:jc w:val="both"/>
        <w:rPr>
          <w:rFonts w:ascii="Times New Roman" w:hAnsi="Times New Roman" w:cs="Times New Roman"/>
          <w:sz w:val="24"/>
          <w:szCs w:val="24"/>
          <w:u w:val="none"/>
        </w:rPr>
      </w:pPr>
      <w:r w:rsidRPr="009B044E">
        <w:rPr>
          <w:rFonts w:ascii="Times New Roman" w:hAnsi="Times New Roman" w:cs="Times New Roman"/>
          <w:sz w:val="24"/>
          <w:szCs w:val="24"/>
          <w:u w:val="thick"/>
        </w:rPr>
        <w:t>TreatmentPlantHydraulics</w:t>
      </w:r>
    </w:p>
    <w:p w:rsidR="00DD4C21" w:rsidRPr="009B044E" w:rsidRDefault="00DD4C21" w:rsidP="009B044E">
      <w:pPr>
        <w:pStyle w:val="BodyText"/>
        <w:spacing w:before="1"/>
        <w:jc w:val="both"/>
        <w:rPr>
          <w:rFonts w:ascii="Times New Roman" w:hAnsi="Times New Roman" w:cs="Times New Roman"/>
          <w:b/>
          <w:sz w:val="24"/>
          <w:szCs w:val="24"/>
        </w:rPr>
      </w:pPr>
    </w:p>
    <w:p w:rsidR="00DD4C21" w:rsidRPr="009B044E" w:rsidRDefault="006362BD" w:rsidP="009B044E">
      <w:pPr>
        <w:pStyle w:val="BodyText"/>
        <w:spacing w:before="94" w:line="276" w:lineRule="auto"/>
        <w:ind w:left="920" w:right="927"/>
        <w:jc w:val="both"/>
        <w:rPr>
          <w:rFonts w:ascii="Times New Roman" w:hAnsi="Times New Roman" w:cs="Times New Roman"/>
          <w:sz w:val="24"/>
          <w:szCs w:val="24"/>
        </w:rPr>
      </w:pPr>
      <w:r w:rsidRPr="009B044E">
        <w:rPr>
          <w:rFonts w:ascii="Times New Roman" w:hAnsi="Times New Roman" w:cs="Times New Roman"/>
          <w:b/>
          <w:i/>
          <w:sz w:val="24"/>
          <w:szCs w:val="24"/>
        </w:rPr>
        <w:t>Hydraulicprofile</w:t>
      </w:r>
      <w:r w:rsidRPr="009B044E">
        <w:rPr>
          <w:rFonts w:ascii="Times New Roman" w:hAnsi="Times New Roman" w:cs="Times New Roman"/>
          <w:sz w:val="24"/>
          <w:szCs w:val="24"/>
        </w:rPr>
        <w:t xml:space="preserve">isthegraphicalrepresentationofthehydraulicgradelinethroughthetreatment plant. If the high water level in the receiving water is known, this level is used as acontrol point, and the head loss computations are started backward through the plant. The </w:t>
      </w:r>
      <w:r w:rsidRPr="009B044E">
        <w:rPr>
          <w:rFonts w:ascii="Times New Roman" w:hAnsi="Times New Roman" w:cs="Times New Roman"/>
          <w:b/>
          <w:i/>
          <w:sz w:val="24"/>
          <w:szCs w:val="24"/>
        </w:rPr>
        <w:t xml:space="preserve">totalavailablehead </w:t>
      </w:r>
      <w:r w:rsidRPr="009B044E">
        <w:rPr>
          <w:rFonts w:ascii="Times New Roman" w:hAnsi="Times New Roman" w:cs="Times New Roman"/>
          <w:sz w:val="24"/>
          <w:szCs w:val="24"/>
        </w:rPr>
        <w:t>atthetreatmentplantisthedifferenceinwatersurfaceelevationsintheinterceptor and the water surface elevation in the receiving water at high flood level. If the totalavailableheadislessthantheheadlossthroughtheplant,flowbygravitycannotbeachieved.Insuchcasespumpingisneeded to raisetheheadso that flow bygravitycanoccur.</w:t>
      </w:r>
    </w:p>
    <w:p w:rsidR="00DD4C21" w:rsidRPr="009B044E" w:rsidRDefault="00DD4C21" w:rsidP="009B044E">
      <w:pPr>
        <w:spacing w:line="276" w:lineRule="auto"/>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BodyText"/>
        <w:spacing w:before="69" w:line="278" w:lineRule="auto"/>
        <w:ind w:left="920" w:right="1218"/>
        <w:jc w:val="both"/>
        <w:rPr>
          <w:rFonts w:ascii="Times New Roman" w:hAnsi="Times New Roman" w:cs="Times New Roman"/>
          <w:sz w:val="24"/>
          <w:szCs w:val="24"/>
        </w:rPr>
      </w:pPr>
      <w:r w:rsidRPr="009B044E">
        <w:rPr>
          <w:rFonts w:ascii="Times New Roman" w:hAnsi="Times New Roman" w:cs="Times New Roman"/>
          <w:sz w:val="24"/>
          <w:szCs w:val="24"/>
        </w:rPr>
        <w:lastRenderedPageBreak/>
        <w:t>There are many basic principles that must be considered when preparing the hydraulic profilethroughthe plant.Somearelisted below:</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ListParagraph"/>
        <w:numPr>
          <w:ilvl w:val="0"/>
          <w:numId w:val="36"/>
        </w:numPr>
        <w:tabs>
          <w:tab w:val="left" w:pos="1641"/>
        </w:tabs>
        <w:spacing w:line="278" w:lineRule="auto"/>
        <w:ind w:right="1204"/>
        <w:jc w:val="both"/>
        <w:rPr>
          <w:rFonts w:ascii="Times New Roman" w:hAnsi="Times New Roman" w:cs="Times New Roman"/>
          <w:sz w:val="24"/>
          <w:szCs w:val="24"/>
        </w:rPr>
      </w:pPr>
      <w:r w:rsidRPr="009B044E">
        <w:rPr>
          <w:rFonts w:ascii="Times New Roman" w:hAnsi="Times New Roman" w:cs="Times New Roman"/>
          <w:sz w:val="24"/>
          <w:szCs w:val="24"/>
        </w:rPr>
        <w:t>The hydraulic profiles are prepared at peak and average design flows and at minimuminitialflow.</w:t>
      </w:r>
    </w:p>
    <w:p w:rsidR="00DD4C21" w:rsidRPr="009B044E" w:rsidRDefault="006362BD" w:rsidP="009B044E">
      <w:pPr>
        <w:pStyle w:val="ListParagraph"/>
        <w:numPr>
          <w:ilvl w:val="0"/>
          <w:numId w:val="36"/>
        </w:numPr>
        <w:tabs>
          <w:tab w:val="left" w:pos="1641"/>
        </w:tabs>
        <w:spacing w:line="245" w:lineRule="exact"/>
        <w:ind w:hanging="363"/>
        <w:jc w:val="both"/>
        <w:rPr>
          <w:rFonts w:ascii="Times New Roman" w:hAnsi="Times New Roman" w:cs="Times New Roman"/>
          <w:sz w:val="24"/>
          <w:szCs w:val="24"/>
        </w:rPr>
      </w:pPr>
      <w:r w:rsidRPr="009B044E">
        <w:rPr>
          <w:rFonts w:ascii="Times New Roman" w:hAnsi="Times New Roman" w:cs="Times New Roman"/>
          <w:sz w:val="24"/>
          <w:szCs w:val="24"/>
        </w:rPr>
        <w:t>Thehydraulicprofileisgenerally preparedforallmain pathsof flowthroughtheplant.</w:t>
      </w:r>
    </w:p>
    <w:p w:rsidR="00DD4C21" w:rsidRPr="009B044E" w:rsidRDefault="006362BD" w:rsidP="009B044E">
      <w:pPr>
        <w:pStyle w:val="ListParagraph"/>
        <w:numPr>
          <w:ilvl w:val="0"/>
          <w:numId w:val="36"/>
        </w:numPr>
        <w:tabs>
          <w:tab w:val="left" w:pos="1641"/>
        </w:tabs>
        <w:spacing w:before="44" w:line="278" w:lineRule="auto"/>
        <w:ind w:right="1362"/>
        <w:jc w:val="both"/>
        <w:rPr>
          <w:rFonts w:ascii="Times New Roman" w:hAnsi="Times New Roman" w:cs="Times New Roman"/>
          <w:sz w:val="24"/>
          <w:szCs w:val="24"/>
        </w:rPr>
      </w:pPr>
      <w:r w:rsidRPr="009B044E">
        <w:rPr>
          <w:rFonts w:ascii="Times New Roman" w:hAnsi="Times New Roman" w:cs="Times New Roman"/>
          <w:sz w:val="24"/>
          <w:szCs w:val="24"/>
        </w:rPr>
        <w:t>Theheadlossthroughthetreatment plantisthesumofheadlosses inthetreatmentunitsandthe connecting pipingand appurtenances.</w:t>
      </w:r>
    </w:p>
    <w:p w:rsidR="00DD4C21" w:rsidRPr="009B044E" w:rsidRDefault="006362BD" w:rsidP="009B044E">
      <w:pPr>
        <w:pStyle w:val="ListParagraph"/>
        <w:numPr>
          <w:ilvl w:val="0"/>
          <w:numId w:val="36"/>
        </w:numPr>
        <w:tabs>
          <w:tab w:val="left" w:pos="1641"/>
        </w:tabs>
        <w:spacing w:line="245" w:lineRule="exact"/>
        <w:ind w:hanging="363"/>
        <w:jc w:val="both"/>
        <w:rPr>
          <w:rFonts w:ascii="Times New Roman" w:hAnsi="Times New Roman" w:cs="Times New Roman"/>
          <w:sz w:val="24"/>
          <w:szCs w:val="24"/>
        </w:rPr>
      </w:pPr>
      <w:r w:rsidRPr="009B044E">
        <w:rPr>
          <w:rFonts w:ascii="Times New Roman" w:hAnsi="Times New Roman" w:cs="Times New Roman"/>
          <w:spacing w:val="-1"/>
          <w:sz w:val="24"/>
          <w:szCs w:val="24"/>
        </w:rPr>
        <w:t>Theheadlossesthrough</w:t>
      </w:r>
      <w:r w:rsidRPr="009B044E">
        <w:rPr>
          <w:rFonts w:ascii="Times New Roman" w:hAnsi="Times New Roman" w:cs="Times New Roman"/>
          <w:sz w:val="24"/>
          <w:szCs w:val="24"/>
        </w:rPr>
        <w:t xml:space="preserve"> thetreatmentunitincludethefollowing:</w:t>
      </w:r>
    </w:p>
    <w:p w:rsidR="00DD4C21" w:rsidRPr="009B044E" w:rsidRDefault="006362BD" w:rsidP="009B044E">
      <w:pPr>
        <w:pStyle w:val="ListParagraph"/>
        <w:numPr>
          <w:ilvl w:val="1"/>
          <w:numId w:val="36"/>
        </w:numPr>
        <w:tabs>
          <w:tab w:val="left" w:pos="2361"/>
        </w:tabs>
        <w:spacing w:before="41"/>
        <w:jc w:val="both"/>
        <w:rPr>
          <w:rFonts w:ascii="Times New Roman" w:hAnsi="Times New Roman" w:cs="Times New Roman"/>
          <w:sz w:val="24"/>
          <w:szCs w:val="24"/>
        </w:rPr>
      </w:pPr>
      <w:r w:rsidRPr="009B044E">
        <w:rPr>
          <w:rFonts w:ascii="Times New Roman" w:hAnsi="Times New Roman" w:cs="Times New Roman"/>
          <w:sz w:val="24"/>
          <w:szCs w:val="24"/>
        </w:rPr>
        <w:t>Headlossesat the influentstructure.</w:t>
      </w:r>
    </w:p>
    <w:p w:rsidR="00DD4C21" w:rsidRPr="009B044E" w:rsidRDefault="006362BD" w:rsidP="009B044E">
      <w:pPr>
        <w:pStyle w:val="ListParagraph"/>
        <w:numPr>
          <w:ilvl w:val="1"/>
          <w:numId w:val="36"/>
        </w:numPr>
        <w:tabs>
          <w:tab w:val="left" w:pos="2361"/>
        </w:tabs>
        <w:spacing w:before="47"/>
        <w:jc w:val="both"/>
        <w:rPr>
          <w:rFonts w:ascii="Times New Roman" w:hAnsi="Times New Roman" w:cs="Times New Roman"/>
          <w:sz w:val="24"/>
          <w:szCs w:val="24"/>
        </w:rPr>
      </w:pPr>
      <w:r w:rsidRPr="009B044E">
        <w:rPr>
          <w:rFonts w:ascii="Times New Roman" w:hAnsi="Times New Roman" w:cs="Times New Roman"/>
          <w:sz w:val="24"/>
          <w:szCs w:val="24"/>
        </w:rPr>
        <w:t>Headlossesattheeffluentstructure.</w:t>
      </w:r>
    </w:p>
    <w:p w:rsidR="00DD4C21" w:rsidRPr="009B044E" w:rsidRDefault="006362BD" w:rsidP="009B044E">
      <w:pPr>
        <w:pStyle w:val="ListParagraph"/>
        <w:numPr>
          <w:ilvl w:val="1"/>
          <w:numId w:val="36"/>
        </w:numPr>
        <w:tabs>
          <w:tab w:val="left" w:pos="2361"/>
        </w:tabs>
        <w:spacing w:before="42"/>
        <w:jc w:val="both"/>
        <w:rPr>
          <w:rFonts w:ascii="Times New Roman" w:hAnsi="Times New Roman" w:cs="Times New Roman"/>
          <w:sz w:val="24"/>
          <w:szCs w:val="24"/>
        </w:rPr>
      </w:pPr>
      <w:r w:rsidRPr="009B044E">
        <w:rPr>
          <w:rFonts w:ascii="Times New Roman" w:hAnsi="Times New Roman" w:cs="Times New Roman"/>
          <w:sz w:val="24"/>
          <w:szCs w:val="24"/>
        </w:rPr>
        <w:t>Headlossesthroughtheunit.</w:t>
      </w:r>
    </w:p>
    <w:p w:rsidR="00DD4C21" w:rsidRPr="009B044E" w:rsidRDefault="006362BD" w:rsidP="009B044E">
      <w:pPr>
        <w:pStyle w:val="ListParagraph"/>
        <w:numPr>
          <w:ilvl w:val="1"/>
          <w:numId w:val="36"/>
        </w:numPr>
        <w:tabs>
          <w:tab w:val="left" w:pos="2361"/>
        </w:tabs>
        <w:spacing w:before="39"/>
        <w:jc w:val="both"/>
        <w:rPr>
          <w:rFonts w:ascii="Times New Roman" w:hAnsi="Times New Roman" w:cs="Times New Roman"/>
          <w:sz w:val="24"/>
          <w:szCs w:val="24"/>
        </w:rPr>
      </w:pPr>
      <w:r w:rsidRPr="009B044E">
        <w:rPr>
          <w:rFonts w:ascii="Times New Roman" w:hAnsi="Times New Roman" w:cs="Times New Roman"/>
          <w:sz w:val="24"/>
          <w:szCs w:val="24"/>
        </w:rPr>
        <w:t>Miscellaneous andfreefall surfaceallowance.</w:t>
      </w:r>
    </w:p>
    <w:p w:rsidR="00DD4C21" w:rsidRPr="009B044E" w:rsidRDefault="006362BD" w:rsidP="009B044E">
      <w:pPr>
        <w:pStyle w:val="ListParagraph"/>
        <w:numPr>
          <w:ilvl w:val="0"/>
          <w:numId w:val="36"/>
        </w:numPr>
        <w:tabs>
          <w:tab w:val="left" w:pos="1641"/>
        </w:tabs>
        <w:spacing w:before="43" w:line="280" w:lineRule="auto"/>
        <w:ind w:right="949"/>
        <w:jc w:val="both"/>
        <w:rPr>
          <w:rFonts w:ascii="Times New Roman" w:hAnsi="Times New Roman" w:cs="Times New Roman"/>
          <w:sz w:val="24"/>
          <w:szCs w:val="24"/>
        </w:rPr>
      </w:pPr>
      <w:proofErr w:type="spellStart"/>
      <w:r w:rsidRPr="009B044E">
        <w:rPr>
          <w:rFonts w:ascii="Times New Roman" w:hAnsi="Times New Roman" w:cs="Times New Roman"/>
          <w:sz w:val="24"/>
          <w:szCs w:val="24"/>
        </w:rPr>
        <w:t>Thetotallossthroughthe</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connectingpipings,channelsand</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appurtenancesisthesumoffollowing</w:t>
      </w:r>
      <w:proofErr w:type="spellEnd"/>
      <w:r w:rsidRPr="009B044E">
        <w:rPr>
          <w:rFonts w:ascii="Times New Roman" w:hAnsi="Times New Roman" w:cs="Times New Roman"/>
          <w:sz w:val="24"/>
          <w:szCs w:val="24"/>
        </w:rPr>
        <w:t>:</w:t>
      </w:r>
    </w:p>
    <w:p w:rsidR="00DD4C21" w:rsidRPr="009B044E" w:rsidRDefault="006362BD" w:rsidP="009B044E">
      <w:pPr>
        <w:pStyle w:val="ListParagraph"/>
        <w:numPr>
          <w:ilvl w:val="1"/>
          <w:numId w:val="36"/>
        </w:numPr>
        <w:tabs>
          <w:tab w:val="left" w:pos="2361"/>
        </w:tabs>
        <w:spacing w:line="242" w:lineRule="exact"/>
        <w:jc w:val="both"/>
        <w:rPr>
          <w:rFonts w:ascii="Times New Roman" w:hAnsi="Times New Roman" w:cs="Times New Roman"/>
          <w:sz w:val="24"/>
          <w:szCs w:val="24"/>
        </w:rPr>
      </w:pPr>
      <w:r w:rsidRPr="009B044E">
        <w:rPr>
          <w:rFonts w:ascii="Times New Roman" w:hAnsi="Times New Roman" w:cs="Times New Roman"/>
          <w:sz w:val="24"/>
          <w:szCs w:val="24"/>
        </w:rPr>
        <w:t>Head lossdue toentrance.</w:t>
      </w:r>
    </w:p>
    <w:p w:rsidR="00DD4C21" w:rsidRPr="009B044E" w:rsidRDefault="006362BD" w:rsidP="009B044E">
      <w:pPr>
        <w:pStyle w:val="ListParagraph"/>
        <w:numPr>
          <w:ilvl w:val="1"/>
          <w:numId w:val="36"/>
        </w:numPr>
        <w:tabs>
          <w:tab w:val="left" w:pos="2361"/>
        </w:tabs>
        <w:spacing w:before="42"/>
        <w:jc w:val="both"/>
        <w:rPr>
          <w:rFonts w:ascii="Times New Roman" w:hAnsi="Times New Roman" w:cs="Times New Roman"/>
          <w:sz w:val="24"/>
          <w:szCs w:val="24"/>
        </w:rPr>
      </w:pPr>
      <w:r w:rsidRPr="009B044E">
        <w:rPr>
          <w:rFonts w:ascii="Times New Roman" w:hAnsi="Times New Roman" w:cs="Times New Roman"/>
          <w:sz w:val="24"/>
          <w:szCs w:val="24"/>
        </w:rPr>
        <w:t>Head lossdue toexit.</w:t>
      </w:r>
    </w:p>
    <w:p w:rsidR="00DD4C21" w:rsidRPr="009B044E" w:rsidRDefault="006362BD" w:rsidP="009B044E">
      <w:pPr>
        <w:pStyle w:val="ListParagraph"/>
        <w:numPr>
          <w:ilvl w:val="1"/>
          <w:numId w:val="36"/>
        </w:numPr>
        <w:tabs>
          <w:tab w:val="left" w:pos="2361"/>
        </w:tabs>
        <w:spacing w:before="44"/>
        <w:jc w:val="both"/>
        <w:rPr>
          <w:rFonts w:ascii="Times New Roman" w:hAnsi="Times New Roman" w:cs="Times New Roman"/>
          <w:sz w:val="24"/>
          <w:szCs w:val="24"/>
        </w:rPr>
      </w:pPr>
      <w:r w:rsidRPr="009B044E">
        <w:rPr>
          <w:rFonts w:ascii="Times New Roman" w:hAnsi="Times New Roman" w:cs="Times New Roman"/>
          <w:sz w:val="24"/>
          <w:szCs w:val="24"/>
        </w:rPr>
        <w:t>Head lossduetocontractionandenlargement.</w:t>
      </w:r>
    </w:p>
    <w:p w:rsidR="00DD4C21" w:rsidRPr="009B044E" w:rsidRDefault="006362BD" w:rsidP="009B044E">
      <w:pPr>
        <w:pStyle w:val="ListParagraph"/>
        <w:numPr>
          <w:ilvl w:val="1"/>
          <w:numId w:val="36"/>
        </w:numPr>
        <w:tabs>
          <w:tab w:val="left" w:pos="2361"/>
        </w:tabs>
        <w:spacing w:before="39"/>
        <w:jc w:val="both"/>
        <w:rPr>
          <w:rFonts w:ascii="Times New Roman" w:hAnsi="Times New Roman" w:cs="Times New Roman"/>
          <w:sz w:val="24"/>
          <w:szCs w:val="24"/>
        </w:rPr>
      </w:pPr>
      <w:r w:rsidRPr="009B044E">
        <w:rPr>
          <w:rFonts w:ascii="Times New Roman" w:hAnsi="Times New Roman" w:cs="Times New Roman"/>
          <w:sz w:val="24"/>
          <w:szCs w:val="24"/>
        </w:rPr>
        <w:t>Head lossduetofriction.</w:t>
      </w:r>
    </w:p>
    <w:p w:rsidR="00DD4C21" w:rsidRPr="009B044E" w:rsidRDefault="006362BD" w:rsidP="009B044E">
      <w:pPr>
        <w:pStyle w:val="ListParagraph"/>
        <w:numPr>
          <w:ilvl w:val="1"/>
          <w:numId w:val="36"/>
        </w:numPr>
        <w:tabs>
          <w:tab w:val="left" w:pos="2361"/>
        </w:tabs>
        <w:spacing w:before="46"/>
        <w:jc w:val="both"/>
        <w:rPr>
          <w:rFonts w:ascii="Times New Roman" w:hAnsi="Times New Roman" w:cs="Times New Roman"/>
          <w:sz w:val="24"/>
          <w:szCs w:val="24"/>
        </w:rPr>
      </w:pPr>
      <w:r w:rsidRPr="009B044E">
        <w:rPr>
          <w:rFonts w:ascii="Times New Roman" w:hAnsi="Times New Roman" w:cs="Times New Roman"/>
          <w:sz w:val="24"/>
          <w:szCs w:val="24"/>
        </w:rPr>
        <w:t>Head lossdue tobends,fittings, gates,valves,andmeters.</w:t>
      </w:r>
    </w:p>
    <w:p w:rsidR="00DD4C21" w:rsidRPr="009B044E" w:rsidRDefault="006362BD" w:rsidP="009B044E">
      <w:pPr>
        <w:pStyle w:val="ListParagraph"/>
        <w:numPr>
          <w:ilvl w:val="1"/>
          <w:numId w:val="36"/>
        </w:numPr>
        <w:tabs>
          <w:tab w:val="left" w:pos="2360"/>
          <w:tab w:val="left" w:pos="2361"/>
        </w:tabs>
        <w:spacing w:before="39"/>
        <w:jc w:val="both"/>
        <w:rPr>
          <w:rFonts w:ascii="Times New Roman" w:hAnsi="Times New Roman" w:cs="Times New Roman"/>
          <w:sz w:val="24"/>
          <w:szCs w:val="24"/>
        </w:rPr>
      </w:pPr>
      <w:r w:rsidRPr="009B044E">
        <w:rPr>
          <w:rFonts w:ascii="Times New Roman" w:hAnsi="Times New Roman" w:cs="Times New Roman"/>
          <w:sz w:val="24"/>
          <w:szCs w:val="24"/>
        </w:rPr>
        <w:t>Headrequiredoverweirandotherhydrauliccontrols.</w:t>
      </w:r>
    </w:p>
    <w:p w:rsidR="00DD4C21" w:rsidRPr="009B044E" w:rsidRDefault="006362BD" w:rsidP="009B044E">
      <w:pPr>
        <w:pStyle w:val="ListParagraph"/>
        <w:numPr>
          <w:ilvl w:val="1"/>
          <w:numId w:val="36"/>
        </w:numPr>
        <w:tabs>
          <w:tab w:val="left" w:pos="2361"/>
        </w:tabs>
        <w:spacing w:before="42"/>
        <w:jc w:val="both"/>
        <w:rPr>
          <w:rFonts w:ascii="Times New Roman" w:hAnsi="Times New Roman" w:cs="Times New Roman"/>
          <w:sz w:val="24"/>
          <w:szCs w:val="24"/>
        </w:rPr>
      </w:pPr>
      <w:r w:rsidRPr="009B044E">
        <w:rPr>
          <w:rFonts w:ascii="Times New Roman" w:hAnsi="Times New Roman" w:cs="Times New Roman"/>
          <w:sz w:val="24"/>
          <w:szCs w:val="24"/>
        </w:rPr>
        <w:t>Free-fallsurfaceallowance.</w:t>
      </w:r>
    </w:p>
    <w:p w:rsidR="00DD4C21" w:rsidRPr="009B044E" w:rsidRDefault="00DD4C21" w:rsidP="009B044E">
      <w:pPr>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DD4C21" w:rsidP="009B044E">
      <w:pPr>
        <w:pStyle w:val="BodyText"/>
        <w:spacing w:before="8" w:after="1"/>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r w:rsidRPr="009B044E">
        <w:rPr>
          <w:rFonts w:ascii="Times New Roman" w:hAnsi="Times New Roman" w:cs="Times New Roman"/>
          <w:noProof/>
          <w:sz w:val="24"/>
          <w:szCs w:val="24"/>
        </w:rPr>
        <w:drawing>
          <wp:inline distT="0" distB="0" distL="0" distR="0">
            <wp:extent cx="4756509" cy="3829050"/>
            <wp:effectExtent l="0" t="0" r="0" b="0"/>
            <wp:docPr id="11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2.jpeg"/>
                    <pic:cNvPicPr/>
                  </pic:nvPicPr>
                  <pic:blipFill>
                    <a:blip r:embed="rId42" cstate="print"/>
                    <a:stretch>
                      <a:fillRect/>
                    </a:stretch>
                  </pic:blipFill>
                  <pic:spPr>
                    <a:xfrm>
                      <a:off x="0" y="0"/>
                      <a:ext cx="4756509" cy="3829050"/>
                    </a:xfrm>
                    <a:prstGeom prst="rect">
                      <a:avLst/>
                    </a:prstGeom>
                  </pic:spPr>
                </pic:pic>
              </a:graphicData>
            </a:graphic>
          </wp:inline>
        </w:drawing>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spacing w:before="11"/>
        <w:jc w:val="both"/>
        <w:rPr>
          <w:rFonts w:ascii="Times New Roman" w:hAnsi="Times New Roman" w:cs="Times New Roman"/>
          <w:b/>
          <w:sz w:val="24"/>
          <w:szCs w:val="24"/>
        </w:rPr>
      </w:pPr>
    </w:p>
    <w:p w:rsidR="00DD4C21" w:rsidRPr="009B044E" w:rsidRDefault="006362BD" w:rsidP="009B044E">
      <w:pPr>
        <w:pStyle w:val="Heading3"/>
        <w:spacing w:before="93"/>
        <w:jc w:val="both"/>
        <w:rPr>
          <w:rFonts w:ascii="Times New Roman" w:hAnsi="Times New Roman" w:cs="Times New Roman"/>
          <w:sz w:val="24"/>
          <w:szCs w:val="24"/>
          <w:u w:val="none"/>
        </w:rPr>
      </w:pPr>
      <w:r w:rsidRPr="009B044E">
        <w:rPr>
          <w:rFonts w:ascii="Times New Roman" w:hAnsi="Times New Roman" w:cs="Times New Roman"/>
          <w:sz w:val="24"/>
          <w:szCs w:val="24"/>
          <w:u w:val="thick"/>
        </w:rPr>
        <w:t>TreatedEffluentDisposal</w:t>
      </w:r>
    </w:p>
    <w:p w:rsidR="00DD4C21" w:rsidRPr="009B044E" w:rsidRDefault="00DD4C21" w:rsidP="009B044E">
      <w:pPr>
        <w:pStyle w:val="BodyText"/>
        <w:spacing w:before="2"/>
        <w:jc w:val="both"/>
        <w:rPr>
          <w:rFonts w:ascii="Times New Roman" w:hAnsi="Times New Roman" w:cs="Times New Roman"/>
          <w:b/>
          <w:sz w:val="24"/>
          <w:szCs w:val="24"/>
        </w:rPr>
      </w:pPr>
    </w:p>
    <w:p w:rsidR="00DD4C21" w:rsidRPr="009B044E" w:rsidRDefault="006362BD" w:rsidP="009B044E">
      <w:pPr>
        <w:pStyle w:val="BodyText"/>
        <w:spacing w:before="97" w:line="278" w:lineRule="auto"/>
        <w:ind w:left="920" w:right="945"/>
        <w:jc w:val="both"/>
        <w:rPr>
          <w:rFonts w:ascii="Times New Roman" w:hAnsi="Times New Roman" w:cs="Times New Roman"/>
          <w:sz w:val="24"/>
          <w:szCs w:val="24"/>
        </w:rPr>
      </w:pPr>
      <w:r w:rsidRPr="009B044E">
        <w:rPr>
          <w:rFonts w:ascii="Times New Roman" w:hAnsi="Times New Roman" w:cs="Times New Roman"/>
          <w:sz w:val="24"/>
          <w:szCs w:val="24"/>
        </w:rPr>
        <w:t>The proper disposal of treatment plant effluent or reuse requirements is an essential part ofplanning and designing wastewater treatment facilities. Different methods of ultimate disposal ofsecondary effluentsarediscussedasfollows.</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NaturalEvaporation</w:t>
      </w:r>
    </w:p>
    <w:p w:rsidR="00DD4C21" w:rsidRPr="009B044E" w:rsidRDefault="00DD4C21" w:rsidP="009B044E">
      <w:pPr>
        <w:pStyle w:val="BodyText"/>
        <w:spacing w:before="4"/>
        <w:jc w:val="both"/>
        <w:rPr>
          <w:rFonts w:ascii="Times New Roman" w:hAnsi="Times New Roman" w:cs="Times New Roman"/>
          <w:b/>
          <w:sz w:val="24"/>
          <w:szCs w:val="24"/>
        </w:rPr>
      </w:pPr>
    </w:p>
    <w:p w:rsidR="00DD4C21" w:rsidRPr="009B044E" w:rsidRDefault="006362BD" w:rsidP="009B044E">
      <w:pPr>
        <w:pStyle w:val="BodyText"/>
        <w:spacing w:before="97" w:line="276" w:lineRule="auto"/>
        <w:ind w:left="920" w:right="937"/>
        <w:jc w:val="both"/>
        <w:rPr>
          <w:rFonts w:ascii="Times New Roman" w:hAnsi="Times New Roman" w:cs="Times New Roman"/>
          <w:sz w:val="24"/>
          <w:szCs w:val="24"/>
        </w:rPr>
      </w:pPr>
      <w:r w:rsidRPr="009B044E">
        <w:rPr>
          <w:rFonts w:ascii="Times New Roman" w:hAnsi="Times New Roman" w:cs="Times New Roman"/>
          <w:sz w:val="24"/>
          <w:szCs w:val="24"/>
        </w:rPr>
        <w:t>Theprocessinvolveslargeimpoundmentswithnodischarge.Dependingontheclimaticconditionslargeimpoundmentsmaybenecessaryifprecipitationexceedsevaporation.Therefore, considerations must be given to net evaporation, storage requirements, and possiblepercolation and groundwater pollution. This method is particularly beneficial where recovery ofresiduesisdesirablesuchas fordisposalofbrines.</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GroundwaterRecharge</w:t>
      </w:r>
    </w:p>
    <w:p w:rsidR="00DD4C21" w:rsidRPr="009B044E" w:rsidRDefault="00DD4C21" w:rsidP="009B044E">
      <w:pPr>
        <w:pStyle w:val="BodyText"/>
        <w:spacing w:before="2"/>
        <w:jc w:val="both"/>
        <w:rPr>
          <w:rFonts w:ascii="Times New Roman" w:hAnsi="Times New Roman" w:cs="Times New Roman"/>
          <w:b/>
          <w:sz w:val="24"/>
          <w:szCs w:val="24"/>
        </w:rPr>
      </w:pPr>
    </w:p>
    <w:p w:rsidR="00DD4C21" w:rsidRPr="009B044E" w:rsidRDefault="006362BD" w:rsidP="009B044E">
      <w:pPr>
        <w:pStyle w:val="BodyText"/>
        <w:spacing w:before="97" w:line="278" w:lineRule="auto"/>
        <w:ind w:left="920" w:right="1218"/>
        <w:jc w:val="both"/>
        <w:rPr>
          <w:rFonts w:ascii="Times New Roman" w:hAnsi="Times New Roman" w:cs="Times New Roman"/>
          <w:sz w:val="24"/>
          <w:szCs w:val="24"/>
        </w:rPr>
      </w:pPr>
      <w:r w:rsidRPr="009B044E">
        <w:rPr>
          <w:rFonts w:ascii="Times New Roman" w:hAnsi="Times New Roman" w:cs="Times New Roman"/>
          <w:sz w:val="24"/>
          <w:szCs w:val="24"/>
        </w:rPr>
        <w:t>Methods forgroundwaterrecharge include rapidinfiltrationbyeffluentapplicationorimpoundment,intermittentpercolation,anddirectinjection.Inallcasesrisksforgroundwater</w:t>
      </w:r>
    </w:p>
    <w:p w:rsidR="00DD4C21" w:rsidRPr="009B044E" w:rsidRDefault="00DD4C21" w:rsidP="009B044E">
      <w:pPr>
        <w:spacing w:line="278" w:lineRule="auto"/>
        <w:jc w:val="both"/>
        <w:rPr>
          <w:rFonts w:ascii="Times New Roman" w:hAnsi="Times New Roman" w:cs="Times New Roman"/>
          <w:sz w:val="24"/>
          <w:szCs w:val="24"/>
        </w:rPr>
        <w:sectPr w:rsidR="00DD4C21" w:rsidRPr="009B044E">
          <w:pgSz w:w="12240" w:h="15840"/>
          <w:pgMar w:top="1500" w:right="500" w:bottom="280" w:left="520" w:header="720" w:footer="720" w:gutter="0"/>
          <w:cols w:space="720"/>
        </w:sectPr>
      </w:pPr>
    </w:p>
    <w:p w:rsidR="00DD4C21" w:rsidRPr="009B044E" w:rsidRDefault="006362BD" w:rsidP="009B044E">
      <w:pPr>
        <w:pStyle w:val="BodyText"/>
        <w:spacing w:before="69" w:line="278" w:lineRule="auto"/>
        <w:ind w:left="920" w:right="1070"/>
        <w:jc w:val="both"/>
        <w:rPr>
          <w:rFonts w:ascii="Times New Roman" w:hAnsi="Times New Roman" w:cs="Times New Roman"/>
          <w:sz w:val="24"/>
          <w:szCs w:val="24"/>
        </w:rPr>
      </w:pPr>
      <w:proofErr w:type="gramStart"/>
      <w:r w:rsidRPr="009B044E">
        <w:rPr>
          <w:rFonts w:ascii="Times New Roman" w:hAnsi="Times New Roman" w:cs="Times New Roman"/>
          <w:sz w:val="24"/>
          <w:szCs w:val="24"/>
        </w:rPr>
        <w:lastRenderedPageBreak/>
        <w:t>pollution</w:t>
      </w:r>
      <w:proofErr w:type="gramEnd"/>
      <w:r w:rsidRPr="009B044E">
        <w:rPr>
          <w:rFonts w:ascii="Times New Roman" w:hAnsi="Times New Roman" w:cs="Times New Roman"/>
          <w:sz w:val="24"/>
          <w:szCs w:val="24"/>
        </w:rPr>
        <w:t xml:space="preserve"> exists. Furthermore, direct injection implies high costs of treating effluent and injectionfacilities.</w:t>
      </w:r>
    </w:p>
    <w:p w:rsidR="00DD4C21" w:rsidRPr="009B044E" w:rsidRDefault="00DD4C21" w:rsidP="009B044E">
      <w:pPr>
        <w:pStyle w:val="BodyText"/>
        <w:spacing w:before="11"/>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Irrigation</w:t>
      </w:r>
    </w:p>
    <w:p w:rsidR="00DD4C21" w:rsidRPr="009B044E" w:rsidRDefault="00DD4C21" w:rsidP="009B044E">
      <w:pPr>
        <w:pStyle w:val="BodyText"/>
        <w:spacing w:before="1"/>
        <w:jc w:val="both"/>
        <w:rPr>
          <w:rFonts w:ascii="Times New Roman" w:hAnsi="Times New Roman" w:cs="Times New Roman"/>
          <w:b/>
          <w:sz w:val="24"/>
          <w:szCs w:val="24"/>
        </w:rPr>
      </w:pPr>
    </w:p>
    <w:p w:rsidR="00DD4C21" w:rsidRPr="009B044E" w:rsidRDefault="006362BD" w:rsidP="009B044E">
      <w:pPr>
        <w:pStyle w:val="BodyText"/>
        <w:spacing w:before="98" w:line="276" w:lineRule="auto"/>
        <w:ind w:left="920" w:right="931"/>
        <w:jc w:val="both"/>
        <w:rPr>
          <w:rFonts w:ascii="Times New Roman" w:hAnsi="Times New Roman" w:cs="Times New Roman"/>
          <w:sz w:val="24"/>
          <w:szCs w:val="24"/>
        </w:rPr>
      </w:pPr>
      <w:r w:rsidRPr="009B044E">
        <w:rPr>
          <w:rFonts w:ascii="Times New Roman" w:hAnsi="Times New Roman" w:cs="Times New Roman"/>
          <w:sz w:val="24"/>
          <w:szCs w:val="24"/>
        </w:rPr>
        <w:t>Irrigation has been practiced primarily as a substitute for scarce natural waters or sparse rainfallin arid areas.In most cases food chain crops (i.e. cropsconsumedby humansand thoseanimals whose products are consumed by humans) may not be irrigated by effluent. However,fieldcropssuchascotton,sugarbeets,andcropsforseedproductionaregrownwithwastewatereffluent.</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BodyText"/>
        <w:spacing w:before="1"/>
        <w:ind w:left="920"/>
        <w:jc w:val="both"/>
        <w:rPr>
          <w:rFonts w:ascii="Times New Roman" w:hAnsi="Times New Roman" w:cs="Times New Roman"/>
          <w:sz w:val="24"/>
          <w:szCs w:val="24"/>
        </w:rPr>
      </w:pPr>
      <w:r w:rsidRPr="009B044E">
        <w:rPr>
          <w:rFonts w:ascii="Times New Roman" w:hAnsi="Times New Roman" w:cs="Times New Roman"/>
          <w:sz w:val="24"/>
          <w:szCs w:val="24"/>
        </w:rPr>
        <w:t>Wastewater effluenthas beenusedforwateringparks,golfcoursesandhighwaymedians.</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Recreational Lakes</w:t>
      </w:r>
    </w:p>
    <w:p w:rsidR="00DD4C21" w:rsidRPr="009B044E" w:rsidRDefault="00DD4C21" w:rsidP="009B044E">
      <w:pPr>
        <w:pStyle w:val="BodyText"/>
        <w:spacing w:before="11"/>
        <w:jc w:val="both"/>
        <w:rPr>
          <w:rFonts w:ascii="Times New Roman" w:hAnsi="Times New Roman" w:cs="Times New Roman"/>
          <w:b/>
          <w:sz w:val="24"/>
          <w:szCs w:val="24"/>
        </w:rPr>
      </w:pPr>
    </w:p>
    <w:p w:rsidR="00DD4C21" w:rsidRPr="009B044E" w:rsidRDefault="006362BD" w:rsidP="009B044E">
      <w:pPr>
        <w:pStyle w:val="BodyText"/>
        <w:spacing w:before="97" w:line="276" w:lineRule="auto"/>
        <w:ind w:left="920" w:right="928"/>
        <w:jc w:val="both"/>
        <w:rPr>
          <w:rFonts w:ascii="Times New Roman" w:hAnsi="Times New Roman" w:cs="Times New Roman"/>
          <w:sz w:val="24"/>
          <w:szCs w:val="24"/>
        </w:rPr>
      </w:pPr>
      <w:r w:rsidRPr="009B044E">
        <w:rPr>
          <w:rFonts w:ascii="Times New Roman" w:hAnsi="Times New Roman" w:cs="Times New Roman"/>
          <w:sz w:val="24"/>
          <w:szCs w:val="24"/>
        </w:rPr>
        <w:t>The effluent fromthe secondary treatment facility is stored in a lagoon for approximately 30days. The effluent from the lagoon is chlorinated and then percolated through an area of sandand gravel, through which it travels for approximately 0.5 km and is collected in an interceptortrench. Itisdischargedintoa series oflakesusedfor swimming,boatingand fishing.</w:t>
      </w:r>
    </w:p>
    <w:p w:rsidR="00DD4C21" w:rsidRPr="009B044E" w:rsidRDefault="00DD4C21" w:rsidP="009B044E">
      <w:pPr>
        <w:pStyle w:val="BodyText"/>
        <w:spacing w:before="7"/>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Aquaculture</w:t>
      </w:r>
    </w:p>
    <w:p w:rsidR="00DD4C21" w:rsidRPr="009B044E" w:rsidRDefault="00DD4C21" w:rsidP="009B044E">
      <w:pPr>
        <w:pStyle w:val="BodyText"/>
        <w:spacing w:before="5"/>
        <w:jc w:val="both"/>
        <w:rPr>
          <w:rFonts w:ascii="Times New Roman" w:hAnsi="Times New Roman" w:cs="Times New Roman"/>
          <w:b/>
          <w:sz w:val="24"/>
          <w:szCs w:val="24"/>
        </w:rPr>
      </w:pPr>
    </w:p>
    <w:p w:rsidR="00DD4C21" w:rsidRPr="009B044E" w:rsidRDefault="006362BD" w:rsidP="009B044E">
      <w:pPr>
        <w:pStyle w:val="BodyText"/>
        <w:spacing w:before="97" w:line="276" w:lineRule="auto"/>
        <w:ind w:left="920" w:right="934"/>
        <w:jc w:val="both"/>
        <w:rPr>
          <w:rFonts w:ascii="Times New Roman" w:hAnsi="Times New Roman" w:cs="Times New Roman"/>
          <w:sz w:val="24"/>
          <w:szCs w:val="24"/>
        </w:rPr>
      </w:pPr>
      <w:r w:rsidRPr="009B044E">
        <w:rPr>
          <w:rFonts w:ascii="Times New Roman" w:hAnsi="Times New Roman" w:cs="Times New Roman"/>
          <w:sz w:val="24"/>
          <w:szCs w:val="24"/>
        </w:rPr>
        <w:t>Aquaculture, or the production of aquatic organisms (both flora and fauna), has been practicedforcenturiesprimarilyforproductionoffood,fiberandfertilizer.Lagoonsareusedforaquaculture, although artificial and natural wetlands are also being considered. However, theuncontrolled spread of water hyacinths is itself a great concern because the flora can clogwaterwaysandruinwaterbodies.</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MunicipalUses</w:t>
      </w:r>
    </w:p>
    <w:p w:rsidR="00DD4C21" w:rsidRPr="009B044E" w:rsidRDefault="00DD4C21" w:rsidP="009B044E">
      <w:pPr>
        <w:pStyle w:val="BodyText"/>
        <w:spacing w:before="2"/>
        <w:jc w:val="both"/>
        <w:rPr>
          <w:rFonts w:ascii="Times New Roman" w:hAnsi="Times New Roman" w:cs="Times New Roman"/>
          <w:b/>
          <w:sz w:val="24"/>
          <w:szCs w:val="24"/>
        </w:rPr>
      </w:pPr>
    </w:p>
    <w:p w:rsidR="00DD4C21" w:rsidRPr="009B044E" w:rsidRDefault="006362BD" w:rsidP="009B044E">
      <w:pPr>
        <w:pStyle w:val="BodyText"/>
        <w:spacing w:before="97" w:line="278" w:lineRule="auto"/>
        <w:ind w:left="920" w:right="938"/>
        <w:jc w:val="both"/>
        <w:rPr>
          <w:rFonts w:ascii="Times New Roman" w:hAnsi="Times New Roman" w:cs="Times New Roman"/>
          <w:sz w:val="24"/>
          <w:szCs w:val="24"/>
        </w:rPr>
      </w:pPr>
      <w:r w:rsidRPr="009B044E">
        <w:rPr>
          <w:rFonts w:ascii="Times New Roman" w:hAnsi="Times New Roman" w:cs="Times New Roman"/>
          <w:sz w:val="24"/>
          <w:szCs w:val="24"/>
        </w:rPr>
        <w:t>Technology is now available to treat wastewater to the extent that it will meet drinking waterqualitystandards.However,directreuseoftreatedwastewaterispracticableonlyonanemergencybasis.Manynaturalbodiesofwaterthatareusedformunicipalwatersupplyarealso used for effluent disposal which is done to supplement the natural water resources byreusingthe effluentmanytimesbefore itfinallyflowstothesea.</w:t>
      </w:r>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6362BD" w:rsidP="009B044E">
      <w:pPr>
        <w:pStyle w:val="Heading3"/>
        <w:spacing w:before="1"/>
        <w:jc w:val="both"/>
        <w:rPr>
          <w:rFonts w:ascii="Times New Roman" w:hAnsi="Times New Roman" w:cs="Times New Roman"/>
          <w:sz w:val="24"/>
          <w:szCs w:val="24"/>
          <w:u w:val="none"/>
        </w:rPr>
      </w:pPr>
      <w:r w:rsidRPr="009B044E">
        <w:rPr>
          <w:rFonts w:ascii="Times New Roman" w:hAnsi="Times New Roman" w:cs="Times New Roman"/>
          <w:sz w:val="24"/>
          <w:szCs w:val="24"/>
          <w:u w:val="thick"/>
        </w:rPr>
        <w:t>IndustrialUses</w:t>
      </w:r>
    </w:p>
    <w:p w:rsidR="00DD4C21" w:rsidRPr="009B044E" w:rsidRDefault="00DD4C21" w:rsidP="009B044E">
      <w:pPr>
        <w:pStyle w:val="BodyText"/>
        <w:spacing w:before="1"/>
        <w:jc w:val="both"/>
        <w:rPr>
          <w:rFonts w:ascii="Times New Roman" w:hAnsi="Times New Roman" w:cs="Times New Roman"/>
          <w:b/>
          <w:sz w:val="24"/>
          <w:szCs w:val="24"/>
        </w:rPr>
      </w:pPr>
    </w:p>
    <w:p w:rsidR="00DD4C21" w:rsidRPr="009B044E" w:rsidRDefault="006362BD" w:rsidP="009B044E">
      <w:pPr>
        <w:pStyle w:val="BodyText"/>
        <w:spacing w:before="98" w:line="278" w:lineRule="auto"/>
        <w:ind w:left="920" w:right="934"/>
        <w:jc w:val="both"/>
        <w:rPr>
          <w:rFonts w:ascii="Times New Roman" w:hAnsi="Times New Roman" w:cs="Times New Roman"/>
          <w:sz w:val="24"/>
          <w:szCs w:val="24"/>
        </w:rPr>
      </w:pPr>
      <w:r w:rsidRPr="009B044E">
        <w:rPr>
          <w:rFonts w:ascii="Times New Roman" w:hAnsi="Times New Roman" w:cs="Times New Roman"/>
          <w:sz w:val="24"/>
          <w:szCs w:val="24"/>
        </w:rPr>
        <w:t xml:space="preserve">Effluent has been successfully used as </w:t>
      </w:r>
      <w:proofErr w:type="gramStart"/>
      <w:r w:rsidRPr="009B044E">
        <w:rPr>
          <w:rFonts w:ascii="Times New Roman" w:hAnsi="Times New Roman" w:cs="Times New Roman"/>
          <w:sz w:val="24"/>
          <w:szCs w:val="24"/>
        </w:rPr>
        <w:t>a cooling</w:t>
      </w:r>
      <w:proofErr w:type="gramEnd"/>
      <w:r w:rsidRPr="009B044E">
        <w:rPr>
          <w:rFonts w:ascii="Times New Roman" w:hAnsi="Times New Roman" w:cs="Times New Roman"/>
          <w:sz w:val="24"/>
          <w:szCs w:val="24"/>
        </w:rPr>
        <w:t xml:space="preserve"> water or boiler feed water. Deciding factors foreffluent reuse by the industry include (1) availability of natural water, (2) quality and quantity ofeffluent, and cost of processing, (3) pumping and transport cost of effluent, and (4) industrialprocess waterthatdoesnotinvolvepublichealthconsiderations.</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DischargeintoNaturalWaters</w:t>
      </w:r>
    </w:p>
    <w:p w:rsidR="00DD4C21" w:rsidRPr="009B044E" w:rsidRDefault="00DD4C21" w:rsidP="009B044E">
      <w:pPr>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BodyText"/>
        <w:spacing w:before="69" w:line="278" w:lineRule="auto"/>
        <w:ind w:left="920" w:right="481"/>
        <w:jc w:val="both"/>
        <w:rPr>
          <w:rFonts w:ascii="Times New Roman" w:hAnsi="Times New Roman" w:cs="Times New Roman"/>
          <w:sz w:val="24"/>
          <w:szCs w:val="24"/>
        </w:rPr>
      </w:pPr>
      <w:r w:rsidRPr="009B044E">
        <w:rPr>
          <w:rFonts w:ascii="Times New Roman" w:hAnsi="Times New Roman" w:cs="Times New Roman"/>
          <w:sz w:val="24"/>
          <w:szCs w:val="24"/>
        </w:rPr>
        <w:lastRenderedPageBreak/>
        <w:t>Discharge into natural waters is the most common disposal practice. The self-purification orassimilativecapacityofnaturalwatersisthus utilized to provide theremaining treatment.</w:t>
      </w:r>
    </w:p>
    <w:p w:rsidR="00DD4C21" w:rsidRPr="009B044E" w:rsidRDefault="00DD4C21" w:rsidP="009B044E">
      <w:pPr>
        <w:pStyle w:val="BodyText"/>
        <w:spacing w:before="11"/>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StabilizationPonds</w:t>
      </w:r>
    </w:p>
    <w:p w:rsidR="00DD4C21" w:rsidRPr="009B044E" w:rsidRDefault="00DD4C21" w:rsidP="009B044E">
      <w:pPr>
        <w:pStyle w:val="BodyText"/>
        <w:spacing w:before="3"/>
        <w:jc w:val="both"/>
        <w:rPr>
          <w:rFonts w:ascii="Times New Roman" w:hAnsi="Times New Roman" w:cs="Times New Roman"/>
          <w:b/>
          <w:sz w:val="24"/>
          <w:szCs w:val="24"/>
        </w:rPr>
      </w:pPr>
    </w:p>
    <w:p w:rsidR="00DD4C21" w:rsidRPr="009B044E" w:rsidRDefault="006362BD" w:rsidP="009B044E">
      <w:pPr>
        <w:pStyle w:val="ListParagraph"/>
        <w:numPr>
          <w:ilvl w:val="0"/>
          <w:numId w:val="35"/>
        </w:numPr>
        <w:tabs>
          <w:tab w:val="left" w:pos="1641"/>
        </w:tabs>
        <w:spacing w:before="95" w:line="276" w:lineRule="auto"/>
        <w:ind w:right="936"/>
        <w:jc w:val="both"/>
        <w:rPr>
          <w:rFonts w:ascii="Times New Roman" w:hAnsi="Times New Roman" w:cs="Times New Roman"/>
          <w:sz w:val="24"/>
          <w:szCs w:val="24"/>
        </w:rPr>
      </w:pPr>
      <w:r w:rsidRPr="009B044E">
        <w:rPr>
          <w:rFonts w:ascii="Times New Roman" w:hAnsi="Times New Roman" w:cs="Times New Roman"/>
          <w:sz w:val="24"/>
          <w:szCs w:val="24"/>
        </w:rPr>
        <w:t>The</w:t>
      </w:r>
      <w:r w:rsidRPr="009B044E">
        <w:rPr>
          <w:rFonts w:ascii="Times New Roman" w:hAnsi="Times New Roman" w:cs="Times New Roman"/>
          <w:b/>
          <w:i/>
          <w:sz w:val="24"/>
          <w:szCs w:val="24"/>
        </w:rPr>
        <w:t>stabilizationponds</w:t>
      </w:r>
      <w:r w:rsidRPr="009B044E">
        <w:rPr>
          <w:rFonts w:ascii="Times New Roman" w:hAnsi="Times New Roman" w:cs="Times New Roman"/>
          <w:sz w:val="24"/>
          <w:szCs w:val="24"/>
        </w:rPr>
        <w:t>areopenflowthroughbasinsspecificallydesignedandconstructed to treat sewage and biodegradable industrial wastes. They provide longdetentionperiodsextendingfromafew to severaldays.</w:t>
      </w:r>
    </w:p>
    <w:p w:rsidR="00DD4C21" w:rsidRPr="009B044E" w:rsidRDefault="006362BD" w:rsidP="009B044E">
      <w:pPr>
        <w:pStyle w:val="ListParagraph"/>
        <w:numPr>
          <w:ilvl w:val="0"/>
          <w:numId w:val="35"/>
        </w:numPr>
        <w:tabs>
          <w:tab w:val="left" w:pos="1641"/>
        </w:tabs>
        <w:spacing w:before="1" w:line="273" w:lineRule="auto"/>
        <w:ind w:right="939"/>
        <w:jc w:val="both"/>
        <w:rPr>
          <w:rFonts w:ascii="Times New Roman" w:hAnsi="Times New Roman" w:cs="Times New Roman"/>
          <w:sz w:val="24"/>
          <w:szCs w:val="24"/>
        </w:rPr>
      </w:pPr>
      <w:r w:rsidRPr="009B044E">
        <w:rPr>
          <w:rFonts w:ascii="Times New Roman" w:hAnsi="Times New Roman" w:cs="Times New Roman"/>
          <w:sz w:val="24"/>
          <w:szCs w:val="24"/>
        </w:rPr>
        <w:t>Pondsystems</w:t>
      </w:r>
      <w:proofErr w:type="gramStart"/>
      <w:r w:rsidRPr="009B044E">
        <w:rPr>
          <w:rFonts w:ascii="Times New Roman" w:hAnsi="Times New Roman" w:cs="Times New Roman"/>
          <w:sz w:val="24"/>
          <w:szCs w:val="24"/>
        </w:rPr>
        <w:t>,inwhichoxygenisprovidedthroughmechanicalaerationratherthanalgalphotosynthesisarecalled</w:t>
      </w:r>
      <w:r w:rsidRPr="009B044E">
        <w:rPr>
          <w:rFonts w:ascii="Times New Roman" w:hAnsi="Times New Roman" w:cs="Times New Roman"/>
          <w:i/>
          <w:sz w:val="24"/>
          <w:szCs w:val="24"/>
        </w:rPr>
        <w:t>aeratedlagoons</w:t>
      </w:r>
      <w:proofErr w:type="gramEnd"/>
      <w:r w:rsidRPr="009B044E">
        <w:rPr>
          <w:rFonts w:ascii="Times New Roman" w:hAnsi="Times New Roman" w:cs="Times New Roman"/>
          <w:sz w:val="24"/>
          <w:szCs w:val="24"/>
        </w:rPr>
        <w:t>.</w:t>
      </w:r>
    </w:p>
    <w:p w:rsidR="00DD4C21" w:rsidRPr="009B044E" w:rsidRDefault="006362BD" w:rsidP="009B044E">
      <w:pPr>
        <w:pStyle w:val="ListParagraph"/>
        <w:numPr>
          <w:ilvl w:val="0"/>
          <w:numId w:val="35"/>
        </w:numPr>
        <w:tabs>
          <w:tab w:val="left" w:pos="1641"/>
        </w:tabs>
        <w:spacing w:before="4" w:line="271" w:lineRule="auto"/>
        <w:ind w:right="939"/>
        <w:jc w:val="both"/>
        <w:rPr>
          <w:rFonts w:ascii="Times New Roman" w:hAnsi="Times New Roman" w:cs="Times New Roman"/>
          <w:sz w:val="24"/>
          <w:szCs w:val="24"/>
        </w:rPr>
      </w:pPr>
      <w:r w:rsidRPr="009B044E">
        <w:rPr>
          <w:rFonts w:ascii="Times New Roman" w:hAnsi="Times New Roman" w:cs="Times New Roman"/>
          <w:sz w:val="24"/>
          <w:szCs w:val="24"/>
        </w:rPr>
        <w:t>Lightly loaded ponds used as tertiary step in waste treatment for polishing of secondaryeffluentsand removalofbacteriaare called</w:t>
      </w:r>
      <w:r w:rsidRPr="009B044E">
        <w:rPr>
          <w:rFonts w:ascii="Times New Roman" w:hAnsi="Times New Roman" w:cs="Times New Roman"/>
          <w:b/>
          <w:i/>
          <w:sz w:val="24"/>
          <w:szCs w:val="24"/>
        </w:rPr>
        <w:t>maturationponds</w:t>
      </w:r>
      <w:r w:rsidRPr="009B044E">
        <w:rPr>
          <w:rFonts w:ascii="Times New Roman" w:hAnsi="Times New Roman" w:cs="Times New Roman"/>
          <w:sz w:val="24"/>
          <w:szCs w:val="24"/>
        </w:rPr>
        <w:t>.</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Heading3"/>
        <w:ind w:left="982"/>
        <w:jc w:val="both"/>
        <w:rPr>
          <w:rFonts w:ascii="Times New Roman" w:hAnsi="Times New Roman" w:cs="Times New Roman"/>
          <w:sz w:val="24"/>
          <w:szCs w:val="24"/>
          <w:u w:val="none"/>
        </w:rPr>
      </w:pPr>
      <w:r w:rsidRPr="009B044E">
        <w:rPr>
          <w:rFonts w:ascii="Times New Roman" w:hAnsi="Times New Roman" w:cs="Times New Roman"/>
          <w:sz w:val="24"/>
          <w:szCs w:val="24"/>
          <w:u w:val="thick"/>
        </w:rPr>
        <w:t>ClassificationofStabilizationPonds</w:t>
      </w:r>
    </w:p>
    <w:p w:rsidR="00DD4C21" w:rsidRPr="009B044E" w:rsidRDefault="00DD4C21" w:rsidP="009B044E">
      <w:pPr>
        <w:pStyle w:val="BodyText"/>
        <w:jc w:val="both"/>
        <w:rPr>
          <w:rFonts w:ascii="Times New Roman" w:hAnsi="Times New Roman" w:cs="Times New Roman"/>
          <w:b/>
          <w:sz w:val="24"/>
          <w:szCs w:val="24"/>
        </w:rPr>
      </w:pPr>
    </w:p>
    <w:p w:rsidR="00DD4C21" w:rsidRPr="009B044E" w:rsidRDefault="006362BD" w:rsidP="009B044E">
      <w:pPr>
        <w:pStyle w:val="BodyText"/>
        <w:spacing w:before="97"/>
        <w:ind w:left="920"/>
        <w:jc w:val="both"/>
        <w:rPr>
          <w:rFonts w:ascii="Times New Roman" w:hAnsi="Times New Roman" w:cs="Times New Roman"/>
          <w:sz w:val="24"/>
          <w:szCs w:val="24"/>
        </w:rPr>
      </w:pPr>
      <w:r w:rsidRPr="009B044E">
        <w:rPr>
          <w:rFonts w:ascii="Times New Roman" w:hAnsi="Times New Roman" w:cs="Times New Roman"/>
          <w:sz w:val="24"/>
          <w:szCs w:val="24"/>
        </w:rPr>
        <w:t>Stabilizationpondsmaybeaerobic,anaerobicorfacultative.</w:t>
      </w:r>
    </w:p>
    <w:p w:rsidR="00DD4C21" w:rsidRPr="009B044E" w:rsidRDefault="00DD4C21" w:rsidP="009B044E">
      <w:pPr>
        <w:pStyle w:val="BodyText"/>
        <w:spacing w:before="4"/>
        <w:jc w:val="both"/>
        <w:rPr>
          <w:rFonts w:ascii="Times New Roman" w:hAnsi="Times New Roman" w:cs="Times New Roman"/>
          <w:sz w:val="24"/>
          <w:szCs w:val="24"/>
        </w:rPr>
      </w:pPr>
    </w:p>
    <w:p w:rsidR="00DD4C21" w:rsidRPr="009B044E" w:rsidRDefault="006362BD" w:rsidP="009B044E">
      <w:pPr>
        <w:pStyle w:val="ListParagraph"/>
        <w:numPr>
          <w:ilvl w:val="0"/>
          <w:numId w:val="35"/>
        </w:numPr>
        <w:tabs>
          <w:tab w:val="left" w:pos="1641"/>
        </w:tabs>
        <w:spacing w:line="276" w:lineRule="auto"/>
        <w:ind w:right="929"/>
        <w:jc w:val="both"/>
        <w:rPr>
          <w:rFonts w:ascii="Times New Roman" w:hAnsi="Times New Roman" w:cs="Times New Roman"/>
          <w:sz w:val="24"/>
          <w:szCs w:val="24"/>
        </w:rPr>
      </w:pPr>
      <w:r w:rsidRPr="009B044E">
        <w:rPr>
          <w:rFonts w:ascii="Times New Roman" w:hAnsi="Times New Roman" w:cs="Times New Roman"/>
          <w:b/>
          <w:i/>
          <w:sz w:val="24"/>
          <w:szCs w:val="24"/>
        </w:rPr>
        <w:t xml:space="preserve">Aerobic ponds </w:t>
      </w:r>
      <w:r w:rsidRPr="009B044E">
        <w:rPr>
          <w:rFonts w:ascii="Times New Roman" w:hAnsi="Times New Roman" w:cs="Times New Roman"/>
          <w:sz w:val="24"/>
          <w:szCs w:val="24"/>
        </w:rPr>
        <w:t>are shallow ponds with depth less than 0.5 m and BOD loading of 40-120 kg/</w:t>
      </w:r>
      <w:proofErr w:type="spellStart"/>
      <w:r w:rsidRPr="009B044E">
        <w:rPr>
          <w:rFonts w:ascii="Times New Roman" w:hAnsi="Times New Roman" w:cs="Times New Roman"/>
          <w:sz w:val="24"/>
          <w:szCs w:val="24"/>
        </w:rPr>
        <w:t>ha.d</w:t>
      </w:r>
      <w:proofErr w:type="spellEnd"/>
      <w:r w:rsidRPr="009B044E">
        <w:rPr>
          <w:rFonts w:ascii="Times New Roman" w:hAnsi="Times New Roman" w:cs="Times New Roman"/>
          <w:sz w:val="24"/>
          <w:szCs w:val="24"/>
        </w:rPr>
        <w:t xml:space="preserve"> so as to maximize penetration of light throughout the liquid depth. Suchpondsdevelopintensealgalgrowth.</w:t>
      </w:r>
    </w:p>
    <w:p w:rsidR="00DD4C21" w:rsidRPr="009B044E" w:rsidRDefault="006362BD" w:rsidP="009B044E">
      <w:pPr>
        <w:pStyle w:val="ListParagraph"/>
        <w:numPr>
          <w:ilvl w:val="0"/>
          <w:numId w:val="35"/>
        </w:numPr>
        <w:tabs>
          <w:tab w:val="left" w:pos="1641"/>
        </w:tabs>
        <w:spacing w:before="3" w:line="276" w:lineRule="auto"/>
        <w:ind w:right="930"/>
        <w:jc w:val="both"/>
        <w:rPr>
          <w:rFonts w:ascii="Times New Roman" w:hAnsi="Times New Roman" w:cs="Times New Roman"/>
          <w:sz w:val="24"/>
          <w:szCs w:val="24"/>
        </w:rPr>
      </w:pPr>
      <w:r w:rsidRPr="009B044E">
        <w:rPr>
          <w:rFonts w:ascii="Times New Roman" w:hAnsi="Times New Roman" w:cs="Times New Roman"/>
          <w:b/>
          <w:i/>
          <w:sz w:val="24"/>
          <w:szCs w:val="24"/>
        </w:rPr>
        <w:t xml:space="preserve">Anaerobic ponds </w:t>
      </w:r>
      <w:r w:rsidRPr="009B044E">
        <w:rPr>
          <w:rFonts w:ascii="Times New Roman" w:hAnsi="Times New Roman" w:cs="Times New Roman"/>
          <w:sz w:val="24"/>
          <w:szCs w:val="24"/>
        </w:rPr>
        <w:t>are used as pretreatment of high strength wastes with BOD load of400-3000kg/ha.dSuchpondsareconstructedwithadepthof2.5-5maslightpenetrationisunimportant.</w:t>
      </w:r>
    </w:p>
    <w:p w:rsidR="00DD4C21" w:rsidRPr="009B044E" w:rsidRDefault="006362BD" w:rsidP="009B044E">
      <w:pPr>
        <w:pStyle w:val="ListParagraph"/>
        <w:numPr>
          <w:ilvl w:val="0"/>
          <w:numId w:val="35"/>
        </w:numPr>
        <w:tabs>
          <w:tab w:val="left" w:pos="1641"/>
        </w:tabs>
        <w:spacing w:line="276" w:lineRule="auto"/>
        <w:ind w:right="937"/>
        <w:jc w:val="both"/>
        <w:rPr>
          <w:rFonts w:ascii="Times New Roman" w:hAnsi="Times New Roman" w:cs="Times New Roman"/>
          <w:sz w:val="24"/>
          <w:szCs w:val="24"/>
        </w:rPr>
      </w:pPr>
      <w:r w:rsidRPr="009B044E">
        <w:rPr>
          <w:rFonts w:ascii="Times New Roman" w:hAnsi="Times New Roman" w:cs="Times New Roman"/>
          <w:b/>
          <w:i/>
          <w:sz w:val="24"/>
          <w:szCs w:val="24"/>
        </w:rPr>
        <w:t xml:space="preserve">Facultative pond </w:t>
      </w:r>
      <w:r w:rsidRPr="009B044E">
        <w:rPr>
          <w:rFonts w:ascii="Times New Roman" w:hAnsi="Times New Roman" w:cs="Times New Roman"/>
          <w:sz w:val="24"/>
          <w:szCs w:val="24"/>
        </w:rPr>
        <w:t xml:space="preserve">functions aerobically at the surface while anaerobic conditions </w:t>
      </w:r>
      <w:proofErr w:type="spellStart"/>
      <w:r w:rsidRPr="009B044E">
        <w:rPr>
          <w:rFonts w:ascii="Times New Roman" w:hAnsi="Times New Roman" w:cs="Times New Roman"/>
          <w:sz w:val="24"/>
          <w:szCs w:val="24"/>
        </w:rPr>
        <w:t>prevailat</w:t>
      </w:r>
      <w:proofErr w:type="spellEnd"/>
      <w:r w:rsidRPr="009B044E">
        <w:rPr>
          <w:rFonts w:ascii="Times New Roman" w:hAnsi="Times New Roman" w:cs="Times New Roman"/>
          <w:sz w:val="24"/>
          <w:szCs w:val="24"/>
        </w:rPr>
        <w:t xml:space="preserve"> the </w:t>
      </w:r>
      <w:proofErr w:type="spellStart"/>
      <w:r w:rsidRPr="009B044E">
        <w:rPr>
          <w:rFonts w:ascii="Times New Roman" w:hAnsi="Times New Roman" w:cs="Times New Roman"/>
          <w:sz w:val="24"/>
          <w:szCs w:val="24"/>
        </w:rPr>
        <w:t>bottom.They</w:t>
      </w:r>
      <w:proofErr w:type="spellEnd"/>
      <w:r w:rsidRPr="009B044E">
        <w:rPr>
          <w:rFonts w:ascii="Times New Roman" w:hAnsi="Times New Roman" w:cs="Times New Roman"/>
          <w:sz w:val="24"/>
          <w:szCs w:val="24"/>
        </w:rPr>
        <w:t xml:space="preserve"> are often about 1 to 2 m in depth. The aerobic layer acts as a </w:t>
      </w:r>
      <w:proofErr w:type="spellStart"/>
      <w:r w:rsidRPr="009B044E">
        <w:rPr>
          <w:rFonts w:ascii="Times New Roman" w:hAnsi="Times New Roman" w:cs="Times New Roman"/>
          <w:sz w:val="24"/>
          <w:szCs w:val="24"/>
        </w:rPr>
        <w:t>goodcheckagainstodourevolutionfromthe</w:t>
      </w:r>
      <w:proofErr w:type="spellEnd"/>
      <w:r w:rsidRPr="009B044E">
        <w:rPr>
          <w:rFonts w:ascii="Times New Roman" w:hAnsi="Times New Roman" w:cs="Times New Roman"/>
          <w:sz w:val="24"/>
          <w:szCs w:val="24"/>
        </w:rPr>
        <w:t xml:space="preserve"> pond.</w:t>
      </w:r>
    </w:p>
    <w:p w:rsidR="00DD4C21" w:rsidRPr="009B044E" w:rsidRDefault="00DD4C21" w:rsidP="009B044E">
      <w:pPr>
        <w:pStyle w:val="BodyText"/>
        <w:spacing w:before="9"/>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MechanismofPurification</w:t>
      </w:r>
    </w:p>
    <w:p w:rsidR="00DD4C21" w:rsidRPr="009B044E" w:rsidRDefault="00DD4C21" w:rsidP="009B044E">
      <w:pPr>
        <w:pStyle w:val="BodyText"/>
        <w:spacing w:before="2"/>
        <w:jc w:val="both"/>
        <w:rPr>
          <w:rFonts w:ascii="Times New Roman" w:hAnsi="Times New Roman" w:cs="Times New Roman"/>
          <w:b/>
          <w:sz w:val="24"/>
          <w:szCs w:val="24"/>
        </w:rPr>
      </w:pPr>
    </w:p>
    <w:p w:rsidR="00DD4C21" w:rsidRPr="009B044E" w:rsidRDefault="006362BD" w:rsidP="009B044E">
      <w:pPr>
        <w:pStyle w:val="BodyText"/>
        <w:spacing w:before="97" w:line="278" w:lineRule="auto"/>
        <w:ind w:left="920" w:right="930"/>
        <w:jc w:val="both"/>
        <w:rPr>
          <w:rFonts w:ascii="Times New Roman" w:hAnsi="Times New Roman" w:cs="Times New Roman"/>
          <w:sz w:val="24"/>
          <w:szCs w:val="24"/>
        </w:rPr>
      </w:pPr>
      <w:r w:rsidRPr="009B044E">
        <w:rPr>
          <w:rFonts w:ascii="Times New Roman" w:hAnsi="Times New Roman" w:cs="Times New Roman"/>
          <w:sz w:val="24"/>
          <w:szCs w:val="24"/>
        </w:rPr>
        <w:t xml:space="preserve">The functioning of a facultative stabilization pond and symbiotic relationship in the pond areshownbelow.Sewageorganicsarestabilizedbybothaerobicandanaerobicreactions.Inthetop aerobic layer,where oxygen is supplied through algal </w:t>
      </w:r>
      <w:proofErr w:type="spellStart"/>
      <w:r w:rsidRPr="009B044E">
        <w:rPr>
          <w:rFonts w:ascii="Times New Roman" w:hAnsi="Times New Roman" w:cs="Times New Roman"/>
          <w:sz w:val="24"/>
          <w:szCs w:val="24"/>
        </w:rPr>
        <w:t>photosynthesis,the</w:t>
      </w:r>
      <w:proofErr w:type="spellEnd"/>
      <w:r w:rsidRPr="009B044E">
        <w:rPr>
          <w:rFonts w:ascii="Times New Roman" w:hAnsi="Times New Roman" w:cs="Times New Roman"/>
          <w:sz w:val="24"/>
          <w:szCs w:val="24"/>
        </w:rPr>
        <w:t xml:space="preserve"> non-settleableanddissolvedorganicmatterisoxidizedtoCO</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andwater.Inaddition,someoftheendproducts of partial anaerobic decomposition such as volatile acids and alcohols, which maypermeate toupperlayersare alsooxidizedperiodically.The settledsludge mass originatingfrom raw waste and microbial synthesis in the aerobic layer and dissolved and suspendedorganics in the lower layers undergo stabilization through conversion to methane which escapesthepond informofbubbles.</w:t>
      </w:r>
    </w:p>
    <w:p w:rsidR="00DD4C21" w:rsidRPr="009B044E" w:rsidRDefault="00DD4C21" w:rsidP="009B044E">
      <w:pPr>
        <w:spacing w:line="278" w:lineRule="auto"/>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DD4C21" w:rsidP="009B044E">
      <w:pPr>
        <w:pStyle w:val="BodyText"/>
        <w:spacing w:before="4" w:after="1"/>
        <w:jc w:val="both"/>
        <w:rPr>
          <w:rFonts w:ascii="Times New Roman" w:hAnsi="Times New Roman" w:cs="Times New Roman"/>
          <w:sz w:val="24"/>
          <w:szCs w:val="24"/>
        </w:rPr>
      </w:pPr>
    </w:p>
    <w:p w:rsidR="00DD4C21" w:rsidRPr="009B044E" w:rsidRDefault="006362BD" w:rsidP="009B044E">
      <w:pPr>
        <w:pStyle w:val="BodyText"/>
        <w:ind w:left="1760"/>
        <w:jc w:val="both"/>
        <w:rPr>
          <w:rFonts w:ascii="Times New Roman" w:hAnsi="Times New Roman" w:cs="Times New Roman"/>
          <w:sz w:val="24"/>
          <w:szCs w:val="24"/>
        </w:rPr>
      </w:pPr>
      <w:r w:rsidRPr="009B044E">
        <w:rPr>
          <w:rFonts w:ascii="Times New Roman" w:hAnsi="Times New Roman" w:cs="Times New Roman"/>
          <w:noProof/>
          <w:sz w:val="24"/>
          <w:szCs w:val="24"/>
        </w:rPr>
        <w:drawing>
          <wp:inline distT="0" distB="0" distL="0" distR="0">
            <wp:extent cx="3279319" cy="2609850"/>
            <wp:effectExtent l="0" t="0" r="0" b="0"/>
            <wp:docPr id="11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3.jpeg"/>
                    <pic:cNvPicPr/>
                  </pic:nvPicPr>
                  <pic:blipFill>
                    <a:blip r:embed="rId43" cstate="print"/>
                    <a:stretch>
                      <a:fillRect/>
                    </a:stretch>
                  </pic:blipFill>
                  <pic:spPr>
                    <a:xfrm>
                      <a:off x="0" y="0"/>
                      <a:ext cx="3279319" cy="2609850"/>
                    </a:xfrm>
                    <a:prstGeom prst="rect">
                      <a:avLst/>
                    </a:prstGeom>
                  </pic:spPr>
                </pic:pic>
              </a:graphicData>
            </a:graphic>
          </wp:inline>
        </w:drawing>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DD4C21" w:rsidP="009B044E">
      <w:pPr>
        <w:pStyle w:val="BodyText"/>
        <w:spacing w:before="2"/>
        <w:jc w:val="both"/>
        <w:rPr>
          <w:rFonts w:ascii="Times New Roman" w:hAnsi="Times New Roman" w:cs="Times New Roman"/>
          <w:b/>
          <w:sz w:val="24"/>
          <w:szCs w:val="24"/>
        </w:rPr>
      </w:pPr>
    </w:p>
    <w:p w:rsidR="00DD4C21" w:rsidRPr="009B044E" w:rsidRDefault="006362BD" w:rsidP="009B044E">
      <w:pPr>
        <w:pStyle w:val="Heading3"/>
        <w:spacing w:before="94"/>
        <w:jc w:val="both"/>
        <w:rPr>
          <w:rFonts w:ascii="Times New Roman" w:hAnsi="Times New Roman" w:cs="Times New Roman"/>
          <w:sz w:val="24"/>
          <w:szCs w:val="24"/>
          <w:u w:val="none"/>
        </w:rPr>
      </w:pPr>
      <w:r w:rsidRPr="009B044E">
        <w:rPr>
          <w:rFonts w:ascii="Times New Roman" w:hAnsi="Times New Roman" w:cs="Times New Roman"/>
          <w:sz w:val="24"/>
          <w:szCs w:val="24"/>
          <w:u w:val="thick"/>
        </w:rPr>
        <w:t>FactorsAffectingPondReactions</w:t>
      </w:r>
    </w:p>
    <w:p w:rsidR="00DD4C21" w:rsidRPr="009B044E" w:rsidRDefault="00DD4C21" w:rsidP="009B044E">
      <w:pPr>
        <w:pStyle w:val="BodyText"/>
        <w:spacing w:before="11"/>
        <w:jc w:val="both"/>
        <w:rPr>
          <w:rFonts w:ascii="Times New Roman" w:hAnsi="Times New Roman" w:cs="Times New Roman"/>
          <w:b/>
          <w:sz w:val="24"/>
          <w:szCs w:val="24"/>
        </w:rPr>
      </w:pPr>
    </w:p>
    <w:p w:rsidR="00DD4C21" w:rsidRPr="009B044E" w:rsidRDefault="006362BD" w:rsidP="009B044E">
      <w:pPr>
        <w:pStyle w:val="BodyText"/>
        <w:spacing w:before="97"/>
        <w:ind w:left="920"/>
        <w:jc w:val="both"/>
        <w:rPr>
          <w:rFonts w:ascii="Times New Roman" w:hAnsi="Times New Roman" w:cs="Times New Roman"/>
          <w:sz w:val="24"/>
          <w:szCs w:val="24"/>
        </w:rPr>
      </w:pPr>
      <w:r w:rsidRPr="009B044E">
        <w:rPr>
          <w:rFonts w:ascii="Times New Roman" w:hAnsi="Times New Roman" w:cs="Times New Roman"/>
          <w:sz w:val="24"/>
          <w:szCs w:val="24"/>
        </w:rPr>
        <w:t>Variousfactorsaffectponddesign:</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ListParagraph"/>
        <w:numPr>
          <w:ilvl w:val="0"/>
          <w:numId w:val="35"/>
        </w:numPr>
        <w:tabs>
          <w:tab w:val="left" w:pos="1640"/>
          <w:tab w:val="left" w:pos="1641"/>
        </w:tabs>
        <w:ind w:hanging="363"/>
        <w:jc w:val="both"/>
        <w:rPr>
          <w:rFonts w:ascii="Times New Roman" w:hAnsi="Times New Roman" w:cs="Times New Roman"/>
          <w:sz w:val="24"/>
          <w:szCs w:val="24"/>
        </w:rPr>
      </w:pPr>
      <w:proofErr w:type="gramStart"/>
      <w:r w:rsidRPr="009B044E">
        <w:rPr>
          <w:rFonts w:ascii="Times New Roman" w:hAnsi="Times New Roman" w:cs="Times New Roman"/>
          <w:sz w:val="24"/>
          <w:szCs w:val="24"/>
        </w:rPr>
        <w:t>wastewater</w:t>
      </w:r>
      <w:proofErr w:type="gramEnd"/>
      <w:r w:rsidRPr="009B044E">
        <w:rPr>
          <w:rFonts w:ascii="Times New Roman" w:hAnsi="Times New Roman" w:cs="Times New Roman"/>
          <w:sz w:val="24"/>
          <w:szCs w:val="24"/>
        </w:rPr>
        <w:t xml:space="preserve"> characteristicsandfluctuations.</w:t>
      </w:r>
    </w:p>
    <w:p w:rsidR="00DD4C21" w:rsidRPr="009B044E" w:rsidRDefault="006362BD" w:rsidP="009B044E">
      <w:pPr>
        <w:pStyle w:val="ListParagraph"/>
        <w:numPr>
          <w:ilvl w:val="0"/>
          <w:numId w:val="35"/>
        </w:numPr>
        <w:tabs>
          <w:tab w:val="left" w:pos="1640"/>
          <w:tab w:val="left" w:pos="1641"/>
        </w:tabs>
        <w:spacing w:before="41"/>
        <w:ind w:hanging="363"/>
        <w:jc w:val="both"/>
        <w:rPr>
          <w:rFonts w:ascii="Times New Roman" w:hAnsi="Times New Roman" w:cs="Times New Roman"/>
          <w:sz w:val="24"/>
          <w:szCs w:val="24"/>
        </w:rPr>
      </w:pPr>
      <w:r w:rsidRPr="009B044E">
        <w:rPr>
          <w:rFonts w:ascii="Times New Roman" w:hAnsi="Times New Roman" w:cs="Times New Roman"/>
          <w:sz w:val="24"/>
          <w:szCs w:val="24"/>
        </w:rPr>
        <w:t>environmentalfactors(solarradiation, light,temperature)</w:t>
      </w:r>
    </w:p>
    <w:p w:rsidR="00DD4C21" w:rsidRPr="009B044E" w:rsidRDefault="006362BD" w:rsidP="009B044E">
      <w:pPr>
        <w:pStyle w:val="ListParagraph"/>
        <w:numPr>
          <w:ilvl w:val="0"/>
          <w:numId w:val="35"/>
        </w:numPr>
        <w:tabs>
          <w:tab w:val="left" w:pos="1640"/>
          <w:tab w:val="left" w:pos="1641"/>
        </w:tabs>
        <w:spacing w:before="41"/>
        <w:ind w:hanging="363"/>
        <w:jc w:val="both"/>
        <w:rPr>
          <w:rFonts w:ascii="Times New Roman" w:hAnsi="Times New Roman" w:cs="Times New Roman"/>
          <w:sz w:val="24"/>
          <w:szCs w:val="24"/>
        </w:rPr>
      </w:pPr>
      <w:r w:rsidRPr="009B044E">
        <w:rPr>
          <w:rFonts w:ascii="Times New Roman" w:hAnsi="Times New Roman" w:cs="Times New Roman"/>
          <w:sz w:val="24"/>
          <w:szCs w:val="24"/>
        </w:rPr>
        <w:t>algalgrowth patternsand theirdiurnal andseasonalvariation)</w:t>
      </w:r>
    </w:p>
    <w:p w:rsidR="00DD4C21" w:rsidRPr="009B044E" w:rsidRDefault="006362BD" w:rsidP="009B044E">
      <w:pPr>
        <w:pStyle w:val="ListParagraph"/>
        <w:numPr>
          <w:ilvl w:val="0"/>
          <w:numId w:val="35"/>
        </w:numPr>
        <w:tabs>
          <w:tab w:val="left" w:pos="1640"/>
          <w:tab w:val="left" w:pos="1641"/>
        </w:tabs>
        <w:spacing w:before="42"/>
        <w:ind w:hanging="363"/>
        <w:jc w:val="both"/>
        <w:rPr>
          <w:rFonts w:ascii="Times New Roman" w:hAnsi="Times New Roman" w:cs="Times New Roman"/>
          <w:sz w:val="24"/>
          <w:szCs w:val="24"/>
        </w:rPr>
      </w:pPr>
      <w:proofErr w:type="gramStart"/>
      <w:r w:rsidRPr="009B044E">
        <w:rPr>
          <w:rFonts w:ascii="Times New Roman" w:hAnsi="Times New Roman" w:cs="Times New Roman"/>
          <w:sz w:val="24"/>
          <w:szCs w:val="24"/>
        </w:rPr>
        <w:t>bacterialgrowthpatternsanddecayrates</w:t>
      </w:r>
      <w:proofErr w:type="gramEnd"/>
      <w:r w:rsidRPr="009B044E">
        <w:rPr>
          <w:rFonts w:ascii="Times New Roman" w:hAnsi="Times New Roman" w:cs="Times New Roman"/>
          <w:sz w:val="24"/>
          <w:szCs w:val="24"/>
        </w:rPr>
        <w:t>.</w:t>
      </w:r>
    </w:p>
    <w:p w:rsidR="00DD4C21" w:rsidRPr="009B044E" w:rsidRDefault="006362BD" w:rsidP="009B044E">
      <w:pPr>
        <w:pStyle w:val="ListParagraph"/>
        <w:numPr>
          <w:ilvl w:val="0"/>
          <w:numId w:val="35"/>
        </w:numPr>
        <w:tabs>
          <w:tab w:val="left" w:pos="1640"/>
          <w:tab w:val="left" w:pos="1641"/>
        </w:tabs>
        <w:spacing w:before="39"/>
        <w:ind w:hanging="363"/>
        <w:jc w:val="both"/>
        <w:rPr>
          <w:rFonts w:ascii="Times New Roman" w:hAnsi="Times New Roman" w:cs="Times New Roman"/>
          <w:sz w:val="24"/>
          <w:szCs w:val="24"/>
        </w:rPr>
      </w:pPr>
      <w:proofErr w:type="gramStart"/>
      <w:r w:rsidRPr="009B044E">
        <w:rPr>
          <w:rFonts w:ascii="Times New Roman" w:hAnsi="Times New Roman" w:cs="Times New Roman"/>
          <w:sz w:val="24"/>
          <w:szCs w:val="24"/>
        </w:rPr>
        <w:t>solidssettlement,</w:t>
      </w:r>
      <w:proofErr w:type="gramEnd"/>
      <w:r w:rsidRPr="009B044E">
        <w:rPr>
          <w:rFonts w:ascii="Times New Roman" w:hAnsi="Times New Roman" w:cs="Times New Roman"/>
          <w:sz w:val="24"/>
          <w:szCs w:val="24"/>
        </w:rPr>
        <w:t>gasification,upwarddiffusion,sludgeaccumulation.</w:t>
      </w:r>
    </w:p>
    <w:p w:rsidR="00DD4C21" w:rsidRPr="009B044E" w:rsidRDefault="00DD4C21" w:rsidP="009B044E">
      <w:pPr>
        <w:pStyle w:val="BodyText"/>
        <w:spacing w:before="7"/>
        <w:jc w:val="both"/>
        <w:rPr>
          <w:rFonts w:ascii="Times New Roman" w:hAnsi="Times New Roman" w:cs="Times New Roman"/>
          <w:sz w:val="24"/>
          <w:szCs w:val="24"/>
        </w:rPr>
      </w:pPr>
    </w:p>
    <w:p w:rsidR="00DD4C21" w:rsidRPr="009B044E" w:rsidRDefault="006362BD" w:rsidP="009B044E">
      <w:pPr>
        <w:pStyle w:val="BodyText"/>
        <w:spacing w:before="1" w:line="278" w:lineRule="auto"/>
        <w:ind w:left="920" w:right="941"/>
        <w:jc w:val="both"/>
        <w:rPr>
          <w:rFonts w:ascii="Times New Roman" w:hAnsi="Times New Roman" w:cs="Times New Roman"/>
          <w:sz w:val="24"/>
          <w:szCs w:val="24"/>
        </w:rPr>
      </w:pPr>
      <w:r w:rsidRPr="009B044E">
        <w:rPr>
          <w:rFonts w:ascii="Times New Roman" w:hAnsi="Times New Roman" w:cs="Times New Roman"/>
          <w:sz w:val="24"/>
          <w:szCs w:val="24"/>
        </w:rPr>
        <w:t>Thedepthofaerobiclayerinafacultativepondisafunctionofsolarradiation,wastecharacteristics,loadingandtemperature.Astheorganicloadingisincreased,oxygenproductionbyalgaefallsshortoftheoxygenrequirementandthedepthofaerobiclayerdecreases.Further,thereisadecreasein the photosyntheticactivity ofalgaebecause ofgreaterturbidity andinhibitory effectofhigherconcentrationoforganicmatter.</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BodyText"/>
        <w:spacing w:line="278" w:lineRule="auto"/>
        <w:ind w:left="920" w:right="926"/>
        <w:jc w:val="both"/>
        <w:rPr>
          <w:rFonts w:ascii="Times New Roman" w:hAnsi="Times New Roman" w:cs="Times New Roman"/>
          <w:sz w:val="24"/>
          <w:szCs w:val="24"/>
        </w:rPr>
      </w:pPr>
      <w:r w:rsidRPr="009B044E">
        <w:rPr>
          <w:rFonts w:ascii="Times New Roman" w:hAnsi="Times New Roman" w:cs="Times New Roman"/>
          <w:sz w:val="24"/>
          <w:szCs w:val="24"/>
        </w:rPr>
        <w:t>Gasification of organic matter to methane is carried out in distinct steps of acid production byacid forming bacteria and acid utilization by methane bacteria. If the second step does notproceed satisfactorily, there is an accumulation of organic acids resulting in decrease of pHwhichwouldresultincompleteinhibitionofmethanebacteria.Twopossiblereasonsforimbalance between activities of methane bacteria are: (1) the waste may contain inhibitorysubstances which would retard the activity of methane bacteria and not affect the activity of acidproducers tothesame extent.(2)Theactivityofmethanebacteriadecreasesmuchmorerapidlywithfallintemperature ascompared totheacidformers.</w:t>
      </w:r>
    </w:p>
    <w:p w:rsidR="00DD4C21" w:rsidRPr="009B044E" w:rsidRDefault="00DD4C21" w:rsidP="009B044E">
      <w:pPr>
        <w:spacing w:line="278" w:lineRule="auto"/>
        <w:jc w:val="both"/>
        <w:rPr>
          <w:rFonts w:ascii="Times New Roman" w:hAnsi="Times New Roman" w:cs="Times New Roman"/>
          <w:sz w:val="24"/>
          <w:szCs w:val="24"/>
        </w:rPr>
        <w:sectPr w:rsidR="00DD4C21" w:rsidRPr="009B044E">
          <w:pgSz w:w="12240" w:h="15840"/>
          <w:pgMar w:top="1500" w:right="500" w:bottom="280" w:left="520" w:header="720" w:footer="720" w:gutter="0"/>
          <w:cols w:space="720"/>
        </w:sectPr>
      </w:pPr>
    </w:p>
    <w:p w:rsidR="00DD4C21" w:rsidRPr="009B044E" w:rsidRDefault="006362BD" w:rsidP="009B044E">
      <w:pPr>
        <w:pStyle w:val="BodyText"/>
        <w:spacing w:before="69" w:line="278" w:lineRule="auto"/>
        <w:ind w:left="920" w:right="481"/>
        <w:jc w:val="both"/>
        <w:rPr>
          <w:rFonts w:ascii="Times New Roman" w:hAnsi="Times New Roman" w:cs="Times New Roman"/>
          <w:sz w:val="24"/>
          <w:szCs w:val="24"/>
        </w:rPr>
      </w:pPr>
      <w:r w:rsidRPr="009B044E">
        <w:rPr>
          <w:rFonts w:ascii="Times New Roman" w:hAnsi="Times New Roman" w:cs="Times New Roman"/>
          <w:sz w:val="24"/>
          <w:szCs w:val="24"/>
        </w:rPr>
        <w:lastRenderedPageBreak/>
        <w:t>Thus,yearroundwarmtemperatureand sunshineprovideanideal environmentforoperationoffacultativeponds.</w:t>
      </w:r>
    </w:p>
    <w:p w:rsidR="00DD4C21" w:rsidRPr="009B044E" w:rsidRDefault="00DD4C21" w:rsidP="009B044E">
      <w:pPr>
        <w:pStyle w:val="BodyText"/>
        <w:spacing w:before="11"/>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AlgalGrowth andOxygen Production</w:t>
      </w:r>
    </w:p>
    <w:p w:rsidR="00DD4C21" w:rsidRPr="009B044E" w:rsidRDefault="00DD4C21" w:rsidP="009B044E">
      <w:pPr>
        <w:pStyle w:val="BodyText"/>
        <w:spacing w:before="11"/>
        <w:jc w:val="both"/>
        <w:rPr>
          <w:rFonts w:ascii="Times New Roman" w:hAnsi="Times New Roman" w:cs="Times New Roman"/>
          <w:b/>
          <w:sz w:val="24"/>
          <w:szCs w:val="24"/>
        </w:rPr>
      </w:pPr>
    </w:p>
    <w:p w:rsidR="00DD4C21" w:rsidRPr="009B044E" w:rsidRDefault="006362BD" w:rsidP="009B044E">
      <w:pPr>
        <w:pStyle w:val="BodyText"/>
        <w:spacing w:before="97" w:line="278" w:lineRule="auto"/>
        <w:ind w:left="920" w:right="1218"/>
        <w:jc w:val="both"/>
        <w:rPr>
          <w:rFonts w:ascii="Times New Roman" w:hAnsi="Times New Roman" w:cs="Times New Roman"/>
          <w:sz w:val="24"/>
          <w:szCs w:val="24"/>
        </w:rPr>
      </w:pPr>
      <w:r w:rsidRPr="009B044E">
        <w:rPr>
          <w:rFonts w:ascii="Times New Roman" w:hAnsi="Times New Roman" w:cs="Times New Roman"/>
          <w:sz w:val="24"/>
          <w:szCs w:val="24"/>
        </w:rPr>
        <w:t>Algal growth converts solar energy to chemical energy in the organic form. Empirical studieshave shown that generallyabout6%ofvisible lightenergycanbeconverted toalgal energy.</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r w:rsidRPr="009B044E">
        <w:rPr>
          <w:rFonts w:ascii="Times New Roman" w:hAnsi="Times New Roman" w:cs="Times New Roman"/>
          <w:sz w:val="24"/>
          <w:szCs w:val="24"/>
        </w:rPr>
        <w:t>Thechemicalenergy containedinanalgalcellaverages6000calories pergramofalgae.</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BodyText"/>
        <w:spacing w:line="276" w:lineRule="auto"/>
        <w:ind w:left="920" w:right="481"/>
        <w:jc w:val="both"/>
        <w:rPr>
          <w:rFonts w:ascii="Times New Roman" w:hAnsi="Times New Roman" w:cs="Times New Roman"/>
          <w:sz w:val="24"/>
          <w:szCs w:val="24"/>
        </w:rPr>
      </w:pPr>
      <w:r w:rsidRPr="009B044E">
        <w:rPr>
          <w:rFonts w:ascii="Times New Roman" w:hAnsi="Times New Roman" w:cs="Times New Roman"/>
          <w:sz w:val="24"/>
          <w:szCs w:val="24"/>
        </w:rPr>
        <w:t>Dependingonthesky clearancefactor foranarea, theaverage visible radiationreceivedcanbeestimatedasfollows:</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BodyText"/>
        <w:tabs>
          <w:tab w:val="left" w:pos="8021"/>
        </w:tabs>
        <w:ind w:left="920"/>
        <w:jc w:val="both"/>
        <w:rPr>
          <w:rFonts w:ascii="Times New Roman" w:hAnsi="Times New Roman" w:cs="Times New Roman"/>
          <w:sz w:val="24"/>
          <w:szCs w:val="24"/>
        </w:rPr>
      </w:pPr>
      <w:r w:rsidRPr="009B044E">
        <w:rPr>
          <w:rFonts w:ascii="Times New Roman" w:hAnsi="Times New Roman" w:cs="Times New Roman"/>
          <w:sz w:val="24"/>
          <w:szCs w:val="24"/>
        </w:rPr>
        <w:t>Avg.radiation=Min.radiation</w:t>
      </w:r>
      <w:proofErr w:type="gramStart"/>
      <w:r w:rsidRPr="009B044E">
        <w:rPr>
          <w:rFonts w:ascii="Times New Roman" w:hAnsi="Times New Roman" w:cs="Times New Roman"/>
          <w:sz w:val="24"/>
          <w:szCs w:val="24"/>
        </w:rPr>
        <w:t>+[</w:t>
      </w:r>
      <w:proofErr w:type="gramEnd"/>
      <w:r w:rsidRPr="009B044E">
        <w:rPr>
          <w:rFonts w:ascii="Times New Roman" w:hAnsi="Times New Roman" w:cs="Times New Roman"/>
          <w:sz w:val="24"/>
          <w:szCs w:val="24"/>
        </w:rPr>
        <w:t>(Max.radiation-Min.radiation)x</w:t>
      </w:r>
      <w:r w:rsidRPr="009B044E">
        <w:rPr>
          <w:rFonts w:ascii="Times New Roman" w:hAnsi="Times New Roman" w:cs="Times New Roman"/>
          <w:sz w:val="24"/>
          <w:szCs w:val="24"/>
        </w:rPr>
        <w:tab/>
        <w:t>skyclearancefactor]</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BodyText"/>
        <w:spacing w:before="1" w:line="276" w:lineRule="auto"/>
        <w:ind w:left="920" w:right="1610"/>
        <w:jc w:val="both"/>
        <w:rPr>
          <w:rFonts w:ascii="Times New Roman" w:hAnsi="Times New Roman" w:cs="Times New Roman"/>
          <w:sz w:val="24"/>
          <w:szCs w:val="24"/>
        </w:rPr>
      </w:pPr>
      <w:r w:rsidRPr="009B044E">
        <w:rPr>
          <w:rFonts w:ascii="Times New Roman" w:hAnsi="Times New Roman" w:cs="Times New Roman"/>
          <w:sz w:val="24"/>
          <w:szCs w:val="24"/>
        </w:rPr>
        <w:t>Oxygen production occurs concurrently with algal production in accordance with followingequation:</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BodyText"/>
        <w:tabs>
          <w:tab w:val="left" w:pos="4820"/>
        </w:tabs>
        <w:ind w:right="276"/>
        <w:jc w:val="both"/>
        <w:rPr>
          <w:rFonts w:ascii="Times New Roman" w:hAnsi="Times New Roman" w:cs="Times New Roman"/>
          <w:sz w:val="24"/>
          <w:szCs w:val="24"/>
        </w:rPr>
      </w:pPr>
      <w:r w:rsidRPr="009B044E">
        <w:rPr>
          <w:rFonts w:ascii="Times New Roman" w:hAnsi="Times New Roman" w:cs="Times New Roman"/>
          <w:noProof/>
          <w:sz w:val="24"/>
          <w:szCs w:val="24"/>
        </w:rPr>
        <w:drawing>
          <wp:anchor distT="0" distB="0" distL="0" distR="0" simplePos="0" relativeHeight="251739136" behindDoc="0" locked="0" layoutInCell="1" allowOverlap="1">
            <wp:simplePos x="0" y="0"/>
            <wp:positionH relativeFrom="page">
              <wp:posOffset>914400</wp:posOffset>
            </wp:positionH>
            <wp:positionV relativeFrom="paragraph">
              <wp:posOffset>47251</wp:posOffset>
            </wp:positionV>
            <wp:extent cx="532130" cy="81914"/>
            <wp:effectExtent l="0" t="0" r="0" b="0"/>
            <wp:wrapNone/>
            <wp:docPr id="11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0.png"/>
                    <pic:cNvPicPr/>
                  </pic:nvPicPr>
                  <pic:blipFill>
                    <a:blip r:embed="rId19" cstate="print"/>
                    <a:stretch>
                      <a:fillRect/>
                    </a:stretch>
                  </pic:blipFill>
                  <pic:spPr>
                    <a:xfrm>
                      <a:off x="0" y="0"/>
                      <a:ext cx="532130" cy="81914"/>
                    </a:xfrm>
                    <a:prstGeom prst="rect">
                      <a:avLst/>
                    </a:prstGeom>
                  </pic:spPr>
                </pic:pic>
              </a:graphicData>
            </a:graphic>
          </wp:anchor>
        </w:drawing>
      </w:r>
      <w:r w:rsidRPr="009B044E">
        <w:rPr>
          <w:rFonts w:ascii="Times New Roman" w:hAnsi="Times New Roman" w:cs="Times New Roman"/>
          <w:sz w:val="24"/>
          <w:szCs w:val="24"/>
        </w:rPr>
        <w:t>106C0</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+16NO</w:t>
      </w:r>
      <w:r w:rsidRPr="009B044E">
        <w:rPr>
          <w:rFonts w:ascii="Times New Roman" w:hAnsi="Times New Roman" w:cs="Times New Roman"/>
          <w:sz w:val="24"/>
          <w:szCs w:val="24"/>
          <w:vertAlign w:val="subscript"/>
        </w:rPr>
        <w:t>3</w:t>
      </w:r>
      <w:r w:rsidRPr="009B044E">
        <w:rPr>
          <w:rFonts w:ascii="Times New Roman" w:hAnsi="Times New Roman" w:cs="Times New Roman"/>
          <w:sz w:val="24"/>
          <w:szCs w:val="24"/>
        </w:rPr>
        <w:t>+HPO</w:t>
      </w:r>
      <w:r w:rsidRPr="009B044E">
        <w:rPr>
          <w:rFonts w:ascii="Times New Roman" w:hAnsi="Times New Roman" w:cs="Times New Roman"/>
          <w:sz w:val="24"/>
          <w:szCs w:val="24"/>
          <w:vertAlign w:val="subscript"/>
        </w:rPr>
        <w:t>4</w:t>
      </w:r>
      <w:r w:rsidRPr="009B044E">
        <w:rPr>
          <w:rFonts w:ascii="Times New Roman" w:hAnsi="Times New Roman" w:cs="Times New Roman"/>
          <w:sz w:val="24"/>
          <w:szCs w:val="24"/>
        </w:rPr>
        <w:t>+122H</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O+18H</w:t>
      </w:r>
      <w:r w:rsidRPr="009B044E">
        <w:rPr>
          <w:rFonts w:ascii="Times New Roman" w:hAnsi="Times New Roman" w:cs="Times New Roman"/>
          <w:sz w:val="24"/>
          <w:szCs w:val="24"/>
          <w:vertAlign w:val="superscript"/>
        </w:rPr>
        <w:t>+</w:t>
      </w:r>
      <w:r w:rsidRPr="009B044E">
        <w:rPr>
          <w:rFonts w:ascii="Times New Roman" w:hAnsi="Times New Roman" w:cs="Times New Roman"/>
          <w:sz w:val="24"/>
          <w:szCs w:val="24"/>
        </w:rPr>
        <w:tab/>
        <w:t>C</w:t>
      </w:r>
      <w:r w:rsidRPr="009B044E">
        <w:rPr>
          <w:rFonts w:ascii="Times New Roman" w:hAnsi="Times New Roman" w:cs="Times New Roman"/>
          <w:sz w:val="24"/>
          <w:szCs w:val="24"/>
          <w:vertAlign w:val="subscript"/>
        </w:rPr>
        <w:t>106</w:t>
      </w:r>
      <w:r w:rsidRPr="009B044E">
        <w:rPr>
          <w:rFonts w:ascii="Times New Roman" w:hAnsi="Times New Roman" w:cs="Times New Roman"/>
          <w:sz w:val="24"/>
          <w:szCs w:val="24"/>
        </w:rPr>
        <w:t>H</w:t>
      </w:r>
      <w:r w:rsidRPr="009B044E">
        <w:rPr>
          <w:rFonts w:ascii="Times New Roman" w:hAnsi="Times New Roman" w:cs="Times New Roman"/>
          <w:sz w:val="24"/>
          <w:szCs w:val="24"/>
          <w:vertAlign w:val="subscript"/>
        </w:rPr>
        <w:t>263</w:t>
      </w:r>
      <w:r w:rsidRPr="009B044E">
        <w:rPr>
          <w:rFonts w:ascii="Times New Roman" w:hAnsi="Times New Roman" w:cs="Times New Roman"/>
          <w:sz w:val="24"/>
          <w:szCs w:val="24"/>
        </w:rPr>
        <w:t>O</w:t>
      </w:r>
      <w:r w:rsidRPr="009B044E">
        <w:rPr>
          <w:rFonts w:ascii="Times New Roman" w:hAnsi="Times New Roman" w:cs="Times New Roman"/>
          <w:sz w:val="24"/>
          <w:szCs w:val="24"/>
          <w:vertAlign w:val="subscript"/>
        </w:rPr>
        <w:t>110</w:t>
      </w:r>
      <w:r w:rsidRPr="009B044E">
        <w:rPr>
          <w:rFonts w:ascii="Times New Roman" w:hAnsi="Times New Roman" w:cs="Times New Roman"/>
          <w:sz w:val="24"/>
          <w:szCs w:val="24"/>
        </w:rPr>
        <w:t>N</w:t>
      </w:r>
      <w:r w:rsidRPr="009B044E">
        <w:rPr>
          <w:rFonts w:ascii="Times New Roman" w:hAnsi="Times New Roman" w:cs="Times New Roman"/>
          <w:sz w:val="24"/>
          <w:szCs w:val="24"/>
          <w:vertAlign w:val="subscript"/>
        </w:rPr>
        <w:t>16</w:t>
      </w:r>
      <w:r w:rsidRPr="009B044E">
        <w:rPr>
          <w:rFonts w:ascii="Times New Roman" w:hAnsi="Times New Roman" w:cs="Times New Roman"/>
          <w:sz w:val="24"/>
          <w:szCs w:val="24"/>
        </w:rPr>
        <w:t>P</w:t>
      </w:r>
      <w:r w:rsidRPr="009B044E">
        <w:rPr>
          <w:rFonts w:ascii="Times New Roman" w:hAnsi="Times New Roman" w:cs="Times New Roman"/>
          <w:sz w:val="24"/>
          <w:szCs w:val="24"/>
          <w:vertAlign w:val="subscript"/>
        </w:rPr>
        <w:t>1</w:t>
      </w:r>
      <w:r w:rsidRPr="009B044E">
        <w:rPr>
          <w:rFonts w:ascii="Times New Roman" w:hAnsi="Times New Roman" w:cs="Times New Roman"/>
          <w:sz w:val="24"/>
          <w:szCs w:val="24"/>
        </w:rPr>
        <w:t>+138O</w:t>
      </w:r>
      <w:r w:rsidRPr="009B044E">
        <w:rPr>
          <w:rFonts w:ascii="Times New Roman" w:hAnsi="Times New Roman" w:cs="Times New Roman"/>
          <w:sz w:val="24"/>
          <w:szCs w:val="24"/>
          <w:vertAlign w:val="subscript"/>
        </w:rPr>
        <w:t>2</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r w:rsidRPr="009B044E">
        <w:rPr>
          <w:rFonts w:ascii="Times New Roman" w:hAnsi="Times New Roman" w:cs="Times New Roman"/>
          <w:sz w:val="24"/>
          <w:szCs w:val="24"/>
        </w:rPr>
        <w:t>On weight basis,theoxygenproductionis1.3times thealgalproduction.</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Areal OrganicLoading</w:t>
      </w:r>
    </w:p>
    <w:p w:rsidR="00DD4C21" w:rsidRPr="009B044E" w:rsidRDefault="00DD4C21" w:rsidP="009B044E">
      <w:pPr>
        <w:pStyle w:val="BodyText"/>
        <w:spacing w:before="4"/>
        <w:jc w:val="both"/>
        <w:rPr>
          <w:rFonts w:ascii="Times New Roman" w:hAnsi="Times New Roman" w:cs="Times New Roman"/>
          <w:b/>
          <w:sz w:val="24"/>
          <w:szCs w:val="24"/>
        </w:rPr>
      </w:pPr>
    </w:p>
    <w:p w:rsidR="00DD4C21" w:rsidRPr="009B044E" w:rsidRDefault="006362BD" w:rsidP="009B044E">
      <w:pPr>
        <w:pStyle w:val="BodyText"/>
        <w:spacing w:before="98" w:line="276" w:lineRule="auto"/>
        <w:ind w:left="920" w:right="929"/>
        <w:jc w:val="both"/>
        <w:rPr>
          <w:rFonts w:ascii="Times New Roman" w:hAnsi="Times New Roman" w:cs="Times New Roman"/>
          <w:sz w:val="24"/>
          <w:szCs w:val="24"/>
        </w:rPr>
      </w:pPr>
      <w:r w:rsidRPr="009B044E">
        <w:rPr>
          <w:rFonts w:ascii="Times New Roman" w:hAnsi="Times New Roman" w:cs="Times New Roman"/>
          <w:sz w:val="24"/>
          <w:szCs w:val="24"/>
        </w:rPr>
        <w:t xml:space="preserve">ThepermissiblearealorganicloadingforthepondexpressedaskgBOD/ha.dwilldependontheminimumincidenceofsunlightthatcanbeexpectedatalocationandalsoonthepercentage of influent BOD that would have to be satisfied aerobically. The Bureau of IndianStandards has related the permissible loading to the latitude of the pond location to aerobicallystabilize the organic matter and keep the pond </w:t>
      </w:r>
      <w:proofErr w:type="spellStart"/>
      <w:r w:rsidRPr="009B044E">
        <w:rPr>
          <w:rFonts w:ascii="Times New Roman" w:hAnsi="Times New Roman" w:cs="Times New Roman"/>
          <w:sz w:val="24"/>
          <w:szCs w:val="24"/>
        </w:rPr>
        <w:t>odour</w:t>
      </w:r>
      <w:proofErr w:type="spellEnd"/>
      <w:r w:rsidRPr="009B044E">
        <w:rPr>
          <w:rFonts w:ascii="Times New Roman" w:hAnsi="Times New Roman" w:cs="Times New Roman"/>
          <w:sz w:val="24"/>
          <w:szCs w:val="24"/>
        </w:rPr>
        <w:t xml:space="preserve"> free. The values are applicable to towns atsea levels and where sky is clear for nearly 75% of the days in a year. The values may bemodified for elevations above sea level by dividing by a factor (1 + 0.003 EL) where EL is theelevationofthe pondsite aboveMSLinhundred meters.</w:t>
      </w:r>
    </w:p>
    <w:p w:rsidR="00DD4C21" w:rsidRPr="009B044E" w:rsidRDefault="00DD4C21" w:rsidP="009B044E">
      <w:pPr>
        <w:pStyle w:val="BodyText"/>
        <w:spacing w:before="4"/>
        <w:jc w:val="both"/>
        <w:rPr>
          <w:rFonts w:ascii="Times New Roman" w:hAnsi="Times New Roman" w:cs="Times New Roman"/>
          <w:sz w:val="24"/>
          <w:szCs w:val="24"/>
        </w:rPr>
      </w:pPr>
    </w:p>
    <w:p w:rsidR="00DD4C21" w:rsidRPr="009B044E" w:rsidRDefault="006362BD" w:rsidP="009B044E">
      <w:pPr>
        <w:pStyle w:val="Heading3"/>
        <w:spacing w:before="1"/>
        <w:jc w:val="both"/>
        <w:rPr>
          <w:rFonts w:ascii="Times New Roman" w:hAnsi="Times New Roman" w:cs="Times New Roman"/>
          <w:sz w:val="24"/>
          <w:szCs w:val="24"/>
          <w:u w:val="none"/>
        </w:rPr>
      </w:pPr>
      <w:r w:rsidRPr="009B044E">
        <w:rPr>
          <w:rFonts w:ascii="Times New Roman" w:hAnsi="Times New Roman" w:cs="Times New Roman"/>
          <w:sz w:val="24"/>
          <w:szCs w:val="24"/>
          <w:u w:val="thick"/>
        </w:rPr>
        <w:t>DetentionTime</w:t>
      </w:r>
    </w:p>
    <w:p w:rsidR="00DD4C21" w:rsidRPr="009B044E" w:rsidRDefault="00DD4C21" w:rsidP="009B044E">
      <w:pPr>
        <w:pStyle w:val="BodyText"/>
        <w:spacing w:before="4"/>
        <w:jc w:val="both"/>
        <w:rPr>
          <w:rFonts w:ascii="Times New Roman" w:hAnsi="Times New Roman" w:cs="Times New Roman"/>
          <w:b/>
          <w:sz w:val="24"/>
          <w:szCs w:val="24"/>
        </w:rPr>
      </w:pPr>
    </w:p>
    <w:p w:rsidR="00DD4C21" w:rsidRPr="009B044E" w:rsidRDefault="006362BD" w:rsidP="009B044E">
      <w:pPr>
        <w:pStyle w:val="BodyText"/>
        <w:spacing w:before="97" w:line="364" w:lineRule="auto"/>
        <w:ind w:left="920" w:right="1218"/>
        <w:jc w:val="both"/>
        <w:rPr>
          <w:rFonts w:ascii="Times New Roman" w:hAnsi="Times New Roman" w:cs="Times New Roman"/>
          <w:sz w:val="24"/>
          <w:szCs w:val="24"/>
        </w:rPr>
      </w:pPr>
      <w:r w:rsidRPr="009B044E">
        <w:rPr>
          <w:rFonts w:ascii="Times New Roman" w:hAnsi="Times New Roman" w:cs="Times New Roman"/>
          <w:sz w:val="24"/>
          <w:szCs w:val="24"/>
        </w:rPr>
        <w:t>Theflowofsewagecanapproximateeitherplugfloworcompletemixingordispersedflow. IfBOD exertionis describedbyfirstorderreaction,thepondefficiency is givenby:</w:t>
      </w:r>
    </w:p>
    <w:p w:rsidR="00DD4C21" w:rsidRPr="009B044E" w:rsidRDefault="006362BD" w:rsidP="009B044E">
      <w:pPr>
        <w:pStyle w:val="BodyText"/>
        <w:spacing w:before="1"/>
        <w:ind w:left="920"/>
        <w:jc w:val="both"/>
        <w:rPr>
          <w:rFonts w:ascii="Times New Roman" w:hAnsi="Times New Roman" w:cs="Times New Roman"/>
          <w:sz w:val="24"/>
          <w:szCs w:val="24"/>
        </w:rPr>
      </w:pPr>
      <w:proofErr w:type="gramStart"/>
      <w:r w:rsidRPr="009B044E">
        <w:rPr>
          <w:rFonts w:ascii="Times New Roman" w:hAnsi="Times New Roman" w:cs="Times New Roman"/>
          <w:sz w:val="24"/>
          <w:szCs w:val="24"/>
        </w:rPr>
        <w:t>forplugflow:</w:t>
      </w:r>
      <w:proofErr w:type="gramEnd"/>
      <w:r w:rsidRPr="009B044E">
        <w:rPr>
          <w:rFonts w:ascii="Times New Roman" w:hAnsi="Times New Roman" w:cs="Times New Roman"/>
          <w:sz w:val="24"/>
          <w:szCs w:val="24"/>
        </w:rPr>
        <w:t>L</w:t>
      </w:r>
      <w:r w:rsidRPr="009B044E">
        <w:rPr>
          <w:rFonts w:ascii="Times New Roman" w:hAnsi="Times New Roman" w:cs="Times New Roman"/>
          <w:sz w:val="24"/>
          <w:szCs w:val="24"/>
          <w:vertAlign w:val="subscript"/>
        </w:rPr>
        <w:t>e</w:t>
      </w:r>
      <w:r w:rsidRPr="009B044E">
        <w:rPr>
          <w:rFonts w:ascii="Times New Roman" w:hAnsi="Times New Roman" w:cs="Times New Roman"/>
          <w:sz w:val="24"/>
          <w:szCs w:val="24"/>
        </w:rPr>
        <w:t>/L</w:t>
      </w:r>
      <w:r w:rsidRPr="009B044E">
        <w:rPr>
          <w:rFonts w:ascii="Times New Roman" w:hAnsi="Times New Roman" w:cs="Times New Roman"/>
          <w:sz w:val="24"/>
          <w:szCs w:val="24"/>
          <w:vertAlign w:val="subscript"/>
        </w:rPr>
        <w:t>i</w:t>
      </w:r>
      <w:r w:rsidRPr="009B044E">
        <w:rPr>
          <w:rFonts w:ascii="Times New Roman" w:hAnsi="Times New Roman" w:cs="Times New Roman"/>
          <w:sz w:val="24"/>
          <w:szCs w:val="24"/>
        </w:rPr>
        <w:t xml:space="preserve"> =e</w:t>
      </w:r>
      <w:r w:rsidRPr="009B044E">
        <w:rPr>
          <w:rFonts w:ascii="Times New Roman" w:hAnsi="Times New Roman" w:cs="Times New Roman"/>
          <w:sz w:val="24"/>
          <w:szCs w:val="24"/>
          <w:vertAlign w:val="superscript"/>
        </w:rPr>
        <w:t>-k1t</w:t>
      </w:r>
    </w:p>
    <w:p w:rsidR="00DD4C21" w:rsidRPr="009B044E" w:rsidRDefault="006362BD" w:rsidP="009B044E">
      <w:pPr>
        <w:pStyle w:val="BodyText"/>
        <w:spacing w:before="133"/>
        <w:ind w:left="920"/>
        <w:jc w:val="both"/>
        <w:rPr>
          <w:rFonts w:ascii="Times New Roman" w:hAnsi="Times New Roman" w:cs="Times New Roman"/>
          <w:sz w:val="24"/>
          <w:szCs w:val="24"/>
        </w:rPr>
      </w:pPr>
      <w:proofErr w:type="gramStart"/>
      <w:r w:rsidRPr="009B044E">
        <w:rPr>
          <w:rFonts w:ascii="Times New Roman" w:hAnsi="Times New Roman" w:cs="Times New Roman"/>
          <w:sz w:val="24"/>
          <w:szCs w:val="24"/>
        </w:rPr>
        <w:t>forcomplete</w:t>
      </w:r>
      <w:proofErr w:type="gramEnd"/>
      <w:r w:rsidRPr="009B044E">
        <w:rPr>
          <w:rFonts w:ascii="Times New Roman" w:hAnsi="Times New Roman" w:cs="Times New Roman"/>
          <w:sz w:val="24"/>
          <w:szCs w:val="24"/>
        </w:rPr>
        <w:t xml:space="preserve"> mixing:L</w:t>
      </w:r>
      <w:r w:rsidRPr="009B044E">
        <w:rPr>
          <w:rFonts w:ascii="Times New Roman" w:hAnsi="Times New Roman" w:cs="Times New Roman"/>
          <w:sz w:val="24"/>
          <w:szCs w:val="24"/>
          <w:vertAlign w:val="subscript"/>
        </w:rPr>
        <w:t>e</w:t>
      </w:r>
      <w:r w:rsidRPr="009B044E">
        <w:rPr>
          <w:rFonts w:ascii="Times New Roman" w:hAnsi="Times New Roman" w:cs="Times New Roman"/>
          <w:sz w:val="24"/>
          <w:szCs w:val="24"/>
        </w:rPr>
        <w:t>/L</w:t>
      </w:r>
      <w:r w:rsidRPr="009B044E">
        <w:rPr>
          <w:rFonts w:ascii="Times New Roman" w:hAnsi="Times New Roman" w:cs="Times New Roman"/>
          <w:sz w:val="24"/>
          <w:szCs w:val="24"/>
          <w:vertAlign w:val="subscript"/>
        </w:rPr>
        <w:t>i</w:t>
      </w:r>
      <w:r w:rsidRPr="009B044E">
        <w:rPr>
          <w:rFonts w:ascii="Times New Roman" w:hAnsi="Times New Roman" w:cs="Times New Roman"/>
          <w:sz w:val="24"/>
          <w:szCs w:val="24"/>
        </w:rPr>
        <w:t>=</w:t>
      </w:r>
      <w:r w:rsidRPr="009B044E">
        <w:rPr>
          <w:rFonts w:ascii="Times New Roman" w:hAnsi="Times New Roman" w:cs="Times New Roman"/>
          <w:sz w:val="24"/>
          <w:szCs w:val="24"/>
          <w:u w:val="single"/>
        </w:rPr>
        <w:t>1</w:t>
      </w:r>
    </w:p>
    <w:p w:rsidR="00DD4C21" w:rsidRPr="009B044E" w:rsidRDefault="006362BD" w:rsidP="009B044E">
      <w:pPr>
        <w:pStyle w:val="BodyText"/>
        <w:spacing w:before="128"/>
        <w:ind w:left="3613"/>
        <w:jc w:val="both"/>
        <w:rPr>
          <w:rFonts w:ascii="Times New Roman" w:hAnsi="Times New Roman" w:cs="Times New Roman"/>
          <w:sz w:val="24"/>
          <w:szCs w:val="24"/>
        </w:rPr>
      </w:pPr>
      <w:r w:rsidRPr="009B044E">
        <w:rPr>
          <w:rFonts w:ascii="Times New Roman" w:hAnsi="Times New Roman" w:cs="Times New Roman"/>
          <w:sz w:val="24"/>
          <w:szCs w:val="24"/>
        </w:rPr>
        <w:t>1+k</w:t>
      </w:r>
      <w:r w:rsidRPr="009B044E">
        <w:rPr>
          <w:rFonts w:ascii="Times New Roman" w:hAnsi="Times New Roman" w:cs="Times New Roman"/>
          <w:sz w:val="24"/>
          <w:szCs w:val="24"/>
          <w:vertAlign w:val="subscript"/>
        </w:rPr>
        <w:t>1</w:t>
      </w:r>
      <w:r w:rsidRPr="009B044E">
        <w:rPr>
          <w:rFonts w:ascii="Times New Roman" w:hAnsi="Times New Roman" w:cs="Times New Roman"/>
          <w:sz w:val="24"/>
          <w:szCs w:val="24"/>
        </w:rPr>
        <w:t>t</w:t>
      </w:r>
    </w:p>
    <w:p w:rsidR="00DD4C21" w:rsidRPr="009B044E" w:rsidRDefault="00DD4C21" w:rsidP="009B044E">
      <w:pPr>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BodyText"/>
        <w:spacing w:before="69" w:line="367" w:lineRule="auto"/>
        <w:ind w:left="920" w:right="937"/>
        <w:jc w:val="both"/>
        <w:rPr>
          <w:rFonts w:ascii="Times New Roman" w:hAnsi="Times New Roman" w:cs="Times New Roman"/>
          <w:sz w:val="24"/>
          <w:szCs w:val="24"/>
        </w:rPr>
      </w:pPr>
      <w:r w:rsidRPr="009B044E">
        <w:rPr>
          <w:rFonts w:ascii="Times New Roman" w:hAnsi="Times New Roman" w:cs="Times New Roman"/>
          <w:sz w:val="24"/>
          <w:szCs w:val="24"/>
        </w:rPr>
        <w:lastRenderedPageBreak/>
        <w:t xml:space="preserve">For dispersed flow the efficiency of treatment for different </w:t>
      </w:r>
      <w:proofErr w:type="spellStart"/>
      <w:r w:rsidRPr="009B044E">
        <w:rPr>
          <w:rFonts w:ascii="Times New Roman" w:hAnsi="Times New Roman" w:cs="Times New Roman"/>
          <w:sz w:val="24"/>
          <w:szCs w:val="24"/>
        </w:rPr>
        <w:t>dgrees</w:t>
      </w:r>
      <w:proofErr w:type="spellEnd"/>
      <w:r w:rsidRPr="009B044E">
        <w:rPr>
          <w:rFonts w:ascii="Times New Roman" w:hAnsi="Times New Roman" w:cs="Times New Roman"/>
          <w:sz w:val="24"/>
          <w:szCs w:val="24"/>
        </w:rPr>
        <w:t xml:space="preserve"> of intermixing is characterizedbydispersionnumbers.Choiceofalargervaluefordispersionnumberorassumptionofcomplete </w:t>
      </w:r>
      <w:proofErr w:type="spellStart"/>
      <w:r w:rsidRPr="009B044E">
        <w:rPr>
          <w:rFonts w:ascii="Times New Roman" w:hAnsi="Times New Roman" w:cs="Times New Roman"/>
          <w:sz w:val="24"/>
          <w:szCs w:val="24"/>
        </w:rPr>
        <w:t>mixingwouldgiveaconservativedesignandisrecommended</w:t>
      </w:r>
      <w:proofErr w:type="spellEnd"/>
      <w:r w:rsidRPr="009B044E">
        <w:rPr>
          <w:rFonts w:ascii="Times New Roman" w:hAnsi="Times New Roman" w:cs="Times New Roman"/>
          <w:sz w:val="24"/>
          <w:szCs w:val="24"/>
        </w:rPr>
        <w:t>.</w:t>
      </w:r>
    </w:p>
    <w:p w:rsidR="00DD4C21" w:rsidRPr="009B044E" w:rsidRDefault="00DD4C21" w:rsidP="009B044E">
      <w:pPr>
        <w:pStyle w:val="BodyText"/>
        <w:spacing w:before="7"/>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Depth</w:t>
      </w:r>
    </w:p>
    <w:p w:rsidR="00DD4C21" w:rsidRPr="009B044E" w:rsidRDefault="00DD4C21" w:rsidP="009B044E">
      <w:pPr>
        <w:pStyle w:val="BodyText"/>
        <w:spacing w:before="11"/>
        <w:jc w:val="both"/>
        <w:rPr>
          <w:rFonts w:ascii="Times New Roman" w:hAnsi="Times New Roman" w:cs="Times New Roman"/>
          <w:b/>
          <w:sz w:val="24"/>
          <w:szCs w:val="24"/>
        </w:rPr>
      </w:pPr>
    </w:p>
    <w:p w:rsidR="00DD4C21" w:rsidRPr="009B044E" w:rsidRDefault="006362BD" w:rsidP="009B044E">
      <w:pPr>
        <w:pStyle w:val="BodyText"/>
        <w:spacing w:before="97" w:line="276" w:lineRule="auto"/>
        <w:ind w:left="920" w:right="932"/>
        <w:jc w:val="both"/>
        <w:rPr>
          <w:rFonts w:ascii="Times New Roman" w:hAnsi="Times New Roman" w:cs="Times New Roman"/>
          <w:sz w:val="24"/>
          <w:szCs w:val="24"/>
        </w:rPr>
      </w:pPr>
      <w:r w:rsidRPr="009B044E">
        <w:rPr>
          <w:rFonts w:ascii="Times New Roman" w:hAnsi="Times New Roman" w:cs="Times New Roman"/>
          <w:sz w:val="24"/>
          <w:szCs w:val="24"/>
        </w:rPr>
        <w:t>Having determined the surface area and detention capacity, it becomes necessary to considerthe depth of the pond only in regard to its limiting value. The optimum range of depth forfacultativepondsis1.0- 1.5m.</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Heading3"/>
        <w:spacing w:before="1"/>
        <w:jc w:val="both"/>
        <w:rPr>
          <w:rFonts w:ascii="Times New Roman" w:hAnsi="Times New Roman" w:cs="Times New Roman"/>
          <w:sz w:val="24"/>
          <w:szCs w:val="24"/>
          <w:u w:val="none"/>
        </w:rPr>
      </w:pPr>
      <w:r w:rsidRPr="009B044E">
        <w:rPr>
          <w:rFonts w:ascii="Times New Roman" w:hAnsi="Times New Roman" w:cs="Times New Roman"/>
          <w:sz w:val="24"/>
          <w:szCs w:val="24"/>
          <w:u w:val="thick"/>
        </w:rPr>
        <w:t>AquaticPlantSystems</w:t>
      </w:r>
    </w:p>
    <w:p w:rsidR="00DD4C21" w:rsidRPr="009B044E" w:rsidRDefault="00DD4C21" w:rsidP="009B044E">
      <w:pPr>
        <w:pStyle w:val="BodyText"/>
        <w:spacing w:before="4"/>
        <w:jc w:val="both"/>
        <w:rPr>
          <w:rFonts w:ascii="Times New Roman" w:hAnsi="Times New Roman" w:cs="Times New Roman"/>
          <w:b/>
          <w:sz w:val="24"/>
          <w:szCs w:val="24"/>
        </w:rPr>
      </w:pPr>
    </w:p>
    <w:p w:rsidR="00DD4C21" w:rsidRPr="009B044E" w:rsidRDefault="006362BD" w:rsidP="009B044E">
      <w:pPr>
        <w:pStyle w:val="BodyText"/>
        <w:spacing w:before="97" w:line="273" w:lineRule="auto"/>
        <w:ind w:left="920" w:right="926"/>
        <w:jc w:val="both"/>
        <w:rPr>
          <w:rFonts w:ascii="Times New Roman" w:hAnsi="Times New Roman" w:cs="Times New Roman"/>
          <w:sz w:val="24"/>
          <w:szCs w:val="24"/>
        </w:rPr>
      </w:pPr>
      <w:r w:rsidRPr="009B044E">
        <w:rPr>
          <w:rFonts w:ascii="Times New Roman" w:hAnsi="Times New Roman" w:cs="Times New Roman"/>
          <w:sz w:val="24"/>
          <w:szCs w:val="24"/>
        </w:rPr>
        <w:t>Aquatic systems in waste treatment are either free floating growths harnessed in the form ofbuilt-uppondsforwastetreatmentsuchas</w:t>
      </w:r>
      <w:r w:rsidRPr="009B044E">
        <w:rPr>
          <w:rFonts w:ascii="Times New Roman" w:hAnsi="Times New Roman" w:cs="Times New Roman"/>
          <w:b/>
          <w:i/>
          <w:sz w:val="24"/>
          <w:szCs w:val="24"/>
        </w:rPr>
        <w:t>duckweedandhyacinthponds</w:t>
      </w:r>
      <w:r w:rsidRPr="009B044E">
        <w:rPr>
          <w:rFonts w:ascii="Times New Roman" w:hAnsi="Times New Roman" w:cs="Times New Roman"/>
          <w:sz w:val="24"/>
          <w:szCs w:val="24"/>
        </w:rPr>
        <w:t xml:space="preserve">orrootedvegetations(reeds)whichemerge </w:t>
      </w:r>
      <w:proofErr w:type="spellStart"/>
      <w:r w:rsidRPr="009B044E">
        <w:rPr>
          <w:rFonts w:ascii="Times New Roman" w:hAnsi="Times New Roman" w:cs="Times New Roman"/>
          <w:sz w:val="24"/>
          <w:szCs w:val="24"/>
        </w:rPr>
        <w:t>outof</w:t>
      </w:r>
      <w:proofErr w:type="spellEnd"/>
      <w:r w:rsidRPr="009B044E">
        <w:rPr>
          <w:rFonts w:ascii="Times New Roman" w:hAnsi="Times New Roman" w:cs="Times New Roman"/>
          <w:sz w:val="24"/>
          <w:szCs w:val="24"/>
        </w:rPr>
        <w:t xml:space="preserve"> shallow </w:t>
      </w:r>
      <w:proofErr w:type="spellStart"/>
      <w:r w:rsidRPr="009B044E">
        <w:rPr>
          <w:rFonts w:ascii="Times New Roman" w:hAnsi="Times New Roman" w:cs="Times New Roman"/>
          <w:sz w:val="24"/>
          <w:szCs w:val="24"/>
        </w:rPr>
        <w:t>waterscultivatedin</w:t>
      </w:r>
      <w:r w:rsidRPr="009B044E">
        <w:rPr>
          <w:rFonts w:ascii="Times New Roman" w:hAnsi="Times New Roman" w:cs="Times New Roman"/>
          <w:b/>
          <w:i/>
          <w:sz w:val="24"/>
          <w:szCs w:val="24"/>
        </w:rPr>
        <w:t>constructedwetlands</w:t>
      </w:r>
      <w:proofErr w:type="spellEnd"/>
      <w:r w:rsidRPr="009B044E">
        <w:rPr>
          <w:rFonts w:ascii="Times New Roman" w:hAnsi="Times New Roman" w:cs="Times New Roman"/>
          <w:sz w:val="24"/>
          <w:szCs w:val="24"/>
        </w:rPr>
        <w:t>.</w:t>
      </w:r>
    </w:p>
    <w:p w:rsidR="00DD4C21" w:rsidRPr="009B044E" w:rsidRDefault="00DD4C21" w:rsidP="009B044E">
      <w:pPr>
        <w:pStyle w:val="BodyText"/>
        <w:spacing w:before="4"/>
        <w:jc w:val="both"/>
        <w:rPr>
          <w:rFonts w:ascii="Times New Roman" w:hAnsi="Times New Roman" w:cs="Times New Roman"/>
          <w:sz w:val="24"/>
          <w:szCs w:val="24"/>
        </w:rPr>
      </w:pPr>
    </w:p>
    <w:p w:rsidR="00DD4C21" w:rsidRPr="009B044E" w:rsidRDefault="006362BD" w:rsidP="009B044E">
      <w:pPr>
        <w:pStyle w:val="ListParagraph"/>
        <w:numPr>
          <w:ilvl w:val="0"/>
          <w:numId w:val="35"/>
        </w:numPr>
        <w:tabs>
          <w:tab w:val="left" w:pos="1641"/>
        </w:tabs>
        <w:spacing w:line="278" w:lineRule="auto"/>
        <w:ind w:right="936"/>
        <w:jc w:val="both"/>
        <w:rPr>
          <w:rFonts w:ascii="Times New Roman" w:hAnsi="Times New Roman" w:cs="Times New Roman"/>
          <w:sz w:val="24"/>
          <w:szCs w:val="24"/>
        </w:rPr>
      </w:pPr>
      <w:r w:rsidRPr="009B044E">
        <w:rPr>
          <w:rFonts w:ascii="Times New Roman" w:hAnsi="Times New Roman" w:cs="Times New Roman"/>
          <w:b/>
          <w:i/>
          <w:sz w:val="24"/>
          <w:szCs w:val="24"/>
        </w:rPr>
        <w:t xml:space="preserve">Natural </w:t>
      </w:r>
      <w:proofErr w:type="gramStart"/>
      <w:r w:rsidRPr="009B044E">
        <w:rPr>
          <w:rFonts w:ascii="Times New Roman" w:hAnsi="Times New Roman" w:cs="Times New Roman"/>
          <w:b/>
          <w:i/>
          <w:sz w:val="24"/>
          <w:szCs w:val="24"/>
        </w:rPr>
        <w:t xml:space="preserve">wetlands </w:t>
      </w:r>
      <w:r w:rsidRPr="009B044E">
        <w:rPr>
          <w:rFonts w:ascii="Times New Roman" w:hAnsi="Times New Roman" w:cs="Times New Roman"/>
          <w:sz w:val="24"/>
          <w:szCs w:val="24"/>
        </w:rPr>
        <w:t>exists</w:t>
      </w:r>
      <w:proofErr w:type="gramEnd"/>
      <w:r w:rsidRPr="009B044E">
        <w:rPr>
          <w:rFonts w:ascii="Times New Roman" w:hAnsi="Times New Roman" w:cs="Times New Roman"/>
          <w:sz w:val="24"/>
          <w:szCs w:val="24"/>
        </w:rPr>
        <w:t xml:space="preserve"> all over the world. They generally have saturated soil conditionsand abound in rooted vegetation which emerges out of shallow waters in the euphoticzone.Theymayalsohavephytoplankton.Naturalwetlandscanbeintegratedwithwastewatertreatmentsystems.</w:t>
      </w:r>
    </w:p>
    <w:p w:rsidR="00DD4C21" w:rsidRPr="009B044E" w:rsidRDefault="006362BD" w:rsidP="009B044E">
      <w:pPr>
        <w:pStyle w:val="ListParagraph"/>
        <w:numPr>
          <w:ilvl w:val="0"/>
          <w:numId w:val="35"/>
        </w:numPr>
        <w:tabs>
          <w:tab w:val="left" w:pos="1641"/>
        </w:tabs>
        <w:spacing w:line="276" w:lineRule="auto"/>
        <w:ind w:right="939"/>
        <w:jc w:val="both"/>
        <w:rPr>
          <w:rFonts w:ascii="Times New Roman" w:hAnsi="Times New Roman" w:cs="Times New Roman"/>
          <w:sz w:val="24"/>
          <w:szCs w:val="24"/>
        </w:rPr>
      </w:pPr>
      <w:r w:rsidRPr="009B044E">
        <w:rPr>
          <w:rFonts w:ascii="Times New Roman" w:hAnsi="Times New Roman" w:cs="Times New Roman"/>
          <w:b/>
          <w:i/>
          <w:sz w:val="24"/>
          <w:szCs w:val="24"/>
        </w:rPr>
        <w:t xml:space="preserve">Constructedwetlands </w:t>
      </w:r>
      <w:r w:rsidRPr="009B044E">
        <w:rPr>
          <w:rFonts w:ascii="Times New Roman" w:hAnsi="Times New Roman" w:cs="Times New Roman"/>
          <w:sz w:val="24"/>
          <w:szCs w:val="24"/>
        </w:rPr>
        <w:t>areman-madefortreatmentofwastewater,minedrainage,stormdrainage,etc.Theyhaverootedvegetation.</w:t>
      </w:r>
    </w:p>
    <w:p w:rsidR="00DD4C21" w:rsidRPr="009B044E" w:rsidRDefault="00DD4C21" w:rsidP="009B044E">
      <w:pPr>
        <w:pStyle w:val="BodyText"/>
        <w:spacing w:before="4"/>
        <w:jc w:val="both"/>
        <w:rPr>
          <w:rFonts w:ascii="Times New Roman" w:hAnsi="Times New Roman" w:cs="Times New Roman"/>
          <w:sz w:val="24"/>
          <w:szCs w:val="24"/>
        </w:rPr>
      </w:pPr>
    </w:p>
    <w:p w:rsidR="00DD4C21" w:rsidRPr="009B044E" w:rsidRDefault="006362BD" w:rsidP="009B044E">
      <w:pPr>
        <w:pStyle w:val="Heading3"/>
        <w:spacing w:line="273" w:lineRule="auto"/>
        <w:ind w:right="942"/>
        <w:jc w:val="both"/>
        <w:rPr>
          <w:rFonts w:ascii="Times New Roman" w:hAnsi="Times New Roman" w:cs="Times New Roman"/>
          <w:sz w:val="24"/>
          <w:szCs w:val="24"/>
          <w:u w:val="none"/>
        </w:rPr>
      </w:pPr>
      <w:r w:rsidRPr="009B044E">
        <w:rPr>
          <w:rFonts w:ascii="Times New Roman" w:hAnsi="Times New Roman" w:cs="Times New Roman"/>
          <w:sz w:val="24"/>
          <w:szCs w:val="24"/>
          <w:u w:val="thick"/>
        </w:rPr>
        <w:t>LongitudinalSection Through a TypicalReed Bed With Gravel</w:t>
      </w:r>
      <w:proofErr w:type="gramStart"/>
      <w:r w:rsidRPr="009B044E">
        <w:rPr>
          <w:rFonts w:ascii="Times New Roman" w:hAnsi="Times New Roman" w:cs="Times New Roman"/>
          <w:sz w:val="24"/>
          <w:szCs w:val="24"/>
          <w:u w:val="thick"/>
        </w:rPr>
        <w:t>,Sand</w:t>
      </w:r>
      <w:proofErr w:type="gramEnd"/>
      <w:r w:rsidRPr="009B044E">
        <w:rPr>
          <w:rFonts w:ascii="Times New Roman" w:hAnsi="Times New Roman" w:cs="Times New Roman"/>
          <w:sz w:val="24"/>
          <w:szCs w:val="24"/>
          <w:u w:val="thick"/>
        </w:rPr>
        <w:t xml:space="preserve"> or Selected SoilWithHorizontalFlow ofWastewater</w:t>
      </w:r>
    </w:p>
    <w:p w:rsidR="00DD4C21" w:rsidRPr="009B044E" w:rsidRDefault="00DD4C21" w:rsidP="009B044E">
      <w:pPr>
        <w:pStyle w:val="BodyText"/>
        <w:jc w:val="both"/>
        <w:rPr>
          <w:rFonts w:ascii="Times New Roman" w:hAnsi="Times New Roman" w:cs="Times New Roman"/>
          <w:b/>
          <w:sz w:val="24"/>
          <w:szCs w:val="24"/>
        </w:rPr>
      </w:pPr>
    </w:p>
    <w:p w:rsidR="00DD4C21" w:rsidRPr="009B044E" w:rsidRDefault="00DD4C21" w:rsidP="009B044E">
      <w:pPr>
        <w:pStyle w:val="BodyText"/>
        <w:jc w:val="both"/>
        <w:rPr>
          <w:rFonts w:ascii="Times New Roman" w:hAnsi="Times New Roman" w:cs="Times New Roman"/>
          <w:b/>
          <w:sz w:val="24"/>
          <w:szCs w:val="24"/>
        </w:rPr>
      </w:pPr>
    </w:p>
    <w:p w:rsidR="00DD4C21" w:rsidRPr="009B044E" w:rsidRDefault="006362BD" w:rsidP="009B044E">
      <w:pPr>
        <w:pStyle w:val="BodyText"/>
        <w:spacing w:before="10"/>
        <w:jc w:val="both"/>
        <w:rPr>
          <w:rFonts w:ascii="Times New Roman" w:hAnsi="Times New Roman" w:cs="Times New Roman"/>
          <w:b/>
          <w:sz w:val="24"/>
          <w:szCs w:val="24"/>
        </w:rPr>
      </w:pPr>
      <w:r w:rsidRPr="009B044E">
        <w:rPr>
          <w:rFonts w:ascii="Times New Roman" w:hAnsi="Times New Roman" w:cs="Times New Roman"/>
          <w:noProof/>
          <w:sz w:val="24"/>
          <w:szCs w:val="24"/>
        </w:rPr>
        <w:drawing>
          <wp:anchor distT="0" distB="0" distL="0" distR="0" simplePos="0" relativeHeight="251595776" behindDoc="0" locked="0" layoutInCell="1" allowOverlap="1">
            <wp:simplePos x="0" y="0"/>
            <wp:positionH relativeFrom="page">
              <wp:posOffset>1536700</wp:posOffset>
            </wp:positionH>
            <wp:positionV relativeFrom="paragraph">
              <wp:posOffset>147947</wp:posOffset>
            </wp:positionV>
            <wp:extent cx="4173883" cy="1676400"/>
            <wp:effectExtent l="0" t="0" r="0" b="0"/>
            <wp:wrapTopAndBottom/>
            <wp:docPr id="11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4.png"/>
                    <pic:cNvPicPr/>
                  </pic:nvPicPr>
                  <pic:blipFill>
                    <a:blip r:embed="rId44" cstate="print"/>
                    <a:stretch>
                      <a:fillRect/>
                    </a:stretch>
                  </pic:blipFill>
                  <pic:spPr>
                    <a:xfrm>
                      <a:off x="0" y="0"/>
                      <a:ext cx="4173883" cy="1676400"/>
                    </a:xfrm>
                    <a:prstGeom prst="rect">
                      <a:avLst/>
                    </a:prstGeom>
                  </pic:spPr>
                </pic:pic>
              </a:graphicData>
            </a:graphic>
          </wp:anchor>
        </w:drawing>
      </w:r>
    </w:p>
    <w:p w:rsidR="00DD4C21" w:rsidRPr="009B044E" w:rsidRDefault="00DD4C21" w:rsidP="009B044E">
      <w:pPr>
        <w:pStyle w:val="BodyText"/>
        <w:jc w:val="both"/>
        <w:rPr>
          <w:rFonts w:ascii="Times New Roman" w:hAnsi="Times New Roman" w:cs="Times New Roman"/>
          <w:b/>
          <w:sz w:val="24"/>
          <w:szCs w:val="24"/>
        </w:rPr>
      </w:pPr>
    </w:p>
    <w:p w:rsidR="00DD4C21" w:rsidRPr="009B044E" w:rsidRDefault="00DD4C21" w:rsidP="009B044E">
      <w:pPr>
        <w:pStyle w:val="BodyText"/>
        <w:spacing w:before="9"/>
        <w:jc w:val="both"/>
        <w:rPr>
          <w:rFonts w:ascii="Times New Roman" w:hAnsi="Times New Roman" w:cs="Times New Roman"/>
          <w:b/>
          <w:sz w:val="24"/>
          <w:szCs w:val="24"/>
        </w:rPr>
      </w:pPr>
    </w:p>
    <w:p w:rsidR="00DD4C21" w:rsidRPr="009B044E" w:rsidRDefault="006362BD" w:rsidP="009B044E">
      <w:pPr>
        <w:pStyle w:val="ListParagraph"/>
        <w:numPr>
          <w:ilvl w:val="0"/>
          <w:numId w:val="35"/>
        </w:numPr>
        <w:tabs>
          <w:tab w:val="left" w:pos="1641"/>
        </w:tabs>
        <w:spacing w:before="94" w:line="276" w:lineRule="auto"/>
        <w:ind w:right="927"/>
        <w:jc w:val="both"/>
        <w:rPr>
          <w:rFonts w:ascii="Times New Roman" w:hAnsi="Times New Roman" w:cs="Times New Roman"/>
          <w:sz w:val="24"/>
          <w:szCs w:val="24"/>
        </w:rPr>
      </w:pPr>
      <w:r w:rsidRPr="009B044E">
        <w:rPr>
          <w:rFonts w:ascii="Times New Roman" w:hAnsi="Times New Roman" w:cs="Times New Roman"/>
          <w:b/>
          <w:i/>
          <w:sz w:val="24"/>
          <w:szCs w:val="24"/>
        </w:rPr>
        <w:t xml:space="preserve">Aquatic plant ponds </w:t>
      </w:r>
      <w:r w:rsidRPr="009B044E">
        <w:rPr>
          <w:rFonts w:ascii="Times New Roman" w:hAnsi="Times New Roman" w:cs="Times New Roman"/>
          <w:sz w:val="24"/>
          <w:szCs w:val="24"/>
        </w:rPr>
        <w:t xml:space="preserve">consisting of free floating </w:t>
      </w:r>
      <w:proofErr w:type="spellStart"/>
      <w:r w:rsidRPr="009B044E">
        <w:rPr>
          <w:rFonts w:ascii="Times New Roman" w:hAnsi="Times New Roman" w:cs="Times New Roman"/>
          <w:sz w:val="24"/>
          <w:szCs w:val="24"/>
        </w:rPr>
        <w:t>macrophytes</w:t>
      </w:r>
      <w:proofErr w:type="spellEnd"/>
      <w:r w:rsidRPr="009B044E">
        <w:rPr>
          <w:rFonts w:ascii="Times New Roman" w:hAnsi="Times New Roman" w:cs="Times New Roman"/>
          <w:sz w:val="24"/>
          <w:szCs w:val="24"/>
        </w:rPr>
        <w:t xml:space="preserve">, such as water hyacinths,duckweeds, etc. have been cultured in ponds either for their ability to remove heavymetals,phenols,nutrients,etc.fromwastewatersortoassistingivingfurthertreatmentto pretreated wastewaters to meet stringent discharge standards while at the same </w:t>
      </w:r>
      <w:r w:rsidRPr="009B044E">
        <w:rPr>
          <w:rFonts w:ascii="Times New Roman" w:hAnsi="Times New Roman" w:cs="Times New Roman"/>
          <w:sz w:val="24"/>
          <w:szCs w:val="24"/>
        </w:rPr>
        <w:lastRenderedPageBreak/>
        <w:t>timeproducingnew plantgrowthsfortheir gasproductionorfoodvalue.</w:t>
      </w:r>
    </w:p>
    <w:p w:rsidR="00DD4C21" w:rsidRPr="009B044E" w:rsidRDefault="00DD4C21" w:rsidP="009B044E">
      <w:pPr>
        <w:spacing w:line="276" w:lineRule="auto"/>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spacing w:before="81"/>
        <w:ind w:left="920"/>
        <w:jc w:val="both"/>
        <w:rPr>
          <w:rFonts w:ascii="Times New Roman" w:hAnsi="Times New Roman" w:cs="Times New Roman"/>
          <w:b/>
          <w:sz w:val="24"/>
          <w:szCs w:val="24"/>
        </w:rPr>
      </w:pPr>
      <w:proofErr w:type="spellStart"/>
      <w:r w:rsidRPr="009B044E">
        <w:rPr>
          <w:rFonts w:ascii="Times New Roman" w:hAnsi="Times New Roman" w:cs="Times New Roman"/>
          <w:b/>
          <w:sz w:val="24"/>
          <w:szCs w:val="24"/>
          <w:u w:val="thick"/>
        </w:rPr>
        <w:lastRenderedPageBreak/>
        <w:t>Conceptualflowsheetshowingwastetreatment</w:t>
      </w:r>
      <w:proofErr w:type="spellEnd"/>
      <w:r w:rsidRPr="009B044E">
        <w:rPr>
          <w:rFonts w:ascii="Times New Roman" w:hAnsi="Times New Roman" w:cs="Times New Roman"/>
          <w:b/>
          <w:sz w:val="24"/>
          <w:szCs w:val="24"/>
          <w:u w:val="thick"/>
        </w:rPr>
        <w:t xml:space="preserve"> </w:t>
      </w:r>
      <w:proofErr w:type="spellStart"/>
      <w:r w:rsidRPr="009B044E">
        <w:rPr>
          <w:rFonts w:ascii="Times New Roman" w:hAnsi="Times New Roman" w:cs="Times New Roman"/>
          <w:b/>
          <w:sz w:val="24"/>
          <w:szCs w:val="24"/>
          <w:u w:val="thick"/>
        </w:rPr>
        <w:t>usinganaquaticplant</w:t>
      </w:r>
      <w:proofErr w:type="spellEnd"/>
      <w:r w:rsidRPr="009B044E">
        <w:rPr>
          <w:rFonts w:ascii="Times New Roman" w:hAnsi="Times New Roman" w:cs="Times New Roman"/>
          <w:b/>
          <w:sz w:val="24"/>
          <w:szCs w:val="24"/>
          <w:u w:val="thick"/>
        </w:rPr>
        <w:t xml:space="preserve"> pond</w:t>
      </w:r>
    </w:p>
    <w:p w:rsidR="00DD4C21" w:rsidRPr="009B044E" w:rsidRDefault="00DD4C21" w:rsidP="009B044E">
      <w:pPr>
        <w:pStyle w:val="BodyText"/>
        <w:jc w:val="both"/>
        <w:rPr>
          <w:rFonts w:ascii="Times New Roman" w:hAnsi="Times New Roman" w:cs="Times New Roman"/>
          <w:b/>
          <w:sz w:val="24"/>
          <w:szCs w:val="24"/>
        </w:rPr>
      </w:pPr>
    </w:p>
    <w:p w:rsidR="00DD4C21" w:rsidRPr="009B044E" w:rsidRDefault="006362BD" w:rsidP="009B044E">
      <w:pPr>
        <w:pStyle w:val="BodyText"/>
        <w:spacing w:before="11"/>
        <w:jc w:val="both"/>
        <w:rPr>
          <w:rFonts w:ascii="Times New Roman" w:hAnsi="Times New Roman" w:cs="Times New Roman"/>
          <w:b/>
          <w:sz w:val="24"/>
          <w:szCs w:val="24"/>
        </w:rPr>
      </w:pPr>
      <w:r w:rsidRPr="009B044E">
        <w:rPr>
          <w:rFonts w:ascii="Times New Roman" w:hAnsi="Times New Roman" w:cs="Times New Roman"/>
          <w:noProof/>
          <w:sz w:val="24"/>
          <w:szCs w:val="24"/>
        </w:rPr>
        <w:drawing>
          <wp:anchor distT="0" distB="0" distL="0" distR="0" simplePos="0" relativeHeight="251599872" behindDoc="0" locked="0" layoutInCell="1" allowOverlap="1">
            <wp:simplePos x="0" y="0"/>
            <wp:positionH relativeFrom="page">
              <wp:posOffset>1384300</wp:posOffset>
            </wp:positionH>
            <wp:positionV relativeFrom="paragraph">
              <wp:posOffset>148870</wp:posOffset>
            </wp:positionV>
            <wp:extent cx="4119878" cy="2543175"/>
            <wp:effectExtent l="0" t="0" r="0" b="0"/>
            <wp:wrapTopAndBottom/>
            <wp:docPr id="11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5.png"/>
                    <pic:cNvPicPr/>
                  </pic:nvPicPr>
                  <pic:blipFill>
                    <a:blip r:embed="rId45" cstate="print"/>
                    <a:stretch>
                      <a:fillRect/>
                    </a:stretch>
                  </pic:blipFill>
                  <pic:spPr>
                    <a:xfrm>
                      <a:off x="0" y="0"/>
                      <a:ext cx="4119878" cy="2543175"/>
                    </a:xfrm>
                    <a:prstGeom prst="rect">
                      <a:avLst/>
                    </a:prstGeom>
                  </pic:spPr>
                </pic:pic>
              </a:graphicData>
            </a:graphic>
          </wp:anchor>
        </w:drawing>
      </w:r>
    </w:p>
    <w:p w:rsidR="00DD4C21" w:rsidRPr="009B044E" w:rsidRDefault="00DD4C21" w:rsidP="009B044E">
      <w:pPr>
        <w:pStyle w:val="BodyText"/>
        <w:jc w:val="both"/>
        <w:rPr>
          <w:rFonts w:ascii="Times New Roman" w:hAnsi="Times New Roman" w:cs="Times New Roman"/>
          <w:b/>
          <w:sz w:val="24"/>
          <w:szCs w:val="24"/>
        </w:rPr>
      </w:pPr>
    </w:p>
    <w:p w:rsidR="00DD4C21" w:rsidRPr="009B044E" w:rsidRDefault="00DD4C21" w:rsidP="009B044E">
      <w:pPr>
        <w:pStyle w:val="BodyText"/>
        <w:spacing w:before="10"/>
        <w:jc w:val="both"/>
        <w:rPr>
          <w:rFonts w:ascii="Times New Roman" w:hAnsi="Times New Roman" w:cs="Times New Roman"/>
          <w:b/>
          <w:sz w:val="24"/>
          <w:szCs w:val="24"/>
        </w:rPr>
      </w:pPr>
    </w:p>
    <w:p w:rsidR="00DD4C21" w:rsidRPr="009B044E" w:rsidRDefault="00DD4C21" w:rsidP="009B044E">
      <w:pPr>
        <w:pStyle w:val="BodyText"/>
        <w:spacing w:before="2"/>
        <w:jc w:val="both"/>
        <w:rPr>
          <w:rFonts w:ascii="Times New Roman" w:hAnsi="Times New Roman" w:cs="Times New Roman"/>
          <w:b/>
          <w:sz w:val="24"/>
          <w:szCs w:val="24"/>
        </w:rPr>
      </w:pPr>
    </w:p>
    <w:p w:rsidR="00DD4C21" w:rsidRPr="009B044E" w:rsidRDefault="006362BD" w:rsidP="009B044E">
      <w:pPr>
        <w:pStyle w:val="Heading3"/>
        <w:spacing w:before="93"/>
        <w:jc w:val="both"/>
        <w:rPr>
          <w:rFonts w:ascii="Times New Roman" w:hAnsi="Times New Roman" w:cs="Times New Roman"/>
          <w:sz w:val="24"/>
          <w:szCs w:val="24"/>
          <w:u w:val="none"/>
        </w:rPr>
      </w:pPr>
      <w:r w:rsidRPr="009B044E">
        <w:rPr>
          <w:rFonts w:ascii="Times New Roman" w:hAnsi="Times New Roman" w:cs="Times New Roman"/>
          <w:sz w:val="24"/>
          <w:szCs w:val="24"/>
          <w:u w:val="thick"/>
        </w:rPr>
        <w:t>SepticTank</w:t>
      </w:r>
    </w:p>
    <w:p w:rsidR="00DD4C21" w:rsidRPr="009B044E" w:rsidRDefault="00DD4C21" w:rsidP="009B044E">
      <w:pPr>
        <w:pStyle w:val="BodyText"/>
        <w:spacing w:before="4"/>
        <w:jc w:val="both"/>
        <w:rPr>
          <w:rFonts w:ascii="Times New Roman" w:hAnsi="Times New Roman" w:cs="Times New Roman"/>
          <w:b/>
          <w:sz w:val="24"/>
          <w:szCs w:val="24"/>
        </w:rPr>
      </w:pPr>
    </w:p>
    <w:p w:rsidR="00DD4C21" w:rsidRPr="009B044E" w:rsidRDefault="006362BD" w:rsidP="009B044E">
      <w:pPr>
        <w:pStyle w:val="BodyText"/>
        <w:spacing w:before="98" w:line="276" w:lineRule="auto"/>
        <w:ind w:left="920" w:right="925"/>
        <w:jc w:val="both"/>
        <w:rPr>
          <w:rFonts w:ascii="Times New Roman" w:hAnsi="Times New Roman" w:cs="Times New Roman"/>
          <w:sz w:val="24"/>
          <w:szCs w:val="24"/>
        </w:rPr>
      </w:pPr>
      <w:r w:rsidRPr="009B044E">
        <w:rPr>
          <w:rFonts w:ascii="Times New Roman" w:hAnsi="Times New Roman" w:cs="Times New Roman"/>
          <w:sz w:val="24"/>
          <w:szCs w:val="24"/>
        </w:rPr>
        <w:t>Septic tanks are horizontal continuous flow, small sedimentation tanks through which sewage isallowed to flow slowly to enable the sewage solids to settle to the bottom of the tank, where theyare digested anaerobically. The tank is de-</w:t>
      </w:r>
      <w:proofErr w:type="spellStart"/>
      <w:r w:rsidRPr="009B044E">
        <w:rPr>
          <w:rFonts w:ascii="Times New Roman" w:hAnsi="Times New Roman" w:cs="Times New Roman"/>
          <w:sz w:val="24"/>
          <w:szCs w:val="24"/>
        </w:rPr>
        <w:t>sludged</w:t>
      </w:r>
      <w:proofErr w:type="spellEnd"/>
      <w:r w:rsidRPr="009B044E">
        <w:rPr>
          <w:rFonts w:ascii="Times New Roman" w:hAnsi="Times New Roman" w:cs="Times New Roman"/>
          <w:sz w:val="24"/>
          <w:szCs w:val="24"/>
        </w:rPr>
        <w:t xml:space="preserve"> at regular intervals usually once every 1-5years.</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Cesspool</w:t>
      </w:r>
    </w:p>
    <w:p w:rsidR="00DD4C21" w:rsidRPr="009B044E" w:rsidRDefault="00DD4C21" w:rsidP="009B044E">
      <w:pPr>
        <w:pStyle w:val="BodyText"/>
        <w:spacing w:before="4"/>
        <w:jc w:val="both"/>
        <w:rPr>
          <w:rFonts w:ascii="Times New Roman" w:hAnsi="Times New Roman" w:cs="Times New Roman"/>
          <w:b/>
          <w:sz w:val="24"/>
          <w:szCs w:val="24"/>
        </w:rPr>
      </w:pPr>
    </w:p>
    <w:p w:rsidR="00DD4C21" w:rsidRPr="009B044E" w:rsidRDefault="006362BD" w:rsidP="009B044E">
      <w:pPr>
        <w:pStyle w:val="BodyText"/>
        <w:spacing w:before="98" w:line="276" w:lineRule="auto"/>
        <w:ind w:left="920" w:right="931"/>
        <w:jc w:val="both"/>
        <w:rPr>
          <w:rFonts w:ascii="Times New Roman" w:hAnsi="Times New Roman" w:cs="Times New Roman"/>
          <w:sz w:val="24"/>
          <w:szCs w:val="24"/>
        </w:rPr>
      </w:pPr>
      <w:r w:rsidRPr="009B044E">
        <w:rPr>
          <w:rFonts w:ascii="Times New Roman" w:hAnsi="Times New Roman" w:cs="Times New Roman"/>
          <w:sz w:val="24"/>
          <w:szCs w:val="24"/>
        </w:rPr>
        <w:t xml:space="preserve">It is a pit excavated in soil with water tight lining and loose lining by stone or brick to provide forleaching of wastewater by sides and the pit is covered. The leaching type is suitable for poroussoils. The capacity should not be less than one day's flow into the pit. If all the water in a test pitof one meter diameter and 2 m </w:t>
      </w:r>
      <w:proofErr w:type="gramStart"/>
      <w:r w:rsidRPr="009B044E">
        <w:rPr>
          <w:rFonts w:ascii="Times New Roman" w:hAnsi="Times New Roman" w:cs="Times New Roman"/>
          <w:sz w:val="24"/>
          <w:szCs w:val="24"/>
        </w:rPr>
        <w:t>deep,</w:t>
      </w:r>
      <w:proofErr w:type="gramEnd"/>
      <w:r w:rsidRPr="009B044E">
        <w:rPr>
          <w:rFonts w:ascii="Times New Roman" w:hAnsi="Times New Roman" w:cs="Times New Roman"/>
          <w:sz w:val="24"/>
          <w:szCs w:val="24"/>
        </w:rPr>
        <w:t xml:space="preserve"> disappears in 24 hours, such soil is best suitable forcesspools.Thebottomofthecesspoolmustbewellabovethegroundwaterlevel.Aftersometime the sides of pit get clogged by the sewage solids, reducing the leaching capacity. Atoverflow level, an outlet is provided to take-off </w:t>
      </w:r>
      <w:proofErr w:type="spellStart"/>
      <w:r w:rsidRPr="009B044E">
        <w:rPr>
          <w:rFonts w:ascii="Times New Roman" w:hAnsi="Times New Roman" w:cs="Times New Roman"/>
          <w:sz w:val="24"/>
          <w:szCs w:val="24"/>
        </w:rPr>
        <w:t>unleached</w:t>
      </w:r>
      <w:proofErr w:type="spellEnd"/>
      <w:r w:rsidRPr="009B044E">
        <w:rPr>
          <w:rFonts w:ascii="Times New Roman" w:hAnsi="Times New Roman" w:cs="Times New Roman"/>
          <w:sz w:val="24"/>
          <w:szCs w:val="24"/>
        </w:rPr>
        <w:t xml:space="preserve"> liquid into a seepage pit. The settledmatter is removed at intervals. Water tight cesspools are cleaned every 6 months and theircapacity mustnotbe lessthan 70l/person/month.</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Heading3"/>
        <w:spacing w:before="1"/>
        <w:jc w:val="both"/>
        <w:rPr>
          <w:rFonts w:ascii="Times New Roman" w:hAnsi="Times New Roman" w:cs="Times New Roman"/>
          <w:sz w:val="24"/>
          <w:szCs w:val="24"/>
          <w:u w:val="none"/>
        </w:rPr>
      </w:pPr>
      <w:r w:rsidRPr="009B044E">
        <w:rPr>
          <w:rFonts w:ascii="Times New Roman" w:hAnsi="Times New Roman" w:cs="Times New Roman"/>
          <w:sz w:val="24"/>
          <w:szCs w:val="24"/>
          <w:u w:val="thick"/>
        </w:rPr>
        <w:t>Seepage Pit</w:t>
      </w:r>
    </w:p>
    <w:p w:rsidR="00DD4C21" w:rsidRPr="009B044E" w:rsidRDefault="00DD4C21" w:rsidP="009B044E">
      <w:pPr>
        <w:pStyle w:val="BodyText"/>
        <w:spacing w:before="4"/>
        <w:jc w:val="both"/>
        <w:rPr>
          <w:rFonts w:ascii="Times New Roman" w:hAnsi="Times New Roman" w:cs="Times New Roman"/>
          <w:b/>
          <w:sz w:val="24"/>
          <w:szCs w:val="24"/>
        </w:rPr>
      </w:pPr>
    </w:p>
    <w:p w:rsidR="00DD4C21" w:rsidRPr="009B044E" w:rsidRDefault="006362BD" w:rsidP="009B044E">
      <w:pPr>
        <w:pStyle w:val="BodyText"/>
        <w:spacing w:before="97" w:line="276" w:lineRule="auto"/>
        <w:ind w:left="920" w:right="938"/>
        <w:jc w:val="both"/>
        <w:rPr>
          <w:rFonts w:ascii="Times New Roman" w:hAnsi="Times New Roman" w:cs="Times New Roman"/>
          <w:sz w:val="24"/>
          <w:szCs w:val="24"/>
        </w:rPr>
      </w:pPr>
      <w:r w:rsidRPr="009B044E">
        <w:rPr>
          <w:rFonts w:ascii="Times New Roman" w:hAnsi="Times New Roman" w:cs="Times New Roman"/>
          <w:sz w:val="24"/>
          <w:szCs w:val="24"/>
        </w:rPr>
        <w:t xml:space="preserve">The seepage pit is needed to discharge the effluent of cesspool, </w:t>
      </w:r>
      <w:proofErr w:type="spellStart"/>
      <w:r w:rsidRPr="009B044E">
        <w:rPr>
          <w:rFonts w:ascii="Times New Roman" w:hAnsi="Times New Roman" w:cs="Times New Roman"/>
          <w:sz w:val="24"/>
          <w:szCs w:val="24"/>
        </w:rPr>
        <w:t>aquaprivy</w:t>
      </w:r>
      <w:proofErr w:type="spellEnd"/>
      <w:r w:rsidRPr="009B044E">
        <w:rPr>
          <w:rFonts w:ascii="Times New Roman" w:hAnsi="Times New Roman" w:cs="Times New Roman"/>
          <w:sz w:val="24"/>
          <w:szCs w:val="24"/>
        </w:rPr>
        <w:t xml:space="preserve">, septic </w:t>
      </w:r>
      <w:proofErr w:type="spellStart"/>
      <w:r w:rsidRPr="009B044E">
        <w:rPr>
          <w:rFonts w:ascii="Times New Roman" w:hAnsi="Times New Roman" w:cs="Times New Roman"/>
          <w:sz w:val="24"/>
          <w:szCs w:val="24"/>
        </w:rPr>
        <w:t>tankorsullage</w:t>
      </w:r>
      <w:proofErr w:type="spellEnd"/>
      <w:r w:rsidRPr="009B044E">
        <w:rPr>
          <w:rFonts w:ascii="Times New Roman" w:hAnsi="Times New Roman" w:cs="Times New Roman"/>
          <w:sz w:val="24"/>
          <w:szCs w:val="24"/>
        </w:rPr>
        <w:t xml:space="preserve"> from bathrooms and kitchens. The difference between seepage pit and cesspool is thattheseepagepitiscompletely filledupwithstones.Thefinesuspendedsolidsadheretothe</w:t>
      </w:r>
    </w:p>
    <w:p w:rsidR="00DD4C21" w:rsidRPr="009B044E" w:rsidRDefault="00DD4C21" w:rsidP="009B044E">
      <w:pPr>
        <w:spacing w:line="276" w:lineRule="auto"/>
        <w:jc w:val="both"/>
        <w:rPr>
          <w:rFonts w:ascii="Times New Roman" w:hAnsi="Times New Roman" w:cs="Times New Roman"/>
          <w:sz w:val="24"/>
          <w:szCs w:val="24"/>
        </w:rPr>
        <w:sectPr w:rsidR="00DD4C21" w:rsidRPr="009B044E">
          <w:pgSz w:w="12240" w:h="15840"/>
          <w:pgMar w:top="1340" w:right="500" w:bottom="280" w:left="520" w:header="720" w:footer="720" w:gutter="0"/>
          <w:cols w:space="720"/>
        </w:sectPr>
      </w:pPr>
    </w:p>
    <w:p w:rsidR="00DD4C21" w:rsidRPr="009B044E" w:rsidRDefault="006362BD" w:rsidP="009B044E">
      <w:pPr>
        <w:pStyle w:val="BodyText"/>
        <w:spacing w:before="69" w:line="278" w:lineRule="auto"/>
        <w:ind w:left="920" w:right="1218"/>
        <w:jc w:val="both"/>
        <w:rPr>
          <w:rFonts w:ascii="Times New Roman" w:hAnsi="Times New Roman" w:cs="Times New Roman"/>
          <w:sz w:val="24"/>
          <w:szCs w:val="24"/>
        </w:rPr>
      </w:pPr>
      <w:proofErr w:type="spellStart"/>
      <w:proofErr w:type="gramStart"/>
      <w:r w:rsidRPr="009B044E">
        <w:rPr>
          <w:rFonts w:ascii="Times New Roman" w:hAnsi="Times New Roman" w:cs="Times New Roman"/>
          <w:sz w:val="24"/>
          <w:szCs w:val="24"/>
        </w:rPr>
        <w:lastRenderedPageBreak/>
        <w:t>surfaceofstonesandgetdecomposed</w:t>
      </w:r>
      <w:proofErr w:type="spellEnd"/>
      <w:proofErr w:type="gram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bythezooglealfilm,whichare</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onthestonesand</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theeffluentisleached</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intothesidewalls</w:t>
      </w:r>
      <w:proofErr w:type="spellEnd"/>
      <w:r w:rsidRPr="009B044E">
        <w:rPr>
          <w:rFonts w:ascii="Times New Roman" w:hAnsi="Times New Roman" w:cs="Times New Roman"/>
          <w:sz w:val="24"/>
          <w:szCs w:val="24"/>
        </w:rPr>
        <w:t>.</w:t>
      </w:r>
    </w:p>
    <w:p w:rsidR="00DD4C21" w:rsidRPr="009B044E" w:rsidRDefault="00DD4C21" w:rsidP="009B044E">
      <w:pPr>
        <w:spacing w:line="278" w:lineRule="auto"/>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DD4C21" w:rsidP="009B044E">
      <w:pPr>
        <w:pStyle w:val="BodyText"/>
        <w:spacing w:before="7"/>
        <w:jc w:val="both"/>
        <w:rPr>
          <w:rFonts w:ascii="Times New Roman" w:hAnsi="Times New Roman" w:cs="Times New Roman"/>
          <w:b/>
          <w:sz w:val="24"/>
          <w:szCs w:val="24"/>
        </w:rPr>
      </w:pPr>
    </w:p>
    <w:p w:rsidR="00DD4C21" w:rsidRPr="009B044E" w:rsidRDefault="00347F97" w:rsidP="00347F97">
      <w:pPr>
        <w:spacing w:before="101"/>
        <w:jc w:val="center"/>
        <w:rPr>
          <w:rFonts w:ascii="Times New Roman" w:hAnsi="Times New Roman" w:cs="Times New Roman"/>
          <w:b/>
          <w:sz w:val="24"/>
          <w:szCs w:val="24"/>
        </w:rPr>
      </w:pPr>
      <w:r>
        <w:rPr>
          <w:rFonts w:ascii="Times New Roman" w:hAnsi="Times New Roman" w:cs="Times New Roman"/>
          <w:b/>
          <w:sz w:val="24"/>
          <w:szCs w:val="24"/>
          <w:u w:val="thick"/>
        </w:rPr>
        <w:t xml:space="preserve">Unit V </w:t>
      </w:r>
      <w:r w:rsidR="006362BD" w:rsidRPr="009B044E">
        <w:rPr>
          <w:rFonts w:ascii="Times New Roman" w:hAnsi="Times New Roman" w:cs="Times New Roman"/>
          <w:b/>
          <w:sz w:val="24"/>
          <w:szCs w:val="24"/>
          <w:u w:val="thick"/>
        </w:rPr>
        <w:t>Airpollution</w:t>
      </w:r>
    </w:p>
    <w:p w:rsidR="00DD4C21" w:rsidRPr="009B044E" w:rsidRDefault="00DD4C21" w:rsidP="009B044E">
      <w:pPr>
        <w:pStyle w:val="BodyText"/>
        <w:spacing w:before="4"/>
        <w:jc w:val="both"/>
        <w:rPr>
          <w:rFonts w:ascii="Times New Roman" w:hAnsi="Times New Roman" w:cs="Times New Roman"/>
          <w:b/>
          <w:sz w:val="24"/>
          <w:szCs w:val="24"/>
        </w:rPr>
      </w:pP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BodyText"/>
        <w:spacing w:before="97" w:line="276" w:lineRule="auto"/>
        <w:ind w:left="920" w:right="939"/>
        <w:jc w:val="both"/>
        <w:rPr>
          <w:rFonts w:ascii="Times New Roman" w:hAnsi="Times New Roman" w:cs="Times New Roman"/>
          <w:sz w:val="24"/>
          <w:szCs w:val="24"/>
        </w:rPr>
      </w:pPr>
      <w:proofErr w:type="spellStart"/>
      <w:r w:rsidRPr="009B044E">
        <w:rPr>
          <w:rFonts w:ascii="Times New Roman" w:hAnsi="Times New Roman" w:cs="Times New Roman"/>
          <w:sz w:val="24"/>
          <w:szCs w:val="24"/>
        </w:rPr>
        <w:t>Concentrationsofairpollutantsarecommonly</w:t>
      </w:r>
      <w:proofErr w:type="spellEnd"/>
      <w:r w:rsidRPr="009B044E">
        <w:rPr>
          <w:rFonts w:ascii="Times New Roman" w:hAnsi="Times New Roman" w:cs="Times New Roman"/>
          <w:sz w:val="24"/>
          <w:szCs w:val="24"/>
        </w:rPr>
        <w:t xml:space="preserve"> expressed </w:t>
      </w:r>
      <w:proofErr w:type="spellStart"/>
      <w:r w:rsidRPr="009B044E">
        <w:rPr>
          <w:rFonts w:ascii="Times New Roman" w:hAnsi="Times New Roman" w:cs="Times New Roman"/>
          <w:sz w:val="24"/>
          <w:szCs w:val="24"/>
        </w:rPr>
        <w:t>asthe</w:t>
      </w:r>
      <w:proofErr w:type="spellEnd"/>
      <w:r w:rsidRPr="009B044E">
        <w:rPr>
          <w:rFonts w:ascii="Times New Roman" w:hAnsi="Times New Roman" w:cs="Times New Roman"/>
          <w:sz w:val="24"/>
          <w:szCs w:val="24"/>
        </w:rPr>
        <w:t xml:space="preserve"> mass </w:t>
      </w:r>
      <w:proofErr w:type="spellStart"/>
      <w:r w:rsidRPr="009B044E">
        <w:rPr>
          <w:rFonts w:ascii="Times New Roman" w:hAnsi="Times New Roman" w:cs="Times New Roman"/>
          <w:sz w:val="24"/>
          <w:szCs w:val="24"/>
        </w:rPr>
        <w:t>ofpollutantperUnitvolumeofairmixture,as</w:t>
      </w:r>
      <w:proofErr w:type="spellEnd"/>
      <w:r w:rsidRPr="009B044E">
        <w:rPr>
          <w:rFonts w:ascii="Times New Roman" w:hAnsi="Times New Roman" w:cs="Times New Roman"/>
          <w:sz w:val="24"/>
          <w:szCs w:val="24"/>
        </w:rPr>
        <w:t xml:space="preserve"> mg/m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,μg/m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,ng/m</w:t>
      </w:r>
      <w:r w:rsidRPr="009B044E">
        <w:rPr>
          <w:rFonts w:ascii="Times New Roman" w:hAnsi="Times New Roman" w:cs="Times New Roman"/>
          <w:sz w:val="24"/>
          <w:szCs w:val="24"/>
          <w:vertAlign w:val="superscript"/>
        </w:rPr>
        <w:t>3</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BodyText"/>
        <w:spacing w:line="278" w:lineRule="auto"/>
        <w:ind w:left="920" w:right="941"/>
        <w:jc w:val="both"/>
        <w:rPr>
          <w:rFonts w:ascii="Times New Roman" w:hAnsi="Times New Roman" w:cs="Times New Roman"/>
          <w:sz w:val="24"/>
          <w:szCs w:val="24"/>
        </w:rPr>
      </w:pPr>
      <w:r w:rsidRPr="009B044E">
        <w:rPr>
          <w:rFonts w:ascii="Times New Roman" w:hAnsi="Times New Roman" w:cs="Times New Roman"/>
          <w:sz w:val="24"/>
          <w:szCs w:val="24"/>
        </w:rPr>
        <w:t>Concentration of gaseous pollutants may also be expressed as volume of pollutant per millionvolumesoftheairpluspollutantmixture(ppm)where1ppm=0.0001%byvolume.Itissometimes necessarytoconvertfromvolumetricunitstomassperunitvolumeandvice versa.</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BodyText"/>
        <w:spacing w:before="1" w:line="276" w:lineRule="auto"/>
        <w:ind w:left="920" w:right="934"/>
        <w:jc w:val="both"/>
        <w:rPr>
          <w:rFonts w:ascii="Times New Roman" w:hAnsi="Times New Roman" w:cs="Times New Roman"/>
          <w:sz w:val="24"/>
          <w:szCs w:val="24"/>
        </w:rPr>
      </w:pPr>
      <w:r w:rsidRPr="009B044E">
        <w:rPr>
          <w:rFonts w:ascii="Times New Roman" w:hAnsi="Times New Roman" w:cs="Times New Roman"/>
          <w:sz w:val="24"/>
          <w:szCs w:val="24"/>
        </w:rPr>
        <w:t xml:space="preserve">The </w:t>
      </w:r>
      <w:proofErr w:type="spellStart"/>
      <w:r w:rsidRPr="009B044E">
        <w:rPr>
          <w:rFonts w:ascii="Times New Roman" w:hAnsi="Times New Roman" w:cs="Times New Roman"/>
          <w:sz w:val="24"/>
          <w:szCs w:val="24"/>
        </w:rPr>
        <w:t>relation ship</w:t>
      </w:r>
      <w:proofErr w:type="spellEnd"/>
      <w:r w:rsidRPr="009B044E">
        <w:rPr>
          <w:rFonts w:ascii="Times New Roman" w:hAnsi="Times New Roman" w:cs="Times New Roman"/>
          <w:sz w:val="24"/>
          <w:szCs w:val="24"/>
        </w:rPr>
        <w:t xml:space="preserve"> between </w:t>
      </w:r>
      <w:proofErr w:type="spellStart"/>
      <w:r w:rsidRPr="009B044E">
        <w:rPr>
          <w:rFonts w:ascii="Times New Roman" w:hAnsi="Times New Roman" w:cs="Times New Roman"/>
          <w:sz w:val="24"/>
          <w:szCs w:val="24"/>
        </w:rPr>
        <w:t>ppm</w:t>
      </w:r>
      <w:proofErr w:type="spellEnd"/>
      <w:r w:rsidRPr="009B044E">
        <w:rPr>
          <w:rFonts w:ascii="Times New Roman" w:hAnsi="Times New Roman" w:cs="Times New Roman"/>
          <w:sz w:val="24"/>
          <w:szCs w:val="24"/>
        </w:rPr>
        <w:t xml:space="preserve"> and mg/m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 xml:space="preserve"> depends on the gas density, which in turn dependson</w:t>
      </w:r>
      <w:proofErr w:type="gramStart"/>
      <w:r w:rsidRPr="009B044E">
        <w:rPr>
          <w:rFonts w:ascii="Times New Roman" w:hAnsi="Times New Roman" w:cs="Times New Roman"/>
          <w:sz w:val="24"/>
          <w:szCs w:val="24"/>
        </w:rPr>
        <w:t>:™</w:t>
      </w:r>
      <w:proofErr w:type="gramEnd"/>
      <w:r w:rsidRPr="009B044E">
        <w:rPr>
          <w:rFonts w:ascii="Times New Roman" w:hAnsi="Times New Roman" w:cs="Times New Roman"/>
          <w:sz w:val="24"/>
          <w:szCs w:val="24"/>
        </w:rPr>
        <w:t>Temperature,Pressure,Molecularweightofthe pollutant</w:t>
      </w:r>
    </w:p>
    <w:p w:rsidR="00DD4C21" w:rsidRPr="009B044E" w:rsidRDefault="00DD4C21" w:rsidP="009B044E">
      <w:pPr>
        <w:pStyle w:val="BodyText"/>
        <w:spacing w:before="9"/>
        <w:jc w:val="both"/>
        <w:rPr>
          <w:rFonts w:ascii="Times New Roman" w:hAnsi="Times New Roman" w:cs="Times New Roman"/>
          <w:sz w:val="24"/>
          <w:szCs w:val="24"/>
        </w:rPr>
      </w:pPr>
    </w:p>
    <w:p w:rsidR="00DD4C21" w:rsidRPr="009B044E" w:rsidRDefault="006362BD" w:rsidP="009B044E">
      <w:pPr>
        <w:pStyle w:val="BodyText"/>
        <w:spacing w:before="1" w:line="278" w:lineRule="auto"/>
        <w:ind w:left="920" w:right="929"/>
        <w:jc w:val="both"/>
        <w:rPr>
          <w:rFonts w:ascii="Times New Roman" w:hAnsi="Times New Roman" w:cs="Times New Roman"/>
          <w:sz w:val="24"/>
          <w:szCs w:val="24"/>
        </w:rPr>
      </w:pPr>
      <w:r w:rsidRPr="009B044E">
        <w:rPr>
          <w:rFonts w:ascii="Times New Roman" w:hAnsi="Times New Roman" w:cs="Times New Roman"/>
          <w:sz w:val="24"/>
          <w:szCs w:val="24"/>
        </w:rPr>
        <w:t>The following expression can be uses to convert of between ppm and mg/m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 xml:space="preserve"> at any temperatureorpressure.</w:t>
      </w:r>
    </w:p>
    <w:p w:rsidR="00DD4C21" w:rsidRPr="009B044E" w:rsidRDefault="006362BD" w:rsidP="009B044E">
      <w:pPr>
        <w:pStyle w:val="BodyText"/>
        <w:spacing w:before="3"/>
        <w:jc w:val="both"/>
        <w:rPr>
          <w:rFonts w:ascii="Times New Roman" w:hAnsi="Times New Roman" w:cs="Times New Roman"/>
          <w:sz w:val="24"/>
          <w:szCs w:val="24"/>
        </w:rPr>
      </w:pPr>
      <w:r w:rsidRPr="009B044E">
        <w:rPr>
          <w:rFonts w:ascii="Times New Roman" w:hAnsi="Times New Roman" w:cs="Times New Roman"/>
          <w:noProof/>
          <w:sz w:val="24"/>
          <w:szCs w:val="24"/>
        </w:rPr>
        <w:drawing>
          <wp:anchor distT="0" distB="0" distL="0" distR="0" simplePos="0" relativeHeight="251603968" behindDoc="0" locked="0" layoutInCell="1" allowOverlap="1">
            <wp:simplePos x="0" y="0"/>
            <wp:positionH relativeFrom="page">
              <wp:posOffset>1441703</wp:posOffset>
            </wp:positionH>
            <wp:positionV relativeFrom="paragraph">
              <wp:posOffset>142235</wp:posOffset>
            </wp:positionV>
            <wp:extent cx="3133677" cy="423290"/>
            <wp:effectExtent l="0" t="0" r="0" b="0"/>
            <wp:wrapTopAndBottom/>
            <wp:docPr id="12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6.jpeg"/>
                    <pic:cNvPicPr/>
                  </pic:nvPicPr>
                  <pic:blipFill>
                    <a:blip r:embed="rId46" cstate="print"/>
                    <a:stretch>
                      <a:fillRect/>
                    </a:stretch>
                  </pic:blipFill>
                  <pic:spPr>
                    <a:xfrm>
                      <a:off x="0" y="0"/>
                      <a:ext cx="3133677" cy="423290"/>
                    </a:xfrm>
                    <a:prstGeom prst="rect">
                      <a:avLst/>
                    </a:prstGeom>
                  </pic:spPr>
                </pic:pic>
              </a:graphicData>
            </a:graphic>
          </wp:anchor>
        </w:drawing>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BodyText"/>
        <w:spacing w:line="276" w:lineRule="auto"/>
        <w:ind w:left="920" w:right="930"/>
        <w:jc w:val="both"/>
        <w:rPr>
          <w:rFonts w:ascii="Times New Roman" w:hAnsi="Times New Roman" w:cs="Times New Roman"/>
          <w:sz w:val="24"/>
          <w:szCs w:val="24"/>
        </w:rPr>
      </w:pPr>
      <w:r w:rsidRPr="009B044E">
        <w:rPr>
          <w:rFonts w:ascii="Times New Roman" w:hAnsi="Times New Roman" w:cs="Times New Roman"/>
          <w:sz w:val="24"/>
          <w:szCs w:val="24"/>
        </w:rPr>
        <w:t>Simply multiply the calculated value of mg/m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 xml:space="preserve"> by 1000 to obtain </w:t>
      </w:r>
      <w:proofErr w:type="spellStart"/>
      <w:r w:rsidRPr="009B044E">
        <w:rPr>
          <w:rFonts w:ascii="Times New Roman" w:hAnsi="Times New Roman" w:cs="Times New Roman"/>
          <w:sz w:val="24"/>
          <w:szCs w:val="24"/>
        </w:rPr>
        <w:t>μg</w:t>
      </w:r>
      <w:proofErr w:type="spellEnd"/>
      <w:r w:rsidRPr="009B044E">
        <w:rPr>
          <w:rFonts w:ascii="Times New Roman" w:hAnsi="Times New Roman" w:cs="Times New Roman"/>
          <w:sz w:val="24"/>
          <w:szCs w:val="24"/>
        </w:rPr>
        <w:t>/m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 The constant 22.4 is thevolume in liter occupied by 1 mole of an ideal gas at standard concentration (0</w:t>
      </w:r>
      <w:r w:rsidRPr="009B044E">
        <w:rPr>
          <w:rFonts w:ascii="Times New Roman" w:hAnsi="Times New Roman" w:cs="Times New Roman"/>
          <w:sz w:val="24"/>
          <w:szCs w:val="24"/>
        </w:rPr>
        <w:t>c and 1 atm.).One 14 mole of any substance is a quantity of that substance whose mass in grams numericallyequalsitsmolecularweight</w:t>
      </w:r>
    </w:p>
    <w:p w:rsidR="00DD4C21" w:rsidRPr="009B044E" w:rsidRDefault="00DD4C21" w:rsidP="009B044E">
      <w:pPr>
        <w:pStyle w:val="BodyText"/>
        <w:spacing w:before="7"/>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r w:rsidRPr="009B044E">
        <w:rPr>
          <w:rFonts w:ascii="Times New Roman" w:hAnsi="Times New Roman" w:cs="Times New Roman"/>
          <w:sz w:val="24"/>
          <w:szCs w:val="24"/>
          <w:u w:val="single"/>
        </w:rPr>
        <w:t>SourcesandClassification ofpollutants</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BodyText"/>
        <w:spacing w:before="97" w:line="244" w:lineRule="auto"/>
        <w:ind w:left="920" w:right="936"/>
        <w:jc w:val="both"/>
        <w:rPr>
          <w:rFonts w:ascii="Times New Roman" w:hAnsi="Times New Roman" w:cs="Times New Roman"/>
          <w:sz w:val="24"/>
          <w:szCs w:val="24"/>
        </w:rPr>
      </w:pPr>
      <w:r w:rsidRPr="009B044E">
        <w:rPr>
          <w:rFonts w:ascii="Times New Roman" w:hAnsi="Times New Roman" w:cs="Times New Roman"/>
          <w:sz w:val="24"/>
          <w:szCs w:val="24"/>
        </w:rPr>
        <w:t>Air pollution may be defined as any atmospheric condition in which certain substances arepresentinsuchconcentrationsthattheycanproduceundesirableeffectson manandhisenvironment. These substances include gases (</w:t>
      </w:r>
      <w:proofErr w:type="spellStart"/>
      <w:r w:rsidRPr="009B044E">
        <w:rPr>
          <w:rFonts w:ascii="Times New Roman" w:hAnsi="Times New Roman" w:cs="Times New Roman"/>
          <w:sz w:val="24"/>
          <w:szCs w:val="24"/>
        </w:rPr>
        <w:t>SOx</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NOx</w:t>
      </w:r>
      <w:proofErr w:type="spellEnd"/>
      <w:r w:rsidRPr="009B044E">
        <w:rPr>
          <w:rFonts w:ascii="Times New Roman" w:hAnsi="Times New Roman" w:cs="Times New Roman"/>
          <w:sz w:val="24"/>
          <w:szCs w:val="24"/>
        </w:rPr>
        <w:t>, CO, HCs, etc) particulate matter(smoke,dust,fumes,aerosols)radioactivematerialsandmanyothers.Mostofthesesubstances are naturally present in the atmosphere in low (background) concentrations and areusually considered to be harmless. A particular substance can be considered as an air pollutantonly when its concentration is relatively high compared with the back ground value and causesadverseeffects.</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BodyText"/>
        <w:spacing w:line="244" w:lineRule="auto"/>
        <w:ind w:left="920" w:right="934"/>
        <w:jc w:val="both"/>
        <w:rPr>
          <w:rFonts w:ascii="Times New Roman" w:hAnsi="Times New Roman" w:cs="Times New Roman"/>
          <w:sz w:val="24"/>
          <w:szCs w:val="24"/>
        </w:rPr>
      </w:pPr>
      <w:r w:rsidRPr="009B044E">
        <w:rPr>
          <w:rFonts w:ascii="Times New Roman" w:hAnsi="Times New Roman" w:cs="Times New Roman"/>
          <w:sz w:val="24"/>
          <w:szCs w:val="24"/>
        </w:rPr>
        <w:t>Air pollution is a problem of obvious importance in most of the world that affects human, plantand animal health. For example, there is good evidence that the health of 900 million urbanpeople suffers daily because of high levels of ambient air sulfur dioxide concentrations. Airpollution isoneofthe6mostseriousenvironmentalproblemsin societiesatalllevel of</w:t>
      </w:r>
    </w:p>
    <w:p w:rsidR="00DD4C21" w:rsidRPr="009B044E" w:rsidRDefault="00DD4C21" w:rsidP="009B044E">
      <w:pPr>
        <w:spacing w:line="244" w:lineRule="auto"/>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BodyText"/>
        <w:spacing w:before="72" w:line="244" w:lineRule="auto"/>
        <w:ind w:left="920" w:right="939"/>
        <w:jc w:val="both"/>
        <w:rPr>
          <w:rFonts w:ascii="Times New Roman" w:hAnsi="Times New Roman" w:cs="Times New Roman"/>
          <w:sz w:val="24"/>
          <w:szCs w:val="24"/>
        </w:rPr>
      </w:pPr>
      <w:proofErr w:type="gramStart"/>
      <w:r w:rsidRPr="009B044E">
        <w:rPr>
          <w:rFonts w:ascii="Times New Roman" w:hAnsi="Times New Roman" w:cs="Times New Roman"/>
          <w:sz w:val="24"/>
          <w:szCs w:val="24"/>
        </w:rPr>
        <w:lastRenderedPageBreak/>
        <w:t>economic</w:t>
      </w:r>
      <w:proofErr w:type="gramEnd"/>
      <w:r w:rsidRPr="009B044E">
        <w:rPr>
          <w:rFonts w:ascii="Times New Roman" w:hAnsi="Times New Roman" w:cs="Times New Roman"/>
          <w:sz w:val="24"/>
          <w:szCs w:val="24"/>
        </w:rPr>
        <w:t xml:space="preserve"> development. Air pollution can also affect the properties of materials (such as rubber),visibility, and the quality of life in general. Industrial development has been associated withemission to air of large quantities of gaseous and particulate emissions from both industrialproductionandfromburningfossil fuelsforenergyandtransportation.</w:t>
      </w:r>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6362BD" w:rsidP="009B044E">
      <w:pPr>
        <w:pStyle w:val="BodyText"/>
        <w:spacing w:line="242" w:lineRule="auto"/>
        <w:ind w:left="920" w:right="926"/>
        <w:jc w:val="both"/>
        <w:rPr>
          <w:rFonts w:ascii="Times New Roman" w:hAnsi="Times New Roman" w:cs="Times New Roman"/>
          <w:sz w:val="24"/>
          <w:szCs w:val="24"/>
        </w:rPr>
      </w:pPr>
      <w:r w:rsidRPr="009B044E">
        <w:rPr>
          <w:rFonts w:ascii="Times New Roman" w:hAnsi="Times New Roman" w:cs="Times New Roman"/>
          <w:sz w:val="24"/>
          <w:szCs w:val="24"/>
        </w:rPr>
        <w:t>When technology was introduced to control air pollution by reducing emissions of particles,itwas found that the gaseous emissions continued and caused problems of their own. Currentlyefforts to control both particulate and gaseous emissions have been partially successful in muchof the developed world, but there is recent evidence that air pollution is a health risk even underthese relativelyfavorableconditions.</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BodyText"/>
        <w:spacing w:line="244" w:lineRule="auto"/>
        <w:ind w:left="920" w:right="931"/>
        <w:jc w:val="both"/>
        <w:rPr>
          <w:rFonts w:ascii="Times New Roman" w:hAnsi="Times New Roman" w:cs="Times New Roman"/>
          <w:sz w:val="24"/>
          <w:szCs w:val="24"/>
        </w:rPr>
      </w:pPr>
      <w:r w:rsidRPr="009B044E">
        <w:rPr>
          <w:rFonts w:ascii="Times New Roman" w:hAnsi="Times New Roman" w:cs="Times New Roman"/>
          <w:sz w:val="24"/>
          <w:szCs w:val="24"/>
        </w:rPr>
        <w:t>In societies that are rapidly developing sufficient resources may not be invested in air pollutioncontrol because of other economic and social priorities. The rapid expansion of the industry inthese countries has occurred at the same time as increasing traffic from automobiles and trucks,increasing demands for power for the home, and concentration of the population in large urbanareas called mega cities. The result has been some of the worst air pollution problem in theworld.</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BodyText"/>
        <w:spacing w:line="244" w:lineRule="auto"/>
        <w:ind w:left="920" w:right="939"/>
        <w:jc w:val="both"/>
        <w:rPr>
          <w:rFonts w:ascii="Times New Roman" w:hAnsi="Times New Roman" w:cs="Times New Roman"/>
          <w:sz w:val="24"/>
          <w:szCs w:val="24"/>
        </w:rPr>
      </w:pPr>
      <w:r w:rsidRPr="009B044E">
        <w:rPr>
          <w:rFonts w:ascii="Times New Roman" w:hAnsi="Times New Roman" w:cs="Times New Roman"/>
          <w:sz w:val="24"/>
          <w:szCs w:val="24"/>
        </w:rPr>
        <w:t>In many traditional societies, and societies where crude household energy sources are widelyavailable, air pollution is a serious problem because of inefficient and smoky fuels used to heatbuildings and cook. This causes air pollution both out door and indoors. The result can be lungdisease,eyeproblems,andincreasedriskofcancer.</w:t>
      </w:r>
    </w:p>
    <w:p w:rsidR="00DD4C21" w:rsidRPr="009B044E" w:rsidRDefault="00DD4C21" w:rsidP="009B044E">
      <w:pPr>
        <w:pStyle w:val="BodyText"/>
        <w:spacing w:before="4"/>
        <w:jc w:val="both"/>
        <w:rPr>
          <w:rFonts w:ascii="Times New Roman" w:hAnsi="Times New Roman" w:cs="Times New Roman"/>
          <w:sz w:val="24"/>
          <w:szCs w:val="24"/>
        </w:rPr>
      </w:pPr>
    </w:p>
    <w:p w:rsidR="00DD4C21" w:rsidRPr="009B044E" w:rsidRDefault="006362BD" w:rsidP="009B044E">
      <w:pPr>
        <w:pStyle w:val="BodyText"/>
        <w:spacing w:line="244" w:lineRule="auto"/>
        <w:ind w:left="920" w:right="933"/>
        <w:jc w:val="both"/>
        <w:rPr>
          <w:rFonts w:ascii="Times New Roman" w:hAnsi="Times New Roman" w:cs="Times New Roman"/>
          <w:sz w:val="24"/>
          <w:szCs w:val="24"/>
        </w:rPr>
      </w:pPr>
      <w:r w:rsidRPr="009B044E">
        <w:rPr>
          <w:rFonts w:ascii="Times New Roman" w:hAnsi="Times New Roman" w:cs="Times New Roman"/>
          <w:sz w:val="24"/>
          <w:szCs w:val="24"/>
        </w:rPr>
        <w:t>The quality of air indoors is a problem also in many developed countries because buildings werebuilt to be airtight and energy efficient. Chemicals produced by heating and cooling systems,smoking and evaporation from buildings materials accumulate indoors and create a pollutionproblem.</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BodyText"/>
        <w:spacing w:line="276" w:lineRule="auto"/>
        <w:ind w:left="920" w:right="928"/>
        <w:jc w:val="both"/>
        <w:rPr>
          <w:rFonts w:ascii="Times New Roman" w:hAnsi="Times New Roman" w:cs="Times New Roman"/>
          <w:sz w:val="24"/>
          <w:szCs w:val="24"/>
        </w:rPr>
      </w:pPr>
      <w:r w:rsidRPr="009B044E">
        <w:rPr>
          <w:rFonts w:ascii="Times New Roman" w:hAnsi="Times New Roman" w:cs="Times New Roman"/>
          <w:sz w:val="24"/>
          <w:szCs w:val="24"/>
        </w:rPr>
        <w:t>The health effects of ambient air pollution have been difficult to document with certainty untilrecent years. This is because of methodological problems in assessing exposure, other factorsthatcause respiratorydisease(suchascigarettesmoking,respiratorytractinfections,andallergies),andthe difficulty ofstudyingsucheffectsinlargepopulations.</w:t>
      </w:r>
    </w:p>
    <w:p w:rsidR="00DD4C21" w:rsidRPr="009B044E" w:rsidRDefault="00DD4C21" w:rsidP="009B044E">
      <w:pPr>
        <w:pStyle w:val="BodyText"/>
        <w:spacing w:before="4"/>
        <w:jc w:val="both"/>
        <w:rPr>
          <w:rFonts w:ascii="Times New Roman" w:hAnsi="Times New Roman" w:cs="Times New Roman"/>
          <w:sz w:val="24"/>
          <w:szCs w:val="24"/>
        </w:rPr>
      </w:pPr>
    </w:p>
    <w:p w:rsidR="00DD4C21" w:rsidRPr="009B044E" w:rsidRDefault="006362BD" w:rsidP="009B044E">
      <w:pPr>
        <w:pStyle w:val="BodyText"/>
        <w:spacing w:before="1" w:line="278" w:lineRule="auto"/>
        <w:ind w:left="920" w:right="928"/>
        <w:jc w:val="both"/>
        <w:rPr>
          <w:rFonts w:ascii="Times New Roman" w:hAnsi="Times New Roman" w:cs="Times New Roman"/>
          <w:sz w:val="24"/>
          <w:szCs w:val="24"/>
        </w:rPr>
      </w:pPr>
      <w:r w:rsidRPr="009B044E">
        <w:rPr>
          <w:rFonts w:ascii="Times New Roman" w:hAnsi="Times New Roman" w:cs="Times New Roman"/>
          <w:sz w:val="24"/>
          <w:szCs w:val="24"/>
        </w:rPr>
        <w:t>Recently, however, a series of highly sophisticated and convincing studies from virtually everycontinent have demonstrated that air pollution has a major effect on human health. Respiratorysymptoms are the most common adverse health effects from air pollution of all types. FollowingTable presents a summary of major health effects thought to be caused by community airpollution. Respiratory effects of air pollution, particularly complicating chronic bronchitis, mayplaceanadditionalstrain ontheheartaswell.</w:t>
      </w:r>
    </w:p>
    <w:p w:rsidR="00DD4C21" w:rsidRPr="009B044E" w:rsidRDefault="00DD4C21" w:rsidP="009B044E">
      <w:pPr>
        <w:spacing w:line="278" w:lineRule="auto"/>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BodyText"/>
        <w:ind w:left="1169"/>
        <w:jc w:val="both"/>
        <w:rPr>
          <w:rFonts w:ascii="Times New Roman" w:hAnsi="Times New Roman" w:cs="Times New Roman"/>
          <w:sz w:val="24"/>
          <w:szCs w:val="24"/>
        </w:rPr>
      </w:pPr>
      <w:r w:rsidRPr="009B044E">
        <w:rPr>
          <w:rFonts w:ascii="Times New Roman" w:hAnsi="Times New Roman" w:cs="Times New Roman"/>
          <w:noProof/>
          <w:sz w:val="24"/>
          <w:szCs w:val="24"/>
        </w:rPr>
        <w:lastRenderedPageBreak/>
        <w:drawing>
          <wp:inline distT="0" distB="0" distL="0" distR="0">
            <wp:extent cx="3966312" cy="3495675"/>
            <wp:effectExtent l="0" t="0" r="0" b="0"/>
            <wp:docPr id="12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7.jpeg"/>
                    <pic:cNvPicPr/>
                  </pic:nvPicPr>
                  <pic:blipFill>
                    <a:blip r:embed="rId47" cstate="print"/>
                    <a:stretch>
                      <a:fillRect/>
                    </a:stretch>
                  </pic:blipFill>
                  <pic:spPr>
                    <a:xfrm>
                      <a:off x="0" y="0"/>
                      <a:ext cx="3966312" cy="3495675"/>
                    </a:xfrm>
                    <a:prstGeom prst="rect">
                      <a:avLst/>
                    </a:prstGeom>
                  </pic:spPr>
                </pic:pic>
              </a:graphicData>
            </a:graphic>
          </wp:inline>
        </w:drawing>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spacing w:before="7"/>
        <w:jc w:val="both"/>
        <w:rPr>
          <w:rFonts w:ascii="Times New Roman" w:hAnsi="Times New Roman" w:cs="Times New Roman"/>
          <w:sz w:val="24"/>
          <w:szCs w:val="24"/>
        </w:rPr>
      </w:pPr>
    </w:p>
    <w:p w:rsidR="00DD4C21" w:rsidRPr="009B044E" w:rsidRDefault="006362BD" w:rsidP="009B044E">
      <w:pPr>
        <w:pStyle w:val="BodyText"/>
        <w:spacing w:before="97" w:line="278" w:lineRule="auto"/>
        <w:ind w:left="920" w:right="929"/>
        <w:jc w:val="both"/>
        <w:rPr>
          <w:rFonts w:ascii="Times New Roman" w:hAnsi="Times New Roman" w:cs="Times New Roman"/>
          <w:sz w:val="24"/>
          <w:szCs w:val="24"/>
        </w:rPr>
      </w:pPr>
      <w:r w:rsidRPr="009B044E">
        <w:rPr>
          <w:rFonts w:ascii="Times New Roman" w:hAnsi="Times New Roman" w:cs="Times New Roman"/>
          <w:sz w:val="24"/>
          <w:szCs w:val="24"/>
        </w:rPr>
        <w:t>Airpollution is associated with increased riskofdeath fromheartdisease and lungdisease,evenatlevelsbelowthoseknowntobeacutelytoxictotheheart.Mucosalirritationintheformof acute or chronic bronchitis, nasal tickle, or conjunctivitis is characteristic of high levels of airpollution,although individualsvaryconsiderablyintheir susceptibility to sucheffects.</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BodyText"/>
        <w:spacing w:line="276" w:lineRule="auto"/>
        <w:ind w:left="920" w:right="934"/>
        <w:jc w:val="both"/>
        <w:rPr>
          <w:rFonts w:ascii="Times New Roman" w:hAnsi="Times New Roman" w:cs="Times New Roman"/>
          <w:sz w:val="24"/>
          <w:szCs w:val="24"/>
        </w:rPr>
      </w:pPr>
      <w:r w:rsidRPr="009B044E">
        <w:rPr>
          <w:rFonts w:ascii="Times New Roman" w:hAnsi="Times New Roman" w:cs="Times New Roman"/>
          <w:sz w:val="24"/>
          <w:szCs w:val="24"/>
        </w:rPr>
        <w:t>The eye irritation is particularly severe, in the setting of high levels of particulates (which need tobeintherespirablerangedescribedandmaybequitelargesootparticles)orofhighconcentrationsofphotochemicaloxidantsandespeciallyaldehydes.</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6362BD" w:rsidP="009B044E">
      <w:pPr>
        <w:pStyle w:val="BodyText"/>
        <w:spacing w:line="278" w:lineRule="auto"/>
        <w:ind w:left="920" w:right="931"/>
        <w:jc w:val="both"/>
        <w:rPr>
          <w:rFonts w:ascii="Times New Roman" w:hAnsi="Times New Roman" w:cs="Times New Roman"/>
          <w:sz w:val="24"/>
          <w:szCs w:val="24"/>
        </w:rPr>
      </w:pPr>
      <w:r w:rsidRPr="009B044E">
        <w:rPr>
          <w:rFonts w:ascii="Times New Roman" w:hAnsi="Times New Roman" w:cs="Times New Roman"/>
          <w:sz w:val="24"/>
          <w:szCs w:val="24"/>
        </w:rPr>
        <w:t>There is little evidence to suggest that community air pollution is a significant cause of cancerexcept in unusual and extreme cases. However, emissions from particular sources may becancer-causing. Examples of cancer associated with community air pollution may include point-source emissions from some smelters with poor controls that release arsenic, which can causelung cancer. Central nervous system effects, and possibly learning disabilities in children, mayresult from accumulated body burdens of lead, where air pollution contributes a large fraction ofexposurebecauseofleadadditivesingasoline.</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BodyText"/>
        <w:spacing w:line="278" w:lineRule="auto"/>
        <w:ind w:left="920" w:right="934"/>
        <w:jc w:val="both"/>
        <w:rPr>
          <w:rFonts w:ascii="Times New Roman" w:hAnsi="Times New Roman" w:cs="Times New Roman"/>
          <w:sz w:val="24"/>
          <w:szCs w:val="24"/>
        </w:rPr>
      </w:pPr>
      <w:r w:rsidRPr="009B044E">
        <w:rPr>
          <w:rFonts w:ascii="Times New Roman" w:hAnsi="Times New Roman" w:cs="Times New Roman"/>
          <w:sz w:val="24"/>
          <w:szCs w:val="24"/>
        </w:rPr>
        <w:t>Thesehealtheffectsarebettercharacterizedforpopulationsthanforindividualpatients.Establishing a relationship between the symptoms of a particular patient and exposure to airpollution is more difficult than interpreting the likely health effects on an entire community. It isimportant to understand that these pollutants are seasonal in their pattern. Both ozone andsulfates,togetherwithultrafineparticulates,tendtooccurtogetherduringthesummermonthsinmostdevelopedareas.Ozone,oxidesofnitrogen,aldehydes,andcarbonmonoxidetendto</w:t>
      </w:r>
    </w:p>
    <w:p w:rsidR="00DD4C21" w:rsidRPr="009B044E" w:rsidRDefault="00DD4C21" w:rsidP="009B044E">
      <w:pPr>
        <w:spacing w:line="278" w:lineRule="auto"/>
        <w:jc w:val="both"/>
        <w:rPr>
          <w:rFonts w:ascii="Times New Roman" w:hAnsi="Times New Roman" w:cs="Times New Roman"/>
          <w:sz w:val="24"/>
          <w:szCs w:val="24"/>
        </w:rPr>
        <w:sectPr w:rsidR="00DD4C21" w:rsidRPr="009B044E">
          <w:pgSz w:w="12240" w:h="15840"/>
          <w:pgMar w:top="1440" w:right="500" w:bottom="280" w:left="520" w:header="720" w:footer="720" w:gutter="0"/>
          <w:cols w:space="720"/>
        </w:sectPr>
      </w:pPr>
    </w:p>
    <w:p w:rsidR="00DD4C21" w:rsidRPr="009B044E" w:rsidRDefault="006362BD" w:rsidP="009B044E">
      <w:pPr>
        <w:pStyle w:val="BodyText"/>
        <w:spacing w:before="69" w:line="276" w:lineRule="auto"/>
        <w:ind w:left="920" w:right="931"/>
        <w:jc w:val="both"/>
        <w:rPr>
          <w:rFonts w:ascii="Times New Roman" w:hAnsi="Times New Roman" w:cs="Times New Roman"/>
          <w:sz w:val="24"/>
          <w:szCs w:val="24"/>
        </w:rPr>
      </w:pPr>
      <w:proofErr w:type="gramStart"/>
      <w:r w:rsidRPr="009B044E">
        <w:rPr>
          <w:rFonts w:ascii="Times New Roman" w:hAnsi="Times New Roman" w:cs="Times New Roman"/>
          <w:sz w:val="24"/>
          <w:szCs w:val="24"/>
        </w:rPr>
        <w:lastRenderedPageBreak/>
        <w:t>occur</w:t>
      </w:r>
      <w:proofErr w:type="gramEnd"/>
      <w:r w:rsidRPr="009B044E">
        <w:rPr>
          <w:rFonts w:ascii="Times New Roman" w:hAnsi="Times New Roman" w:cs="Times New Roman"/>
          <w:sz w:val="24"/>
          <w:szCs w:val="24"/>
        </w:rPr>
        <w:t xml:space="preserve"> together in association with traffic, especially in sunny regions. Some pollutants, such asradon, are only hazards indoors or in a confined area. Others are present both indoors andoutdoors,withvaryingrelativeconcentrations.</w:t>
      </w:r>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6362BD" w:rsidP="009B044E">
      <w:pPr>
        <w:spacing w:before="1" w:line="427" w:lineRule="auto"/>
        <w:ind w:left="920" w:right="6982"/>
        <w:jc w:val="both"/>
        <w:rPr>
          <w:rFonts w:ascii="Times New Roman" w:hAnsi="Times New Roman" w:cs="Times New Roman"/>
          <w:sz w:val="24"/>
          <w:szCs w:val="24"/>
        </w:rPr>
      </w:pPr>
      <w:r w:rsidRPr="009B044E">
        <w:rPr>
          <w:rFonts w:ascii="Times New Roman" w:hAnsi="Times New Roman" w:cs="Times New Roman"/>
          <w:b/>
          <w:sz w:val="24"/>
          <w:szCs w:val="24"/>
          <w:u w:val="thick"/>
        </w:rPr>
        <w:t>Classifications of Air Pollutants</w:t>
      </w:r>
      <w:r w:rsidRPr="009B044E">
        <w:rPr>
          <w:rFonts w:ascii="Times New Roman" w:hAnsi="Times New Roman" w:cs="Times New Roman"/>
          <w:sz w:val="24"/>
          <w:szCs w:val="24"/>
        </w:rPr>
        <w:t>Air pollutants can be classified as</w:t>
      </w:r>
      <w:r w:rsidRPr="009B044E">
        <w:rPr>
          <w:rFonts w:ascii="Times New Roman" w:hAnsi="Times New Roman" w:cs="Times New Roman"/>
          <w:sz w:val="24"/>
          <w:szCs w:val="24"/>
          <w:u w:val="single"/>
        </w:rPr>
        <w:t>a.CriteriaPollutants</w:t>
      </w:r>
    </w:p>
    <w:p w:rsidR="00DD4C21" w:rsidRPr="009B044E" w:rsidRDefault="006362BD" w:rsidP="009B044E">
      <w:pPr>
        <w:pStyle w:val="BodyText"/>
        <w:spacing w:line="278" w:lineRule="auto"/>
        <w:ind w:left="920" w:right="935"/>
        <w:jc w:val="both"/>
        <w:rPr>
          <w:rFonts w:ascii="Times New Roman" w:hAnsi="Times New Roman" w:cs="Times New Roman"/>
          <w:sz w:val="24"/>
          <w:szCs w:val="24"/>
        </w:rPr>
      </w:pPr>
      <w:r w:rsidRPr="009B044E">
        <w:rPr>
          <w:rFonts w:ascii="Times New Roman" w:hAnsi="Times New Roman" w:cs="Times New Roman"/>
          <w:sz w:val="24"/>
          <w:szCs w:val="24"/>
        </w:rPr>
        <w:t>There are 6 principal, or “criteria” pollutants regulated by the US-EPA and most countries in theworld:</w:t>
      </w:r>
    </w:p>
    <w:p w:rsidR="00DD4C21" w:rsidRPr="009B044E" w:rsidRDefault="006362BD" w:rsidP="009B044E">
      <w:pPr>
        <w:pStyle w:val="ListParagraph"/>
        <w:numPr>
          <w:ilvl w:val="0"/>
          <w:numId w:val="34"/>
        </w:numPr>
        <w:tabs>
          <w:tab w:val="left" w:pos="1540"/>
        </w:tabs>
        <w:spacing w:before="149" w:line="276" w:lineRule="auto"/>
        <w:ind w:right="940" w:firstLine="0"/>
        <w:jc w:val="both"/>
        <w:rPr>
          <w:rFonts w:ascii="Times New Roman" w:hAnsi="Times New Roman" w:cs="Times New Roman"/>
          <w:sz w:val="24"/>
          <w:szCs w:val="24"/>
        </w:rPr>
      </w:pPr>
      <w:r w:rsidRPr="009B044E">
        <w:rPr>
          <w:rFonts w:ascii="Times New Roman" w:hAnsi="Times New Roman" w:cs="Times New Roman"/>
          <w:sz w:val="24"/>
          <w:szCs w:val="24"/>
        </w:rPr>
        <w:t>Totalsuspendedparticulatematter(TSP),withadditionalsubcategoriesofparticlessmaller then 10 µm in diameter (PM10), and particles smaller than 2.5 µm in diameter (PM2.5).PM can exist in solid or liquid form, and includes smoke, dust, aerosols, metallic oxides, andpollen.SourcesofPMincludecombustion,factories,construction,demolition,agriculturalactivities, motor vehicles, and wood burning. Inhalation of enough PM over time increases theriskofchronicrespiratorydisease.</w:t>
      </w:r>
    </w:p>
    <w:p w:rsidR="00DD4C21" w:rsidRPr="009B044E" w:rsidRDefault="006362BD" w:rsidP="009B044E">
      <w:pPr>
        <w:pStyle w:val="ListParagraph"/>
        <w:numPr>
          <w:ilvl w:val="0"/>
          <w:numId w:val="34"/>
        </w:numPr>
        <w:tabs>
          <w:tab w:val="left" w:pos="1540"/>
        </w:tabs>
        <w:spacing w:before="156" w:line="278" w:lineRule="auto"/>
        <w:ind w:right="939" w:firstLine="0"/>
        <w:jc w:val="both"/>
        <w:rPr>
          <w:rFonts w:ascii="Times New Roman" w:hAnsi="Times New Roman" w:cs="Times New Roman"/>
          <w:sz w:val="24"/>
          <w:szCs w:val="24"/>
        </w:rPr>
      </w:pPr>
      <w:r w:rsidRPr="009B044E">
        <w:rPr>
          <w:rFonts w:ascii="Times New Roman" w:hAnsi="Times New Roman" w:cs="Times New Roman"/>
          <w:sz w:val="24"/>
          <w:szCs w:val="24"/>
        </w:rPr>
        <w:t>Sulfur dioxide (SO2). This compound is colorless, but has a suffocating, pungent odor.The primary source of SO2 is the combustion of sulfur-containing fuels (e.g., oil and coal).</w:t>
      </w:r>
      <w:r w:rsidRPr="009B044E">
        <w:rPr>
          <w:rFonts w:ascii="Times New Roman" w:hAnsi="Times New Roman" w:cs="Times New Roman"/>
          <w:spacing w:val="-1"/>
          <w:sz w:val="24"/>
          <w:szCs w:val="24"/>
        </w:rPr>
        <w:t>ExposuretoSO2cancausetheirritation</w:t>
      </w:r>
      <w:r w:rsidRPr="009B044E">
        <w:rPr>
          <w:rFonts w:ascii="Times New Roman" w:hAnsi="Times New Roman" w:cs="Times New Roman"/>
          <w:sz w:val="24"/>
          <w:szCs w:val="24"/>
        </w:rPr>
        <w:t>oflungtissuesandcandamagehealthandmaterials.</w:t>
      </w:r>
    </w:p>
    <w:p w:rsidR="00DD4C21" w:rsidRPr="009B044E" w:rsidRDefault="006362BD" w:rsidP="009B044E">
      <w:pPr>
        <w:pStyle w:val="ListParagraph"/>
        <w:numPr>
          <w:ilvl w:val="0"/>
          <w:numId w:val="34"/>
        </w:numPr>
        <w:tabs>
          <w:tab w:val="left" w:pos="1540"/>
        </w:tabs>
        <w:spacing w:before="149" w:line="276" w:lineRule="auto"/>
        <w:ind w:right="937" w:firstLine="0"/>
        <w:jc w:val="both"/>
        <w:rPr>
          <w:rFonts w:ascii="Times New Roman" w:hAnsi="Times New Roman" w:cs="Times New Roman"/>
          <w:sz w:val="24"/>
          <w:szCs w:val="24"/>
        </w:rPr>
      </w:pPr>
      <w:r w:rsidRPr="009B044E">
        <w:rPr>
          <w:rFonts w:ascii="Times New Roman" w:hAnsi="Times New Roman" w:cs="Times New Roman"/>
          <w:sz w:val="24"/>
          <w:szCs w:val="24"/>
        </w:rPr>
        <w:t>Nitrogen oxides (NO and NO2). NO2 is a reddish-brown gas with a sharp odor. Theprimary source of this gas is vehicle traffic, and it plays a role in the formation of troposphericozone. Large concentrations can reduce visibility and increase the risk of acute and chronicrespiratory disease.</w:t>
      </w:r>
    </w:p>
    <w:p w:rsidR="00DD4C21" w:rsidRPr="009B044E" w:rsidRDefault="006362BD" w:rsidP="009B044E">
      <w:pPr>
        <w:pStyle w:val="ListParagraph"/>
        <w:numPr>
          <w:ilvl w:val="0"/>
          <w:numId w:val="34"/>
        </w:numPr>
        <w:tabs>
          <w:tab w:val="left" w:pos="1540"/>
        </w:tabs>
        <w:spacing w:before="155" w:line="276" w:lineRule="auto"/>
        <w:ind w:right="942" w:firstLine="0"/>
        <w:jc w:val="both"/>
        <w:rPr>
          <w:rFonts w:ascii="Times New Roman" w:hAnsi="Times New Roman" w:cs="Times New Roman"/>
          <w:sz w:val="24"/>
          <w:szCs w:val="24"/>
        </w:rPr>
      </w:pPr>
      <w:r w:rsidRPr="009B044E">
        <w:rPr>
          <w:rFonts w:ascii="Times New Roman" w:hAnsi="Times New Roman" w:cs="Times New Roman"/>
          <w:sz w:val="24"/>
          <w:szCs w:val="24"/>
        </w:rPr>
        <w:t>Carbonmonoxide(CO).Thisodorless,colorlessgasisformedfromtheincompletecombustion of fuels. Thus, the largest source of CO today is motor vehicles. Inhalation of COreducestheamountofoxygeninthebloodstream,andhighconcentrationscanleadtoheadaches,dizziness,unconsciousness,anddeath.</w:t>
      </w:r>
    </w:p>
    <w:p w:rsidR="00DD4C21" w:rsidRPr="009B044E" w:rsidRDefault="006362BD" w:rsidP="009B044E">
      <w:pPr>
        <w:pStyle w:val="ListParagraph"/>
        <w:numPr>
          <w:ilvl w:val="0"/>
          <w:numId w:val="34"/>
        </w:numPr>
        <w:tabs>
          <w:tab w:val="left" w:pos="1540"/>
        </w:tabs>
        <w:spacing w:before="158" w:line="276" w:lineRule="auto"/>
        <w:ind w:right="936" w:firstLine="0"/>
        <w:jc w:val="both"/>
        <w:rPr>
          <w:rFonts w:ascii="Times New Roman" w:hAnsi="Times New Roman" w:cs="Times New Roman"/>
          <w:sz w:val="24"/>
          <w:szCs w:val="24"/>
        </w:rPr>
      </w:pPr>
      <w:r w:rsidRPr="009B044E">
        <w:rPr>
          <w:rFonts w:ascii="Times New Roman" w:hAnsi="Times New Roman" w:cs="Times New Roman"/>
          <w:sz w:val="24"/>
          <w:szCs w:val="24"/>
        </w:rPr>
        <w:t>Ozone(O3).Tropospheric(“low-level”)ozoneisasecondarypollutantformedwhensunlight causes photochemical reactions involving NOX and VOCs. Automobiles are the largestsourceofVOCsnecessaryforthese reactions.Ozoneconcentrationstendtopeakintheafternoon, and can cause eye irritation, aggravation of respiratory diseases, and damage toplantsandanimals.</w:t>
      </w:r>
    </w:p>
    <w:p w:rsidR="00DD4C21" w:rsidRPr="009B044E" w:rsidRDefault="006362BD" w:rsidP="009B044E">
      <w:pPr>
        <w:pStyle w:val="ListParagraph"/>
        <w:numPr>
          <w:ilvl w:val="0"/>
          <w:numId w:val="34"/>
        </w:numPr>
        <w:tabs>
          <w:tab w:val="left" w:pos="1540"/>
        </w:tabs>
        <w:spacing w:before="160" w:line="276" w:lineRule="auto"/>
        <w:ind w:right="939" w:firstLine="0"/>
        <w:jc w:val="both"/>
        <w:rPr>
          <w:rFonts w:ascii="Times New Roman" w:hAnsi="Times New Roman" w:cs="Times New Roman"/>
          <w:sz w:val="24"/>
          <w:szCs w:val="24"/>
        </w:rPr>
      </w:pPr>
      <w:r w:rsidRPr="009B044E">
        <w:rPr>
          <w:rFonts w:ascii="Times New Roman" w:hAnsi="Times New Roman" w:cs="Times New Roman"/>
          <w:sz w:val="24"/>
          <w:szCs w:val="24"/>
        </w:rPr>
        <w:t>Lead (</w:t>
      </w:r>
      <w:proofErr w:type="spellStart"/>
      <w:r w:rsidRPr="009B044E">
        <w:rPr>
          <w:rFonts w:ascii="Times New Roman" w:hAnsi="Times New Roman" w:cs="Times New Roman"/>
          <w:sz w:val="24"/>
          <w:szCs w:val="24"/>
        </w:rPr>
        <w:t>Pb</w:t>
      </w:r>
      <w:proofErr w:type="spellEnd"/>
      <w:r w:rsidRPr="009B044E">
        <w:rPr>
          <w:rFonts w:ascii="Times New Roman" w:hAnsi="Times New Roman" w:cs="Times New Roman"/>
          <w:sz w:val="24"/>
          <w:szCs w:val="24"/>
        </w:rPr>
        <w:t xml:space="preserve">). The largest source of </w:t>
      </w:r>
      <w:proofErr w:type="spellStart"/>
      <w:r w:rsidRPr="009B044E">
        <w:rPr>
          <w:rFonts w:ascii="Times New Roman" w:hAnsi="Times New Roman" w:cs="Times New Roman"/>
          <w:sz w:val="24"/>
          <w:szCs w:val="24"/>
        </w:rPr>
        <w:t>Pb</w:t>
      </w:r>
      <w:proofErr w:type="spellEnd"/>
      <w:r w:rsidRPr="009B044E">
        <w:rPr>
          <w:rFonts w:ascii="Times New Roman" w:hAnsi="Times New Roman" w:cs="Times New Roman"/>
          <w:sz w:val="24"/>
          <w:szCs w:val="24"/>
        </w:rPr>
        <w:t xml:space="preserve"> in the atmosphere has been from leaded gasolinecombustion, but with the gradual elimination worldwide of lead in gasoline, air </w:t>
      </w:r>
      <w:proofErr w:type="spellStart"/>
      <w:r w:rsidRPr="009B044E">
        <w:rPr>
          <w:rFonts w:ascii="Times New Roman" w:hAnsi="Times New Roman" w:cs="Times New Roman"/>
          <w:sz w:val="24"/>
          <w:szCs w:val="24"/>
        </w:rPr>
        <w:t>Pb</w:t>
      </w:r>
      <w:proofErr w:type="spellEnd"/>
      <w:r w:rsidRPr="009B044E">
        <w:rPr>
          <w:rFonts w:ascii="Times New Roman" w:hAnsi="Times New Roman" w:cs="Times New Roman"/>
          <w:sz w:val="24"/>
          <w:szCs w:val="24"/>
        </w:rPr>
        <w:t xml:space="preserve"> levels </w:t>
      </w:r>
      <w:proofErr w:type="spellStart"/>
      <w:r w:rsidRPr="009B044E">
        <w:rPr>
          <w:rFonts w:ascii="Times New Roman" w:hAnsi="Times New Roman" w:cs="Times New Roman"/>
          <w:sz w:val="24"/>
          <w:szCs w:val="24"/>
        </w:rPr>
        <w:t>havedecreased</w:t>
      </w:r>
      <w:proofErr w:type="spellEnd"/>
      <w:r w:rsidRPr="009B044E">
        <w:rPr>
          <w:rFonts w:ascii="Times New Roman" w:hAnsi="Times New Roman" w:cs="Times New Roman"/>
          <w:sz w:val="24"/>
          <w:szCs w:val="24"/>
        </w:rPr>
        <w:t xml:space="preserve"> considerably. Other airborne sources include combustion of solid waste, coal, andoils, emissions from iron and steel production and lead smelters, and tobacco smoke. </w:t>
      </w:r>
      <w:proofErr w:type="spellStart"/>
      <w:r w:rsidRPr="009B044E">
        <w:rPr>
          <w:rFonts w:ascii="Times New Roman" w:hAnsi="Times New Roman" w:cs="Times New Roman"/>
          <w:sz w:val="24"/>
          <w:szCs w:val="24"/>
        </w:rPr>
        <w:t>Exposureto</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Pb</w:t>
      </w:r>
      <w:proofErr w:type="spellEnd"/>
      <w:r w:rsidRPr="009B044E">
        <w:rPr>
          <w:rFonts w:ascii="Times New Roman" w:hAnsi="Times New Roman" w:cs="Times New Roman"/>
          <w:sz w:val="24"/>
          <w:szCs w:val="24"/>
        </w:rPr>
        <w:t xml:space="preserve"> can affect the blood, kidneys, and nervous, immune, cardiovascular, and reproductivesystems.</w:t>
      </w:r>
    </w:p>
    <w:p w:rsidR="00DD4C21" w:rsidRPr="009B044E" w:rsidRDefault="00DD4C21" w:rsidP="009B044E">
      <w:pPr>
        <w:spacing w:line="276" w:lineRule="auto"/>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ListParagraph"/>
        <w:numPr>
          <w:ilvl w:val="0"/>
          <w:numId w:val="33"/>
        </w:numPr>
        <w:tabs>
          <w:tab w:val="left" w:pos="1166"/>
        </w:tabs>
        <w:spacing w:before="69"/>
        <w:jc w:val="both"/>
        <w:rPr>
          <w:rFonts w:ascii="Times New Roman" w:hAnsi="Times New Roman" w:cs="Times New Roman"/>
          <w:sz w:val="24"/>
          <w:szCs w:val="24"/>
        </w:rPr>
      </w:pPr>
      <w:r w:rsidRPr="009B044E">
        <w:rPr>
          <w:rFonts w:ascii="Times New Roman" w:hAnsi="Times New Roman" w:cs="Times New Roman"/>
          <w:sz w:val="24"/>
          <w:szCs w:val="24"/>
          <w:u w:val="single"/>
        </w:rPr>
        <w:lastRenderedPageBreak/>
        <w:t>ToxicPollutants</w:t>
      </w:r>
    </w:p>
    <w:p w:rsidR="00DD4C21" w:rsidRPr="009B044E" w:rsidRDefault="006362BD" w:rsidP="009B044E">
      <w:pPr>
        <w:pStyle w:val="BodyText"/>
        <w:spacing w:before="193" w:line="276" w:lineRule="auto"/>
        <w:ind w:left="920" w:right="940"/>
        <w:jc w:val="both"/>
        <w:rPr>
          <w:rFonts w:ascii="Times New Roman" w:hAnsi="Times New Roman" w:cs="Times New Roman"/>
          <w:sz w:val="24"/>
          <w:szCs w:val="24"/>
        </w:rPr>
      </w:pPr>
      <w:r w:rsidRPr="009B044E">
        <w:rPr>
          <w:rFonts w:ascii="Times New Roman" w:hAnsi="Times New Roman" w:cs="Times New Roman"/>
          <w:sz w:val="24"/>
          <w:szCs w:val="24"/>
        </w:rPr>
        <w:t>Hazardousairpollutants(HAPS),alsocalledtoxicairpollutantsorairtoxics,arethosepollutants that cause or may cause cancer or other serious health effects, such as reproductiveeffectsorbirthdefects.TheUS-EPAis required tocontrol188 hazardous airpollutants</w:t>
      </w:r>
    </w:p>
    <w:p w:rsidR="00DD4C21" w:rsidRPr="009B044E" w:rsidRDefault="006362BD" w:rsidP="009B044E">
      <w:pPr>
        <w:pStyle w:val="BodyText"/>
        <w:spacing w:before="156" w:line="276" w:lineRule="auto"/>
        <w:ind w:left="920" w:right="942"/>
        <w:jc w:val="both"/>
        <w:rPr>
          <w:rFonts w:ascii="Times New Roman" w:hAnsi="Times New Roman" w:cs="Times New Roman"/>
          <w:sz w:val="24"/>
          <w:szCs w:val="24"/>
        </w:rPr>
      </w:pPr>
      <w:r w:rsidRPr="009B044E">
        <w:rPr>
          <w:rFonts w:ascii="Times New Roman" w:hAnsi="Times New Roman" w:cs="Times New Roman"/>
          <w:sz w:val="24"/>
          <w:szCs w:val="24"/>
        </w:rPr>
        <w:t xml:space="preserve">Examples of toxic air pollutants include benzene, which is found in gasoline; </w:t>
      </w:r>
      <w:proofErr w:type="spellStart"/>
      <w:r w:rsidRPr="009B044E">
        <w:rPr>
          <w:rFonts w:ascii="Times New Roman" w:hAnsi="Times New Roman" w:cs="Times New Roman"/>
          <w:sz w:val="24"/>
          <w:szCs w:val="24"/>
        </w:rPr>
        <w:t>perchlorethlyene,which</w:t>
      </w:r>
      <w:proofErr w:type="spellEnd"/>
      <w:r w:rsidRPr="009B044E">
        <w:rPr>
          <w:rFonts w:ascii="Times New Roman" w:hAnsi="Times New Roman" w:cs="Times New Roman"/>
          <w:sz w:val="24"/>
          <w:szCs w:val="24"/>
        </w:rPr>
        <w:t xml:space="preserve"> is emitted from some dry cleaning facilities; and methylene chloride, which is used as asolventandpaintstripperby anumberofindustries.</w:t>
      </w:r>
    </w:p>
    <w:p w:rsidR="00DD4C21" w:rsidRPr="009B044E" w:rsidRDefault="006362BD" w:rsidP="009B044E">
      <w:pPr>
        <w:pStyle w:val="ListParagraph"/>
        <w:numPr>
          <w:ilvl w:val="0"/>
          <w:numId w:val="33"/>
        </w:numPr>
        <w:tabs>
          <w:tab w:val="left" w:pos="1156"/>
        </w:tabs>
        <w:spacing w:before="154"/>
        <w:ind w:left="1155" w:hanging="238"/>
        <w:jc w:val="both"/>
        <w:rPr>
          <w:rFonts w:ascii="Times New Roman" w:hAnsi="Times New Roman" w:cs="Times New Roman"/>
          <w:sz w:val="24"/>
          <w:szCs w:val="24"/>
        </w:rPr>
      </w:pPr>
      <w:r w:rsidRPr="009B044E">
        <w:rPr>
          <w:rFonts w:ascii="Times New Roman" w:hAnsi="Times New Roman" w:cs="Times New Roman"/>
          <w:sz w:val="24"/>
          <w:szCs w:val="24"/>
          <w:u w:val="single"/>
        </w:rPr>
        <w:t>RadioactivePollutants</w:t>
      </w:r>
    </w:p>
    <w:p w:rsidR="00DD4C21" w:rsidRPr="009B044E" w:rsidRDefault="006362BD" w:rsidP="009B044E">
      <w:pPr>
        <w:pStyle w:val="BodyText"/>
        <w:spacing w:before="198" w:line="276" w:lineRule="auto"/>
        <w:ind w:left="920" w:right="932"/>
        <w:jc w:val="both"/>
        <w:rPr>
          <w:rFonts w:ascii="Times New Roman" w:hAnsi="Times New Roman" w:cs="Times New Roman"/>
          <w:sz w:val="24"/>
          <w:szCs w:val="24"/>
        </w:rPr>
      </w:pPr>
      <w:r w:rsidRPr="009B044E">
        <w:rPr>
          <w:rFonts w:ascii="Times New Roman" w:hAnsi="Times New Roman" w:cs="Times New Roman"/>
          <w:sz w:val="24"/>
          <w:szCs w:val="24"/>
        </w:rPr>
        <w:t xml:space="preserve">Radioactivity is an air pollutant that is both </w:t>
      </w:r>
      <w:proofErr w:type="spellStart"/>
      <w:r w:rsidRPr="009B044E">
        <w:rPr>
          <w:rFonts w:ascii="Times New Roman" w:hAnsi="Times New Roman" w:cs="Times New Roman"/>
          <w:sz w:val="24"/>
          <w:szCs w:val="24"/>
        </w:rPr>
        <w:t>geogenic</w:t>
      </w:r>
      <w:proofErr w:type="spellEnd"/>
      <w:r w:rsidRPr="009B044E">
        <w:rPr>
          <w:rFonts w:ascii="Times New Roman" w:hAnsi="Times New Roman" w:cs="Times New Roman"/>
          <w:sz w:val="24"/>
          <w:szCs w:val="24"/>
        </w:rPr>
        <w:t xml:space="preserve"> and anthropogenic. </w:t>
      </w:r>
      <w:proofErr w:type="spellStart"/>
      <w:r w:rsidRPr="009B044E">
        <w:rPr>
          <w:rFonts w:ascii="Times New Roman" w:hAnsi="Times New Roman" w:cs="Times New Roman"/>
          <w:sz w:val="24"/>
          <w:szCs w:val="24"/>
        </w:rPr>
        <w:t>Geogenic</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radioactivityresults</w:t>
      </w:r>
      <w:proofErr w:type="spellEnd"/>
      <w:r w:rsidRPr="009B044E">
        <w:rPr>
          <w:rFonts w:ascii="Times New Roman" w:hAnsi="Times New Roman" w:cs="Times New Roman"/>
          <w:sz w:val="24"/>
          <w:szCs w:val="24"/>
        </w:rPr>
        <w:t xml:space="preserve"> from the presence ofradionuclides,which originate either </w:t>
      </w:r>
      <w:proofErr w:type="spellStart"/>
      <w:r w:rsidRPr="009B044E">
        <w:rPr>
          <w:rFonts w:ascii="Times New Roman" w:hAnsi="Times New Roman" w:cs="Times New Roman"/>
          <w:sz w:val="24"/>
          <w:szCs w:val="24"/>
        </w:rPr>
        <w:t>fromradioactive</w:t>
      </w:r>
      <w:proofErr w:type="spellEnd"/>
      <w:r w:rsidRPr="009B044E">
        <w:rPr>
          <w:rFonts w:ascii="Times New Roman" w:hAnsi="Times New Roman" w:cs="Times New Roman"/>
          <w:sz w:val="24"/>
          <w:szCs w:val="24"/>
        </w:rPr>
        <w:t xml:space="preserve"> minerals intheearth‟scrustorfromtheinteractionofcosmicradiationwithatmosphericgases.Anthropogenic radioactive emissions originate from nuclear reactors, the atomic energy industry(mining and processing of reactor fuel), nuclear weapon explosions, and plants that reprocessspentreactorfuel.Sincecoalcontainssmallquantitiesofuraniumandthorium,theseradioactive elements can be emitted into the atmosphere from coal-fired power plants and othersources.</w:t>
      </w:r>
    </w:p>
    <w:p w:rsidR="00DD4C21" w:rsidRPr="009B044E" w:rsidRDefault="006362BD" w:rsidP="009B044E">
      <w:pPr>
        <w:pStyle w:val="ListParagraph"/>
        <w:numPr>
          <w:ilvl w:val="0"/>
          <w:numId w:val="33"/>
        </w:numPr>
        <w:tabs>
          <w:tab w:val="left" w:pos="1166"/>
        </w:tabs>
        <w:spacing w:before="155"/>
        <w:jc w:val="both"/>
        <w:rPr>
          <w:rFonts w:ascii="Times New Roman" w:hAnsi="Times New Roman" w:cs="Times New Roman"/>
          <w:sz w:val="24"/>
          <w:szCs w:val="24"/>
        </w:rPr>
      </w:pPr>
      <w:r w:rsidRPr="009B044E">
        <w:rPr>
          <w:rFonts w:ascii="Times New Roman" w:hAnsi="Times New Roman" w:cs="Times New Roman"/>
          <w:sz w:val="24"/>
          <w:szCs w:val="24"/>
          <w:u w:val="single"/>
        </w:rPr>
        <w:t>IndoorPollutants</w:t>
      </w:r>
    </w:p>
    <w:p w:rsidR="00DD4C21" w:rsidRPr="009B044E" w:rsidRDefault="006362BD" w:rsidP="009B044E">
      <w:pPr>
        <w:pStyle w:val="BodyText"/>
        <w:spacing w:before="197" w:line="278" w:lineRule="auto"/>
        <w:ind w:left="920" w:right="935"/>
        <w:jc w:val="both"/>
        <w:rPr>
          <w:rFonts w:ascii="Times New Roman" w:hAnsi="Times New Roman" w:cs="Times New Roman"/>
          <w:sz w:val="24"/>
          <w:szCs w:val="24"/>
        </w:rPr>
      </w:pPr>
      <w:r w:rsidRPr="009B044E">
        <w:rPr>
          <w:rFonts w:ascii="Times New Roman" w:hAnsi="Times New Roman" w:cs="Times New Roman"/>
          <w:sz w:val="24"/>
          <w:szCs w:val="24"/>
        </w:rPr>
        <w:t xml:space="preserve">When a building is not properly ventilated, pollutants can accumulate and reach concentrationsgreater than those typically found outside. This problem has received media attention as “SickBuilding Syndrome”. Environmental tobacco smoke (ETS) is one of the main contributors toindoor pollution, as are CO, NO, and SO2, which can be emitted from furnaces and stoves.Cleaning or remodeling a house is an activity that can contribute to elevated concentrations ofharmful chemicals such as VOCs emitted from household cleaners, paint, and varnishes. Also,whenbacteriadie,theyreleaseendotoxinsintotheair,whichcancauseadversehealtheffects31. So ventilation is important when cooking, cleaning, and disinfecting in a building. </w:t>
      </w:r>
      <w:proofErr w:type="spellStart"/>
      <w:r w:rsidRPr="009B044E">
        <w:rPr>
          <w:rFonts w:ascii="Times New Roman" w:hAnsi="Times New Roman" w:cs="Times New Roman"/>
          <w:sz w:val="24"/>
          <w:szCs w:val="24"/>
        </w:rPr>
        <w:t>Ageogenic</w:t>
      </w:r>
      <w:proofErr w:type="spellEnd"/>
      <w:r w:rsidRPr="009B044E">
        <w:rPr>
          <w:rFonts w:ascii="Times New Roman" w:hAnsi="Times New Roman" w:cs="Times New Roman"/>
          <w:sz w:val="24"/>
          <w:szCs w:val="24"/>
        </w:rPr>
        <w:t xml:space="preserve"> source ofindoorairpollutionisradon32.</w:t>
      </w:r>
    </w:p>
    <w:p w:rsidR="00DD4C21" w:rsidRPr="009B044E" w:rsidRDefault="006362BD" w:rsidP="009B044E">
      <w:pPr>
        <w:pStyle w:val="BodyText"/>
        <w:spacing w:before="137"/>
        <w:ind w:left="920"/>
        <w:jc w:val="both"/>
        <w:rPr>
          <w:rFonts w:ascii="Times New Roman" w:hAnsi="Times New Roman" w:cs="Times New Roman"/>
          <w:sz w:val="24"/>
          <w:szCs w:val="24"/>
        </w:rPr>
      </w:pPr>
      <w:r w:rsidRPr="009B044E">
        <w:rPr>
          <w:rFonts w:ascii="Times New Roman" w:hAnsi="Times New Roman" w:cs="Times New Roman"/>
          <w:sz w:val="24"/>
          <w:szCs w:val="24"/>
          <w:u w:val="single"/>
        </w:rPr>
        <w:t>Otherclassifications</w:t>
      </w:r>
    </w:p>
    <w:p w:rsidR="00DD4C21" w:rsidRPr="009B044E" w:rsidRDefault="006362BD" w:rsidP="009B044E">
      <w:pPr>
        <w:spacing w:before="189"/>
        <w:ind w:left="920"/>
        <w:jc w:val="both"/>
        <w:rPr>
          <w:rFonts w:ascii="Times New Roman" w:hAnsi="Times New Roman" w:cs="Times New Roman"/>
          <w:sz w:val="24"/>
          <w:szCs w:val="24"/>
        </w:rPr>
      </w:pPr>
      <w:r w:rsidRPr="009B044E">
        <w:rPr>
          <w:rFonts w:ascii="Times New Roman" w:hAnsi="Times New Roman" w:cs="Times New Roman"/>
          <w:sz w:val="24"/>
          <w:szCs w:val="24"/>
        </w:rPr>
        <w:t>Airpollutantscomeintheformof</w:t>
      </w:r>
      <w:r w:rsidRPr="009B044E">
        <w:rPr>
          <w:rFonts w:ascii="Times New Roman" w:hAnsi="Times New Roman" w:cs="Times New Roman"/>
          <w:b/>
          <w:i/>
          <w:sz w:val="24"/>
          <w:szCs w:val="24"/>
        </w:rPr>
        <w:t>gases</w:t>
      </w:r>
      <w:r w:rsidRPr="009B044E">
        <w:rPr>
          <w:rFonts w:ascii="Times New Roman" w:hAnsi="Times New Roman" w:cs="Times New Roman"/>
          <w:sz w:val="24"/>
          <w:szCs w:val="24"/>
        </w:rPr>
        <w:t>andfinelydivided</w:t>
      </w:r>
      <w:r w:rsidRPr="009B044E">
        <w:rPr>
          <w:rFonts w:ascii="Times New Roman" w:hAnsi="Times New Roman" w:cs="Times New Roman"/>
          <w:b/>
          <w:i/>
          <w:sz w:val="24"/>
          <w:szCs w:val="24"/>
        </w:rPr>
        <w:t>solid</w:t>
      </w:r>
      <w:r w:rsidRPr="009B044E">
        <w:rPr>
          <w:rFonts w:ascii="Times New Roman" w:hAnsi="Times New Roman" w:cs="Times New Roman"/>
          <w:sz w:val="24"/>
          <w:szCs w:val="24"/>
        </w:rPr>
        <w:t>and</w:t>
      </w:r>
      <w:r w:rsidRPr="009B044E">
        <w:rPr>
          <w:rFonts w:ascii="Times New Roman" w:hAnsi="Times New Roman" w:cs="Times New Roman"/>
          <w:b/>
          <w:i/>
          <w:sz w:val="24"/>
          <w:szCs w:val="24"/>
        </w:rPr>
        <w:t>liquid</w:t>
      </w:r>
      <w:r w:rsidRPr="009B044E">
        <w:rPr>
          <w:rFonts w:ascii="Times New Roman" w:hAnsi="Times New Roman" w:cs="Times New Roman"/>
          <w:sz w:val="24"/>
          <w:szCs w:val="24"/>
        </w:rPr>
        <w:t>aerosols.</w:t>
      </w:r>
    </w:p>
    <w:p w:rsidR="00DD4C21" w:rsidRPr="009B044E" w:rsidRDefault="006362BD" w:rsidP="009B044E">
      <w:pPr>
        <w:pStyle w:val="BodyText"/>
        <w:spacing w:before="38"/>
        <w:ind w:left="920"/>
        <w:jc w:val="both"/>
        <w:rPr>
          <w:rFonts w:ascii="Times New Roman" w:hAnsi="Times New Roman" w:cs="Times New Roman"/>
          <w:sz w:val="24"/>
          <w:szCs w:val="24"/>
        </w:rPr>
      </w:pPr>
      <w:r w:rsidRPr="009B044E">
        <w:rPr>
          <w:rFonts w:ascii="Times New Roman" w:hAnsi="Times New Roman" w:cs="Times New Roman"/>
          <w:i/>
          <w:sz w:val="24"/>
          <w:szCs w:val="24"/>
        </w:rPr>
        <w:t>Aerosols</w:t>
      </w:r>
      <w:r w:rsidRPr="009B044E">
        <w:rPr>
          <w:rFonts w:ascii="Times New Roman" w:hAnsi="Times New Roman" w:cs="Times New Roman"/>
          <w:sz w:val="24"/>
          <w:szCs w:val="24"/>
        </w:rPr>
        <w:t>arelooselydefinedas“anysolidor liquidparticlessuspendedintheair”(1).</w:t>
      </w:r>
    </w:p>
    <w:p w:rsidR="00DD4C21" w:rsidRPr="009B044E" w:rsidRDefault="006362BD" w:rsidP="009B044E">
      <w:pPr>
        <w:spacing w:before="191" w:line="273" w:lineRule="auto"/>
        <w:ind w:left="920" w:right="931"/>
        <w:jc w:val="both"/>
        <w:rPr>
          <w:rFonts w:ascii="Times New Roman" w:hAnsi="Times New Roman" w:cs="Times New Roman"/>
          <w:sz w:val="24"/>
          <w:szCs w:val="24"/>
        </w:rPr>
      </w:pPr>
      <w:r w:rsidRPr="009B044E">
        <w:rPr>
          <w:rFonts w:ascii="Times New Roman" w:hAnsi="Times New Roman" w:cs="Times New Roman"/>
          <w:sz w:val="24"/>
          <w:szCs w:val="24"/>
        </w:rPr>
        <w:t>Air pollutants can also be of</w:t>
      </w:r>
      <w:r w:rsidRPr="009B044E">
        <w:rPr>
          <w:rFonts w:ascii="Times New Roman" w:hAnsi="Times New Roman" w:cs="Times New Roman"/>
          <w:i/>
          <w:sz w:val="24"/>
          <w:szCs w:val="24"/>
        </w:rPr>
        <w:t xml:space="preserve">primary </w:t>
      </w:r>
      <w:r w:rsidRPr="009B044E">
        <w:rPr>
          <w:rFonts w:ascii="Times New Roman" w:hAnsi="Times New Roman" w:cs="Times New Roman"/>
          <w:sz w:val="24"/>
          <w:szCs w:val="24"/>
        </w:rPr>
        <w:t xml:space="preserve">or </w:t>
      </w:r>
      <w:r w:rsidRPr="009B044E">
        <w:rPr>
          <w:rFonts w:ascii="Times New Roman" w:hAnsi="Times New Roman" w:cs="Times New Roman"/>
          <w:i/>
          <w:sz w:val="24"/>
          <w:szCs w:val="24"/>
        </w:rPr>
        <w:t xml:space="preserve">secondary </w:t>
      </w:r>
      <w:r w:rsidRPr="009B044E">
        <w:rPr>
          <w:rFonts w:ascii="Times New Roman" w:hAnsi="Times New Roman" w:cs="Times New Roman"/>
          <w:sz w:val="24"/>
          <w:szCs w:val="24"/>
        </w:rPr>
        <w:t xml:space="preserve">nature. </w:t>
      </w:r>
      <w:r w:rsidRPr="009B044E">
        <w:rPr>
          <w:rFonts w:ascii="Times New Roman" w:hAnsi="Times New Roman" w:cs="Times New Roman"/>
          <w:i/>
          <w:sz w:val="24"/>
          <w:szCs w:val="24"/>
        </w:rPr>
        <w:t xml:space="preserve">Primary air pollutants </w:t>
      </w:r>
      <w:r w:rsidRPr="009B044E">
        <w:rPr>
          <w:rFonts w:ascii="Times New Roman" w:hAnsi="Times New Roman" w:cs="Times New Roman"/>
          <w:sz w:val="24"/>
          <w:szCs w:val="24"/>
        </w:rPr>
        <w:t>are the ones</w:t>
      </w:r>
      <w:r w:rsidRPr="009B044E">
        <w:rPr>
          <w:rFonts w:ascii="Times New Roman" w:hAnsi="Times New Roman" w:cs="Times New Roman"/>
          <w:spacing w:val="-1"/>
          <w:sz w:val="24"/>
          <w:szCs w:val="24"/>
        </w:rPr>
        <w:t>thatareemitteddirectly</w:t>
      </w:r>
      <w:r w:rsidRPr="009B044E">
        <w:rPr>
          <w:rFonts w:ascii="Times New Roman" w:hAnsi="Times New Roman" w:cs="Times New Roman"/>
          <w:sz w:val="24"/>
          <w:szCs w:val="24"/>
        </w:rPr>
        <w:t xml:space="preserve"> intotheatmosphereby thesources(suchaspower-generatingplants).</w:t>
      </w:r>
    </w:p>
    <w:p w:rsidR="00DD4C21" w:rsidRPr="009B044E" w:rsidRDefault="006362BD" w:rsidP="009B044E">
      <w:pPr>
        <w:pStyle w:val="BodyText"/>
        <w:spacing w:before="152" w:line="276" w:lineRule="auto"/>
        <w:ind w:left="920" w:right="939"/>
        <w:jc w:val="both"/>
        <w:rPr>
          <w:rFonts w:ascii="Times New Roman" w:hAnsi="Times New Roman" w:cs="Times New Roman"/>
          <w:sz w:val="24"/>
          <w:szCs w:val="24"/>
        </w:rPr>
      </w:pPr>
      <w:r w:rsidRPr="009B044E">
        <w:rPr>
          <w:rFonts w:ascii="Times New Roman" w:hAnsi="Times New Roman" w:cs="Times New Roman"/>
          <w:i/>
          <w:sz w:val="24"/>
          <w:szCs w:val="24"/>
        </w:rPr>
        <w:t xml:space="preserve">Secondary air pollutants </w:t>
      </w:r>
      <w:r w:rsidRPr="009B044E">
        <w:rPr>
          <w:rFonts w:ascii="Times New Roman" w:hAnsi="Times New Roman" w:cs="Times New Roman"/>
          <w:sz w:val="24"/>
          <w:szCs w:val="24"/>
        </w:rPr>
        <w:t>are the ones that are formed as a result of reactions between primarypollutantsand otherelements intheatmosphere,suchas ozone.</w:t>
      </w:r>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Typesof pollutants</w:t>
      </w:r>
    </w:p>
    <w:p w:rsidR="00DD4C21" w:rsidRPr="009B044E" w:rsidRDefault="00DD4C21" w:rsidP="009B044E">
      <w:pPr>
        <w:pStyle w:val="BodyText"/>
        <w:jc w:val="both"/>
        <w:rPr>
          <w:rFonts w:ascii="Times New Roman" w:hAnsi="Times New Roman" w:cs="Times New Roman"/>
          <w:b/>
          <w:sz w:val="24"/>
          <w:szCs w:val="24"/>
        </w:rPr>
      </w:pPr>
    </w:p>
    <w:p w:rsidR="00DD4C21" w:rsidRPr="009B044E" w:rsidRDefault="006362BD" w:rsidP="009B044E">
      <w:pPr>
        <w:pStyle w:val="BodyText"/>
        <w:spacing w:before="97"/>
        <w:ind w:left="920"/>
        <w:jc w:val="both"/>
        <w:rPr>
          <w:rFonts w:ascii="Times New Roman" w:hAnsi="Times New Roman" w:cs="Times New Roman"/>
          <w:sz w:val="24"/>
          <w:szCs w:val="24"/>
        </w:rPr>
      </w:pPr>
      <w:r w:rsidRPr="009B044E">
        <w:rPr>
          <w:rFonts w:ascii="Times New Roman" w:hAnsi="Times New Roman" w:cs="Times New Roman"/>
          <w:sz w:val="24"/>
          <w:szCs w:val="24"/>
          <w:u w:val="single"/>
        </w:rPr>
        <w:t>SulfurDioxide</w:t>
      </w:r>
    </w:p>
    <w:p w:rsidR="00DD4C21" w:rsidRPr="009B044E" w:rsidRDefault="00DD4C21" w:rsidP="009B044E">
      <w:pPr>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BodyText"/>
        <w:spacing w:before="72" w:line="278" w:lineRule="auto"/>
        <w:ind w:left="920" w:right="928"/>
        <w:jc w:val="both"/>
        <w:rPr>
          <w:rFonts w:ascii="Times New Roman" w:hAnsi="Times New Roman" w:cs="Times New Roman"/>
          <w:sz w:val="24"/>
          <w:szCs w:val="24"/>
        </w:rPr>
      </w:pPr>
      <w:r w:rsidRPr="009B044E">
        <w:rPr>
          <w:rFonts w:ascii="Times New Roman" w:hAnsi="Times New Roman" w:cs="Times New Roman"/>
          <w:sz w:val="24"/>
          <w:szCs w:val="24"/>
        </w:rPr>
        <w:lastRenderedPageBreak/>
        <w:t xml:space="preserve">Sulfur dioxidewas a serious problem in air pollution in the earliest daysofindustrialization. Ithas been the major problem in reducing or acidifying air pollution during the period of rapideconomicgrowthinmanycountries.In1953,Amduretal.studiedtheeffectsofsulfurdioxideon humans and found that, at least in acute exposures, concentrations of up to 8 ppm causedrespiratorychangesthatweredosedependent.(Thisisoneofthefirststudiestousephysiologicalmeasurementsasanindicationoftheeffectsofairpollution.)Laterstudiesrevealed that the main effect of sulfur dioxide is </w:t>
      </w:r>
      <w:proofErr w:type="spellStart"/>
      <w:r w:rsidRPr="009B044E">
        <w:rPr>
          <w:rFonts w:ascii="Times New Roman" w:hAnsi="Times New Roman" w:cs="Times New Roman"/>
          <w:sz w:val="24"/>
          <w:szCs w:val="24"/>
        </w:rPr>
        <w:t>broncho</w:t>
      </w:r>
      <w:proofErr w:type="spellEnd"/>
      <w:r w:rsidRPr="009B044E">
        <w:rPr>
          <w:rFonts w:ascii="Times New Roman" w:hAnsi="Times New Roman" w:cs="Times New Roman"/>
          <w:sz w:val="24"/>
          <w:szCs w:val="24"/>
        </w:rPr>
        <w:t xml:space="preserve"> constriction (closing of the airwayscausing increased resistance to breathing) which is dose dependent, rapid, and tended to peakat 10 minutes (</w:t>
      </w:r>
      <w:proofErr w:type="spellStart"/>
      <w:r w:rsidRPr="009B044E">
        <w:rPr>
          <w:rFonts w:ascii="Times New Roman" w:hAnsi="Times New Roman" w:cs="Times New Roman"/>
          <w:sz w:val="24"/>
          <w:szCs w:val="24"/>
        </w:rPr>
        <w:t>Folinsbee</w:t>
      </w:r>
      <w:proofErr w:type="spellEnd"/>
      <w:r w:rsidRPr="009B044E">
        <w:rPr>
          <w:rFonts w:ascii="Times New Roman" w:hAnsi="Times New Roman" w:cs="Times New Roman"/>
          <w:sz w:val="24"/>
          <w:szCs w:val="24"/>
        </w:rPr>
        <w:t>, 1992). Persons with asthma are particularly susceptible and in factasthmatics suffer more from the effects of sulfur dioxide than does the general public. Personswith asthma who exercise will typically experience symptoms at 0.5 ppm, depending on theindividual.</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BodyText"/>
        <w:spacing w:line="278" w:lineRule="auto"/>
        <w:ind w:left="920" w:right="932"/>
        <w:jc w:val="both"/>
        <w:rPr>
          <w:rFonts w:ascii="Times New Roman" w:hAnsi="Times New Roman" w:cs="Times New Roman"/>
          <w:sz w:val="24"/>
          <w:szCs w:val="24"/>
        </w:rPr>
      </w:pPr>
      <w:r w:rsidRPr="009B044E">
        <w:rPr>
          <w:rFonts w:ascii="Times New Roman" w:hAnsi="Times New Roman" w:cs="Times New Roman"/>
          <w:sz w:val="24"/>
          <w:szCs w:val="24"/>
        </w:rPr>
        <w:t xml:space="preserve">Sulfate, the sulfur-containing ion present in water, remains a major constituent of air pollutioncapable of forming acid. Sulfate itself appears to be capable of triggering </w:t>
      </w:r>
      <w:proofErr w:type="spellStart"/>
      <w:r w:rsidRPr="009B044E">
        <w:rPr>
          <w:rFonts w:ascii="Times New Roman" w:hAnsi="Times New Roman" w:cs="Times New Roman"/>
          <w:sz w:val="24"/>
          <w:szCs w:val="24"/>
        </w:rPr>
        <w:t>broncho</w:t>
      </w:r>
      <w:proofErr w:type="spellEnd"/>
      <w:r w:rsidRPr="009B044E">
        <w:rPr>
          <w:rFonts w:ascii="Times New Roman" w:hAnsi="Times New Roman" w:cs="Times New Roman"/>
          <w:sz w:val="24"/>
          <w:szCs w:val="24"/>
        </w:rPr>
        <w:t xml:space="preserve"> constriction </w:t>
      </w:r>
      <w:proofErr w:type="spellStart"/>
      <w:r w:rsidRPr="009B044E">
        <w:rPr>
          <w:rFonts w:ascii="Times New Roman" w:hAnsi="Times New Roman" w:cs="Times New Roman"/>
          <w:sz w:val="24"/>
          <w:szCs w:val="24"/>
        </w:rPr>
        <w:t>inpersons</w:t>
      </w:r>
      <w:proofErr w:type="spellEnd"/>
      <w:r w:rsidRPr="009B044E">
        <w:rPr>
          <w:rFonts w:ascii="Times New Roman" w:hAnsi="Times New Roman" w:cs="Times New Roman"/>
          <w:sz w:val="24"/>
          <w:szCs w:val="24"/>
        </w:rPr>
        <w:t xml:space="preserve"> with airways reactivity and it is a major constituent of ultrafine particulates. There areother acid ingredients in air pollution, such as nitric acid, but less is </w:t>
      </w:r>
      <w:proofErr w:type="spellStart"/>
      <w:r w:rsidRPr="009B044E">
        <w:rPr>
          <w:rFonts w:ascii="Times New Roman" w:hAnsi="Times New Roman" w:cs="Times New Roman"/>
          <w:sz w:val="24"/>
          <w:szCs w:val="24"/>
        </w:rPr>
        <w:t>know</w:t>
      </w:r>
      <w:proofErr w:type="spellEnd"/>
      <w:r w:rsidRPr="009B044E">
        <w:rPr>
          <w:rFonts w:ascii="Times New Roman" w:hAnsi="Times New Roman" w:cs="Times New Roman"/>
          <w:sz w:val="24"/>
          <w:szCs w:val="24"/>
        </w:rPr>
        <w:t xml:space="preserve"> about them. Theseacids, though, cause a phenomenon known as acid rain, with their emission into the air byindustry andmotorvehicles.</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BodyText"/>
        <w:spacing w:before="1" w:line="278" w:lineRule="auto"/>
        <w:ind w:left="920" w:right="935"/>
        <w:jc w:val="both"/>
        <w:rPr>
          <w:rFonts w:ascii="Times New Roman" w:hAnsi="Times New Roman" w:cs="Times New Roman"/>
          <w:sz w:val="24"/>
          <w:szCs w:val="24"/>
        </w:rPr>
      </w:pPr>
      <w:r w:rsidRPr="009B044E">
        <w:rPr>
          <w:rFonts w:ascii="Times New Roman" w:hAnsi="Times New Roman" w:cs="Times New Roman"/>
          <w:sz w:val="24"/>
          <w:szCs w:val="24"/>
        </w:rPr>
        <w:t>Because of their small size and tendency to ride along on particulates, acid aerosols such assulfurdioxide,sulfatesandnitrogendioxidetendtodepositdeeplyinthedistallungandairspace. They appear to provoke airways responses in an additive or synergistic manner withozone.Theyhavealsobeenimplicatedincausingmortalityinassociationwithultrafineparticulates.</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BodyText"/>
        <w:spacing w:line="276" w:lineRule="auto"/>
        <w:ind w:left="920" w:right="936"/>
        <w:jc w:val="both"/>
        <w:rPr>
          <w:rFonts w:ascii="Times New Roman" w:hAnsi="Times New Roman" w:cs="Times New Roman"/>
          <w:sz w:val="24"/>
          <w:szCs w:val="24"/>
        </w:rPr>
      </w:pPr>
      <w:r w:rsidRPr="009B044E">
        <w:rPr>
          <w:rFonts w:ascii="Times New Roman" w:hAnsi="Times New Roman" w:cs="Times New Roman"/>
          <w:sz w:val="24"/>
          <w:szCs w:val="24"/>
        </w:rPr>
        <w:t>SO2 and sulfates are the principal chemical species that cause acid precipitation. They may betransportedlongdistancesintheatmosphereawayfromtheirsourceandresultinacidificationofwaterandsoils.</w:t>
      </w:r>
    </w:p>
    <w:p w:rsidR="00DD4C21" w:rsidRPr="009B044E" w:rsidRDefault="00DD4C21" w:rsidP="009B044E">
      <w:pPr>
        <w:pStyle w:val="BodyText"/>
        <w:spacing w:before="9"/>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r w:rsidRPr="009B044E">
        <w:rPr>
          <w:rFonts w:ascii="Times New Roman" w:hAnsi="Times New Roman" w:cs="Times New Roman"/>
          <w:sz w:val="24"/>
          <w:szCs w:val="24"/>
          <w:u w:val="single"/>
        </w:rPr>
        <w:t>NitrogenDioxide</w:t>
      </w:r>
    </w:p>
    <w:p w:rsidR="00DD4C21" w:rsidRPr="009B044E" w:rsidRDefault="00DD4C21" w:rsidP="009B044E">
      <w:pPr>
        <w:pStyle w:val="BodyText"/>
        <w:spacing w:before="4"/>
        <w:jc w:val="both"/>
        <w:rPr>
          <w:rFonts w:ascii="Times New Roman" w:hAnsi="Times New Roman" w:cs="Times New Roman"/>
          <w:sz w:val="24"/>
          <w:szCs w:val="24"/>
        </w:rPr>
      </w:pPr>
    </w:p>
    <w:p w:rsidR="00DD4C21" w:rsidRPr="009B044E" w:rsidRDefault="006362BD" w:rsidP="009B044E">
      <w:pPr>
        <w:pStyle w:val="BodyText"/>
        <w:spacing w:before="97" w:line="276" w:lineRule="auto"/>
        <w:ind w:left="920" w:right="927"/>
        <w:jc w:val="both"/>
        <w:rPr>
          <w:rFonts w:ascii="Times New Roman" w:hAnsi="Times New Roman" w:cs="Times New Roman"/>
          <w:sz w:val="24"/>
          <w:szCs w:val="24"/>
        </w:rPr>
      </w:pPr>
      <w:r w:rsidRPr="009B044E">
        <w:rPr>
          <w:rFonts w:ascii="Times New Roman" w:hAnsi="Times New Roman" w:cs="Times New Roman"/>
          <w:sz w:val="24"/>
          <w:szCs w:val="24"/>
        </w:rPr>
        <w:t>Nitric oxide (NO) is produced by combustion. Nitrogen dioxide (NO2), which has greater healtheffects, is a secondary pollutant created by the oxidation of NO under conditions of sunlight, ormay be formed directly by higher temperature combustion in power plants or indoors from gasstoves. Levels of exposure to nitrogen dioxide that should not be exceeded (WHO guidelinelevels)arerespectively400μg/m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(0.21partspermillion(ppm)foronehourand150μg/m</w:t>
      </w:r>
      <w:r w:rsidRPr="009B044E">
        <w:rPr>
          <w:rFonts w:ascii="Times New Roman" w:hAnsi="Times New Roman" w:cs="Times New Roman"/>
          <w:sz w:val="24"/>
          <w:szCs w:val="24"/>
          <w:vertAlign w:val="superscript"/>
        </w:rPr>
        <w:t>3</w:t>
      </w:r>
      <w:r w:rsidRPr="009B044E">
        <w:rPr>
          <w:rFonts w:ascii="Times New Roman" w:hAnsi="Times New Roman" w:cs="Times New Roman"/>
          <w:sz w:val="24"/>
          <w:szCs w:val="24"/>
        </w:rPr>
        <w:t xml:space="preserve">(0.08 </w:t>
      </w:r>
      <w:proofErr w:type="spellStart"/>
      <w:r w:rsidRPr="009B044E">
        <w:rPr>
          <w:rFonts w:ascii="Times New Roman" w:hAnsi="Times New Roman" w:cs="Times New Roman"/>
          <w:sz w:val="24"/>
          <w:szCs w:val="24"/>
        </w:rPr>
        <w:t>ppm</w:t>
      </w:r>
      <w:proofErr w:type="spellEnd"/>
      <w:r w:rsidRPr="009B044E">
        <w:rPr>
          <w:rFonts w:ascii="Times New Roman" w:hAnsi="Times New Roman" w:cs="Times New Roman"/>
          <w:sz w:val="24"/>
          <w:szCs w:val="24"/>
        </w:rPr>
        <w:t>)for24hours.</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BodyText"/>
        <w:spacing w:line="276" w:lineRule="auto"/>
        <w:ind w:left="920" w:right="931"/>
        <w:jc w:val="both"/>
        <w:rPr>
          <w:rFonts w:ascii="Times New Roman" w:hAnsi="Times New Roman" w:cs="Times New Roman"/>
          <w:sz w:val="24"/>
          <w:szCs w:val="24"/>
        </w:rPr>
      </w:pPr>
      <w:r w:rsidRPr="009B044E">
        <w:rPr>
          <w:rFonts w:ascii="Times New Roman" w:hAnsi="Times New Roman" w:cs="Times New Roman"/>
          <w:sz w:val="24"/>
          <w:szCs w:val="24"/>
        </w:rPr>
        <w:t xml:space="preserve">The direct effects of nitrogen oxide include increased infectious lower respiratory disease </w:t>
      </w:r>
      <w:proofErr w:type="spellStart"/>
      <w:r w:rsidRPr="009B044E">
        <w:rPr>
          <w:rFonts w:ascii="Times New Roman" w:hAnsi="Times New Roman" w:cs="Times New Roman"/>
          <w:sz w:val="24"/>
          <w:szCs w:val="24"/>
        </w:rPr>
        <w:t>inchildren</w:t>
      </w:r>
      <w:proofErr w:type="spellEnd"/>
      <w:r w:rsidRPr="009B044E">
        <w:rPr>
          <w:rFonts w:ascii="Times New Roman" w:hAnsi="Times New Roman" w:cs="Times New Roman"/>
          <w:sz w:val="24"/>
          <w:szCs w:val="24"/>
        </w:rPr>
        <w:t xml:space="preserve"> (including </w:t>
      </w:r>
      <w:proofErr w:type="spellStart"/>
      <w:r w:rsidRPr="009B044E">
        <w:rPr>
          <w:rFonts w:ascii="Times New Roman" w:hAnsi="Times New Roman" w:cs="Times New Roman"/>
          <w:sz w:val="24"/>
          <w:szCs w:val="24"/>
        </w:rPr>
        <w:t>longterm</w:t>
      </w:r>
      <w:proofErr w:type="spellEnd"/>
      <w:r w:rsidRPr="009B044E">
        <w:rPr>
          <w:rFonts w:ascii="Times New Roman" w:hAnsi="Times New Roman" w:cs="Times New Roman"/>
          <w:sz w:val="24"/>
          <w:szCs w:val="24"/>
        </w:rPr>
        <w:t xml:space="preserve"> exposure as in houses with gas stoves) and increased asthmaticproblems.Extensivestudiesoftheoxidesofnitrogenhaveshownthattheyimpairhostdefensesintherespiratorytract,increasingtheincidenceandseverityofbacterialinfections</w:t>
      </w:r>
    </w:p>
    <w:p w:rsidR="00DD4C21" w:rsidRPr="009B044E" w:rsidRDefault="00DD4C21" w:rsidP="009B044E">
      <w:pPr>
        <w:spacing w:line="276" w:lineRule="auto"/>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BodyText"/>
        <w:spacing w:before="69" w:line="278" w:lineRule="auto"/>
        <w:ind w:left="920" w:right="942"/>
        <w:jc w:val="both"/>
        <w:rPr>
          <w:rFonts w:ascii="Times New Roman" w:hAnsi="Times New Roman" w:cs="Times New Roman"/>
          <w:sz w:val="24"/>
          <w:szCs w:val="24"/>
        </w:rPr>
      </w:pPr>
      <w:proofErr w:type="gramStart"/>
      <w:r w:rsidRPr="009B044E">
        <w:rPr>
          <w:rFonts w:ascii="Times New Roman" w:hAnsi="Times New Roman" w:cs="Times New Roman"/>
          <w:sz w:val="24"/>
          <w:szCs w:val="24"/>
        </w:rPr>
        <w:lastRenderedPageBreak/>
        <w:t>after</w:t>
      </w:r>
      <w:proofErr w:type="gramEnd"/>
      <w:r w:rsidRPr="009B044E">
        <w:rPr>
          <w:rFonts w:ascii="Times New Roman" w:hAnsi="Times New Roman" w:cs="Times New Roman"/>
          <w:sz w:val="24"/>
          <w:szCs w:val="24"/>
        </w:rPr>
        <w:t xml:space="preserve"> exposure. They have a marked effect in reducing the capacity of the lung to clear particlesandbacteria.</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BodyText"/>
        <w:spacing w:line="276" w:lineRule="auto"/>
        <w:ind w:left="920" w:right="936"/>
        <w:jc w:val="both"/>
        <w:rPr>
          <w:rFonts w:ascii="Times New Roman" w:hAnsi="Times New Roman" w:cs="Times New Roman"/>
          <w:sz w:val="24"/>
          <w:szCs w:val="24"/>
        </w:rPr>
      </w:pPr>
      <w:r w:rsidRPr="009B044E">
        <w:rPr>
          <w:rFonts w:ascii="Times New Roman" w:hAnsi="Times New Roman" w:cs="Times New Roman"/>
          <w:sz w:val="24"/>
          <w:szCs w:val="24"/>
        </w:rPr>
        <w:t xml:space="preserve">NO2 also provokes </w:t>
      </w:r>
      <w:proofErr w:type="spellStart"/>
      <w:r w:rsidRPr="009B044E">
        <w:rPr>
          <w:rFonts w:ascii="Times New Roman" w:hAnsi="Times New Roman" w:cs="Times New Roman"/>
          <w:sz w:val="24"/>
          <w:szCs w:val="24"/>
        </w:rPr>
        <w:t>broncho</w:t>
      </w:r>
      <w:proofErr w:type="spellEnd"/>
      <w:r w:rsidRPr="009B044E">
        <w:rPr>
          <w:rFonts w:ascii="Times New Roman" w:hAnsi="Times New Roman" w:cs="Times New Roman"/>
          <w:sz w:val="24"/>
          <w:szCs w:val="24"/>
        </w:rPr>
        <w:t>-constriction and asthma in much the same way as ozone but it isless potent than ozone in causing asthmatic effects. Despite decades of research, however, thefulleffects ofNO2are notknown.Knownhumanhealtheffectsaresummarizedbelow:</w:t>
      </w:r>
    </w:p>
    <w:p w:rsidR="00DD4C21" w:rsidRPr="009B044E" w:rsidRDefault="006362BD" w:rsidP="009B044E">
      <w:pPr>
        <w:pStyle w:val="BodyText"/>
        <w:jc w:val="both"/>
        <w:rPr>
          <w:rFonts w:ascii="Times New Roman" w:hAnsi="Times New Roman" w:cs="Times New Roman"/>
          <w:sz w:val="24"/>
          <w:szCs w:val="24"/>
        </w:rPr>
      </w:pPr>
      <w:r w:rsidRPr="009B044E">
        <w:rPr>
          <w:rFonts w:ascii="Times New Roman" w:hAnsi="Times New Roman" w:cs="Times New Roman"/>
          <w:noProof/>
          <w:sz w:val="24"/>
          <w:szCs w:val="24"/>
        </w:rPr>
        <w:drawing>
          <wp:anchor distT="0" distB="0" distL="0" distR="0" simplePos="0" relativeHeight="251608064" behindDoc="0" locked="0" layoutInCell="1" allowOverlap="1">
            <wp:simplePos x="0" y="0"/>
            <wp:positionH relativeFrom="page">
              <wp:posOffset>1374775</wp:posOffset>
            </wp:positionH>
            <wp:positionV relativeFrom="paragraph">
              <wp:posOffset>147451</wp:posOffset>
            </wp:positionV>
            <wp:extent cx="3821429" cy="1924050"/>
            <wp:effectExtent l="0" t="0" r="0" b="0"/>
            <wp:wrapTopAndBottom/>
            <wp:docPr id="12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8.jpeg"/>
                    <pic:cNvPicPr/>
                  </pic:nvPicPr>
                  <pic:blipFill>
                    <a:blip r:embed="rId48" cstate="print"/>
                    <a:stretch>
                      <a:fillRect/>
                    </a:stretch>
                  </pic:blipFill>
                  <pic:spPr>
                    <a:xfrm>
                      <a:off x="0" y="0"/>
                      <a:ext cx="3821429" cy="1924050"/>
                    </a:xfrm>
                    <a:prstGeom prst="rect">
                      <a:avLst/>
                    </a:prstGeom>
                  </pic:spPr>
                </pic:pic>
              </a:graphicData>
            </a:graphic>
          </wp:anchor>
        </w:drawing>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DD4C21" w:rsidP="009B044E">
      <w:pPr>
        <w:pStyle w:val="BodyText"/>
        <w:spacing w:before="5"/>
        <w:jc w:val="both"/>
        <w:rPr>
          <w:rFonts w:ascii="Times New Roman" w:hAnsi="Times New Roman" w:cs="Times New Roman"/>
          <w:b/>
          <w:sz w:val="24"/>
          <w:szCs w:val="24"/>
        </w:rPr>
      </w:pPr>
    </w:p>
    <w:p w:rsidR="00DD4C21" w:rsidRPr="009B044E" w:rsidRDefault="006362BD" w:rsidP="009B044E">
      <w:pPr>
        <w:pStyle w:val="BodyText"/>
        <w:spacing w:before="97"/>
        <w:ind w:left="920"/>
        <w:jc w:val="both"/>
        <w:rPr>
          <w:rFonts w:ascii="Times New Roman" w:hAnsi="Times New Roman" w:cs="Times New Roman"/>
          <w:sz w:val="24"/>
          <w:szCs w:val="24"/>
        </w:rPr>
      </w:pPr>
      <w:r w:rsidRPr="009B044E">
        <w:rPr>
          <w:rFonts w:ascii="Times New Roman" w:hAnsi="Times New Roman" w:cs="Times New Roman"/>
          <w:sz w:val="24"/>
          <w:szCs w:val="24"/>
          <w:u w:val="single"/>
        </w:rPr>
        <w:t>Particulatesmatter</w:t>
      </w:r>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6362BD" w:rsidP="009B044E">
      <w:pPr>
        <w:pStyle w:val="BodyText"/>
        <w:spacing w:before="97" w:line="278" w:lineRule="auto"/>
        <w:ind w:left="920" w:right="927"/>
        <w:jc w:val="both"/>
        <w:rPr>
          <w:rFonts w:ascii="Times New Roman" w:hAnsi="Times New Roman" w:cs="Times New Roman"/>
          <w:sz w:val="24"/>
          <w:szCs w:val="24"/>
        </w:rPr>
      </w:pPr>
      <w:r w:rsidRPr="009B044E">
        <w:rPr>
          <w:rFonts w:ascii="Times New Roman" w:hAnsi="Times New Roman" w:cs="Times New Roman"/>
          <w:sz w:val="24"/>
          <w:szCs w:val="24"/>
        </w:rPr>
        <w:t>Particle matter in the air (aerosols) is associated with an elevated risk of mortality and morbidity(including cough and bronchitis), especially among populations such as asthmatics and theelderly. As indicated, they are released from fireplaces, wood and coal stoves, tobacco smoke</w:t>
      </w:r>
      <w:proofErr w:type="gramStart"/>
      <w:r w:rsidRPr="009B044E">
        <w:rPr>
          <w:rFonts w:ascii="Times New Roman" w:hAnsi="Times New Roman" w:cs="Times New Roman"/>
          <w:sz w:val="24"/>
          <w:szCs w:val="24"/>
        </w:rPr>
        <w:t>,dieselandautomotiveexhaust,andothersourcesofcombustion.TheUSEnvironmentalprotection</w:t>
      </w:r>
      <w:proofErr w:type="gramEnd"/>
      <w:r w:rsidRPr="009B044E">
        <w:rPr>
          <w:rFonts w:ascii="Times New Roman" w:hAnsi="Times New Roman" w:cs="Times New Roman"/>
          <w:sz w:val="24"/>
          <w:szCs w:val="24"/>
        </w:rPr>
        <w:t xml:space="preserve"> Agency (EPA) sets a standard of 265 </w:t>
      </w:r>
      <w:proofErr w:type="spellStart"/>
      <w:r w:rsidRPr="009B044E">
        <w:rPr>
          <w:rFonts w:ascii="Times New Roman" w:hAnsi="Times New Roman" w:cs="Times New Roman"/>
          <w:sz w:val="24"/>
          <w:szCs w:val="24"/>
        </w:rPr>
        <w:t>μg</w:t>
      </w:r>
      <w:proofErr w:type="spellEnd"/>
      <w:r w:rsidRPr="009B044E">
        <w:rPr>
          <w:rFonts w:ascii="Times New Roman" w:hAnsi="Times New Roman" w:cs="Times New Roman"/>
          <w:sz w:val="24"/>
          <w:szCs w:val="24"/>
        </w:rPr>
        <w:t xml:space="preserve">/m3 in ambient air, but does not have astandard for indoor air levels. Usual concentrations range </w:t>
      </w:r>
      <w:proofErr w:type="gramStart"/>
      <w:r w:rsidRPr="009B044E">
        <w:rPr>
          <w:rFonts w:ascii="Times New Roman" w:hAnsi="Times New Roman" w:cs="Times New Roman"/>
          <w:sz w:val="24"/>
          <w:szCs w:val="24"/>
        </w:rPr>
        <w:t xml:space="preserve">from 500 </w:t>
      </w:r>
      <w:proofErr w:type="spellStart"/>
      <w:r w:rsidRPr="009B044E">
        <w:rPr>
          <w:rFonts w:ascii="Times New Roman" w:hAnsi="Times New Roman" w:cs="Times New Roman"/>
          <w:sz w:val="24"/>
          <w:szCs w:val="24"/>
        </w:rPr>
        <w:t>μg</w:t>
      </w:r>
      <w:proofErr w:type="spellEnd"/>
      <w:r w:rsidRPr="009B044E">
        <w:rPr>
          <w:rFonts w:ascii="Times New Roman" w:hAnsi="Times New Roman" w:cs="Times New Roman"/>
          <w:sz w:val="24"/>
          <w:szCs w:val="24"/>
        </w:rPr>
        <w:t>/m3 in bars and waitingrooms</w:t>
      </w:r>
      <w:proofErr w:type="gramEnd"/>
      <w:r w:rsidRPr="009B044E">
        <w:rPr>
          <w:rFonts w:ascii="Times New Roman" w:hAnsi="Times New Roman" w:cs="Times New Roman"/>
          <w:sz w:val="24"/>
          <w:szCs w:val="24"/>
        </w:rPr>
        <w:t xml:space="preserve"> to about 50 </w:t>
      </w:r>
      <w:proofErr w:type="spellStart"/>
      <w:r w:rsidRPr="009B044E">
        <w:rPr>
          <w:rFonts w:ascii="Times New Roman" w:hAnsi="Times New Roman" w:cs="Times New Roman"/>
          <w:sz w:val="24"/>
          <w:szCs w:val="24"/>
        </w:rPr>
        <w:t>μg</w:t>
      </w:r>
      <w:proofErr w:type="spellEnd"/>
      <w:r w:rsidRPr="009B044E">
        <w:rPr>
          <w:rFonts w:ascii="Times New Roman" w:hAnsi="Times New Roman" w:cs="Times New Roman"/>
          <w:sz w:val="24"/>
          <w:szCs w:val="24"/>
        </w:rPr>
        <w:t xml:space="preserve">/m3 in homes. In developed countries, tobacco smoke is the </w:t>
      </w:r>
      <w:proofErr w:type="spellStart"/>
      <w:r w:rsidRPr="009B044E">
        <w:rPr>
          <w:rFonts w:ascii="Times New Roman" w:hAnsi="Times New Roman" w:cs="Times New Roman"/>
          <w:sz w:val="24"/>
          <w:szCs w:val="24"/>
        </w:rPr>
        <w:t>primarycontributortorespirableparticlesindoors</w:t>
      </w:r>
      <w:proofErr w:type="spellEnd"/>
      <w:r w:rsidRPr="009B044E">
        <w:rPr>
          <w:rFonts w:ascii="Times New Roman" w:hAnsi="Times New Roman" w:cs="Times New Roman"/>
          <w:sz w:val="24"/>
          <w:szCs w:val="24"/>
        </w:rPr>
        <w:t>.</w:t>
      </w:r>
    </w:p>
    <w:p w:rsidR="00DD4C21" w:rsidRPr="009B044E" w:rsidRDefault="00DD4C21" w:rsidP="009B044E">
      <w:pPr>
        <w:pStyle w:val="BodyText"/>
        <w:spacing w:before="4"/>
        <w:jc w:val="both"/>
        <w:rPr>
          <w:rFonts w:ascii="Times New Roman" w:hAnsi="Times New Roman" w:cs="Times New Roman"/>
          <w:sz w:val="24"/>
          <w:szCs w:val="24"/>
        </w:rPr>
      </w:pPr>
    </w:p>
    <w:p w:rsidR="00DD4C21" w:rsidRPr="009B044E" w:rsidRDefault="006362BD" w:rsidP="009B044E">
      <w:pPr>
        <w:pStyle w:val="Heading4"/>
        <w:jc w:val="both"/>
        <w:rPr>
          <w:rFonts w:ascii="Times New Roman" w:hAnsi="Times New Roman" w:cs="Times New Roman"/>
          <w:sz w:val="24"/>
          <w:szCs w:val="24"/>
          <w:u w:val="none"/>
        </w:rPr>
      </w:pPr>
      <w:r w:rsidRPr="009B044E">
        <w:rPr>
          <w:rFonts w:ascii="Times New Roman" w:hAnsi="Times New Roman" w:cs="Times New Roman"/>
          <w:sz w:val="24"/>
          <w:szCs w:val="24"/>
          <w:u w:val="thick"/>
        </w:rPr>
        <w:t>Particulatematter(PM10)</w:t>
      </w:r>
    </w:p>
    <w:p w:rsidR="00DD4C21" w:rsidRPr="009B044E" w:rsidRDefault="00DD4C21" w:rsidP="009B044E">
      <w:pPr>
        <w:pStyle w:val="BodyText"/>
        <w:spacing w:before="8"/>
        <w:jc w:val="both"/>
        <w:rPr>
          <w:rFonts w:ascii="Times New Roman" w:hAnsi="Times New Roman" w:cs="Times New Roman"/>
          <w:b/>
          <w:i/>
          <w:sz w:val="24"/>
          <w:szCs w:val="24"/>
        </w:rPr>
      </w:pPr>
    </w:p>
    <w:p w:rsidR="00DD4C21" w:rsidRPr="009B044E" w:rsidRDefault="006362BD" w:rsidP="009B044E">
      <w:pPr>
        <w:pStyle w:val="BodyText"/>
        <w:spacing w:before="98" w:line="278" w:lineRule="auto"/>
        <w:ind w:left="920" w:right="931"/>
        <w:jc w:val="both"/>
        <w:rPr>
          <w:rFonts w:ascii="Times New Roman" w:hAnsi="Times New Roman" w:cs="Times New Roman"/>
          <w:sz w:val="24"/>
          <w:szCs w:val="24"/>
        </w:rPr>
      </w:pPr>
      <w:r w:rsidRPr="009B044E">
        <w:rPr>
          <w:rFonts w:ascii="Times New Roman" w:hAnsi="Times New Roman" w:cs="Times New Roman"/>
          <w:sz w:val="24"/>
          <w:szCs w:val="24"/>
        </w:rPr>
        <w:t xml:space="preserve">Larger particulates, which are included in PM10 (particulates 10 </w:t>
      </w:r>
      <w:proofErr w:type="spellStart"/>
      <w:r w:rsidRPr="009B044E">
        <w:rPr>
          <w:rFonts w:ascii="Times New Roman" w:hAnsi="Times New Roman" w:cs="Times New Roman"/>
          <w:sz w:val="24"/>
          <w:szCs w:val="24"/>
        </w:rPr>
        <w:t>μm</w:t>
      </w:r>
      <w:proofErr w:type="spellEnd"/>
      <w:r w:rsidRPr="009B044E">
        <w:rPr>
          <w:rFonts w:ascii="Times New Roman" w:hAnsi="Times New Roman" w:cs="Times New Roman"/>
          <w:sz w:val="24"/>
          <w:szCs w:val="24"/>
        </w:rPr>
        <w:t xml:space="preserve"> and smaller) consist mostlyof carbon-containing material and are produced from combustion; some fraction of these areproduced by wind blowing soil into the air. These larger particulates do not seem to have asmucheffectonhumanhealthasthe smallerparticulates.</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Heading4"/>
        <w:jc w:val="both"/>
        <w:rPr>
          <w:rFonts w:ascii="Times New Roman" w:hAnsi="Times New Roman" w:cs="Times New Roman"/>
          <w:sz w:val="24"/>
          <w:szCs w:val="24"/>
          <w:u w:val="none"/>
        </w:rPr>
      </w:pPr>
      <w:r w:rsidRPr="009B044E">
        <w:rPr>
          <w:rFonts w:ascii="Times New Roman" w:hAnsi="Times New Roman" w:cs="Times New Roman"/>
          <w:sz w:val="24"/>
          <w:szCs w:val="24"/>
          <w:u w:val="thick"/>
        </w:rPr>
        <w:t>Particulatematter(PM2.5)</w:t>
      </w:r>
    </w:p>
    <w:p w:rsidR="00DD4C21" w:rsidRPr="009B044E" w:rsidRDefault="00DD4C21" w:rsidP="009B044E">
      <w:pPr>
        <w:pStyle w:val="BodyText"/>
        <w:spacing w:before="9"/>
        <w:jc w:val="both"/>
        <w:rPr>
          <w:rFonts w:ascii="Times New Roman" w:hAnsi="Times New Roman" w:cs="Times New Roman"/>
          <w:b/>
          <w:i/>
          <w:sz w:val="24"/>
          <w:szCs w:val="24"/>
        </w:rPr>
      </w:pPr>
    </w:p>
    <w:p w:rsidR="00DD4C21" w:rsidRPr="009B044E" w:rsidRDefault="006362BD" w:rsidP="009B044E">
      <w:pPr>
        <w:pStyle w:val="BodyText"/>
        <w:spacing w:before="98" w:line="278" w:lineRule="auto"/>
        <w:ind w:left="920" w:right="933"/>
        <w:jc w:val="both"/>
        <w:rPr>
          <w:rFonts w:ascii="Times New Roman" w:hAnsi="Times New Roman" w:cs="Times New Roman"/>
          <w:sz w:val="24"/>
          <w:szCs w:val="24"/>
        </w:rPr>
      </w:pPr>
      <w:r w:rsidRPr="009B044E">
        <w:rPr>
          <w:rFonts w:ascii="Times New Roman" w:hAnsi="Times New Roman" w:cs="Times New Roman"/>
          <w:sz w:val="24"/>
          <w:szCs w:val="24"/>
        </w:rPr>
        <w:t xml:space="preserve">In recent years we have learned a great deal about the health effects of particles. As notedabove, particulates in urban air pollution that are extremely small, below 2.5 </w:t>
      </w:r>
      <w:proofErr w:type="spellStart"/>
      <w:r w:rsidRPr="009B044E">
        <w:rPr>
          <w:rFonts w:ascii="Times New Roman" w:hAnsi="Times New Roman" w:cs="Times New Roman"/>
          <w:sz w:val="24"/>
          <w:szCs w:val="24"/>
        </w:rPr>
        <w:t>μm</w:t>
      </w:r>
      <w:proofErr w:type="spellEnd"/>
      <w:r w:rsidRPr="009B044E">
        <w:rPr>
          <w:rFonts w:ascii="Times New Roman" w:hAnsi="Times New Roman" w:cs="Times New Roman"/>
          <w:sz w:val="24"/>
          <w:szCs w:val="24"/>
        </w:rPr>
        <w:t xml:space="preserve"> in diameter, </w:t>
      </w:r>
      <w:proofErr w:type="spellStart"/>
      <w:r w:rsidRPr="009B044E">
        <w:rPr>
          <w:rFonts w:ascii="Times New Roman" w:hAnsi="Times New Roman" w:cs="Times New Roman"/>
          <w:sz w:val="24"/>
          <w:szCs w:val="24"/>
        </w:rPr>
        <w:t>aredifferentintheir</w:t>
      </w:r>
      <w:proofErr w:type="spellEnd"/>
      <w:r w:rsidRPr="009B044E">
        <w:rPr>
          <w:rFonts w:ascii="Times New Roman" w:hAnsi="Times New Roman" w:cs="Times New Roman"/>
          <w:sz w:val="24"/>
          <w:szCs w:val="24"/>
        </w:rPr>
        <w:t xml:space="preserve"> chemicalcompositionthanlarger particles. ParticulatesinthefractionPM2.5</w:t>
      </w:r>
    </w:p>
    <w:p w:rsidR="00DD4C21" w:rsidRPr="009B044E" w:rsidRDefault="00DD4C21" w:rsidP="009B044E">
      <w:pPr>
        <w:spacing w:line="278" w:lineRule="auto"/>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BodyText"/>
        <w:spacing w:before="72" w:line="276" w:lineRule="auto"/>
        <w:ind w:left="920" w:right="931"/>
        <w:jc w:val="both"/>
        <w:rPr>
          <w:rFonts w:ascii="Times New Roman" w:hAnsi="Times New Roman" w:cs="Times New Roman"/>
          <w:sz w:val="24"/>
          <w:szCs w:val="24"/>
        </w:rPr>
      </w:pPr>
      <w:r w:rsidRPr="009B044E">
        <w:rPr>
          <w:rFonts w:ascii="Times New Roman" w:hAnsi="Times New Roman" w:cs="Times New Roman"/>
          <w:sz w:val="24"/>
          <w:szCs w:val="24"/>
        </w:rPr>
        <w:lastRenderedPageBreak/>
        <w:t xml:space="preserve">(2.5 </w:t>
      </w:r>
      <w:proofErr w:type="spellStart"/>
      <w:r w:rsidRPr="009B044E">
        <w:rPr>
          <w:rFonts w:ascii="Times New Roman" w:hAnsi="Times New Roman" w:cs="Times New Roman"/>
          <w:sz w:val="24"/>
          <w:szCs w:val="24"/>
        </w:rPr>
        <w:t>μm</w:t>
      </w:r>
      <w:proofErr w:type="spellEnd"/>
      <w:r w:rsidRPr="009B044E">
        <w:rPr>
          <w:rFonts w:ascii="Times New Roman" w:hAnsi="Times New Roman" w:cs="Times New Roman"/>
          <w:sz w:val="24"/>
          <w:szCs w:val="24"/>
        </w:rPr>
        <w:t xml:space="preserve"> and below) contain a proportionately larger amount of water and acid forming chemicalssuch as sulfate and nitrate, as well as trace metals. These smaller particulates penetrate easilyand completely into buildings and are relatively evenly dispersed throughout urban regionswhere they are produced. Unlike other air contaminants that vary in concentration from place toplacewithinanarea,PM2.5 tendstoberatheruniformlydistributed.</w:t>
      </w:r>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6362BD" w:rsidP="009B044E">
      <w:pPr>
        <w:pStyle w:val="BodyText"/>
        <w:spacing w:line="278" w:lineRule="auto"/>
        <w:ind w:left="920" w:right="927"/>
        <w:jc w:val="both"/>
        <w:rPr>
          <w:rFonts w:ascii="Times New Roman" w:hAnsi="Times New Roman" w:cs="Times New Roman"/>
          <w:sz w:val="24"/>
          <w:szCs w:val="24"/>
        </w:rPr>
      </w:pPr>
      <w:r w:rsidRPr="009B044E">
        <w:rPr>
          <w:rFonts w:ascii="Times New Roman" w:hAnsi="Times New Roman" w:cs="Times New Roman"/>
          <w:sz w:val="24"/>
          <w:szCs w:val="24"/>
        </w:rPr>
        <w:t xml:space="preserve">PM2.5 sulfate and ozone cannot be easily separated because they tend to occur together inurban air pollution. Recent research strongly suggests that at least PM2.5 and sulfate, andprobably ozone as well, </w:t>
      </w:r>
      <w:proofErr w:type="gramStart"/>
      <w:r w:rsidRPr="009B044E">
        <w:rPr>
          <w:rFonts w:ascii="Times New Roman" w:hAnsi="Times New Roman" w:cs="Times New Roman"/>
          <w:sz w:val="24"/>
          <w:szCs w:val="24"/>
        </w:rPr>
        <w:t>cause</w:t>
      </w:r>
      <w:proofErr w:type="gramEnd"/>
      <w:r w:rsidRPr="009B044E">
        <w:rPr>
          <w:rFonts w:ascii="Times New Roman" w:hAnsi="Times New Roman" w:cs="Times New Roman"/>
          <w:sz w:val="24"/>
          <w:szCs w:val="24"/>
        </w:rPr>
        <w:t xml:space="preserve"> an increase in deaths in affected cities. The higher the airpollution levels for these specific contaminants, the more excess deaths seem to occur on anygiven day, above the levels that would be expected for the weather and the time of year.Likewise,accountingforthetimeoftheyearandtheweather,therearemorehospitaladmissions for various conditions when these contaminants are high. Ozone, particularly, islinked with episodes of asthma, but all three seem to be associated with higher rates of deathsfrom and complaints about lung disease and heart disease. It is not yet known which is thepredominant factor in the cause of these health effects, and some combination of each may beresponsibleforsomeeffects.Althoughtheeffectofairpollutionisclearlypresentinthestatistics, air pollution at levels common in developed countries is probably much less of a factorin deaths and hospital admissions than the weather, cigarette smoking, allergies, and viralinfections. However, the populations exposed to air pollution are very large, and even if only 5%of all excess deaths during a one-week period are related to air pollution in a major city, areasonable estimate, this means that thousands of deaths could be prevented. One unexpectedfinding of this research is that the effect of particulate air pollution on deaths and hospitaladmissions is continuous from high levels to low levels of exposure. In other words, there is noobvious level below which the public is clearly protected, and even at low levels of air pollution,some excess deaths still seem to occur. At first, it was thought that these deaths representedsick people who would soon die anyway. If this were true, one would expect there to be fewerdeaths than expected when air pollution levels returned to normal or below normal, but a carefulstudy of the death rate during and just after periods of high air pollution levels does not seem toshow this. At the much greater levels encountered in many developing countries, the effect islikely to be proportionately greater. There are many factors at work that complicate such studiesindevelopingcountries.Theveryhighratesofrespiratorydiseaseduringthewinteramongeven non smokers in some northern Chinese cities, for example, has been attributed to airpollution and this is likely to be true, however, cigarette smoking, indoor air pollution from coal-</w:t>
      </w:r>
      <w:r w:rsidRPr="009B044E">
        <w:rPr>
          <w:rFonts w:ascii="Times New Roman" w:hAnsi="Times New Roman" w:cs="Times New Roman"/>
          <w:spacing w:val="-1"/>
          <w:sz w:val="24"/>
          <w:szCs w:val="24"/>
        </w:rPr>
        <w:t>firedstoves,crowdedconditionsandtheriskofviral</w:t>
      </w:r>
      <w:r w:rsidRPr="009B044E">
        <w:rPr>
          <w:rFonts w:ascii="Times New Roman" w:hAnsi="Times New Roman" w:cs="Times New Roman"/>
          <w:sz w:val="24"/>
          <w:szCs w:val="24"/>
        </w:rPr>
        <w:t>infectionsmay alsobeimportantfactors.</w:t>
      </w:r>
    </w:p>
    <w:p w:rsidR="00DD4C21" w:rsidRPr="009B044E" w:rsidRDefault="00DD4C21" w:rsidP="009B044E">
      <w:pPr>
        <w:pStyle w:val="BodyText"/>
        <w:spacing w:before="4"/>
        <w:jc w:val="both"/>
        <w:rPr>
          <w:rFonts w:ascii="Times New Roman" w:hAnsi="Times New Roman" w:cs="Times New Roman"/>
          <w:sz w:val="24"/>
          <w:szCs w:val="24"/>
        </w:rPr>
      </w:pPr>
    </w:p>
    <w:p w:rsidR="00DD4C21" w:rsidRPr="009B044E" w:rsidRDefault="006362BD" w:rsidP="009B044E">
      <w:pPr>
        <w:pStyle w:val="BodyText"/>
        <w:spacing w:line="276" w:lineRule="auto"/>
        <w:ind w:left="920" w:right="936"/>
        <w:jc w:val="both"/>
        <w:rPr>
          <w:rFonts w:ascii="Times New Roman" w:hAnsi="Times New Roman" w:cs="Times New Roman"/>
          <w:sz w:val="24"/>
          <w:szCs w:val="24"/>
        </w:rPr>
      </w:pPr>
      <w:r w:rsidRPr="009B044E">
        <w:rPr>
          <w:rFonts w:ascii="Times New Roman" w:hAnsi="Times New Roman" w:cs="Times New Roman"/>
          <w:sz w:val="24"/>
          <w:szCs w:val="24"/>
        </w:rPr>
        <w:t>There remains much more work to do to understand this problem, but the essential messageseemsclear:atany level,particulateairpollutionandpossibly ozoneareassociatedwithdeaths,andboth are clearlyassociatedwithhospitaladmissionsand healthrisks.</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r w:rsidRPr="009B044E">
        <w:rPr>
          <w:rFonts w:ascii="Times New Roman" w:hAnsi="Times New Roman" w:cs="Times New Roman"/>
          <w:sz w:val="24"/>
          <w:szCs w:val="24"/>
          <w:u w:val="single"/>
        </w:rPr>
        <w:t>Hydrocarbons</w:t>
      </w:r>
    </w:p>
    <w:p w:rsidR="00DD4C21" w:rsidRPr="009B044E" w:rsidRDefault="00DD4C21" w:rsidP="009B044E">
      <w:pPr>
        <w:pStyle w:val="BodyText"/>
        <w:spacing w:before="4"/>
        <w:jc w:val="both"/>
        <w:rPr>
          <w:rFonts w:ascii="Times New Roman" w:hAnsi="Times New Roman" w:cs="Times New Roman"/>
          <w:sz w:val="24"/>
          <w:szCs w:val="24"/>
        </w:rPr>
      </w:pPr>
    </w:p>
    <w:p w:rsidR="00DD4C21" w:rsidRPr="009B044E" w:rsidRDefault="006362BD" w:rsidP="009B044E">
      <w:pPr>
        <w:pStyle w:val="BodyText"/>
        <w:spacing w:before="97" w:line="276" w:lineRule="auto"/>
        <w:ind w:left="920" w:right="966"/>
        <w:jc w:val="both"/>
        <w:rPr>
          <w:rFonts w:ascii="Times New Roman" w:hAnsi="Times New Roman" w:cs="Times New Roman"/>
          <w:sz w:val="24"/>
          <w:szCs w:val="24"/>
        </w:rPr>
      </w:pPr>
      <w:r w:rsidRPr="009B044E">
        <w:rPr>
          <w:rFonts w:ascii="Times New Roman" w:hAnsi="Times New Roman" w:cs="Times New Roman"/>
          <w:sz w:val="24"/>
          <w:szCs w:val="24"/>
        </w:rPr>
        <w:t xml:space="preserve">Most hydrocarbons such as aliphatic and salicylic hydrocarbons are generally biochemical </w:t>
      </w:r>
      <w:r w:rsidRPr="009B044E">
        <w:rPr>
          <w:rFonts w:ascii="Times New Roman" w:hAnsi="Times New Roman" w:cs="Times New Roman"/>
          <w:sz w:val="24"/>
          <w:szCs w:val="24"/>
        </w:rPr>
        <w:lastRenderedPageBreak/>
        <w:t>inertatambientlevelsandthuspresentlittle hazards. Aromatichydrocarbonsuch,ontheotherhand</w:t>
      </w:r>
    </w:p>
    <w:p w:rsidR="00DD4C21" w:rsidRPr="009B044E" w:rsidRDefault="00DD4C21" w:rsidP="009B044E">
      <w:pPr>
        <w:spacing w:line="276" w:lineRule="auto"/>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BodyText"/>
        <w:spacing w:before="69" w:line="276" w:lineRule="auto"/>
        <w:ind w:left="920" w:right="938"/>
        <w:jc w:val="both"/>
        <w:rPr>
          <w:rFonts w:ascii="Times New Roman" w:hAnsi="Times New Roman" w:cs="Times New Roman"/>
          <w:sz w:val="24"/>
          <w:szCs w:val="24"/>
        </w:rPr>
      </w:pPr>
      <w:r w:rsidRPr="009B044E">
        <w:rPr>
          <w:rFonts w:ascii="Times New Roman" w:hAnsi="Times New Roman" w:cs="Times New Roman"/>
          <w:sz w:val="24"/>
          <w:szCs w:val="24"/>
        </w:rPr>
        <w:lastRenderedPageBreak/>
        <w:t xml:space="preserve">arebiochemical and biologically active </w:t>
      </w:r>
      <w:proofErr w:type="spellStart"/>
      <w:r w:rsidRPr="009B044E">
        <w:rPr>
          <w:rFonts w:ascii="Times New Roman" w:hAnsi="Times New Roman" w:cs="Times New Roman"/>
          <w:sz w:val="24"/>
          <w:szCs w:val="24"/>
        </w:rPr>
        <w:t>aremoreirritatingto</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mucousmembranes</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compoundslike</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benzo</w:t>
      </w:r>
      <w:proofErr w:type="spellEnd"/>
      <w:r w:rsidRPr="009B044E">
        <w:rPr>
          <w:rFonts w:ascii="Times New Roman" w:hAnsi="Times New Roman" w:cs="Times New Roman"/>
          <w:sz w:val="24"/>
          <w:szCs w:val="24"/>
        </w:rPr>
        <w:t xml:space="preserve">(a) </w:t>
      </w:r>
      <w:proofErr w:type="spellStart"/>
      <w:r w:rsidRPr="009B044E">
        <w:rPr>
          <w:rFonts w:ascii="Times New Roman" w:hAnsi="Times New Roman" w:cs="Times New Roman"/>
          <w:sz w:val="24"/>
          <w:szCs w:val="24"/>
        </w:rPr>
        <w:t>Pyrene</w:t>
      </w:r>
      <w:proofErr w:type="spellEnd"/>
      <w:r w:rsidRPr="009B044E">
        <w:rPr>
          <w:rFonts w:ascii="Times New Roman" w:hAnsi="Times New Roman" w:cs="Times New Roman"/>
          <w:sz w:val="24"/>
          <w:szCs w:val="24"/>
        </w:rPr>
        <w:t xml:space="preserve"> are known to be potent carcinogens. HCs are included among the criteria</w:t>
      </w:r>
      <w:r w:rsidRPr="009B044E">
        <w:rPr>
          <w:rFonts w:ascii="Times New Roman" w:hAnsi="Times New Roman" w:cs="Times New Roman"/>
          <w:spacing w:val="-1"/>
          <w:sz w:val="24"/>
          <w:szCs w:val="24"/>
        </w:rPr>
        <w:t>airpollutants,chieflybecauseoftheirroleascatalysts</w:t>
      </w:r>
      <w:r w:rsidRPr="009B044E">
        <w:rPr>
          <w:rFonts w:ascii="Times New Roman" w:hAnsi="Times New Roman" w:cs="Times New Roman"/>
          <w:sz w:val="24"/>
          <w:szCs w:val="24"/>
        </w:rPr>
        <w:t>inthe formationofphotochemicalsmog.</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6362BD" w:rsidP="009B044E">
      <w:pPr>
        <w:pStyle w:val="BodyText"/>
        <w:spacing w:before="1"/>
        <w:ind w:left="920"/>
        <w:jc w:val="both"/>
        <w:rPr>
          <w:rFonts w:ascii="Times New Roman" w:hAnsi="Times New Roman" w:cs="Times New Roman"/>
          <w:sz w:val="24"/>
          <w:szCs w:val="24"/>
        </w:rPr>
      </w:pPr>
      <w:r w:rsidRPr="009B044E">
        <w:rPr>
          <w:rFonts w:ascii="Times New Roman" w:hAnsi="Times New Roman" w:cs="Times New Roman"/>
          <w:sz w:val="24"/>
          <w:szCs w:val="24"/>
          <w:u w:val="single"/>
        </w:rPr>
        <w:t>Lead</w:t>
      </w:r>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6362BD" w:rsidP="009B044E">
      <w:pPr>
        <w:pStyle w:val="BodyText"/>
        <w:spacing w:before="97" w:line="278" w:lineRule="auto"/>
        <w:ind w:left="920" w:right="929"/>
        <w:jc w:val="both"/>
        <w:rPr>
          <w:rFonts w:ascii="Times New Roman" w:hAnsi="Times New Roman" w:cs="Times New Roman"/>
          <w:sz w:val="24"/>
          <w:szCs w:val="24"/>
        </w:rPr>
      </w:pPr>
      <w:r w:rsidRPr="009B044E">
        <w:rPr>
          <w:rFonts w:ascii="Times New Roman" w:hAnsi="Times New Roman" w:cs="Times New Roman"/>
          <w:sz w:val="24"/>
          <w:szCs w:val="24"/>
        </w:rPr>
        <w:t xml:space="preserve">Lead is the best studied of these trace metals. It is known to be a highly toxic substance thatparticularlycausesnervedamage.Inchildren,thiscanresultinlearningdisabilitiesandneurobehavioral problems. An estimated 80 </w:t>
      </w:r>
      <w:r w:rsidRPr="009B044E">
        <w:rPr>
          <w:rFonts w:ascii="Times New Roman" w:hAnsi="Times New Roman" w:cs="Times New Roman"/>
          <w:w w:val="160"/>
          <w:sz w:val="24"/>
          <w:szCs w:val="24"/>
        </w:rPr>
        <w:t xml:space="preserve">– </w:t>
      </w:r>
      <w:r w:rsidRPr="009B044E">
        <w:rPr>
          <w:rFonts w:ascii="Times New Roman" w:hAnsi="Times New Roman" w:cs="Times New Roman"/>
          <w:sz w:val="24"/>
          <w:szCs w:val="24"/>
        </w:rPr>
        <w:t>90% oflead in ambient air is thought to bederived from the combustion of leaded petrol. Due to its effects on the behavior and learningabilities of children even at low levels of exposure, efforts throughout the world are directed atremovingleadfromgasoline.TheWHOguidelinesvalueforlong-termexposuretoleadintheairis0.5–1.0μg/m3/year).</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ind w:left="920"/>
        <w:jc w:val="both"/>
        <w:rPr>
          <w:rFonts w:ascii="Times New Roman" w:hAnsi="Times New Roman" w:cs="Times New Roman"/>
          <w:b/>
          <w:sz w:val="24"/>
          <w:szCs w:val="24"/>
        </w:rPr>
      </w:pPr>
      <w:r w:rsidRPr="009B044E">
        <w:rPr>
          <w:rFonts w:ascii="Times New Roman" w:hAnsi="Times New Roman" w:cs="Times New Roman"/>
          <w:b/>
          <w:sz w:val="24"/>
          <w:szCs w:val="24"/>
          <w:u w:val="thick"/>
        </w:rPr>
        <w:t>Influenceofmeteorologicalphenomenaonairquality</w:t>
      </w:r>
    </w:p>
    <w:p w:rsidR="00DD4C21" w:rsidRPr="009B044E" w:rsidRDefault="00DD4C21" w:rsidP="009B044E">
      <w:pPr>
        <w:pStyle w:val="BodyText"/>
        <w:spacing w:before="3"/>
        <w:jc w:val="both"/>
        <w:rPr>
          <w:rFonts w:ascii="Times New Roman" w:hAnsi="Times New Roman" w:cs="Times New Roman"/>
          <w:b/>
          <w:sz w:val="24"/>
          <w:szCs w:val="24"/>
        </w:rPr>
      </w:pPr>
    </w:p>
    <w:p w:rsidR="00DD4C21" w:rsidRPr="009B044E" w:rsidRDefault="006362BD" w:rsidP="009B044E">
      <w:pPr>
        <w:pStyle w:val="BodyText"/>
        <w:spacing w:before="97" w:line="276" w:lineRule="auto"/>
        <w:ind w:left="920" w:right="936"/>
        <w:jc w:val="both"/>
        <w:rPr>
          <w:rFonts w:ascii="Times New Roman" w:hAnsi="Times New Roman" w:cs="Times New Roman"/>
          <w:sz w:val="24"/>
          <w:szCs w:val="24"/>
        </w:rPr>
      </w:pPr>
      <w:r w:rsidRPr="009B044E">
        <w:rPr>
          <w:rFonts w:ascii="Times New Roman" w:hAnsi="Times New Roman" w:cs="Times New Roman"/>
          <w:sz w:val="24"/>
          <w:szCs w:val="24"/>
        </w:rPr>
        <w:t>Meteorologyspecifieswhathappentopufforplumeofpollutantsfromthetimeitisemittedtothe time it is detected at some other location. The motion of the air causes a dilution of airpollutant concentration and we would like to calculate how much dilution occurs as a function ofthemeteorologyoratmospheric condition.</w:t>
      </w:r>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6362BD" w:rsidP="009B044E">
      <w:pPr>
        <w:pStyle w:val="BodyText"/>
        <w:spacing w:line="276" w:lineRule="auto"/>
        <w:ind w:left="920" w:right="930"/>
        <w:jc w:val="both"/>
        <w:rPr>
          <w:rFonts w:ascii="Times New Roman" w:hAnsi="Times New Roman" w:cs="Times New Roman"/>
          <w:sz w:val="24"/>
          <w:szCs w:val="24"/>
        </w:rPr>
      </w:pPr>
      <w:r w:rsidRPr="009B044E">
        <w:rPr>
          <w:rFonts w:ascii="Times New Roman" w:hAnsi="Times New Roman" w:cs="Times New Roman"/>
          <w:sz w:val="24"/>
          <w:szCs w:val="24"/>
        </w:rPr>
        <w:t>Air pollutants emitted from anthropogenic sources must first be transported and diluted in theatmospherebeforetheseundergovariousphysicalandphotochemicaltransformationandultimately reach their receptors. Otherwise, the pollutant concentrations reach dangerous levelnear the source ofemission. Hence, it is important that we understand the natural processesthatareresponsible for theirdispersion.The degree ofstability ofthe atmosphere in turndependson the rate ofchange ofambienttemperature withaltitude.</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DD4C21" w:rsidP="009B044E">
      <w:pPr>
        <w:pStyle w:val="BodyText"/>
        <w:spacing w:before="7"/>
        <w:jc w:val="both"/>
        <w:rPr>
          <w:rFonts w:ascii="Times New Roman" w:hAnsi="Times New Roman" w:cs="Times New Roman"/>
          <w:b/>
          <w:sz w:val="24"/>
          <w:szCs w:val="24"/>
        </w:rPr>
      </w:pPr>
    </w:p>
    <w:p w:rsidR="00DD4C21" w:rsidRPr="009B044E" w:rsidRDefault="006362BD" w:rsidP="009B044E">
      <w:pPr>
        <w:pStyle w:val="BodyText"/>
        <w:spacing w:before="97"/>
        <w:ind w:left="920"/>
        <w:jc w:val="both"/>
        <w:rPr>
          <w:rFonts w:ascii="Times New Roman" w:hAnsi="Times New Roman" w:cs="Times New Roman"/>
          <w:sz w:val="24"/>
          <w:szCs w:val="24"/>
        </w:rPr>
      </w:pPr>
      <w:r w:rsidRPr="009B044E">
        <w:rPr>
          <w:rFonts w:ascii="Times New Roman" w:hAnsi="Times New Roman" w:cs="Times New Roman"/>
          <w:sz w:val="24"/>
          <w:szCs w:val="24"/>
          <w:u w:val="single"/>
        </w:rPr>
        <w:t>VERTICALDISPERSIONOFPOLLUTANTS</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BodyText"/>
        <w:spacing w:before="97" w:line="276" w:lineRule="auto"/>
        <w:ind w:left="920" w:right="931"/>
        <w:jc w:val="both"/>
        <w:rPr>
          <w:rFonts w:ascii="Times New Roman" w:hAnsi="Times New Roman" w:cs="Times New Roman"/>
          <w:sz w:val="24"/>
          <w:szCs w:val="24"/>
        </w:rPr>
      </w:pPr>
      <w:r w:rsidRPr="009B044E">
        <w:rPr>
          <w:rFonts w:ascii="Times New Roman" w:hAnsi="Times New Roman" w:cs="Times New Roman"/>
          <w:sz w:val="24"/>
          <w:szCs w:val="24"/>
        </w:rPr>
        <w:t>Asaparcelofairintheatmosphererises,itexperiencesdecreasingpressureandthusexpands. This expansion lowers the temperature of the air parcel, and therefore the air cools asit rises. The rate at which dry air cools as it rises is called the dry adiabatic lapse rate and isindependent of the ambient air temperature. The term adiabatic means that there is no heatexchange between the rising parcel of air under consideration and the surrounding air. The dryadiabatic lapse rate can be calculated from the first law of thermodynamics (1°C per 100m). Asthe air parcel expands, it does work on the surroundings. Since the process is usually rapid,thereisnoheattransferbetweentheairparcelandthe surroundingair.</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spacing w:before="1"/>
        <w:ind w:left="920"/>
        <w:jc w:val="both"/>
        <w:rPr>
          <w:rFonts w:ascii="Times New Roman" w:hAnsi="Times New Roman" w:cs="Times New Roman"/>
          <w:i/>
          <w:sz w:val="24"/>
          <w:szCs w:val="24"/>
        </w:rPr>
      </w:pPr>
      <w:proofErr w:type="spellStart"/>
      <w:r w:rsidRPr="009B044E">
        <w:rPr>
          <w:rFonts w:ascii="Times New Roman" w:hAnsi="Times New Roman" w:cs="Times New Roman"/>
          <w:i/>
          <w:sz w:val="24"/>
          <w:szCs w:val="24"/>
        </w:rPr>
        <w:t>Saturatedadiabaticlapserate</w:t>
      </w:r>
      <w:proofErr w:type="spellEnd"/>
      <w:r w:rsidRPr="009B044E">
        <w:rPr>
          <w:rFonts w:ascii="Times New Roman" w:hAnsi="Times New Roman" w:cs="Times New Roman"/>
          <w:i/>
          <w:sz w:val="24"/>
          <w:szCs w:val="24"/>
        </w:rPr>
        <w:t>,(Γs)</w:t>
      </w:r>
    </w:p>
    <w:p w:rsidR="00DD4C21" w:rsidRPr="009B044E" w:rsidRDefault="00DD4C21" w:rsidP="009B044E">
      <w:pPr>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BodyText"/>
        <w:spacing w:before="72" w:line="278" w:lineRule="auto"/>
        <w:ind w:left="920" w:right="937"/>
        <w:jc w:val="both"/>
        <w:rPr>
          <w:rFonts w:ascii="Times New Roman" w:hAnsi="Times New Roman" w:cs="Times New Roman"/>
          <w:sz w:val="24"/>
          <w:szCs w:val="24"/>
        </w:rPr>
      </w:pPr>
      <w:r w:rsidRPr="009B044E">
        <w:rPr>
          <w:rFonts w:ascii="Times New Roman" w:hAnsi="Times New Roman" w:cs="Times New Roman"/>
          <w:sz w:val="24"/>
          <w:szCs w:val="24"/>
        </w:rPr>
        <w:lastRenderedPageBreak/>
        <w:t>Unlike the dry adiabatic lapse rate, saturated adiabatic lapse rate is not a constant, since theamountofmoisturethattheaircanholdbeforecondensationbeginsisafunctionoftemperature. A reasonable average value of the moist adiabatic lapse rate in the troposphere isabout6°C/Km.</w:t>
      </w:r>
    </w:p>
    <w:p w:rsidR="00DD4C21" w:rsidRPr="009B044E" w:rsidRDefault="00DD4C21" w:rsidP="009B044E">
      <w:pPr>
        <w:pStyle w:val="BodyText"/>
        <w:spacing w:before="7"/>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Example</w:t>
      </w:r>
    </w:p>
    <w:p w:rsidR="00DD4C21" w:rsidRPr="009B044E" w:rsidRDefault="006362BD" w:rsidP="009B044E">
      <w:pPr>
        <w:pStyle w:val="BodyText"/>
        <w:spacing w:before="45" w:line="278" w:lineRule="auto"/>
        <w:ind w:left="920" w:right="933"/>
        <w:jc w:val="both"/>
        <w:rPr>
          <w:rFonts w:ascii="Times New Roman" w:hAnsi="Times New Roman" w:cs="Times New Roman"/>
          <w:sz w:val="24"/>
          <w:szCs w:val="24"/>
        </w:rPr>
      </w:pPr>
      <w:r w:rsidRPr="009B044E">
        <w:rPr>
          <w:rFonts w:ascii="Times New Roman" w:hAnsi="Times New Roman" w:cs="Times New Roman"/>
          <w:sz w:val="24"/>
          <w:szCs w:val="24"/>
        </w:rPr>
        <w:t>An air craft flying at an altitude of 9 km draws in fresh air at - 40°C for cabin ventilation. If thatfresh air is compressed to the pressure at sea level, would the air need to be heated or cooled ifitistobedeliveredtothe cabinat20°C.</w:t>
      </w:r>
    </w:p>
    <w:p w:rsidR="00DD4C21" w:rsidRPr="009B044E" w:rsidRDefault="00DD4C21" w:rsidP="009B044E">
      <w:pPr>
        <w:pStyle w:val="BodyText"/>
        <w:spacing w:before="9"/>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Solution</w:t>
      </w:r>
    </w:p>
    <w:p w:rsidR="00DD4C21" w:rsidRPr="009B044E" w:rsidRDefault="006362BD" w:rsidP="009B044E">
      <w:pPr>
        <w:pStyle w:val="BodyText"/>
        <w:spacing w:before="46" w:line="278" w:lineRule="auto"/>
        <w:ind w:left="920" w:right="934"/>
        <w:jc w:val="both"/>
        <w:rPr>
          <w:rFonts w:ascii="Times New Roman" w:hAnsi="Times New Roman" w:cs="Times New Roman"/>
          <w:sz w:val="24"/>
          <w:szCs w:val="24"/>
        </w:rPr>
      </w:pPr>
      <w:r w:rsidRPr="009B044E">
        <w:rPr>
          <w:rFonts w:ascii="Times New Roman" w:hAnsi="Times New Roman" w:cs="Times New Roman"/>
          <w:sz w:val="24"/>
          <w:szCs w:val="24"/>
        </w:rPr>
        <w:t>Asthe air iscompressed,itwarms up it iseven easier for the air to hold whatevermoisture itmay have, had .so there is no condensation to worry about and the dry adiabatic lapse rate canbeused,At10°Cperkm,compressionwillraisetheairtemperatureby</w:t>
      </w:r>
    </w:p>
    <w:p w:rsidR="00DD4C21" w:rsidRPr="009B044E" w:rsidRDefault="00DD4C21" w:rsidP="009B044E">
      <w:pPr>
        <w:pStyle w:val="BodyText"/>
        <w:spacing w:before="4"/>
        <w:jc w:val="both"/>
        <w:rPr>
          <w:rFonts w:ascii="Times New Roman" w:hAnsi="Times New Roman" w:cs="Times New Roman"/>
          <w:sz w:val="24"/>
          <w:szCs w:val="24"/>
        </w:rPr>
      </w:pPr>
    </w:p>
    <w:p w:rsidR="00DD4C21" w:rsidRPr="009B044E" w:rsidRDefault="006362BD" w:rsidP="009B044E">
      <w:pPr>
        <w:pStyle w:val="BodyText"/>
        <w:spacing w:before="1"/>
        <w:ind w:left="920"/>
        <w:jc w:val="both"/>
        <w:rPr>
          <w:rFonts w:ascii="Times New Roman" w:hAnsi="Times New Roman" w:cs="Times New Roman"/>
          <w:sz w:val="24"/>
          <w:szCs w:val="24"/>
        </w:rPr>
      </w:pPr>
      <w:r w:rsidRPr="009B044E">
        <w:rPr>
          <w:rFonts w:ascii="Times New Roman" w:hAnsi="Times New Roman" w:cs="Times New Roman"/>
          <w:sz w:val="24"/>
          <w:szCs w:val="24"/>
        </w:rPr>
        <w:t>10x9=90°Cmakingit -40+90°c=50°C</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BodyText"/>
        <w:spacing w:before="1" w:line="276" w:lineRule="auto"/>
        <w:ind w:left="920" w:right="955"/>
        <w:jc w:val="both"/>
        <w:rPr>
          <w:rFonts w:ascii="Times New Roman" w:hAnsi="Times New Roman" w:cs="Times New Roman"/>
          <w:i/>
          <w:sz w:val="24"/>
          <w:szCs w:val="24"/>
        </w:rPr>
      </w:pPr>
      <w:r w:rsidRPr="009B044E">
        <w:rPr>
          <w:rFonts w:ascii="Times New Roman" w:hAnsi="Times New Roman" w:cs="Times New Roman"/>
          <w:sz w:val="24"/>
          <w:szCs w:val="24"/>
        </w:rPr>
        <w:t>It needs to betheair conditionedTheairinmotion iscalledwind</w:t>
      </w:r>
      <w:proofErr w:type="gramStart"/>
      <w:r w:rsidRPr="009B044E">
        <w:rPr>
          <w:rFonts w:ascii="Times New Roman" w:hAnsi="Times New Roman" w:cs="Times New Roman"/>
          <w:b/>
          <w:sz w:val="24"/>
          <w:szCs w:val="24"/>
        </w:rPr>
        <w:t>,</w:t>
      </w:r>
      <w:r w:rsidRPr="009B044E">
        <w:rPr>
          <w:rFonts w:ascii="Times New Roman" w:hAnsi="Times New Roman" w:cs="Times New Roman"/>
          <w:sz w:val="24"/>
          <w:szCs w:val="24"/>
        </w:rPr>
        <w:t>airwhichisrushingfrom</w:t>
      </w:r>
      <w:proofErr w:type="gramEnd"/>
      <w:r w:rsidRPr="009B044E">
        <w:rPr>
          <w:rFonts w:ascii="Times New Roman" w:hAnsi="Times New Roman" w:cs="Times New Roman"/>
          <w:sz w:val="24"/>
          <w:szCs w:val="24"/>
        </w:rPr>
        <w:t xml:space="preserve"> anareaofhighpressure towardsanareaoflow pressure.Whenthe weather-</w:t>
      </w:r>
      <w:proofErr w:type="spellStart"/>
      <w:r w:rsidRPr="009B044E">
        <w:rPr>
          <w:rFonts w:ascii="Times New Roman" w:hAnsi="Times New Roman" w:cs="Times New Roman"/>
          <w:sz w:val="24"/>
          <w:szCs w:val="24"/>
        </w:rPr>
        <w:t>manreportsthewindtous</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heusesa</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measuringsystemworkedoutin</w:t>
      </w:r>
      <w:proofErr w:type="spellEnd"/>
      <w:r w:rsidRPr="009B044E">
        <w:rPr>
          <w:rFonts w:ascii="Times New Roman" w:hAnsi="Times New Roman" w:cs="Times New Roman"/>
          <w:sz w:val="24"/>
          <w:szCs w:val="24"/>
        </w:rPr>
        <w:t xml:space="preserve"> 1805byAdoniralBeaufort.Forexample,a“moderatebreeze”isawindof13to18milesanhour.Obviouslyairqualityatagivensitevaries tremendously from day to day, even though the emissions remain relatively constant. Thedeterminingfactors haveto dotheweather:howstrongthe windsare,whatdirection they areblowing,thetemperature profile ,howmuchsunlightavailabletopowerphotochemicalreactions,and how longithasbeensincethe laststrongwindsorprecipitationwereabletocleartheair.Airquality isdependentonthedynamicsoftheatmosphere,thestudy ofwhichiscalled</w:t>
      </w:r>
      <w:r w:rsidRPr="009B044E">
        <w:rPr>
          <w:rFonts w:ascii="Times New Roman" w:hAnsi="Times New Roman" w:cs="Times New Roman"/>
          <w:i/>
          <w:sz w:val="24"/>
          <w:szCs w:val="24"/>
        </w:rPr>
        <w:t>meteorology</w:t>
      </w:r>
    </w:p>
    <w:p w:rsidR="00DD4C21" w:rsidRPr="009B044E" w:rsidRDefault="00DD4C21" w:rsidP="009B044E">
      <w:pPr>
        <w:pStyle w:val="BodyText"/>
        <w:spacing w:before="4"/>
        <w:jc w:val="both"/>
        <w:rPr>
          <w:rFonts w:ascii="Times New Roman" w:hAnsi="Times New Roman" w:cs="Times New Roman"/>
          <w:i/>
          <w:sz w:val="24"/>
          <w:szCs w:val="24"/>
        </w:rPr>
      </w:pPr>
    </w:p>
    <w:p w:rsidR="00DD4C21" w:rsidRPr="009B044E" w:rsidRDefault="006362BD" w:rsidP="009B044E">
      <w:pPr>
        <w:pStyle w:val="BodyText"/>
        <w:spacing w:before="1"/>
        <w:ind w:left="920"/>
        <w:jc w:val="both"/>
        <w:rPr>
          <w:rFonts w:ascii="Times New Roman" w:hAnsi="Times New Roman" w:cs="Times New Roman"/>
          <w:sz w:val="24"/>
          <w:szCs w:val="24"/>
        </w:rPr>
      </w:pPr>
      <w:r w:rsidRPr="009B044E">
        <w:rPr>
          <w:rFonts w:ascii="Times New Roman" w:hAnsi="Times New Roman" w:cs="Times New Roman"/>
          <w:sz w:val="24"/>
          <w:szCs w:val="24"/>
          <w:u w:val="single"/>
        </w:rPr>
        <w:t>Temperaturelapserateand stability</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BodyText"/>
        <w:spacing w:before="98" w:line="278" w:lineRule="auto"/>
        <w:ind w:left="920" w:right="927"/>
        <w:jc w:val="both"/>
        <w:rPr>
          <w:rFonts w:ascii="Times New Roman" w:hAnsi="Times New Roman" w:cs="Times New Roman"/>
          <w:sz w:val="24"/>
          <w:szCs w:val="24"/>
        </w:rPr>
      </w:pPr>
      <w:r w:rsidRPr="009B044E">
        <w:rPr>
          <w:rFonts w:ascii="Times New Roman" w:hAnsi="Times New Roman" w:cs="Times New Roman"/>
          <w:sz w:val="24"/>
          <w:szCs w:val="24"/>
        </w:rPr>
        <w:t xml:space="preserve">The ease with which pollutants can disperse vertically into the atmosphere is largely determinedby the rate of change of air temperature with altitude. For some temperature profiles the air isstable,thatis,airatagivenaltitudehasphysicalforcesactingonitthatmakeitwanttoremainat that elevation. Stable air discourages the dispersion and dilution of pollutants. For othertemperature profiles, the air is unstable. In this case rapid vertical mixing takes place thatencouragespollutantdispersalandincreaseairquality.Obviously,verticalstabilityoftheatmosphere is an important factor that helps determine the ability of the atmosphere to diluteemissions;hence,itiscrucialtoairquality.Letusinvestigatetherelationshipbetweenatmospheric stability and temperature. It is useful to imagine a “parcel” of air being made up of anumber of air molecules with an imaginary boundary around them. If this parcel of air movesupwardintheatmosphere,itwillexperiencelesspressure,causingittoexpandandcool.Onthe other hand, if it moves dawn ward, more pressure will compress the air and its temperaturewill increase. As a starting point, we need a relationship that expires an air </w:t>
      </w:r>
      <w:proofErr w:type="spellStart"/>
      <w:r w:rsidRPr="009B044E">
        <w:rPr>
          <w:rFonts w:ascii="Times New Roman" w:hAnsi="Times New Roman" w:cs="Times New Roman"/>
          <w:sz w:val="24"/>
          <w:szCs w:val="24"/>
        </w:rPr>
        <w:t>parcel‟s</w:t>
      </w:r>
      <w:proofErr w:type="spellEnd"/>
      <w:r w:rsidRPr="009B044E">
        <w:rPr>
          <w:rFonts w:ascii="Times New Roman" w:hAnsi="Times New Roman" w:cs="Times New Roman"/>
          <w:sz w:val="24"/>
          <w:szCs w:val="24"/>
        </w:rPr>
        <w:t xml:space="preserve"> change oftemperatureasitmovesupordownintheatmosphere.Asitmoves</w:t>
      </w:r>
      <w:proofErr w:type="gramStart"/>
      <w:r w:rsidRPr="009B044E">
        <w:rPr>
          <w:rFonts w:ascii="Times New Roman" w:hAnsi="Times New Roman" w:cs="Times New Roman"/>
          <w:sz w:val="24"/>
          <w:szCs w:val="24"/>
        </w:rPr>
        <w:t>,wecanimagineits</w:t>
      </w:r>
      <w:proofErr w:type="gramEnd"/>
    </w:p>
    <w:p w:rsidR="00DD4C21" w:rsidRPr="009B044E" w:rsidRDefault="00DD4C21" w:rsidP="009B044E">
      <w:pPr>
        <w:spacing w:line="278" w:lineRule="auto"/>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BodyText"/>
        <w:spacing w:before="72" w:line="278" w:lineRule="auto"/>
        <w:ind w:left="920" w:right="937"/>
        <w:jc w:val="both"/>
        <w:rPr>
          <w:rFonts w:ascii="Times New Roman" w:hAnsi="Times New Roman" w:cs="Times New Roman"/>
          <w:sz w:val="24"/>
          <w:szCs w:val="24"/>
        </w:rPr>
      </w:pPr>
      <w:proofErr w:type="gramStart"/>
      <w:r w:rsidRPr="009B044E">
        <w:rPr>
          <w:rFonts w:ascii="Times New Roman" w:hAnsi="Times New Roman" w:cs="Times New Roman"/>
          <w:sz w:val="24"/>
          <w:szCs w:val="24"/>
        </w:rPr>
        <w:lastRenderedPageBreak/>
        <w:t>temperature</w:t>
      </w:r>
      <w:proofErr w:type="gramEnd"/>
      <w:r w:rsidRPr="009B044E">
        <w:rPr>
          <w:rFonts w:ascii="Times New Roman" w:hAnsi="Times New Roman" w:cs="Times New Roman"/>
          <w:sz w:val="24"/>
          <w:szCs w:val="24"/>
        </w:rPr>
        <w:t>, pressure and volume changing, and we might imagine its surrounding adding orsubtractingenergy from the parcel. Ifwe make small changes in these quantities,and applyboth the ideal gas law and the first law of thermodynamics, it is relatively straightforward to drivethefollowingexpression.</w:t>
      </w:r>
    </w:p>
    <w:p w:rsidR="00DD4C21" w:rsidRPr="009B044E" w:rsidRDefault="006362BD" w:rsidP="009B044E">
      <w:pPr>
        <w:pStyle w:val="BodyText"/>
        <w:spacing w:before="3"/>
        <w:jc w:val="both"/>
        <w:rPr>
          <w:rFonts w:ascii="Times New Roman" w:hAnsi="Times New Roman" w:cs="Times New Roman"/>
          <w:sz w:val="24"/>
          <w:szCs w:val="24"/>
        </w:rPr>
      </w:pPr>
      <w:r w:rsidRPr="009B044E">
        <w:rPr>
          <w:rFonts w:ascii="Times New Roman" w:hAnsi="Times New Roman" w:cs="Times New Roman"/>
          <w:noProof/>
          <w:sz w:val="24"/>
          <w:szCs w:val="24"/>
        </w:rPr>
        <w:drawing>
          <wp:anchor distT="0" distB="0" distL="0" distR="0" simplePos="0" relativeHeight="251612160" behindDoc="0" locked="0" layoutInCell="1" allowOverlap="1">
            <wp:simplePos x="0" y="0"/>
            <wp:positionH relativeFrom="page">
              <wp:posOffset>1546860</wp:posOffset>
            </wp:positionH>
            <wp:positionV relativeFrom="paragraph">
              <wp:posOffset>141999</wp:posOffset>
            </wp:positionV>
            <wp:extent cx="3803351" cy="1390650"/>
            <wp:effectExtent l="0" t="0" r="0" b="0"/>
            <wp:wrapTopAndBottom/>
            <wp:docPr id="12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9.jpeg"/>
                    <pic:cNvPicPr/>
                  </pic:nvPicPr>
                  <pic:blipFill>
                    <a:blip r:embed="rId49" cstate="print"/>
                    <a:stretch>
                      <a:fillRect/>
                    </a:stretch>
                  </pic:blipFill>
                  <pic:spPr>
                    <a:xfrm>
                      <a:off x="0" y="0"/>
                      <a:ext cx="3803351" cy="1390650"/>
                    </a:xfrm>
                    <a:prstGeom prst="rect">
                      <a:avLst/>
                    </a:prstGeom>
                  </pic:spPr>
                </pic:pic>
              </a:graphicData>
            </a:graphic>
          </wp:anchor>
        </w:drawing>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BodyText"/>
        <w:spacing w:line="273" w:lineRule="auto"/>
        <w:ind w:left="920" w:right="946"/>
        <w:jc w:val="both"/>
        <w:rPr>
          <w:rFonts w:ascii="Times New Roman" w:hAnsi="Times New Roman" w:cs="Times New Roman"/>
          <w:i/>
          <w:sz w:val="24"/>
          <w:szCs w:val="24"/>
        </w:rPr>
      </w:pPr>
      <w:r w:rsidRPr="009B044E">
        <w:rPr>
          <w:rFonts w:ascii="Times New Roman" w:hAnsi="Times New Roman" w:cs="Times New Roman"/>
          <w:sz w:val="24"/>
          <w:szCs w:val="24"/>
        </w:rPr>
        <w:t xml:space="preserve">Letusmakethequiteaccurateassumptionthatastheparcelmoves,thereisnoheattransferredacross its boundary,thatis,thatthisprocessis </w:t>
      </w:r>
      <w:r w:rsidRPr="009B044E">
        <w:rPr>
          <w:rFonts w:ascii="Times New Roman" w:hAnsi="Times New Roman" w:cs="Times New Roman"/>
          <w:i/>
          <w:sz w:val="24"/>
          <w:szCs w:val="24"/>
        </w:rPr>
        <w:t>adiabatic</w:t>
      </w:r>
    </w:p>
    <w:p w:rsidR="00DD4C21" w:rsidRPr="009B044E" w:rsidRDefault="006362BD" w:rsidP="009B044E">
      <w:pPr>
        <w:pStyle w:val="BodyText"/>
        <w:ind w:left="1676"/>
        <w:jc w:val="both"/>
        <w:rPr>
          <w:rFonts w:ascii="Times New Roman" w:hAnsi="Times New Roman" w:cs="Times New Roman"/>
          <w:sz w:val="24"/>
          <w:szCs w:val="24"/>
        </w:rPr>
      </w:pPr>
      <w:r w:rsidRPr="009B044E">
        <w:rPr>
          <w:rFonts w:ascii="Times New Roman" w:hAnsi="Times New Roman" w:cs="Times New Roman"/>
          <w:noProof/>
          <w:sz w:val="24"/>
          <w:szCs w:val="24"/>
        </w:rPr>
        <w:drawing>
          <wp:inline distT="0" distB="0" distL="0" distR="0">
            <wp:extent cx="3496635" cy="685800"/>
            <wp:effectExtent l="0" t="0" r="0" b="0"/>
            <wp:docPr id="12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0.jpeg"/>
                    <pic:cNvPicPr/>
                  </pic:nvPicPr>
                  <pic:blipFill>
                    <a:blip r:embed="rId50" cstate="print"/>
                    <a:stretch>
                      <a:fillRect/>
                    </a:stretch>
                  </pic:blipFill>
                  <pic:spPr>
                    <a:xfrm>
                      <a:off x="0" y="0"/>
                      <a:ext cx="3496635" cy="685800"/>
                    </a:xfrm>
                    <a:prstGeom prst="rect">
                      <a:avLst/>
                    </a:prstGeom>
                  </pic:spPr>
                </pic:pic>
              </a:graphicData>
            </a:graphic>
          </wp:inline>
        </w:drawing>
      </w:r>
    </w:p>
    <w:p w:rsidR="00DD4C21" w:rsidRPr="009B044E" w:rsidRDefault="00DD4C21" w:rsidP="009B044E">
      <w:pPr>
        <w:pStyle w:val="BodyText"/>
        <w:spacing w:before="3"/>
        <w:jc w:val="both"/>
        <w:rPr>
          <w:rFonts w:ascii="Times New Roman" w:hAnsi="Times New Roman" w:cs="Times New Roman"/>
          <w:i/>
          <w:sz w:val="24"/>
          <w:szCs w:val="24"/>
        </w:rPr>
      </w:pPr>
    </w:p>
    <w:p w:rsidR="00DD4C21" w:rsidRPr="009B044E" w:rsidRDefault="006362BD" w:rsidP="009B044E">
      <w:pPr>
        <w:pStyle w:val="BodyText"/>
        <w:spacing w:line="278" w:lineRule="auto"/>
        <w:ind w:left="920" w:right="928"/>
        <w:jc w:val="both"/>
        <w:rPr>
          <w:rFonts w:ascii="Times New Roman" w:hAnsi="Times New Roman" w:cs="Times New Roman"/>
          <w:sz w:val="24"/>
          <w:szCs w:val="24"/>
        </w:rPr>
      </w:pPr>
      <w:r w:rsidRPr="009B044E">
        <w:rPr>
          <w:rFonts w:ascii="Times New Roman" w:hAnsi="Times New Roman" w:cs="Times New Roman"/>
          <w:sz w:val="24"/>
          <w:szCs w:val="24"/>
        </w:rPr>
        <w:t xml:space="preserve">Theaboveequationgivesusanindicationofhowatmosperictemperaturewouldchangewithair pressure, but what are really interested in is how it changes with altitude .To do that we needto know how pressure and altitude are related. Consider a static column of air with a crosssectionA,asshowninfigure.AhorizontalsliceofairinthatcolumnofthicknessdZanddensityρ will have mass </w:t>
      </w:r>
      <w:proofErr w:type="spellStart"/>
      <w:r w:rsidRPr="009B044E">
        <w:rPr>
          <w:rFonts w:ascii="Times New Roman" w:hAnsi="Times New Roman" w:cs="Times New Roman"/>
          <w:sz w:val="24"/>
          <w:szCs w:val="24"/>
        </w:rPr>
        <w:t>ρAdZ</w:t>
      </w:r>
      <w:proofErr w:type="spellEnd"/>
      <w:r w:rsidRPr="009B044E">
        <w:rPr>
          <w:rFonts w:ascii="Times New Roman" w:hAnsi="Times New Roman" w:cs="Times New Roman"/>
          <w:sz w:val="24"/>
          <w:szCs w:val="24"/>
        </w:rPr>
        <w:t xml:space="preserve">. If the pressure at the top of the slice due to the weight of air above it </w:t>
      </w:r>
      <w:proofErr w:type="spellStart"/>
      <w:r w:rsidRPr="009B044E">
        <w:rPr>
          <w:rFonts w:ascii="Times New Roman" w:hAnsi="Times New Roman" w:cs="Times New Roman"/>
          <w:sz w:val="24"/>
          <w:szCs w:val="24"/>
        </w:rPr>
        <w:t>isP</w:t>
      </w:r>
      <w:proofErr w:type="spellEnd"/>
      <w:r w:rsidRPr="009B044E">
        <w:rPr>
          <w:rFonts w:ascii="Times New Roman" w:hAnsi="Times New Roman" w:cs="Times New Roman"/>
          <w:sz w:val="24"/>
          <w:szCs w:val="24"/>
        </w:rPr>
        <w:t>(</w:t>
      </w:r>
      <w:proofErr w:type="spellStart"/>
      <w:r w:rsidRPr="009B044E">
        <w:rPr>
          <w:rFonts w:ascii="Times New Roman" w:hAnsi="Times New Roman" w:cs="Times New Roman"/>
          <w:sz w:val="24"/>
          <w:szCs w:val="24"/>
        </w:rPr>
        <w:t>Z+dZ</w:t>
      </w:r>
      <w:proofErr w:type="spellEnd"/>
      <w:r w:rsidRPr="009B044E">
        <w:rPr>
          <w:rFonts w:ascii="Times New Roman" w:hAnsi="Times New Roman" w:cs="Times New Roman"/>
          <w:sz w:val="24"/>
          <w:szCs w:val="24"/>
        </w:rPr>
        <w:t>), then the pressure at the bottom of the slice ,P(Z) will be P(</w:t>
      </w:r>
      <w:proofErr w:type="spellStart"/>
      <w:r w:rsidRPr="009B044E">
        <w:rPr>
          <w:rFonts w:ascii="Times New Roman" w:hAnsi="Times New Roman" w:cs="Times New Roman"/>
          <w:sz w:val="24"/>
          <w:szCs w:val="24"/>
        </w:rPr>
        <w:t>z+dz</w:t>
      </w:r>
      <w:proofErr w:type="spellEnd"/>
      <w:r w:rsidRPr="009B044E">
        <w:rPr>
          <w:rFonts w:ascii="Times New Roman" w:hAnsi="Times New Roman" w:cs="Times New Roman"/>
          <w:sz w:val="24"/>
          <w:szCs w:val="24"/>
        </w:rPr>
        <w:t xml:space="preserve">)plus the added </w:t>
      </w:r>
      <w:proofErr w:type="spellStart"/>
      <w:r w:rsidRPr="009B044E">
        <w:rPr>
          <w:rFonts w:ascii="Times New Roman" w:hAnsi="Times New Roman" w:cs="Times New Roman"/>
          <w:sz w:val="24"/>
          <w:szCs w:val="24"/>
        </w:rPr>
        <w:t>weightperunitareaofthe</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sliceitself</w:t>
      </w:r>
      <w:proofErr w:type="spellEnd"/>
      <w:r w:rsidRPr="009B044E">
        <w:rPr>
          <w:rFonts w:ascii="Times New Roman" w:hAnsi="Times New Roman" w:cs="Times New Roman"/>
          <w:sz w:val="24"/>
          <w:szCs w:val="24"/>
        </w:rPr>
        <w:t>:</w:t>
      </w:r>
    </w:p>
    <w:p w:rsidR="00DD4C21" w:rsidRPr="009B044E" w:rsidRDefault="00DD4C21" w:rsidP="009B044E">
      <w:pPr>
        <w:spacing w:line="278" w:lineRule="auto"/>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6362BD" w:rsidP="009B044E">
      <w:pPr>
        <w:pStyle w:val="BodyText"/>
        <w:ind w:left="1144"/>
        <w:jc w:val="both"/>
        <w:rPr>
          <w:rFonts w:ascii="Times New Roman" w:hAnsi="Times New Roman" w:cs="Times New Roman"/>
          <w:sz w:val="24"/>
          <w:szCs w:val="24"/>
        </w:rPr>
      </w:pPr>
      <w:r w:rsidRPr="009B044E">
        <w:rPr>
          <w:rFonts w:ascii="Times New Roman" w:hAnsi="Times New Roman" w:cs="Times New Roman"/>
          <w:noProof/>
          <w:sz w:val="24"/>
          <w:szCs w:val="24"/>
        </w:rPr>
        <w:drawing>
          <wp:inline distT="0" distB="0" distL="0" distR="0">
            <wp:extent cx="4789350" cy="5867400"/>
            <wp:effectExtent l="0" t="0" r="0" b="0"/>
            <wp:docPr id="13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1.jpeg"/>
                    <pic:cNvPicPr/>
                  </pic:nvPicPr>
                  <pic:blipFill>
                    <a:blip r:embed="rId51" cstate="print"/>
                    <a:stretch>
                      <a:fillRect/>
                    </a:stretch>
                  </pic:blipFill>
                  <pic:spPr>
                    <a:xfrm>
                      <a:off x="0" y="0"/>
                      <a:ext cx="4789350" cy="5867400"/>
                    </a:xfrm>
                    <a:prstGeom prst="rect">
                      <a:avLst/>
                    </a:prstGeom>
                  </pic:spPr>
                </pic:pic>
              </a:graphicData>
            </a:graphic>
          </wp:inline>
        </w:drawing>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BodyText"/>
        <w:spacing w:line="276" w:lineRule="auto"/>
        <w:ind w:left="920" w:right="930"/>
        <w:jc w:val="both"/>
        <w:rPr>
          <w:rFonts w:ascii="Times New Roman" w:hAnsi="Times New Roman" w:cs="Times New Roman"/>
          <w:sz w:val="24"/>
          <w:szCs w:val="24"/>
        </w:rPr>
      </w:pPr>
      <w:r w:rsidRPr="009B044E">
        <w:rPr>
          <w:rFonts w:ascii="Times New Roman" w:hAnsi="Times New Roman" w:cs="Times New Roman"/>
          <w:sz w:val="24"/>
          <w:szCs w:val="24"/>
        </w:rPr>
        <w:t>The negative sign indicates that temperature decreases with increasing altitude. Substituting theconstant g =9.806m/s2, and the constant –volume specific heat of dry air at room temperature,Cp1005J/kg.0C in(2</w:t>
      </w:r>
    </w:p>
    <w:p w:rsidR="00DD4C21" w:rsidRPr="009B044E" w:rsidRDefault="006362BD" w:rsidP="009B044E">
      <w:pPr>
        <w:pStyle w:val="BodyText"/>
        <w:ind w:left="2511"/>
        <w:jc w:val="both"/>
        <w:rPr>
          <w:rFonts w:ascii="Times New Roman" w:hAnsi="Times New Roman" w:cs="Times New Roman"/>
          <w:sz w:val="24"/>
          <w:szCs w:val="24"/>
        </w:rPr>
      </w:pPr>
      <w:r w:rsidRPr="009B044E">
        <w:rPr>
          <w:rFonts w:ascii="Times New Roman" w:hAnsi="Times New Roman" w:cs="Times New Roman"/>
          <w:noProof/>
          <w:sz w:val="24"/>
          <w:szCs w:val="24"/>
        </w:rPr>
        <w:drawing>
          <wp:inline distT="0" distB="0" distL="0" distR="0">
            <wp:extent cx="3127512" cy="924115"/>
            <wp:effectExtent l="0" t="0" r="0" b="0"/>
            <wp:docPr id="13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52.jpeg"/>
                    <pic:cNvPicPr/>
                  </pic:nvPicPr>
                  <pic:blipFill>
                    <a:blip r:embed="rId52" cstate="print"/>
                    <a:stretch>
                      <a:fillRect/>
                    </a:stretch>
                  </pic:blipFill>
                  <pic:spPr>
                    <a:xfrm>
                      <a:off x="0" y="0"/>
                      <a:ext cx="3127512" cy="924115"/>
                    </a:xfrm>
                    <a:prstGeom prst="rect">
                      <a:avLst/>
                    </a:prstGeom>
                  </pic:spPr>
                </pic:pic>
              </a:graphicData>
            </a:graphic>
          </wp:inline>
        </w:drawing>
      </w:r>
    </w:p>
    <w:p w:rsidR="00DD4C21" w:rsidRPr="009B044E" w:rsidRDefault="006362BD" w:rsidP="009B044E">
      <w:pPr>
        <w:pStyle w:val="BodyText"/>
        <w:spacing w:before="11"/>
        <w:ind w:left="920"/>
        <w:jc w:val="both"/>
        <w:rPr>
          <w:rFonts w:ascii="Times New Roman" w:hAnsi="Times New Roman" w:cs="Times New Roman"/>
          <w:sz w:val="24"/>
          <w:szCs w:val="24"/>
        </w:rPr>
      </w:pPr>
      <w:r w:rsidRPr="009B044E">
        <w:rPr>
          <w:rFonts w:ascii="Times New Roman" w:hAnsi="Times New Roman" w:cs="Times New Roman"/>
          <w:sz w:val="24"/>
          <w:szCs w:val="24"/>
        </w:rPr>
        <w:t>.6)yields</w:t>
      </w:r>
    </w:p>
    <w:p w:rsidR="00DD4C21" w:rsidRPr="009B044E" w:rsidRDefault="00DD4C21" w:rsidP="009B044E">
      <w:pPr>
        <w:jc w:val="both"/>
        <w:rPr>
          <w:rFonts w:ascii="Times New Roman" w:hAnsi="Times New Roman" w:cs="Times New Roman"/>
          <w:sz w:val="24"/>
          <w:szCs w:val="24"/>
        </w:rPr>
        <w:sectPr w:rsidR="00DD4C21" w:rsidRPr="009B044E">
          <w:pgSz w:w="12240" w:h="15840"/>
          <w:pgMar w:top="1500" w:right="500" w:bottom="280" w:left="520" w:header="720" w:footer="720" w:gutter="0"/>
          <w:cols w:space="720"/>
        </w:sectPr>
      </w:pPr>
    </w:p>
    <w:p w:rsidR="00DD4C21" w:rsidRPr="009B044E" w:rsidRDefault="00DD4C21" w:rsidP="009B044E">
      <w:pPr>
        <w:pStyle w:val="BodyText"/>
        <w:spacing w:before="9"/>
        <w:jc w:val="both"/>
        <w:rPr>
          <w:rFonts w:ascii="Times New Roman" w:hAnsi="Times New Roman" w:cs="Times New Roman"/>
          <w:b/>
          <w:sz w:val="24"/>
          <w:szCs w:val="24"/>
        </w:rPr>
      </w:pPr>
    </w:p>
    <w:p w:rsidR="00DD4C21" w:rsidRPr="009B044E" w:rsidRDefault="006362BD" w:rsidP="009B044E">
      <w:pPr>
        <w:pStyle w:val="BodyText"/>
        <w:spacing w:before="97"/>
        <w:ind w:left="920"/>
        <w:jc w:val="both"/>
        <w:rPr>
          <w:rFonts w:ascii="Times New Roman" w:hAnsi="Times New Roman" w:cs="Times New Roman"/>
          <w:sz w:val="24"/>
          <w:szCs w:val="24"/>
        </w:rPr>
      </w:pPr>
      <w:r w:rsidRPr="009B044E">
        <w:rPr>
          <w:rFonts w:ascii="Times New Roman" w:hAnsi="Times New Roman" w:cs="Times New Roman"/>
          <w:sz w:val="24"/>
          <w:szCs w:val="24"/>
          <w:u w:val="single"/>
        </w:rPr>
        <w:t>ATMOSPHERICSTABILITY</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BodyText"/>
        <w:spacing w:before="98" w:line="278" w:lineRule="auto"/>
        <w:ind w:left="920" w:right="934"/>
        <w:jc w:val="both"/>
        <w:rPr>
          <w:rFonts w:ascii="Times New Roman" w:hAnsi="Times New Roman" w:cs="Times New Roman"/>
          <w:sz w:val="24"/>
          <w:szCs w:val="24"/>
        </w:rPr>
      </w:pPr>
      <w:r w:rsidRPr="009B044E">
        <w:rPr>
          <w:rFonts w:ascii="Times New Roman" w:hAnsi="Times New Roman" w:cs="Times New Roman"/>
          <w:sz w:val="24"/>
          <w:szCs w:val="24"/>
        </w:rPr>
        <w:t>The ability of the atmosphere to disperse the pollutants emitted in to it depends to a large extenton the degree of stability. A comparison of the adiabatic lapse rate with the environmental lapserate gives an idea of stability of the atmosphere. When the environmental lapse rate and the dryadiabaticlapserateareexactlythesame,araisingparcelofairwillhavethesamepressureand temperature and the density of the surroundings and would experience no buoyant force.Such atmosphere is said to be neutrally stable where a displaced mass of air neither tends toreturn toitsoriginalpositionnortendsto continue itsdisplacement</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BodyText"/>
        <w:spacing w:before="1" w:line="278" w:lineRule="auto"/>
        <w:ind w:left="920" w:right="928"/>
        <w:jc w:val="both"/>
        <w:rPr>
          <w:rFonts w:ascii="Times New Roman" w:hAnsi="Times New Roman" w:cs="Times New Roman"/>
          <w:sz w:val="24"/>
          <w:szCs w:val="24"/>
        </w:rPr>
      </w:pPr>
      <w:r w:rsidRPr="009B044E">
        <w:rPr>
          <w:rFonts w:ascii="Times New Roman" w:hAnsi="Times New Roman" w:cs="Times New Roman"/>
          <w:sz w:val="24"/>
          <w:szCs w:val="24"/>
        </w:rPr>
        <w:t>Whentheenvironmentallapserate(-dT/dz.)Envisgreaterthanthedryadiabaticlapserate</w:t>
      </w:r>
      <w:proofErr w:type="gramStart"/>
      <w:r w:rsidRPr="009B044E">
        <w:rPr>
          <w:rFonts w:ascii="Times New Roman" w:hAnsi="Times New Roman" w:cs="Times New Roman"/>
          <w:sz w:val="24"/>
          <w:szCs w:val="24"/>
        </w:rPr>
        <w:t>,Γthe</w:t>
      </w:r>
      <w:proofErr w:type="gramEnd"/>
      <w:r w:rsidRPr="009B044E">
        <w:rPr>
          <w:rFonts w:ascii="Times New Roman" w:hAnsi="Times New Roman" w:cs="Times New Roman"/>
          <w:sz w:val="24"/>
          <w:szCs w:val="24"/>
        </w:rPr>
        <w:t xml:space="preserve"> atmosphere is said to be super adiabatic. Hence a raising parcel of air, cooling at theadiabatic rate, will be warmer and less dense than the surrounding environment. As a result, itbecomes more buoyant and tends to continue </w:t>
      </w:r>
      <w:proofErr w:type="spellStart"/>
      <w:r w:rsidRPr="009B044E">
        <w:rPr>
          <w:rFonts w:ascii="Times New Roman" w:hAnsi="Times New Roman" w:cs="Times New Roman"/>
          <w:sz w:val="24"/>
          <w:szCs w:val="24"/>
        </w:rPr>
        <w:t>it‟s</w:t>
      </w:r>
      <w:proofErr w:type="spellEnd"/>
      <w:r w:rsidRPr="009B044E">
        <w:rPr>
          <w:rFonts w:ascii="Times New Roman" w:hAnsi="Times New Roman" w:cs="Times New Roman"/>
          <w:sz w:val="24"/>
          <w:szCs w:val="24"/>
        </w:rPr>
        <w:t xml:space="preserve"> up ward motion. Since vertical motion isenhanced by buoyancy, such an atmosphere is called unstable. In the unstable atmosphere theair from different altitudes mixes thoroughly. This is very desirable from the point of view ofpreventingpollution,sincetheeffluentswillberapidlydispersedthroughoutatmosphere.Onthe other hand, when the environmental lapse rate is less than the dry adiabatic lapse rate, arising air parcel becomes cooler and denser than its surroundings and tends to fall back to itsoriginal position. Such an atmospheric condition is called stable and the lapse rate is said to besub adiabatic. Under stable condition </w:t>
      </w:r>
      <w:proofErr w:type="spellStart"/>
      <w:proofErr w:type="gramStart"/>
      <w:r w:rsidRPr="009B044E">
        <w:rPr>
          <w:rFonts w:ascii="Times New Roman" w:hAnsi="Times New Roman" w:cs="Times New Roman"/>
          <w:sz w:val="24"/>
          <w:szCs w:val="24"/>
        </w:rPr>
        <w:t>their</w:t>
      </w:r>
      <w:proofErr w:type="spellEnd"/>
      <w:r w:rsidRPr="009B044E">
        <w:rPr>
          <w:rFonts w:ascii="Times New Roman" w:hAnsi="Times New Roman" w:cs="Times New Roman"/>
          <w:sz w:val="24"/>
          <w:szCs w:val="24"/>
        </w:rPr>
        <w:t xml:space="preserve"> is</w:t>
      </w:r>
      <w:proofErr w:type="gramEnd"/>
      <w:r w:rsidRPr="009B044E">
        <w:rPr>
          <w:rFonts w:ascii="Times New Roman" w:hAnsi="Times New Roman" w:cs="Times New Roman"/>
          <w:sz w:val="24"/>
          <w:szCs w:val="24"/>
        </w:rPr>
        <w:t xml:space="preserve"> very little vertical mixing and pollutants can onlydisperse very slowly. As result, their levels can build up very rapidly in the environment. Whentheambientlapserateandthedryadiabaticlapserateareexactlythesame,theatmospherehas neutral stability. Super adiabatic condition prevails when the air temperature drops morethan 1°C /100m; sub adiabatic condition prevail when the air temperature drops at the rate lessthan1°c/100m</w:t>
      </w:r>
    </w:p>
    <w:p w:rsidR="00DD4C21" w:rsidRPr="009B044E" w:rsidRDefault="006362BD" w:rsidP="009B044E">
      <w:pPr>
        <w:pStyle w:val="BodyText"/>
        <w:spacing w:before="1"/>
        <w:jc w:val="both"/>
        <w:rPr>
          <w:rFonts w:ascii="Times New Roman" w:hAnsi="Times New Roman" w:cs="Times New Roman"/>
          <w:sz w:val="24"/>
          <w:szCs w:val="24"/>
        </w:rPr>
      </w:pPr>
      <w:r w:rsidRPr="009B044E">
        <w:rPr>
          <w:rFonts w:ascii="Times New Roman" w:hAnsi="Times New Roman" w:cs="Times New Roman"/>
          <w:noProof/>
          <w:sz w:val="24"/>
          <w:szCs w:val="24"/>
        </w:rPr>
        <w:drawing>
          <wp:anchor distT="0" distB="0" distL="0" distR="0" simplePos="0" relativeHeight="251616256" behindDoc="0" locked="0" layoutInCell="1" allowOverlap="1">
            <wp:simplePos x="0" y="0"/>
            <wp:positionH relativeFrom="page">
              <wp:posOffset>1450975</wp:posOffset>
            </wp:positionH>
            <wp:positionV relativeFrom="paragraph">
              <wp:posOffset>133533</wp:posOffset>
            </wp:positionV>
            <wp:extent cx="4198059" cy="1600200"/>
            <wp:effectExtent l="0" t="0" r="0" b="0"/>
            <wp:wrapTopAndBottom/>
            <wp:docPr id="13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3.jpeg"/>
                    <pic:cNvPicPr/>
                  </pic:nvPicPr>
                  <pic:blipFill>
                    <a:blip r:embed="rId53" cstate="print"/>
                    <a:stretch>
                      <a:fillRect/>
                    </a:stretch>
                  </pic:blipFill>
                  <pic:spPr>
                    <a:xfrm>
                      <a:off x="0" y="0"/>
                      <a:ext cx="4198059" cy="1600200"/>
                    </a:xfrm>
                    <a:prstGeom prst="rect">
                      <a:avLst/>
                    </a:prstGeom>
                  </pic:spPr>
                </pic:pic>
              </a:graphicData>
            </a:graphic>
          </wp:anchor>
        </w:drawing>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6362BD" w:rsidP="009B044E">
      <w:pPr>
        <w:pStyle w:val="BodyText"/>
        <w:spacing w:before="1"/>
        <w:ind w:left="920"/>
        <w:jc w:val="both"/>
        <w:rPr>
          <w:rFonts w:ascii="Times New Roman" w:hAnsi="Times New Roman" w:cs="Times New Roman"/>
          <w:sz w:val="24"/>
          <w:szCs w:val="24"/>
        </w:rPr>
      </w:pPr>
      <w:r w:rsidRPr="009B044E">
        <w:rPr>
          <w:rFonts w:ascii="Times New Roman" w:hAnsi="Times New Roman" w:cs="Times New Roman"/>
          <w:sz w:val="24"/>
          <w:szCs w:val="24"/>
          <w:u w:val="single"/>
        </w:rPr>
        <w:t>Inversion</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BodyText"/>
        <w:spacing w:before="97" w:line="276" w:lineRule="auto"/>
        <w:ind w:left="920" w:right="994"/>
        <w:jc w:val="both"/>
        <w:rPr>
          <w:rFonts w:ascii="Times New Roman" w:hAnsi="Times New Roman" w:cs="Times New Roman"/>
          <w:sz w:val="24"/>
          <w:szCs w:val="24"/>
        </w:rPr>
      </w:pPr>
      <w:r w:rsidRPr="009B044E">
        <w:rPr>
          <w:rFonts w:ascii="Times New Roman" w:hAnsi="Times New Roman" w:cs="Times New Roman"/>
          <w:sz w:val="24"/>
          <w:szCs w:val="24"/>
        </w:rPr>
        <w:t xml:space="preserve">Atmospheric inversion influences the dispersion of </w:t>
      </w:r>
      <w:proofErr w:type="spellStart"/>
      <w:r w:rsidRPr="009B044E">
        <w:rPr>
          <w:rFonts w:ascii="Times New Roman" w:hAnsi="Times New Roman" w:cs="Times New Roman"/>
          <w:sz w:val="24"/>
          <w:szCs w:val="24"/>
        </w:rPr>
        <w:t>pollutantsby</w:t>
      </w:r>
      <w:proofErr w:type="spellEnd"/>
      <w:r w:rsidRPr="009B044E">
        <w:rPr>
          <w:rFonts w:ascii="Times New Roman" w:hAnsi="Times New Roman" w:cs="Times New Roman"/>
          <w:sz w:val="24"/>
          <w:szCs w:val="24"/>
        </w:rPr>
        <w:t xml:space="preserve"> restricting vertical mixing. Thereareseveralwaysbywhichinversionlayerscanbeformed .Oneofthemostcommontypesis</w:t>
      </w:r>
    </w:p>
    <w:p w:rsidR="00DD4C21" w:rsidRPr="009B044E" w:rsidRDefault="00DD4C21" w:rsidP="009B044E">
      <w:pPr>
        <w:spacing w:line="276" w:lineRule="auto"/>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BodyText"/>
        <w:spacing w:before="63" w:line="278" w:lineRule="auto"/>
        <w:ind w:left="920" w:right="934"/>
        <w:jc w:val="both"/>
        <w:rPr>
          <w:rFonts w:ascii="Times New Roman" w:hAnsi="Times New Roman" w:cs="Times New Roman"/>
          <w:sz w:val="24"/>
          <w:szCs w:val="24"/>
        </w:rPr>
      </w:pPr>
      <w:r w:rsidRPr="009B044E">
        <w:rPr>
          <w:rFonts w:ascii="Times New Roman" w:hAnsi="Times New Roman" w:cs="Times New Roman"/>
          <w:sz w:val="24"/>
          <w:szCs w:val="24"/>
        </w:rPr>
        <w:lastRenderedPageBreak/>
        <w:t xml:space="preserve">the elevated </w:t>
      </w:r>
      <w:r w:rsidRPr="009B044E">
        <w:rPr>
          <w:rFonts w:ascii="Times New Roman" w:hAnsi="Times New Roman" w:cs="Times New Roman"/>
          <w:b/>
          <w:sz w:val="24"/>
          <w:szCs w:val="24"/>
        </w:rPr>
        <w:t>subsidence inversion</w:t>
      </w:r>
      <w:r w:rsidRPr="009B044E">
        <w:rPr>
          <w:rFonts w:ascii="Times New Roman" w:hAnsi="Times New Roman" w:cs="Times New Roman"/>
          <w:sz w:val="24"/>
          <w:szCs w:val="24"/>
        </w:rPr>
        <w:t xml:space="preserve">, This is usually associated with the sub tropical anti </w:t>
      </w:r>
      <w:proofErr w:type="spellStart"/>
      <w:r w:rsidRPr="009B044E">
        <w:rPr>
          <w:rFonts w:ascii="Times New Roman" w:hAnsi="Times New Roman" w:cs="Times New Roman"/>
          <w:sz w:val="24"/>
          <w:szCs w:val="24"/>
        </w:rPr>
        <w:t>cyclonewhere</w:t>
      </w:r>
      <w:proofErr w:type="spellEnd"/>
      <w:r w:rsidRPr="009B044E">
        <w:rPr>
          <w:rFonts w:ascii="Times New Roman" w:hAnsi="Times New Roman" w:cs="Times New Roman"/>
          <w:sz w:val="24"/>
          <w:szCs w:val="24"/>
        </w:rPr>
        <w:t xml:space="preserve"> the air is warmed by compression as it descends in a high pressure system and achievestemperature higher than that of the air under </w:t>
      </w:r>
      <w:proofErr w:type="spellStart"/>
      <w:r w:rsidRPr="009B044E">
        <w:rPr>
          <w:rFonts w:ascii="Times New Roman" w:hAnsi="Times New Roman" w:cs="Times New Roman"/>
          <w:sz w:val="24"/>
          <w:szCs w:val="24"/>
        </w:rPr>
        <w:t>neath</w:t>
      </w:r>
      <w:proofErr w:type="spellEnd"/>
      <w:r w:rsidRPr="009B044E">
        <w:rPr>
          <w:rFonts w:ascii="Times New Roman" w:hAnsi="Times New Roman" w:cs="Times New Roman"/>
          <w:sz w:val="24"/>
          <w:szCs w:val="24"/>
        </w:rPr>
        <w:t>. If the temperature increase is sufficient, aninversionwillresult</w:t>
      </w:r>
    </w:p>
    <w:p w:rsidR="00DD4C21" w:rsidRPr="009B044E" w:rsidRDefault="006362BD" w:rsidP="009B044E">
      <w:pPr>
        <w:pStyle w:val="ListParagraph"/>
        <w:numPr>
          <w:ilvl w:val="0"/>
          <w:numId w:val="34"/>
        </w:numPr>
        <w:tabs>
          <w:tab w:val="left" w:pos="1060"/>
        </w:tabs>
        <w:spacing w:before="1"/>
        <w:ind w:left="1059" w:hanging="142"/>
        <w:jc w:val="both"/>
        <w:rPr>
          <w:rFonts w:ascii="Times New Roman" w:hAnsi="Times New Roman" w:cs="Times New Roman"/>
          <w:sz w:val="24"/>
          <w:szCs w:val="24"/>
        </w:rPr>
      </w:pPr>
      <w:r w:rsidRPr="009B044E">
        <w:rPr>
          <w:rFonts w:ascii="Times New Roman" w:hAnsi="Times New Roman" w:cs="Times New Roman"/>
          <w:sz w:val="24"/>
          <w:szCs w:val="24"/>
        </w:rPr>
        <w:t>Itlastsformonthsonend</w:t>
      </w:r>
    </w:p>
    <w:p w:rsidR="00DD4C21" w:rsidRPr="009B044E" w:rsidRDefault="006362BD" w:rsidP="009B044E">
      <w:pPr>
        <w:pStyle w:val="ListParagraph"/>
        <w:numPr>
          <w:ilvl w:val="0"/>
          <w:numId w:val="34"/>
        </w:numPr>
        <w:tabs>
          <w:tab w:val="left" w:pos="1060"/>
        </w:tabs>
        <w:spacing w:before="41"/>
        <w:ind w:left="1059" w:hanging="142"/>
        <w:jc w:val="both"/>
        <w:rPr>
          <w:rFonts w:ascii="Times New Roman" w:hAnsi="Times New Roman" w:cs="Times New Roman"/>
          <w:sz w:val="24"/>
          <w:szCs w:val="24"/>
        </w:rPr>
      </w:pPr>
      <w:r w:rsidRPr="009B044E">
        <w:rPr>
          <w:rFonts w:ascii="Times New Roman" w:hAnsi="Times New Roman" w:cs="Times New Roman"/>
          <w:sz w:val="24"/>
          <w:szCs w:val="24"/>
        </w:rPr>
        <w:t>Occurat higherelevation</w:t>
      </w:r>
    </w:p>
    <w:p w:rsidR="00DD4C21" w:rsidRPr="009B044E" w:rsidRDefault="006362BD" w:rsidP="009B044E">
      <w:pPr>
        <w:pStyle w:val="ListParagraph"/>
        <w:numPr>
          <w:ilvl w:val="0"/>
          <w:numId w:val="34"/>
        </w:numPr>
        <w:tabs>
          <w:tab w:val="left" w:pos="1060"/>
        </w:tabs>
        <w:spacing w:before="39"/>
        <w:ind w:left="1059" w:hanging="142"/>
        <w:jc w:val="both"/>
        <w:rPr>
          <w:rFonts w:ascii="Times New Roman" w:hAnsi="Times New Roman" w:cs="Times New Roman"/>
          <w:sz w:val="24"/>
          <w:szCs w:val="24"/>
        </w:rPr>
      </w:pPr>
      <w:r w:rsidRPr="009B044E">
        <w:rPr>
          <w:rFonts w:ascii="Times New Roman" w:hAnsi="Times New Roman" w:cs="Times New Roman"/>
          <w:sz w:val="24"/>
          <w:szCs w:val="24"/>
        </w:rPr>
        <w:t>Morecommoninsummer thanwinter</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6362BD" w:rsidP="009B044E">
      <w:pPr>
        <w:pStyle w:val="BodyText"/>
        <w:spacing w:before="7"/>
        <w:jc w:val="both"/>
        <w:rPr>
          <w:rFonts w:ascii="Times New Roman" w:hAnsi="Times New Roman" w:cs="Times New Roman"/>
          <w:sz w:val="24"/>
          <w:szCs w:val="24"/>
        </w:rPr>
      </w:pPr>
      <w:r w:rsidRPr="009B044E">
        <w:rPr>
          <w:rFonts w:ascii="Times New Roman" w:hAnsi="Times New Roman" w:cs="Times New Roman"/>
          <w:noProof/>
          <w:sz w:val="24"/>
          <w:szCs w:val="24"/>
        </w:rPr>
        <w:drawing>
          <wp:anchor distT="0" distB="0" distL="0" distR="0" simplePos="0" relativeHeight="251620352" behindDoc="0" locked="0" layoutInCell="1" allowOverlap="1">
            <wp:simplePos x="0" y="0"/>
            <wp:positionH relativeFrom="page">
              <wp:posOffset>1623060</wp:posOffset>
            </wp:positionH>
            <wp:positionV relativeFrom="paragraph">
              <wp:posOffset>151531</wp:posOffset>
            </wp:positionV>
            <wp:extent cx="4449792" cy="1990725"/>
            <wp:effectExtent l="0" t="0" r="0" b="0"/>
            <wp:wrapTopAndBottom/>
            <wp:docPr id="13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4.jpeg"/>
                    <pic:cNvPicPr/>
                  </pic:nvPicPr>
                  <pic:blipFill>
                    <a:blip r:embed="rId54" cstate="print"/>
                    <a:stretch>
                      <a:fillRect/>
                    </a:stretch>
                  </pic:blipFill>
                  <pic:spPr>
                    <a:xfrm>
                      <a:off x="0" y="0"/>
                      <a:ext cx="4449792" cy="1990725"/>
                    </a:xfrm>
                    <a:prstGeom prst="rect">
                      <a:avLst/>
                    </a:prstGeom>
                  </pic:spPr>
                </pic:pic>
              </a:graphicData>
            </a:graphic>
          </wp:anchor>
        </w:drawing>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BodyText"/>
        <w:spacing w:line="276" w:lineRule="auto"/>
        <w:ind w:left="920" w:right="481"/>
        <w:jc w:val="both"/>
        <w:rPr>
          <w:rFonts w:ascii="Times New Roman" w:hAnsi="Times New Roman" w:cs="Times New Roman"/>
          <w:sz w:val="24"/>
          <w:szCs w:val="24"/>
        </w:rPr>
      </w:pPr>
      <w:r w:rsidRPr="009B044E">
        <w:rPr>
          <w:rFonts w:ascii="Times New Roman" w:hAnsi="Times New Roman" w:cs="Times New Roman"/>
          <w:sz w:val="24"/>
          <w:szCs w:val="24"/>
        </w:rPr>
        <w:t>Thesubsidenceis caused by air flowingdown toreplaceair,which hasflowedoutofthehigh-pressureregion</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r w:rsidRPr="009B044E">
        <w:rPr>
          <w:rFonts w:ascii="Times New Roman" w:hAnsi="Times New Roman" w:cs="Times New Roman"/>
          <w:sz w:val="24"/>
          <w:szCs w:val="24"/>
          <w:u w:val="single"/>
        </w:rPr>
        <w:t>RadiationInversion</w:t>
      </w:r>
    </w:p>
    <w:p w:rsidR="00DD4C21" w:rsidRPr="009B044E" w:rsidRDefault="00DD4C21" w:rsidP="009B044E">
      <w:pPr>
        <w:pStyle w:val="BodyText"/>
        <w:spacing w:before="11"/>
        <w:jc w:val="both"/>
        <w:rPr>
          <w:rFonts w:ascii="Times New Roman" w:hAnsi="Times New Roman" w:cs="Times New Roman"/>
          <w:sz w:val="24"/>
          <w:szCs w:val="24"/>
        </w:rPr>
      </w:pPr>
    </w:p>
    <w:p w:rsidR="00DD4C21" w:rsidRPr="009B044E" w:rsidRDefault="006362BD" w:rsidP="009B044E">
      <w:pPr>
        <w:pStyle w:val="BodyText"/>
        <w:spacing w:before="97" w:line="276" w:lineRule="auto"/>
        <w:ind w:left="920" w:right="931"/>
        <w:jc w:val="both"/>
        <w:rPr>
          <w:rFonts w:ascii="Times New Roman" w:hAnsi="Times New Roman" w:cs="Times New Roman"/>
          <w:sz w:val="24"/>
          <w:szCs w:val="24"/>
        </w:rPr>
      </w:pPr>
      <w:r w:rsidRPr="009B044E">
        <w:rPr>
          <w:rFonts w:ascii="Times New Roman" w:hAnsi="Times New Roman" w:cs="Times New Roman"/>
          <w:sz w:val="24"/>
          <w:szCs w:val="24"/>
        </w:rPr>
        <w:t xml:space="preserve">The surface of the earth cools down at night by radiating energy toward space. On cloudy </w:t>
      </w:r>
      <w:proofErr w:type="spellStart"/>
      <w:r w:rsidRPr="009B044E">
        <w:rPr>
          <w:rFonts w:ascii="Times New Roman" w:hAnsi="Times New Roman" w:cs="Times New Roman"/>
          <w:sz w:val="24"/>
          <w:szCs w:val="24"/>
        </w:rPr>
        <w:t>night,the</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earth‟s</w:t>
      </w:r>
      <w:proofErr w:type="spellEnd"/>
      <w:r w:rsidRPr="009B044E">
        <w:rPr>
          <w:rFonts w:ascii="Times New Roman" w:hAnsi="Times New Roman" w:cs="Times New Roman"/>
          <w:sz w:val="24"/>
          <w:szCs w:val="24"/>
        </w:rPr>
        <w:t xml:space="preserve"> radiation tends to be absorbed by water vapor, which in turn reradiates some of thatenergy back to the ground. On the clear night, however, the surface more readily radiate energytospace,andthusgroundcoolingoccursmuchmorerapidly.Asthegroundcools,thetemperature of the air in contact with the ground also drops. As is often the case on clear winternights, the temperature of this air just above the ground becomes colder than the air above it,creating an inversion. Radiation inversions begins to form at dusk .As the evening progresses,the inversion extends to a higher and higher elevation, reaching perhaps a few hundred metersbefore the morningsunwarmstheground again,breakingup theinversion.</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BodyText"/>
        <w:spacing w:before="1" w:line="278" w:lineRule="auto"/>
        <w:ind w:left="920" w:right="928"/>
        <w:jc w:val="both"/>
        <w:rPr>
          <w:rFonts w:ascii="Times New Roman" w:hAnsi="Times New Roman" w:cs="Times New Roman"/>
          <w:sz w:val="24"/>
          <w:szCs w:val="24"/>
        </w:rPr>
      </w:pPr>
      <w:r w:rsidRPr="009B044E">
        <w:rPr>
          <w:rFonts w:ascii="Times New Roman" w:hAnsi="Times New Roman" w:cs="Times New Roman"/>
          <w:sz w:val="24"/>
          <w:szCs w:val="24"/>
        </w:rPr>
        <w:t xml:space="preserve">Radiation inversion occurs close to the ground, mostly during the winter, and last for only amatter of hours. They often begin at about the time traffic builds up in the early evening, whichtrapsautoexhaustatgroundlevelandcauseselevatedconcentrationofpollutionforcommuters. </w:t>
      </w:r>
      <w:proofErr w:type="spellStart"/>
      <w:r w:rsidRPr="009B044E">
        <w:rPr>
          <w:rFonts w:ascii="Times New Roman" w:hAnsi="Times New Roman" w:cs="Times New Roman"/>
          <w:sz w:val="24"/>
          <w:szCs w:val="24"/>
        </w:rPr>
        <w:t>With out</w:t>
      </w:r>
      <w:proofErr w:type="spellEnd"/>
      <w:r w:rsidRPr="009B044E">
        <w:rPr>
          <w:rFonts w:ascii="Times New Roman" w:hAnsi="Times New Roman" w:cs="Times New Roman"/>
          <w:sz w:val="24"/>
          <w:szCs w:val="24"/>
        </w:rPr>
        <w:t xml:space="preserve"> sunlight, photochemical reactions </w:t>
      </w:r>
      <w:proofErr w:type="spellStart"/>
      <w:r w:rsidRPr="009B044E">
        <w:rPr>
          <w:rFonts w:ascii="Times New Roman" w:hAnsi="Times New Roman" w:cs="Times New Roman"/>
          <w:sz w:val="24"/>
          <w:szCs w:val="24"/>
        </w:rPr>
        <w:t>can not</w:t>
      </w:r>
      <w:proofErr w:type="spellEnd"/>
      <w:r w:rsidRPr="009B044E">
        <w:rPr>
          <w:rFonts w:ascii="Times New Roman" w:hAnsi="Times New Roman" w:cs="Times New Roman"/>
          <w:sz w:val="24"/>
          <w:szCs w:val="24"/>
        </w:rPr>
        <w:t xml:space="preserve"> takes place, so the biggestproblemis usually accumulation ofcarbon monoxide (CO). In the morning,as the sun warmsthe ground and the inversion begins to the break up, pollutants that have been trapped in thestableairmassaresuddenlybroughtbacktoearthinaprocessknownasfumigation.Fumigationcancauseshortlivedhighconcentrationsofpollutionatgroundlevel.</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DD4C21" w:rsidP="009B044E">
      <w:pPr>
        <w:jc w:val="both"/>
        <w:rPr>
          <w:rFonts w:ascii="Times New Roman" w:hAnsi="Times New Roman" w:cs="Times New Roman"/>
          <w:sz w:val="24"/>
          <w:szCs w:val="24"/>
        </w:rPr>
        <w:sectPr w:rsidR="00DD4C21" w:rsidRPr="009B044E">
          <w:pgSz w:w="12240" w:h="15840"/>
          <w:pgMar w:top="1360" w:right="500" w:bottom="0" w:left="520" w:header="720" w:footer="720" w:gutter="0"/>
          <w:cols w:space="720"/>
        </w:sectPr>
      </w:pPr>
    </w:p>
    <w:p w:rsidR="00DD4C21" w:rsidRPr="009B044E" w:rsidRDefault="00DD4C21" w:rsidP="009B044E">
      <w:pPr>
        <w:pStyle w:val="BodyText"/>
        <w:spacing w:before="1"/>
        <w:jc w:val="both"/>
        <w:rPr>
          <w:rFonts w:ascii="Times New Roman" w:hAnsi="Times New Roman" w:cs="Times New Roman"/>
          <w:b/>
          <w:sz w:val="24"/>
          <w:szCs w:val="24"/>
        </w:rPr>
      </w:pPr>
    </w:p>
    <w:p w:rsidR="00DD4C21" w:rsidRPr="009B044E" w:rsidRDefault="006362BD" w:rsidP="009B044E">
      <w:pPr>
        <w:pStyle w:val="BodyText"/>
        <w:spacing w:before="97" w:line="278" w:lineRule="auto"/>
        <w:ind w:left="920" w:right="931"/>
        <w:jc w:val="both"/>
        <w:rPr>
          <w:rFonts w:ascii="Times New Roman" w:hAnsi="Times New Roman" w:cs="Times New Roman"/>
          <w:sz w:val="24"/>
          <w:szCs w:val="24"/>
        </w:rPr>
      </w:pPr>
      <w:r w:rsidRPr="009B044E">
        <w:rPr>
          <w:rFonts w:ascii="Times New Roman" w:hAnsi="Times New Roman" w:cs="Times New Roman"/>
          <w:sz w:val="24"/>
          <w:szCs w:val="24"/>
        </w:rPr>
        <w:t>Radiation inversions are important in another context besides air pollution. Fruit growers inplaces like California have long known that their crops are in greatest danger of frost damage onwinter nights when the skies are clear and a radiation inversion sets in. Since the air even a fewmeters up is warmer than the air at crop level, one way to help protect sensitive crops on suchnightsissimply tomixtheairwithlarge motordrivenfans.</w:t>
      </w:r>
    </w:p>
    <w:p w:rsidR="00DD4C21" w:rsidRPr="009B044E" w:rsidRDefault="006362BD" w:rsidP="009B044E">
      <w:pPr>
        <w:pStyle w:val="BodyText"/>
        <w:spacing w:before="3"/>
        <w:jc w:val="both"/>
        <w:rPr>
          <w:rFonts w:ascii="Times New Roman" w:hAnsi="Times New Roman" w:cs="Times New Roman"/>
          <w:sz w:val="24"/>
          <w:szCs w:val="24"/>
        </w:rPr>
      </w:pPr>
      <w:r w:rsidRPr="009B044E">
        <w:rPr>
          <w:rFonts w:ascii="Times New Roman" w:hAnsi="Times New Roman" w:cs="Times New Roman"/>
          <w:noProof/>
          <w:sz w:val="24"/>
          <w:szCs w:val="24"/>
        </w:rPr>
        <w:drawing>
          <wp:anchor distT="0" distB="0" distL="0" distR="0" simplePos="0" relativeHeight="251624448" behindDoc="0" locked="0" layoutInCell="1" allowOverlap="1">
            <wp:simplePos x="0" y="0"/>
            <wp:positionH relativeFrom="page">
              <wp:posOffset>2080260</wp:posOffset>
            </wp:positionH>
            <wp:positionV relativeFrom="paragraph">
              <wp:posOffset>141660</wp:posOffset>
            </wp:positionV>
            <wp:extent cx="4124637" cy="2800350"/>
            <wp:effectExtent l="0" t="0" r="0" b="0"/>
            <wp:wrapTopAndBottom/>
            <wp:docPr id="13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55.jpeg"/>
                    <pic:cNvPicPr/>
                  </pic:nvPicPr>
                  <pic:blipFill>
                    <a:blip r:embed="rId55" cstate="print"/>
                    <a:stretch>
                      <a:fillRect/>
                    </a:stretch>
                  </pic:blipFill>
                  <pic:spPr>
                    <a:xfrm>
                      <a:off x="0" y="0"/>
                      <a:ext cx="4124637" cy="2800350"/>
                    </a:xfrm>
                    <a:prstGeom prst="rect">
                      <a:avLst/>
                    </a:prstGeom>
                  </pic:spPr>
                </pic:pic>
              </a:graphicData>
            </a:graphic>
          </wp:anchor>
        </w:drawing>
      </w:r>
    </w:p>
    <w:p w:rsidR="00DD4C21" w:rsidRPr="009B044E" w:rsidRDefault="00DD4C21" w:rsidP="009B044E">
      <w:pPr>
        <w:pStyle w:val="BodyText"/>
        <w:spacing w:before="9"/>
        <w:jc w:val="both"/>
        <w:rPr>
          <w:rFonts w:ascii="Times New Roman" w:hAnsi="Times New Roman" w:cs="Times New Roman"/>
          <w:sz w:val="24"/>
          <w:szCs w:val="24"/>
        </w:rPr>
      </w:pPr>
    </w:p>
    <w:p w:rsidR="00DD4C21" w:rsidRPr="009B044E" w:rsidRDefault="006362BD" w:rsidP="009B044E">
      <w:pPr>
        <w:pStyle w:val="BodyText"/>
        <w:spacing w:line="276" w:lineRule="auto"/>
        <w:ind w:left="920" w:right="935"/>
        <w:jc w:val="both"/>
        <w:rPr>
          <w:rFonts w:ascii="Times New Roman" w:hAnsi="Times New Roman" w:cs="Times New Roman"/>
          <w:sz w:val="24"/>
          <w:szCs w:val="24"/>
        </w:rPr>
      </w:pPr>
      <w:r w:rsidRPr="009B044E">
        <w:rPr>
          <w:rFonts w:ascii="Times New Roman" w:hAnsi="Times New Roman" w:cs="Times New Roman"/>
          <w:sz w:val="24"/>
          <w:szCs w:val="24"/>
        </w:rPr>
        <w:t xml:space="preserve">The third type of inversion, </w:t>
      </w:r>
      <w:proofErr w:type="spellStart"/>
      <w:r w:rsidRPr="009B044E">
        <w:rPr>
          <w:rFonts w:ascii="Times New Roman" w:hAnsi="Times New Roman" w:cs="Times New Roman"/>
          <w:sz w:val="24"/>
          <w:szCs w:val="24"/>
        </w:rPr>
        <w:t>know</w:t>
      </w:r>
      <w:proofErr w:type="spellEnd"/>
      <w:r w:rsidRPr="009B044E">
        <w:rPr>
          <w:rFonts w:ascii="Times New Roman" w:hAnsi="Times New Roman" w:cs="Times New Roman"/>
          <w:sz w:val="24"/>
          <w:szCs w:val="24"/>
        </w:rPr>
        <w:t xml:space="preserve"> as </w:t>
      </w:r>
      <w:proofErr w:type="spellStart"/>
      <w:r w:rsidRPr="009B044E">
        <w:rPr>
          <w:rFonts w:ascii="Times New Roman" w:hAnsi="Times New Roman" w:cs="Times New Roman"/>
          <w:sz w:val="24"/>
          <w:szCs w:val="24"/>
        </w:rPr>
        <w:t>advective</w:t>
      </w:r>
      <w:proofErr w:type="spellEnd"/>
      <w:r w:rsidRPr="009B044E">
        <w:rPr>
          <w:rFonts w:ascii="Times New Roman" w:hAnsi="Times New Roman" w:cs="Times New Roman"/>
          <w:sz w:val="24"/>
          <w:szCs w:val="24"/>
        </w:rPr>
        <w:t xml:space="preserve"> inversion is formed when warm air moves over acold surface or cold air. The inversion can be a ground based in the former case, or elevated inthe latter case. An example of an elevated </w:t>
      </w:r>
      <w:proofErr w:type="spellStart"/>
      <w:r w:rsidRPr="009B044E">
        <w:rPr>
          <w:rFonts w:ascii="Times New Roman" w:hAnsi="Times New Roman" w:cs="Times New Roman"/>
          <w:sz w:val="24"/>
          <w:szCs w:val="24"/>
        </w:rPr>
        <w:t>advective</w:t>
      </w:r>
      <w:proofErr w:type="spellEnd"/>
      <w:r w:rsidRPr="009B044E">
        <w:rPr>
          <w:rFonts w:ascii="Times New Roman" w:hAnsi="Times New Roman" w:cs="Times New Roman"/>
          <w:sz w:val="24"/>
          <w:szCs w:val="24"/>
        </w:rPr>
        <w:t xml:space="preserve"> inversion occurs when a hill range forces awarmlandbreezeto follow athigh levelsandcoolseabreathes flowsat low levelintheoppositedirection.</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r w:rsidRPr="009B044E">
        <w:rPr>
          <w:rFonts w:ascii="Times New Roman" w:hAnsi="Times New Roman" w:cs="Times New Roman"/>
          <w:sz w:val="24"/>
          <w:szCs w:val="24"/>
          <w:u w:val="single"/>
        </w:rPr>
        <w:t>TOPOGRAPHICALEFFECTS</w:t>
      </w:r>
    </w:p>
    <w:p w:rsidR="00DD4C21" w:rsidRPr="009B044E" w:rsidRDefault="00DD4C21" w:rsidP="009B044E">
      <w:pPr>
        <w:pStyle w:val="BodyText"/>
        <w:spacing w:before="9"/>
        <w:jc w:val="both"/>
        <w:rPr>
          <w:rFonts w:ascii="Times New Roman" w:hAnsi="Times New Roman" w:cs="Times New Roman"/>
          <w:sz w:val="24"/>
          <w:szCs w:val="24"/>
        </w:rPr>
      </w:pPr>
    </w:p>
    <w:p w:rsidR="00DD4C21" w:rsidRPr="009B044E" w:rsidRDefault="006362BD" w:rsidP="009B044E">
      <w:pPr>
        <w:pStyle w:val="BodyText"/>
        <w:spacing w:before="97" w:line="278" w:lineRule="auto"/>
        <w:ind w:left="920" w:right="926"/>
        <w:jc w:val="both"/>
        <w:rPr>
          <w:rFonts w:ascii="Times New Roman" w:hAnsi="Times New Roman" w:cs="Times New Roman"/>
          <w:sz w:val="24"/>
          <w:szCs w:val="24"/>
        </w:rPr>
      </w:pPr>
      <w:r w:rsidRPr="009B044E">
        <w:rPr>
          <w:rFonts w:ascii="Times New Roman" w:hAnsi="Times New Roman" w:cs="Times New Roman"/>
          <w:sz w:val="24"/>
          <w:szCs w:val="24"/>
        </w:rPr>
        <w:t xml:space="preserve">In large bodies of water the thermal inertia of the water causes a slower temperature </w:t>
      </w:r>
      <w:proofErr w:type="spellStart"/>
      <w:r w:rsidRPr="009B044E">
        <w:rPr>
          <w:rFonts w:ascii="Times New Roman" w:hAnsi="Times New Roman" w:cs="Times New Roman"/>
          <w:sz w:val="24"/>
          <w:szCs w:val="24"/>
        </w:rPr>
        <w:t>changethan</w:t>
      </w:r>
      <w:proofErr w:type="spellEnd"/>
      <w:r w:rsidRPr="009B044E">
        <w:rPr>
          <w:rFonts w:ascii="Times New Roman" w:hAnsi="Times New Roman" w:cs="Times New Roman"/>
          <w:sz w:val="24"/>
          <w:szCs w:val="24"/>
        </w:rPr>
        <w:t xml:space="preserve"> the </w:t>
      </w:r>
      <w:proofErr w:type="spellStart"/>
      <w:r w:rsidRPr="009B044E">
        <w:rPr>
          <w:rFonts w:ascii="Times New Roman" w:hAnsi="Times New Roman" w:cs="Times New Roman"/>
          <w:sz w:val="24"/>
          <w:szCs w:val="24"/>
        </w:rPr>
        <w:t>near by</w:t>
      </w:r>
      <w:proofErr w:type="spellEnd"/>
      <w:r w:rsidRPr="009B044E">
        <w:rPr>
          <w:rFonts w:ascii="Times New Roman" w:hAnsi="Times New Roman" w:cs="Times New Roman"/>
          <w:sz w:val="24"/>
          <w:szCs w:val="24"/>
        </w:rPr>
        <w:t xml:space="preserve"> land. For example, along an ocean coastline and during periods of high solarinput, the daytime air temperature over the ocean is lower than over the land. The relative warmairoverthelandrisesandreplacedbycooleroceanair.Thesystem isusuallylimitedtoaltitudes of several hundred meters,which of course, is where pollutants are emitted. Thebreezedevelopsduringthedayandstrongestinmidafternoon.Atnighttheoppositemayoccur, although, usually not with such large velocities. At night the ocean is relatively warm andthe breeze is from the cooler land the warmer ocean. The on shore breeze is most likely in thesummer months, while the off-shore land breeze more likely occur in winter months. A secondcommon wind system caused by topographical effect is the mountain - valley wind. In this casethe airtends to flow down thevalley atnightValleysarecoolerathigherelevation and thedriving force for the airflow result from the differential cooling. Similarly, cool air drains off themountainatnightandflowsintothevalley.Duringthe day lighthours an opposite flowmay</w:t>
      </w:r>
    </w:p>
    <w:p w:rsidR="00DD4C21" w:rsidRPr="009B044E" w:rsidRDefault="00DD4C21" w:rsidP="009B044E">
      <w:pPr>
        <w:spacing w:line="278" w:lineRule="auto"/>
        <w:jc w:val="both"/>
        <w:rPr>
          <w:rFonts w:ascii="Times New Roman" w:hAnsi="Times New Roman" w:cs="Times New Roman"/>
          <w:sz w:val="24"/>
          <w:szCs w:val="24"/>
        </w:rPr>
        <w:sectPr w:rsidR="00DD4C21" w:rsidRPr="009B044E">
          <w:pgSz w:w="12240" w:h="15840"/>
          <w:pgMar w:top="1500" w:right="500" w:bottom="280" w:left="520" w:header="720" w:footer="720" w:gutter="0"/>
          <w:cols w:space="720"/>
        </w:sectPr>
      </w:pPr>
    </w:p>
    <w:p w:rsidR="00DD4C21" w:rsidRPr="009B044E" w:rsidRDefault="006362BD" w:rsidP="009B044E">
      <w:pPr>
        <w:pStyle w:val="BodyText"/>
        <w:spacing w:before="72" w:line="276" w:lineRule="auto"/>
        <w:ind w:left="920" w:right="929"/>
        <w:jc w:val="both"/>
        <w:rPr>
          <w:rFonts w:ascii="Times New Roman" w:hAnsi="Times New Roman" w:cs="Times New Roman"/>
          <w:sz w:val="24"/>
          <w:szCs w:val="24"/>
        </w:rPr>
      </w:pPr>
      <w:proofErr w:type="gramStart"/>
      <w:r w:rsidRPr="009B044E">
        <w:rPr>
          <w:rFonts w:ascii="Times New Roman" w:hAnsi="Times New Roman" w:cs="Times New Roman"/>
          <w:sz w:val="24"/>
          <w:szCs w:val="24"/>
        </w:rPr>
        <w:lastRenderedPageBreak/>
        <w:t>occur</w:t>
      </w:r>
      <w:proofErr w:type="gramEnd"/>
      <w:r w:rsidRPr="009B044E">
        <w:rPr>
          <w:rFonts w:ascii="Times New Roman" w:hAnsi="Times New Roman" w:cs="Times New Roman"/>
          <w:sz w:val="24"/>
          <w:szCs w:val="24"/>
        </w:rPr>
        <w:t xml:space="preserve"> as the heated air adjacent to the sun warmed ground begins to rise and flow both up thevalley and up the mountain slopes. However, thermal turbulence may mask the daytime up-slope flow so that it is not as strong as the nighttime down - slope flow. Both the sea breeze andthe mountain valley wind are important in meteorology of air pollution. Large power stations areoftenlocatedonoceancostsoradjacenttolargelakes.Inthiscasethestackeffluentwilltend</w:t>
      </w:r>
      <w:r w:rsidRPr="009B044E">
        <w:rPr>
          <w:rFonts w:ascii="Times New Roman" w:hAnsi="Times New Roman" w:cs="Times New Roman"/>
          <w:spacing w:val="-1"/>
          <w:sz w:val="24"/>
          <w:szCs w:val="24"/>
        </w:rPr>
        <w:t>todriftoverthe</w:t>
      </w:r>
      <w:r w:rsidRPr="009B044E">
        <w:rPr>
          <w:rFonts w:ascii="Times New Roman" w:hAnsi="Times New Roman" w:cs="Times New Roman"/>
          <w:sz w:val="24"/>
          <w:szCs w:val="24"/>
        </w:rPr>
        <w:t>landduringthe dayandmay besubjectedtofumigation.</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BodyText"/>
        <w:spacing w:before="1"/>
        <w:ind w:left="920"/>
        <w:jc w:val="both"/>
        <w:rPr>
          <w:rFonts w:ascii="Times New Roman" w:hAnsi="Times New Roman" w:cs="Times New Roman"/>
          <w:sz w:val="24"/>
          <w:szCs w:val="24"/>
        </w:rPr>
      </w:pPr>
      <w:r w:rsidRPr="009B044E">
        <w:rPr>
          <w:rFonts w:ascii="Times New Roman" w:hAnsi="Times New Roman" w:cs="Times New Roman"/>
          <w:sz w:val="24"/>
          <w:szCs w:val="24"/>
          <w:u w:val="single"/>
        </w:rPr>
        <w:t>Windvelocityand turbulence</w:t>
      </w:r>
    </w:p>
    <w:p w:rsidR="00DD4C21" w:rsidRPr="009B044E" w:rsidRDefault="006362BD" w:rsidP="009B044E">
      <w:pPr>
        <w:pStyle w:val="BodyText"/>
        <w:spacing w:before="5"/>
        <w:jc w:val="both"/>
        <w:rPr>
          <w:rFonts w:ascii="Times New Roman" w:hAnsi="Times New Roman" w:cs="Times New Roman"/>
          <w:sz w:val="24"/>
          <w:szCs w:val="24"/>
        </w:rPr>
      </w:pPr>
      <w:r w:rsidRPr="009B044E">
        <w:rPr>
          <w:rFonts w:ascii="Times New Roman" w:hAnsi="Times New Roman" w:cs="Times New Roman"/>
          <w:noProof/>
          <w:sz w:val="24"/>
          <w:szCs w:val="24"/>
        </w:rPr>
        <w:drawing>
          <wp:anchor distT="0" distB="0" distL="0" distR="0" simplePos="0" relativeHeight="251628544" behindDoc="0" locked="0" layoutInCell="1" allowOverlap="1">
            <wp:simplePos x="0" y="0"/>
            <wp:positionH relativeFrom="page">
              <wp:posOffset>2057400</wp:posOffset>
            </wp:positionH>
            <wp:positionV relativeFrom="paragraph">
              <wp:posOffset>150235</wp:posOffset>
            </wp:positionV>
            <wp:extent cx="4034304" cy="2133600"/>
            <wp:effectExtent l="0" t="0" r="0" b="0"/>
            <wp:wrapTopAndBottom/>
            <wp:docPr id="14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6.jpeg"/>
                    <pic:cNvPicPr/>
                  </pic:nvPicPr>
                  <pic:blipFill>
                    <a:blip r:embed="rId56" cstate="print"/>
                    <a:stretch>
                      <a:fillRect/>
                    </a:stretch>
                  </pic:blipFill>
                  <pic:spPr>
                    <a:xfrm>
                      <a:off x="0" y="0"/>
                      <a:ext cx="4034304" cy="2133600"/>
                    </a:xfrm>
                    <a:prstGeom prst="rect">
                      <a:avLst/>
                    </a:prstGeom>
                  </pic:spPr>
                </pic:pic>
              </a:graphicData>
            </a:graphic>
          </wp:anchor>
        </w:drawing>
      </w:r>
    </w:p>
    <w:p w:rsidR="00DD4C21" w:rsidRPr="009B044E" w:rsidRDefault="006362BD" w:rsidP="009B044E">
      <w:pPr>
        <w:pStyle w:val="BodyText"/>
        <w:spacing w:before="69" w:line="278" w:lineRule="auto"/>
        <w:ind w:left="920" w:right="933"/>
        <w:jc w:val="both"/>
        <w:rPr>
          <w:rFonts w:ascii="Times New Roman" w:hAnsi="Times New Roman" w:cs="Times New Roman"/>
          <w:sz w:val="24"/>
          <w:szCs w:val="24"/>
        </w:rPr>
      </w:pPr>
      <w:r w:rsidRPr="009B044E">
        <w:rPr>
          <w:rFonts w:ascii="Times New Roman" w:hAnsi="Times New Roman" w:cs="Times New Roman"/>
          <w:sz w:val="24"/>
          <w:szCs w:val="24"/>
        </w:rPr>
        <w:t xml:space="preserve">The wind velocity profile is influenced by the surface roughness and time of the day. During theday, solar heatingcauses thermal turbulence or eddies set up convective currents so thatturbulent mixing is increased. This results in a more flat velocity profile in the day than that atnight.Thesecondtypeofturbulenceisthemechanicalturbulence,whichisproducedbyshearing stress generated by air movement over the </w:t>
      </w:r>
      <w:proofErr w:type="spellStart"/>
      <w:r w:rsidRPr="009B044E">
        <w:rPr>
          <w:rFonts w:ascii="Times New Roman" w:hAnsi="Times New Roman" w:cs="Times New Roman"/>
          <w:sz w:val="24"/>
          <w:szCs w:val="24"/>
        </w:rPr>
        <w:t>earth‟s</w:t>
      </w:r>
      <w:proofErr w:type="spellEnd"/>
      <w:r w:rsidRPr="009B044E">
        <w:rPr>
          <w:rFonts w:ascii="Times New Roman" w:hAnsi="Times New Roman" w:cs="Times New Roman"/>
          <w:sz w:val="24"/>
          <w:szCs w:val="24"/>
        </w:rPr>
        <w:t xml:space="preserve"> surface. </w:t>
      </w:r>
      <w:proofErr w:type="gramStart"/>
      <w:r w:rsidRPr="009B044E">
        <w:rPr>
          <w:rFonts w:ascii="Times New Roman" w:hAnsi="Times New Roman" w:cs="Times New Roman"/>
          <w:sz w:val="24"/>
          <w:szCs w:val="24"/>
        </w:rPr>
        <w:t>The greater the surfaceroughness, the greater the turbulence.</w:t>
      </w:r>
      <w:proofErr w:type="gramEnd"/>
      <w:r w:rsidRPr="009B044E">
        <w:rPr>
          <w:rFonts w:ascii="Times New Roman" w:hAnsi="Times New Roman" w:cs="Times New Roman"/>
          <w:sz w:val="24"/>
          <w:szCs w:val="24"/>
        </w:rPr>
        <w:t xml:space="preserve"> The mean wind speed variation with altitude istheplanetary boundarylayercanberepresentedbya simpleempiricalpower.</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6362BD" w:rsidP="009B044E">
      <w:pPr>
        <w:pStyle w:val="BodyText"/>
        <w:spacing w:before="160" w:line="278" w:lineRule="auto"/>
        <w:ind w:left="920" w:right="943"/>
        <w:jc w:val="both"/>
        <w:rPr>
          <w:rFonts w:ascii="Times New Roman" w:hAnsi="Times New Roman" w:cs="Times New Roman"/>
          <w:sz w:val="24"/>
          <w:szCs w:val="24"/>
        </w:rPr>
      </w:pPr>
      <w:r w:rsidRPr="009B044E">
        <w:rPr>
          <w:rFonts w:ascii="Times New Roman" w:hAnsi="Times New Roman" w:cs="Times New Roman"/>
          <w:sz w:val="24"/>
          <w:szCs w:val="24"/>
        </w:rPr>
        <w:t>In practice, because of the appreciable change in wind speed with altitude, a wind speed valuemust be quoted with respect to the elevation at which it is measured. This reference height forsurfacewindmeasurementisusually10meters</w:t>
      </w:r>
    </w:p>
    <w:p w:rsidR="00DD4C21" w:rsidRPr="009B044E" w:rsidRDefault="006362BD" w:rsidP="009B044E">
      <w:pPr>
        <w:pStyle w:val="BodyText"/>
        <w:ind w:left="1765"/>
        <w:jc w:val="both"/>
        <w:rPr>
          <w:rFonts w:ascii="Times New Roman" w:hAnsi="Times New Roman" w:cs="Times New Roman"/>
          <w:sz w:val="24"/>
          <w:szCs w:val="24"/>
        </w:rPr>
      </w:pPr>
      <w:r w:rsidRPr="009B044E">
        <w:rPr>
          <w:rFonts w:ascii="Times New Roman" w:hAnsi="Times New Roman" w:cs="Times New Roman"/>
          <w:noProof/>
          <w:sz w:val="24"/>
          <w:szCs w:val="24"/>
        </w:rPr>
        <w:drawing>
          <wp:inline distT="0" distB="0" distL="0" distR="0">
            <wp:extent cx="3772523" cy="1885950"/>
            <wp:effectExtent l="0" t="0" r="0" b="0"/>
            <wp:docPr id="14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57.jpeg"/>
                    <pic:cNvPicPr/>
                  </pic:nvPicPr>
                  <pic:blipFill>
                    <a:blip r:embed="rId57" cstate="print"/>
                    <a:stretch>
                      <a:fillRect/>
                    </a:stretch>
                  </pic:blipFill>
                  <pic:spPr>
                    <a:xfrm>
                      <a:off x="0" y="0"/>
                      <a:ext cx="3772523" cy="1885950"/>
                    </a:xfrm>
                    <a:prstGeom prst="rect">
                      <a:avLst/>
                    </a:prstGeom>
                  </pic:spPr>
                </pic:pic>
              </a:graphicData>
            </a:graphic>
          </wp:inline>
        </w:drawing>
      </w:r>
    </w:p>
    <w:p w:rsidR="00DD4C21" w:rsidRPr="009B044E" w:rsidRDefault="00DD4C21" w:rsidP="009B044E">
      <w:pPr>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BodyText"/>
        <w:spacing w:before="72" w:line="276" w:lineRule="auto"/>
        <w:ind w:left="920" w:right="934"/>
        <w:jc w:val="both"/>
        <w:rPr>
          <w:rFonts w:ascii="Times New Roman" w:hAnsi="Times New Roman" w:cs="Times New Roman"/>
          <w:sz w:val="24"/>
          <w:szCs w:val="24"/>
        </w:rPr>
      </w:pPr>
      <w:r w:rsidRPr="009B044E">
        <w:rPr>
          <w:rFonts w:ascii="Times New Roman" w:hAnsi="Times New Roman" w:cs="Times New Roman"/>
          <w:sz w:val="24"/>
          <w:szCs w:val="24"/>
        </w:rPr>
        <w:lastRenderedPageBreak/>
        <w:t xml:space="preserve">Atmospheric turbulence is characterized by different sizes of eddies. These eddies are primarilyresponsiblefordilutingandtransportingthepollutantsinjectedintotheatmosphere.Ifthesizeof </w:t>
      </w:r>
      <w:proofErr w:type="gramStart"/>
      <w:r w:rsidRPr="009B044E">
        <w:rPr>
          <w:rFonts w:ascii="Times New Roman" w:hAnsi="Times New Roman" w:cs="Times New Roman"/>
          <w:sz w:val="24"/>
          <w:szCs w:val="24"/>
        </w:rPr>
        <w:t>the eddies</w:t>
      </w:r>
      <w:proofErr w:type="gramEnd"/>
      <w:r w:rsidRPr="009B044E">
        <w:rPr>
          <w:rFonts w:ascii="Times New Roman" w:hAnsi="Times New Roman" w:cs="Times New Roman"/>
          <w:sz w:val="24"/>
          <w:szCs w:val="24"/>
        </w:rPr>
        <w:t xml:space="preserve"> is larger </w:t>
      </w:r>
      <w:proofErr w:type="spellStart"/>
      <w:r w:rsidRPr="009B044E">
        <w:rPr>
          <w:rFonts w:ascii="Times New Roman" w:hAnsi="Times New Roman" w:cs="Times New Roman"/>
          <w:sz w:val="24"/>
          <w:szCs w:val="24"/>
        </w:rPr>
        <w:t>then</w:t>
      </w:r>
      <w:proofErr w:type="spellEnd"/>
      <w:r w:rsidRPr="009B044E">
        <w:rPr>
          <w:rFonts w:ascii="Times New Roman" w:hAnsi="Times New Roman" w:cs="Times New Roman"/>
          <w:sz w:val="24"/>
          <w:szCs w:val="24"/>
        </w:rPr>
        <w:t xml:space="preserve"> the size of the plume or a puff then the plume or the puff will </w:t>
      </w:r>
      <w:proofErr w:type="spellStart"/>
      <w:r w:rsidRPr="009B044E">
        <w:rPr>
          <w:rFonts w:ascii="Times New Roman" w:hAnsi="Times New Roman" w:cs="Times New Roman"/>
          <w:sz w:val="24"/>
          <w:szCs w:val="24"/>
        </w:rPr>
        <w:t>betransported</w:t>
      </w:r>
      <w:proofErr w:type="spellEnd"/>
      <w:r w:rsidRPr="009B044E">
        <w:rPr>
          <w:rFonts w:ascii="Times New Roman" w:hAnsi="Times New Roman" w:cs="Times New Roman"/>
          <w:sz w:val="24"/>
          <w:szCs w:val="24"/>
        </w:rPr>
        <w:t xml:space="preserve"> down wind by the eddy with little dilution. Molecular diffusion will ultimately dissipatethe plume or the puff. If the eddy is smaller than the plume or the puff, the plume or the puff willbedisperse uniformlyas theeddy entrainsfreshairatitsboundary.</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DD4C21" w:rsidP="009B044E">
      <w:pPr>
        <w:pStyle w:val="BodyText"/>
        <w:spacing w:before="11"/>
        <w:jc w:val="both"/>
        <w:rPr>
          <w:rFonts w:ascii="Times New Roman" w:hAnsi="Times New Roman" w:cs="Times New Roman"/>
          <w:b/>
          <w:sz w:val="24"/>
          <w:szCs w:val="24"/>
        </w:rPr>
      </w:pPr>
    </w:p>
    <w:p w:rsidR="00DD4C21" w:rsidRPr="009B044E" w:rsidRDefault="006362BD" w:rsidP="009B044E">
      <w:pPr>
        <w:pStyle w:val="Heading3"/>
        <w:spacing w:before="94"/>
        <w:jc w:val="both"/>
        <w:rPr>
          <w:rFonts w:ascii="Times New Roman" w:hAnsi="Times New Roman" w:cs="Times New Roman"/>
          <w:sz w:val="24"/>
          <w:szCs w:val="24"/>
          <w:u w:val="none"/>
        </w:rPr>
      </w:pPr>
      <w:r w:rsidRPr="009B044E">
        <w:rPr>
          <w:rFonts w:ascii="Times New Roman" w:hAnsi="Times New Roman" w:cs="Times New Roman"/>
          <w:sz w:val="24"/>
          <w:szCs w:val="24"/>
          <w:u w:val="thick"/>
        </w:rPr>
        <w:t>Plumebehavior</w:t>
      </w:r>
    </w:p>
    <w:p w:rsidR="00DD4C21" w:rsidRPr="009B044E" w:rsidRDefault="00DD4C21" w:rsidP="009B044E">
      <w:pPr>
        <w:pStyle w:val="BodyText"/>
        <w:spacing w:before="9"/>
        <w:jc w:val="both"/>
        <w:rPr>
          <w:rFonts w:ascii="Times New Roman" w:hAnsi="Times New Roman" w:cs="Times New Roman"/>
          <w:b/>
          <w:sz w:val="24"/>
          <w:szCs w:val="24"/>
        </w:rPr>
      </w:pPr>
    </w:p>
    <w:p w:rsidR="00DD4C21" w:rsidRPr="009B044E" w:rsidRDefault="006362BD" w:rsidP="009B044E">
      <w:pPr>
        <w:pStyle w:val="BodyText"/>
        <w:spacing w:before="97" w:line="280" w:lineRule="auto"/>
        <w:ind w:left="920" w:right="1218"/>
        <w:jc w:val="both"/>
        <w:rPr>
          <w:rFonts w:ascii="Times New Roman" w:hAnsi="Times New Roman" w:cs="Times New Roman"/>
          <w:sz w:val="24"/>
          <w:szCs w:val="24"/>
        </w:rPr>
      </w:pPr>
      <w:r w:rsidRPr="009B044E">
        <w:rPr>
          <w:rFonts w:ascii="Times New Roman" w:hAnsi="Times New Roman" w:cs="Times New Roman"/>
          <w:sz w:val="24"/>
          <w:szCs w:val="24"/>
        </w:rPr>
        <w:t>Thebehaviorofaplumeemittedfroman elevatedsource such as atallstackdependson thedegreeofinstability oftheatmosphereandthe prevailingwindturbulence.</w:t>
      </w:r>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r w:rsidRPr="009B044E">
        <w:rPr>
          <w:rFonts w:ascii="Times New Roman" w:hAnsi="Times New Roman" w:cs="Times New Roman"/>
          <w:sz w:val="24"/>
          <w:szCs w:val="24"/>
          <w:u w:val="single"/>
        </w:rPr>
        <w:t>Classificationofplumebehavior</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ListParagraph"/>
        <w:numPr>
          <w:ilvl w:val="0"/>
          <w:numId w:val="32"/>
        </w:numPr>
        <w:tabs>
          <w:tab w:val="left" w:pos="1540"/>
        </w:tabs>
        <w:spacing w:before="94" w:line="278" w:lineRule="auto"/>
        <w:ind w:right="935" w:firstLine="0"/>
        <w:jc w:val="both"/>
        <w:rPr>
          <w:rFonts w:ascii="Times New Roman" w:hAnsi="Times New Roman" w:cs="Times New Roman"/>
          <w:sz w:val="24"/>
          <w:szCs w:val="24"/>
        </w:rPr>
      </w:pPr>
      <w:r w:rsidRPr="009B044E">
        <w:rPr>
          <w:rFonts w:ascii="Times New Roman" w:hAnsi="Times New Roman" w:cs="Times New Roman"/>
          <w:b/>
          <w:sz w:val="24"/>
          <w:szCs w:val="24"/>
        </w:rPr>
        <w:t xml:space="preserve">Looping: </w:t>
      </w:r>
      <w:r w:rsidRPr="009B044E">
        <w:rPr>
          <w:rFonts w:ascii="Times New Roman" w:hAnsi="Times New Roman" w:cs="Times New Roman"/>
          <w:sz w:val="24"/>
          <w:szCs w:val="24"/>
        </w:rPr>
        <w:t>it occurs under super adiabatic conditions with light to moderate windspeedson a hot summer after noon when large scale thermal eddies are present. The eddies carryportion of a plume to the ground level for short time periods, causing momentary high surfaceconcentration of pollutants near the stack. Thus the plume moves about vertically in a spasticfashionandthe exhaustgasesdisperserapidly</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ListParagraph"/>
        <w:numPr>
          <w:ilvl w:val="0"/>
          <w:numId w:val="32"/>
        </w:numPr>
        <w:tabs>
          <w:tab w:val="left" w:pos="1540"/>
        </w:tabs>
        <w:spacing w:line="278" w:lineRule="auto"/>
        <w:ind w:right="931" w:firstLine="0"/>
        <w:jc w:val="both"/>
        <w:rPr>
          <w:rFonts w:ascii="Times New Roman" w:hAnsi="Times New Roman" w:cs="Times New Roman"/>
          <w:sz w:val="24"/>
          <w:szCs w:val="24"/>
        </w:rPr>
      </w:pPr>
      <w:r w:rsidRPr="009B044E">
        <w:rPr>
          <w:rFonts w:ascii="Times New Roman" w:hAnsi="Times New Roman" w:cs="Times New Roman"/>
          <w:b/>
          <w:sz w:val="24"/>
          <w:szCs w:val="24"/>
        </w:rPr>
        <w:t xml:space="preserve">Conning: </w:t>
      </w:r>
      <w:r w:rsidRPr="009B044E">
        <w:rPr>
          <w:rFonts w:ascii="Times New Roman" w:hAnsi="Times New Roman" w:cs="Times New Roman"/>
          <w:sz w:val="24"/>
          <w:szCs w:val="24"/>
        </w:rPr>
        <w:t>It occurs under cloudy skies both during day and night, when the lapse rate isessentiallyneutral.Theplumeshapeisverticallysymmetricalabouttheplumelineandthemajor part of the pollutant concentration is carried down -wind fairly far before reaching thegroundlevel.</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ListParagraph"/>
        <w:numPr>
          <w:ilvl w:val="0"/>
          <w:numId w:val="32"/>
        </w:numPr>
        <w:tabs>
          <w:tab w:val="left" w:pos="1540"/>
        </w:tabs>
        <w:spacing w:line="278" w:lineRule="auto"/>
        <w:ind w:right="939" w:firstLine="0"/>
        <w:jc w:val="both"/>
        <w:rPr>
          <w:rFonts w:ascii="Times New Roman" w:hAnsi="Times New Roman" w:cs="Times New Roman"/>
          <w:sz w:val="24"/>
          <w:szCs w:val="24"/>
        </w:rPr>
      </w:pPr>
      <w:r w:rsidRPr="009B044E">
        <w:rPr>
          <w:rFonts w:ascii="Times New Roman" w:hAnsi="Times New Roman" w:cs="Times New Roman"/>
          <w:b/>
          <w:sz w:val="24"/>
          <w:szCs w:val="24"/>
        </w:rPr>
        <w:t xml:space="preserve">Fanning: </w:t>
      </w:r>
      <w:r w:rsidRPr="009B044E">
        <w:rPr>
          <w:rFonts w:ascii="Times New Roman" w:hAnsi="Times New Roman" w:cs="Times New Roman"/>
          <w:sz w:val="24"/>
          <w:szCs w:val="24"/>
        </w:rPr>
        <w:t xml:space="preserve">occurs when the plume is dispersed in the presence of very light winds as aresultofstrongatmosphericinversions.Thestablelapseratesuppressestheverticalmixing,butnotthehorizontalmixingentirely.Forhighstacks, </w:t>
      </w:r>
      <w:proofErr w:type="spellStart"/>
      <w:r w:rsidRPr="009B044E">
        <w:rPr>
          <w:rFonts w:ascii="Times New Roman" w:hAnsi="Times New Roman" w:cs="Times New Roman"/>
          <w:sz w:val="24"/>
          <w:szCs w:val="24"/>
        </w:rPr>
        <w:t>fanningisconsideredafavourable</w:t>
      </w:r>
      <w:r w:rsidRPr="009B044E">
        <w:rPr>
          <w:rFonts w:ascii="Times New Roman" w:hAnsi="Times New Roman" w:cs="Times New Roman"/>
          <w:spacing w:val="-1"/>
          <w:sz w:val="24"/>
          <w:szCs w:val="24"/>
        </w:rPr>
        <w:t>meteorologicalcondition</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becausethe</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plumedoesnotcontribute</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togroundpollution</w:t>
      </w:r>
      <w:proofErr w:type="spellEnd"/>
      <w:r w:rsidRPr="009B044E">
        <w:rPr>
          <w:rFonts w:ascii="Times New Roman" w:hAnsi="Times New Roman" w:cs="Times New Roman"/>
          <w:sz w:val="24"/>
          <w:szCs w:val="24"/>
        </w:rPr>
        <w:t>.</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ListParagraph"/>
        <w:numPr>
          <w:ilvl w:val="0"/>
          <w:numId w:val="32"/>
        </w:numPr>
        <w:tabs>
          <w:tab w:val="left" w:pos="1540"/>
        </w:tabs>
        <w:spacing w:before="1" w:line="278" w:lineRule="auto"/>
        <w:ind w:right="936" w:firstLine="0"/>
        <w:jc w:val="both"/>
        <w:rPr>
          <w:rFonts w:ascii="Times New Roman" w:hAnsi="Times New Roman" w:cs="Times New Roman"/>
          <w:sz w:val="24"/>
          <w:szCs w:val="24"/>
        </w:rPr>
      </w:pPr>
      <w:r w:rsidRPr="009B044E">
        <w:rPr>
          <w:rFonts w:ascii="Times New Roman" w:hAnsi="Times New Roman" w:cs="Times New Roman"/>
          <w:b/>
          <w:sz w:val="24"/>
          <w:szCs w:val="24"/>
        </w:rPr>
        <w:t xml:space="preserve">Fumigation: </w:t>
      </w:r>
      <w:r w:rsidRPr="009B044E">
        <w:rPr>
          <w:rFonts w:ascii="Times New Roman" w:hAnsi="Times New Roman" w:cs="Times New Roman"/>
          <w:sz w:val="24"/>
          <w:szCs w:val="24"/>
        </w:rPr>
        <w:t>here a stable layer of air lies a short distance above the release point of theplume and the unstable air layer lies below the plume .This unstable layer of air causes thepollutant to mix down -wind toward the ground in large lumps, but fortunately this condition isusually of short duration lasting for about 30 minutes Fumigation is favored by clear skies andlightwinds,anditismorecommon inthesummerseasons.</w:t>
      </w:r>
    </w:p>
    <w:p w:rsidR="00DD4C21" w:rsidRPr="009B044E" w:rsidRDefault="00DD4C21" w:rsidP="009B044E">
      <w:pPr>
        <w:pStyle w:val="BodyText"/>
        <w:spacing w:before="7"/>
        <w:jc w:val="both"/>
        <w:rPr>
          <w:rFonts w:ascii="Times New Roman" w:hAnsi="Times New Roman" w:cs="Times New Roman"/>
          <w:sz w:val="24"/>
          <w:szCs w:val="24"/>
        </w:rPr>
      </w:pPr>
    </w:p>
    <w:p w:rsidR="00DD4C21" w:rsidRPr="009B044E" w:rsidRDefault="006362BD" w:rsidP="009B044E">
      <w:pPr>
        <w:pStyle w:val="ListParagraph"/>
        <w:numPr>
          <w:ilvl w:val="0"/>
          <w:numId w:val="32"/>
        </w:numPr>
        <w:tabs>
          <w:tab w:val="left" w:pos="1540"/>
        </w:tabs>
        <w:spacing w:line="278" w:lineRule="auto"/>
        <w:ind w:right="933" w:firstLine="0"/>
        <w:jc w:val="both"/>
        <w:rPr>
          <w:rFonts w:ascii="Times New Roman" w:hAnsi="Times New Roman" w:cs="Times New Roman"/>
          <w:sz w:val="24"/>
          <w:szCs w:val="24"/>
        </w:rPr>
      </w:pPr>
      <w:r w:rsidRPr="009B044E">
        <w:rPr>
          <w:rFonts w:ascii="Times New Roman" w:hAnsi="Times New Roman" w:cs="Times New Roman"/>
          <w:b/>
          <w:sz w:val="24"/>
          <w:szCs w:val="24"/>
        </w:rPr>
        <w:t xml:space="preserve">Lofting : </w:t>
      </w:r>
      <w:r w:rsidRPr="009B044E">
        <w:rPr>
          <w:rFonts w:ascii="Times New Roman" w:hAnsi="Times New Roman" w:cs="Times New Roman"/>
          <w:sz w:val="24"/>
          <w:szCs w:val="24"/>
        </w:rPr>
        <w:t xml:space="preserve">The condition for lofting plume are the inverse of those for fumigation , when thepollutants are emitted above the inverse layer , they are dispersed vigorously on the up </w:t>
      </w:r>
      <w:proofErr w:type="spellStart"/>
      <w:r w:rsidRPr="009B044E">
        <w:rPr>
          <w:rFonts w:ascii="Times New Roman" w:hAnsi="Times New Roman" w:cs="Times New Roman"/>
          <w:sz w:val="24"/>
          <w:szCs w:val="24"/>
        </w:rPr>
        <w:t>warddirection</w:t>
      </w:r>
      <w:proofErr w:type="spellEnd"/>
      <w:r w:rsidRPr="009B044E">
        <w:rPr>
          <w:rFonts w:ascii="Times New Roman" w:hAnsi="Times New Roman" w:cs="Times New Roman"/>
          <w:sz w:val="24"/>
          <w:szCs w:val="24"/>
        </w:rPr>
        <w:t xml:space="preserve"> since the top of the inversion layer acts as a barrier to the movement of the pollutantstowardstheground.</w:t>
      </w:r>
    </w:p>
    <w:p w:rsidR="00DD4C21" w:rsidRPr="009B044E" w:rsidRDefault="00DD4C21" w:rsidP="009B044E">
      <w:pPr>
        <w:spacing w:line="278" w:lineRule="auto"/>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ListParagraph"/>
        <w:numPr>
          <w:ilvl w:val="0"/>
          <w:numId w:val="32"/>
        </w:numPr>
        <w:tabs>
          <w:tab w:val="left" w:pos="1540"/>
        </w:tabs>
        <w:spacing w:before="63" w:line="278" w:lineRule="auto"/>
        <w:ind w:right="939" w:firstLine="0"/>
        <w:jc w:val="both"/>
        <w:rPr>
          <w:rFonts w:ascii="Times New Roman" w:hAnsi="Times New Roman" w:cs="Times New Roman"/>
          <w:sz w:val="24"/>
          <w:szCs w:val="24"/>
        </w:rPr>
      </w:pPr>
      <w:r w:rsidRPr="009B044E">
        <w:rPr>
          <w:rFonts w:ascii="Times New Roman" w:hAnsi="Times New Roman" w:cs="Times New Roman"/>
          <w:b/>
          <w:sz w:val="24"/>
          <w:szCs w:val="24"/>
        </w:rPr>
        <w:lastRenderedPageBreak/>
        <w:t xml:space="preserve">Trapping: </w:t>
      </w:r>
      <w:r w:rsidRPr="009B044E">
        <w:rPr>
          <w:rFonts w:ascii="Times New Roman" w:hAnsi="Times New Roman" w:cs="Times New Roman"/>
          <w:sz w:val="24"/>
          <w:szCs w:val="24"/>
        </w:rPr>
        <w:t>occurs when the plume effluent is caught between two inversion layers. Thediffusion of the effluent is severely restricted to the unstable layer between the two unstablelayers.</w:t>
      </w:r>
    </w:p>
    <w:p w:rsidR="00DD4C21" w:rsidRPr="009B044E" w:rsidRDefault="006362BD" w:rsidP="009B044E">
      <w:pPr>
        <w:pStyle w:val="BodyText"/>
        <w:ind w:left="1870"/>
        <w:jc w:val="both"/>
        <w:rPr>
          <w:rFonts w:ascii="Times New Roman" w:hAnsi="Times New Roman" w:cs="Times New Roman"/>
          <w:sz w:val="24"/>
          <w:szCs w:val="24"/>
        </w:rPr>
      </w:pPr>
      <w:r w:rsidRPr="009B044E">
        <w:rPr>
          <w:rFonts w:ascii="Times New Roman" w:hAnsi="Times New Roman" w:cs="Times New Roman"/>
          <w:noProof/>
          <w:sz w:val="24"/>
          <w:szCs w:val="24"/>
        </w:rPr>
        <w:drawing>
          <wp:inline distT="0" distB="0" distL="0" distR="0">
            <wp:extent cx="4936666" cy="3762375"/>
            <wp:effectExtent l="0" t="0" r="0" b="0"/>
            <wp:docPr id="14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58.jpeg"/>
                    <pic:cNvPicPr/>
                  </pic:nvPicPr>
                  <pic:blipFill>
                    <a:blip r:embed="rId58" cstate="print"/>
                    <a:stretch>
                      <a:fillRect/>
                    </a:stretch>
                  </pic:blipFill>
                  <pic:spPr>
                    <a:xfrm>
                      <a:off x="0" y="0"/>
                      <a:ext cx="4936666" cy="3762375"/>
                    </a:xfrm>
                    <a:prstGeom prst="rect">
                      <a:avLst/>
                    </a:prstGeom>
                  </pic:spPr>
                </pic:pic>
              </a:graphicData>
            </a:graphic>
          </wp:inline>
        </w:drawing>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spacing w:before="4"/>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r w:rsidRPr="009B044E">
        <w:rPr>
          <w:rFonts w:ascii="Times New Roman" w:hAnsi="Times New Roman" w:cs="Times New Roman"/>
          <w:sz w:val="24"/>
          <w:szCs w:val="24"/>
          <w:u w:val="single"/>
        </w:rPr>
        <w:t>PLUMEDISPERSION</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BodyText"/>
        <w:spacing w:before="97" w:line="278" w:lineRule="auto"/>
        <w:ind w:left="920" w:right="933"/>
        <w:jc w:val="both"/>
        <w:rPr>
          <w:rFonts w:ascii="Times New Roman" w:hAnsi="Times New Roman" w:cs="Times New Roman"/>
          <w:sz w:val="24"/>
          <w:szCs w:val="24"/>
        </w:rPr>
      </w:pPr>
      <w:r w:rsidRPr="009B044E">
        <w:rPr>
          <w:rFonts w:ascii="Times New Roman" w:hAnsi="Times New Roman" w:cs="Times New Roman"/>
          <w:sz w:val="24"/>
          <w:szCs w:val="24"/>
        </w:rPr>
        <w:t>Dispersionistheprocessbywhichcontaminantsmovethroughtheairandaplumespreadsover a large area, thus reducing the concentration of pollutants it contains. The plume spreadsboth horizontally and vertically. If it is gaseous, the motion of the molecules follows the low ofgaseousdiffusionThemostcommonlyusedmodelforthedispersionofgaseousairpollutantsistheGaussian</w:t>
      </w:r>
      <w:proofErr w:type="gramStart"/>
      <w:r w:rsidRPr="009B044E">
        <w:rPr>
          <w:rFonts w:ascii="Times New Roman" w:hAnsi="Times New Roman" w:cs="Times New Roman"/>
          <w:sz w:val="24"/>
          <w:szCs w:val="24"/>
        </w:rPr>
        <w:t>,developedbyPasquill,inwhichgasesdispersedintheatmosphereareassumedto</w:t>
      </w:r>
      <w:proofErr w:type="gram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exhibitideagasbehavior</w:t>
      </w:r>
      <w:proofErr w:type="spellEnd"/>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r w:rsidRPr="009B044E">
        <w:rPr>
          <w:rFonts w:ascii="Times New Roman" w:hAnsi="Times New Roman" w:cs="Times New Roman"/>
          <w:sz w:val="24"/>
          <w:szCs w:val="24"/>
          <w:u w:val="single"/>
        </w:rPr>
        <w:t>TheGaussianplume mode</w:t>
      </w:r>
      <w:r w:rsidRPr="009B044E">
        <w:rPr>
          <w:rFonts w:ascii="Times New Roman" w:hAnsi="Times New Roman" w:cs="Times New Roman"/>
          <w:sz w:val="24"/>
          <w:szCs w:val="24"/>
        </w:rPr>
        <w:t>l</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BodyText"/>
        <w:spacing w:before="98" w:line="276" w:lineRule="auto"/>
        <w:ind w:left="920" w:right="1218"/>
        <w:jc w:val="both"/>
        <w:rPr>
          <w:rFonts w:ascii="Times New Roman" w:hAnsi="Times New Roman" w:cs="Times New Roman"/>
          <w:sz w:val="24"/>
          <w:szCs w:val="24"/>
        </w:rPr>
      </w:pPr>
      <w:r w:rsidRPr="009B044E">
        <w:rPr>
          <w:rFonts w:ascii="Times New Roman" w:hAnsi="Times New Roman" w:cs="Times New Roman"/>
          <w:sz w:val="24"/>
          <w:szCs w:val="24"/>
        </w:rPr>
        <w:t>Thepresenttendencyis to interpretdispersiondataintermsoftheGaussianmodel.Thestandarddeviationsare relatedto the eddydiffusivities</w:t>
      </w:r>
    </w:p>
    <w:p w:rsidR="00DD4C21" w:rsidRPr="009B044E" w:rsidRDefault="00DD4C21" w:rsidP="009B044E">
      <w:pPr>
        <w:spacing w:line="276" w:lineRule="auto"/>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BodyText"/>
        <w:ind w:left="1551"/>
        <w:jc w:val="both"/>
        <w:rPr>
          <w:rFonts w:ascii="Times New Roman" w:hAnsi="Times New Roman" w:cs="Times New Roman"/>
          <w:sz w:val="24"/>
          <w:szCs w:val="24"/>
        </w:rPr>
      </w:pPr>
      <w:r w:rsidRPr="009B044E">
        <w:rPr>
          <w:rFonts w:ascii="Times New Roman" w:hAnsi="Times New Roman" w:cs="Times New Roman"/>
          <w:noProof/>
          <w:sz w:val="24"/>
          <w:szCs w:val="24"/>
        </w:rPr>
        <w:lastRenderedPageBreak/>
        <w:drawing>
          <wp:inline distT="0" distB="0" distL="0" distR="0">
            <wp:extent cx="3424779" cy="2495550"/>
            <wp:effectExtent l="0" t="0" r="0" b="0"/>
            <wp:docPr id="14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59.jpeg"/>
                    <pic:cNvPicPr/>
                  </pic:nvPicPr>
                  <pic:blipFill>
                    <a:blip r:embed="rId59" cstate="print"/>
                    <a:stretch>
                      <a:fillRect/>
                    </a:stretch>
                  </pic:blipFill>
                  <pic:spPr>
                    <a:xfrm>
                      <a:off x="0" y="0"/>
                      <a:ext cx="3424779" cy="2495550"/>
                    </a:xfrm>
                    <a:prstGeom prst="rect">
                      <a:avLst/>
                    </a:prstGeom>
                  </pic:spPr>
                </pic:pic>
              </a:graphicData>
            </a:graphic>
          </wp:inline>
        </w:drawing>
      </w:r>
    </w:p>
    <w:p w:rsidR="00DD4C21" w:rsidRPr="009B044E" w:rsidRDefault="006362BD" w:rsidP="009B044E">
      <w:pPr>
        <w:pStyle w:val="BodyText"/>
        <w:spacing w:before="4"/>
        <w:jc w:val="both"/>
        <w:rPr>
          <w:rFonts w:ascii="Times New Roman" w:hAnsi="Times New Roman" w:cs="Times New Roman"/>
          <w:sz w:val="24"/>
          <w:szCs w:val="24"/>
        </w:rPr>
      </w:pPr>
      <w:r w:rsidRPr="009B044E">
        <w:rPr>
          <w:rFonts w:ascii="Times New Roman" w:hAnsi="Times New Roman" w:cs="Times New Roman"/>
          <w:noProof/>
          <w:sz w:val="24"/>
          <w:szCs w:val="24"/>
        </w:rPr>
        <w:drawing>
          <wp:anchor distT="0" distB="0" distL="0" distR="0" simplePos="0" relativeHeight="251632640" behindDoc="0" locked="0" layoutInCell="1" allowOverlap="1">
            <wp:simplePos x="0" y="0"/>
            <wp:positionH relativeFrom="page">
              <wp:posOffset>1479803</wp:posOffset>
            </wp:positionH>
            <wp:positionV relativeFrom="paragraph">
              <wp:posOffset>149860</wp:posOffset>
            </wp:positionV>
            <wp:extent cx="4144939" cy="2971800"/>
            <wp:effectExtent l="0" t="0" r="0" b="0"/>
            <wp:wrapTopAndBottom/>
            <wp:docPr id="14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60.jpeg"/>
                    <pic:cNvPicPr/>
                  </pic:nvPicPr>
                  <pic:blipFill>
                    <a:blip r:embed="rId60" cstate="print"/>
                    <a:stretch>
                      <a:fillRect/>
                    </a:stretch>
                  </pic:blipFill>
                  <pic:spPr>
                    <a:xfrm>
                      <a:off x="0" y="0"/>
                      <a:ext cx="4144939" cy="2971800"/>
                    </a:xfrm>
                    <a:prstGeom prst="rect">
                      <a:avLst/>
                    </a:prstGeom>
                  </pic:spPr>
                </pic:pic>
              </a:graphicData>
            </a:graphic>
          </wp:anchor>
        </w:drawing>
      </w:r>
    </w:p>
    <w:p w:rsidR="00DD4C21" w:rsidRPr="009B044E" w:rsidRDefault="006362BD" w:rsidP="009B044E">
      <w:pPr>
        <w:pStyle w:val="BodyText"/>
        <w:spacing w:before="128"/>
        <w:ind w:right="2286"/>
        <w:jc w:val="both"/>
        <w:rPr>
          <w:rFonts w:ascii="Times New Roman" w:hAnsi="Times New Roman" w:cs="Times New Roman"/>
          <w:sz w:val="24"/>
          <w:szCs w:val="24"/>
        </w:rPr>
      </w:pPr>
      <w:r w:rsidRPr="009B044E">
        <w:rPr>
          <w:rFonts w:ascii="Cambria Math" w:hAnsi="Cambria Math" w:cs="Cambria Math"/>
          <w:sz w:val="24"/>
          <w:szCs w:val="24"/>
        </w:rPr>
        <w:t>⎦⎥</w:t>
      </w:r>
    </w:p>
    <w:p w:rsidR="00DD4C21" w:rsidRPr="009B044E" w:rsidRDefault="006362BD" w:rsidP="009B044E">
      <w:pPr>
        <w:spacing w:before="18"/>
        <w:ind w:left="920"/>
        <w:jc w:val="both"/>
        <w:rPr>
          <w:rFonts w:ascii="Times New Roman" w:hAnsi="Times New Roman" w:cs="Times New Roman"/>
          <w:i/>
          <w:sz w:val="24"/>
          <w:szCs w:val="24"/>
        </w:rPr>
      </w:pPr>
      <w:proofErr w:type="spellStart"/>
      <w:r w:rsidRPr="009B044E">
        <w:rPr>
          <w:rFonts w:ascii="Times New Roman" w:hAnsi="Times New Roman" w:cs="Times New Roman"/>
          <w:b/>
          <w:sz w:val="24"/>
          <w:szCs w:val="24"/>
        </w:rPr>
        <w:t>Estimationof</w:t>
      </w:r>
      <w:proofErr w:type="spellEnd"/>
      <w:r w:rsidRPr="009B044E">
        <w:rPr>
          <w:rFonts w:ascii="Times New Roman" w:hAnsi="Times New Roman" w:cs="Times New Roman"/>
          <w:b/>
          <w:sz w:val="24"/>
          <w:szCs w:val="24"/>
        </w:rPr>
        <w:t xml:space="preserve"> </w:t>
      </w:r>
      <w:proofErr w:type="spellStart"/>
      <w:r w:rsidRPr="009B044E">
        <w:rPr>
          <w:rFonts w:ascii="Times New Roman" w:hAnsi="Times New Roman" w:cs="Times New Roman"/>
          <w:sz w:val="24"/>
          <w:szCs w:val="24"/>
        </w:rPr>
        <w:t>δ</w:t>
      </w:r>
      <w:r w:rsidRPr="009B044E">
        <w:rPr>
          <w:rFonts w:ascii="Times New Roman" w:hAnsi="Times New Roman" w:cs="Times New Roman"/>
          <w:i/>
          <w:sz w:val="24"/>
          <w:szCs w:val="24"/>
        </w:rPr>
        <w:t>yand</w:t>
      </w:r>
      <w:r w:rsidRPr="009B044E">
        <w:rPr>
          <w:rFonts w:ascii="Times New Roman" w:hAnsi="Times New Roman" w:cs="Times New Roman"/>
          <w:sz w:val="24"/>
          <w:szCs w:val="24"/>
        </w:rPr>
        <w:t>δ</w:t>
      </w:r>
      <w:r w:rsidRPr="009B044E">
        <w:rPr>
          <w:rFonts w:ascii="Times New Roman" w:hAnsi="Times New Roman" w:cs="Times New Roman"/>
          <w:i/>
          <w:sz w:val="24"/>
          <w:szCs w:val="24"/>
        </w:rPr>
        <w:t>z</w:t>
      </w:r>
      <w:proofErr w:type="spellEnd"/>
    </w:p>
    <w:p w:rsidR="00DD4C21" w:rsidRPr="009B044E" w:rsidRDefault="006362BD" w:rsidP="009B044E">
      <w:pPr>
        <w:pStyle w:val="BodyText"/>
        <w:spacing w:before="47" w:line="276" w:lineRule="auto"/>
        <w:ind w:left="920" w:right="936"/>
        <w:jc w:val="both"/>
        <w:rPr>
          <w:rFonts w:ascii="Times New Roman" w:hAnsi="Times New Roman" w:cs="Times New Roman"/>
          <w:sz w:val="24"/>
          <w:szCs w:val="24"/>
        </w:rPr>
      </w:pPr>
      <w:r w:rsidRPr="009B044E">
        <w:rPr>
          <w:rFonts w:ascii="Times New Roman" w:hAnsi="Times New Roman" w:cs="Times New Roman"/>
          <w:sz w:val="24"/>
          <w:szCs w:val="24"/>
        </w:rPr>
        <w:t xml:space="preserve">The values of </w:t>
      </w:r>
      <w:proofErr w:type="spellStart"/>
      <w:r w:rsidRPr="009B044E">
        <w:rPr>
          <w:rFonts w:ascii="Times New Roman" w:hAnsi="Times New Roman" w:cs="Times New Roman"/>
          <w:sz w:val="24"/>
          <w:szCs w:val="24"/>
        </w:rPr>
        <w:t>δ</w:t>
      </w:r>
      <w:r w:rsidRPr="009B044E">
        <w:rPr>
          <w:rFonts w:ascii="Times New Roman" w:hAnsi="Times New Roman" w:cs="Times New Roman"/>
          <w:i/>
          <w:sz w:val="24"/>
          <w:szCs w:val="24"/>
        </w:rPr>
        <w:t>yand</w:t>
      </w:r>
      <w:r w:rsidRPr="009B044E">
        <w:rPr>
          <w:rFonts w:ascii="Times New Roman" w:hAnsi="Times New Roman" w:cs="Times New Roman"/>
          <w:sz w:val="24"/>
          <w:szCs w:val="24"/>
        </w:rPr>
        <w:t>δ</w:t>
      </w:r>
      <w:r w:rsidRPr="009B044E">
        <w:rPr>
          <w:rFonts w:ascii="Times New Roman" w:hAnsi="Times New Roman" w:cs="Times New Roman"/>
          <w:i/>
          <w:sz w:val="24"/>
          <w:szCs w:val="24"/>
        </w:rPr>
        <w:t>z</w:t>
      </w:r>
      <w:r w:rsidRPr="009B044E">
        <w:rPr>
          <w:rFonts w:ascii="Times New Roman" w:hAnsi="Times New Roman" w:cs="Times New Roman"/>
          <w:sz w:val="24"/>
          <w:szCs w:val="24"/>
        </w:rPr>
        <w:t>have</w:t>
      </w:r>
      <w:proofErr w:type="spellEnd"/>
      <w:r w:rsidRPr="009B044E">
        <w:rPr>
          <w:rFonts w:ascii="Times New Roman" w:hAnsi="Times New Roman" w:cs="Times New Roman"/>
          <w:sz w:val="24"/>
          <w:szCs w:val="24"/>
        </w:rPr>
        <w:t xml:space="preserve"> been shown to be related to the diffusion coefficient in the y and zdirections .As might be expected, </w:t>
      </w:r>
      <w:proofErr w:type="spellStart"/>
      <w:proofErr w:type="gramStart"/>
      <w:r w:rsidRPr="009B044E">
        <w:rPr>
          <w:rFonts w:ascii="Times New Roman" w:hAnsi="Times New Roman" w:cs="Times New Roman"/>
          <w:sz w:val="24"/>
          <w:szCs w:val="24"/>
        </w:rPr>
        <w:t>δy</w:t>
      </w:r>
      <w:proofErr w:type="spellEnd"/>
      <w:proofErr w:type="gramEnd"/>
      <w:r w:rsidRPr="009B044E">
        <w:rPr>
          <w:rFonts w:ascii="Times New Roman" w:hAnsi="Times New Roman" w:cs="Times New Roman"/>
          <w:sz w:val="24"/>
          <w:szCs w:val="24"/>
        </w:rPr>
        <w:t xml:space="preserve"> and </w:t>
      </w:r>
      <w:proofErr w:type="spellStart"/>
      <w:r w:rsidRPr="009B044E">
        <w:rPr>
          <w:rFonts w:ascii="Times New Roman" w:hAnsi="Times New Roman" w:cs="Times New Roman"/>
          <w:sz w:val="24"/>
          <w:szCs w:val="24"/>
        </w:rPr>
        <w:t>δz</w:t>
      </w:r>
      <w:proofErr w:type="spellEnd"/>
      <w:r w:rsidRPr="009B044E">
        <w:rPr>
          <w:rFonts w:ascii="Times New Roman" w:hAnsi="Times New Roman" w:cs="Times New Roman"/>
          <w:sz w:val="24"/>
          <w:szCs w:val="24"/>
        </w:rPr>
        <w:t xml:space="preserve"> are functions of </w:t>
      </w:r>
      <w:proofErr w:type="spellStart"/>
      <w:r w:rsidRPr="009B044E">
        <w:rPr>
          <w:rFonts w:ascii="Times New Roman" w:hAnsi="Times New Roman" w:cs="Times New Roman"/>
          <w:sz w:val="24"/>
          <w:szCs w:val="24"/>
        </w:rPr>
        <w:t>down wind</w:t>
      </w:r>
      <w:proofErr w:type="spellEnd"/>
      <w:r w:rsidRPr="009B044E">
        <w:rPr>
          <w:rFonts w:ascii="Times New Roman" w:hAnsi="Times New Roman" w:cs="Times New Roman"/>
          <w:sz w:val="24"/>
          <w:szCs w:val="24"/>
        </w:rPr>
        <w:t xml:space="preserve"> distance x from thesource as well as the atmospheric stability conditions. Based on the experimental observation ofthe dispersion of plumes, </w:t>
      </w:r>
      <w:proofErr w:type="spellStart"/>
      <w:r w:rsidRPr="009B044E">
        <w:rPr>
          <w:rFonts w:ascii="Times New Roman" w:hAnsi="Times New Roman" w:cs="Times New Roman"/>
          <w:sz w:val="24"/>
          <w:szCs w:val="24"/>
        </w:rPr>
        <w:t>pasquill</w:t>
      </w:r>
      <w:proofErr w:type="spellEnd"/>
      <w:r w:rsidRPr="009B044E">
        <w:rPr>
          <w:rFonts w:ascii="Times New Roman" w:hAnsi="Times New Roman" w:cs="Times New Roman"/>
          <w:sz w:val="24"/>
          <w:szCs w:val="24"/>
        </w:rPr>
        <w:t xml:space="preserve"> and Gifford have devised a method for calculating, </w:t>
      </w:r>
      <w:proofErr w:type="spellStart"/>
      <w:proofErr w:type="gramStart"/>
      <w:r w:rsidRPr="009B044E">
        <w:rPr>
          <w:rFonts w:ascii="Times New Roman" w:hAnsi="Times New Roman" w:cs="Times New Roman"/>
          <w:sz w:val="24"/>
          <w:szCs w:val="24"/>
        </w:rPr>
        <w:t>δy</w:t>
      </w:r>
      <w:proofErr w:type="spellEnd"/>
      <w:proofErr w:type="gramEnd"/>
      <w:r w:rsidRPr="009B044E">
        <w:rPr>
          <w:rFonts w:ascii="Times New Roman" w:hAnsi="Times New Roman" w:cs="Times New Roman"/>
          <w:sz w:val="24"/>
          <w:szCs w:val="24"/>
        </w:rPr>
        <w:t xml:space="preserve"> and </w:t>
      </w:r>
      <w:proofErr w:type="spellStart"/>
      <w:r w:rsidRPr="009B044E">
        <w:rPr>
          <w:rFonts w:ascii="Times New Roman" w:hAnsi="Times New Roman" w:cs="Times New Roman"/>
          <w:sz w:val="24"/>
          <w:szCs w:val="24"/>
        </w:rPr>
        <w:t>δzofthe</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spreadingplume</w:t>
      </w:r>
      <w:proofErr w:type="spellEnd"/>
      <w:r w:rsidRPr="009B044E">
        <w:rPr>
          <w:rFonts w:ascii="Times New Roman" w:hAnsi="Times New Roman" w:cs="Times New Roman"/>
          <w:sz w:val="24"/>
          <w:szCs w:val="24"/>
        </w:rPr>
        <w:t xml:space="preserve"> fromknowledgeofthe atmosphericstability.Sixcategoriesoftheatmospheric stability; A through F, were suggested and these are shown in the table 2.1 as afunctionofwindandsolarradiation</w:t>
      </w:r>
    </w:p>
    <w:p w:rsidR="00DD4C21" w:rsidRPr="009B044E" w:rsidRDefault="00DD4C21" w:rsidP="009B044E">
      <w:pPr>
        <w:spacing w:line="276" w:lineRule="auto"/>
        <w:jc w:val="both"/>
        <w:rPr>
          <w:rFonts w:ascii="Times New Roman" w:hAnsi="Times New Roman" w:cs="Times New Roman"/>
          <w:sz w:val="24"/>
          <w:szCs w:val="24"/>
        </w:rPr>
        <w:sectPr w:rsidR="00DD4C21" w:rsidRPr="009B044E">
          <w:pgSz w:w="12240" w:h="15840"/>
          <w:pgMar w:top="1460" w:right="500" w:bottom="280" w:left="520" w:header="720" w:footer="720" w:gutter="0"/>
          <w:cols w:space="720"/>
        </w:sectPr>
      </w:pPr>
    </w:p>
    <w:p w:rsidR="00DD4C21" w:rsidRPr="009B044E" w:rsidRDefault="00DD4C21" w:rsidP="009B044E">
      <w:pPr>
        <w:pStyle w:val="BodyText"/>
        <w:spacing w:before="11"/>
        <w:jc w:val="both"/>
        <w:rPr>
          <w:rFonts w:ascii="Times New Roman" w:hAnsi="Times New Roman" w:cs="Times New Roman"/>
          <w:sz w:val="24"/>
          <w:szCs w:val="24"/>
        </w:rPr>
      </w:pPr>
    </w:p>
    <w:p w:rsidR="00DD4C21" w:rsidRPr="009B044E" w:rsidRDefault="006362BD" w:rsidP="009B044E">
      <w:pPr>
        <w:pStyle w:val="BodyText"/>
        <w:ind w:left="1039"/>
        <w:jc w:val="both"/>
        <w:rPr>
          <w:rFonts w:ascii="Times New Roman" w:hAnsi="Times New Roman" w:cs="Times New Roman"/>
          <w:sz w:val="24"/>
          <w:szCs w:val="24"/>
        </w:rPr>
      </w:pPr>
      <w:r w:rsidRPr="009B044E">
        <w:rPr>
          <w:rFonts w:ascii="Times New Roman" w:hAnsi="Times New Roman" w:cs="Times New Roman"/>
          <w:noProof/>
          <w:sz w:val="24"/>
          <w:szCs w:val="24"/>
        </w:rPr>
        <w:drawing>
          <wp:inline distT="0" distB="0" distL="0" distR="0">
            <wp:extent cx="4668970" cy="6496050"/>
            <wp:effectExtent l="0" t="0" r="0" b="0"/>
            <wp:docPr id="15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61.png"/>
                    <pic:cNvPicPr/>
                  </pic:nvPicPr>
                  <pic:blipFill>
                    <a:blip r:embed="rId61" cstate="print"/>
                    <a:stretch>
                      <a:fillRect/>
                    </a:stretch>
                  </pic:blipFill>
                  <pic:spPr>
                    <a:xfrm>
                      <a:off x="0" y="0"/>
                      <a:ext cx="4668970" cy="6496050"/>
                    </a:xfrm>
                    <a:prstGeom prst="rect">
                      <a:avLst/>
                    </a:prstGeom>
                  </pic:spPr>
                </pic:pic>
              </a:graphicData>
            </a:graphic>
          </wp:inline>
        </w:drawing>
      </w:r>
    </w:p>
    <w:p w:rsidR="00DD4C21" w:rsidRPr="009B044E" w:rsidRDefault="00DD4C21" w:rsidP="009B044E">
      <w:pPr>
        <w:jc w:val="both"/>
        <w:rPr>
          <w:rFonts w:ascii="Times New Roman" w:hAnsi="Times New Roman" w:cs="Times New Roman"/>
          <w:sz w:val="24"/>
          <w:szCs w:val="24"/>
        </w:rPr>
        <w:sectPr w:rsidR="00DD4C21" w:rsidRPr="009B044E">
          <w:pgSz w:w="12240" w:h="15840"/>
          <w:pgMar w:top="1500" w:right="500" w:bottom="280" w:left="520" w:header="720" w:footer="720" w:gutter="0"/>
          <w:cols w:space="720"/>
        </w:sectPr>
      </w:pPr>
    </w:p>
    <w:p w:rsidR="00DD4C21" w:rsidRPr="009B044E" w:rsidRDefault="00DD4C21" w:rsidP="009B044E">
      <w:pPr>
        <w:pStyle w:val="BodyText"/>
        <w:spacing w:before="2" w:after="1"/>
        <w:jc w:val="both"/>
        <w:rPr>
          <w:rFonts w:ascii="Times New Roman" w:hAnsi="Times New Roman" w:cs="Times New Roman"/>
          <w:sz w:val="24"/>
          <w:szCs w:val="24"/>
        </w:rPr>
      </w:pPr>
    </w:p>
    <w:p w:rsidR="00DD4C21" w:rsidRPr="009B044E" w:rsidRDefault="006362BD" w:rsidP="009B044E">
      <w:pPr>
        <w:pStyle w:val="BodyText"/>
        <w:ind w:left="1256"/>
        <w:jc w:val="both"/>
        <w:rPr>
          <w:rFonts w:ascii="Times New Roman" w:hAnsi="Times New Roman" w:cs="Times New Roman"/>
          <w:sz w:val="24"/>
          <w:szCs w:val="24"/>
        </w:rPr>
      </w:pPr>
      <w:r w:rsidRPr="009B044E">
        <w:rPr>
          <w:rFonts w:ascii="Times New Roman" w:hAnsi="Times New Roman" w:cs="Times New Roman"/>
          <w:noProof/>
          <w:sz w:val="24"/>
          <w:szCs w:val="24"/>
        </w:rPr>
        <w:drawing>
          <wp:inline distT="0" distB="0" distL="0" distR="0">
            <wp:extent cx="4273500" cy="6143625"/>
            <wp:effectExtent l="0" t="0" r="0" b="0"/>
            <wp:docPr id="15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62.jpeg"/>
                    <pic:cNvPicPr/>
                  </pic:nvPicPr>
                  <pic:blipFill>
                    <a:blip r:embed="rId62" cstate="print"/>
                    <a:stretch>
                      <a:fillRect/>
                    </a:stretch>
                  </pic:blipFill>
                  <pic:spPr>
                    <a:xfrm>
                      <a:off x="0" y="0"/>
                      <a:ext cx="4273500" cy="6143625"/>
                    </a:xfrm>
                    <a:prstGeom prst="rect">
                      <a:avLst/>
                    </a:prstGeom>
                  </pic:spPr>
                </pic:pic>
              </a:graphicData>
            </a:graphic>
          </wp:inline>
        </w:drawing>
      </w:r>
    </w:p>
    <w:p w:rsidR="00DD4C21" w:rsidRPr="009B044E" w:rsidRDefault="006362BD" w:rsidP="009B044E">
      <w:pPr>
        <w:pStyle w:val="BodyText"/>
        <w:spacing w:before="6"/>
        <w:jc w:val="both"/>
        <w:rPr>
          <w:rFonts w:ascii="Times New Roman" w:hAnsi="Times New Roman" w:cs="Times New Roman"/>
          <w:sz w:val="24"/>
          <w:szCs w:val="24"/>
        </w:rPr>
      </w:pPr>
      <w:r w:rsidRPr="009B044E">
        <w:rPr>
          <w:rFonts w:ascii="Times New Roman" w:hAnsi="Times New Roman" w:cs="Times New Roman"/>
          <w:noProof/>
          <w:sz w:val="24"/>
          <w:szCs w:val="24"/>
        </w:rPr>
        <w:drawing>
          <wp:anchor distT="0" distB="0" distL="0" distR="0" simplePos="0" relativeHeight="251636736" behindDoc="0" locked="0" layoutInCell="1" allowOverlap="1">
            <wp:simplePos x="0" y="0"/>
            <wp:positionH relativeFrom="page">
              <wp:posOffset>1546860</wp:posOffset>
            </wp:positionH>
            <wp:positionV relativeFrom="paragraph">
              <wp:posOffset>143569</wp:posOffset>
            </wp:positionV>
            <wp:extent cx="3785868" cy="1112710"/>
            <wp:effectExtent l="0" t="0" r="0" b="0"/>
            <wp:wrapTopAndBottom/>
            <wp:docPr id="15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63.jpeg"/>
                    <pic:cNvPicPr/>
                  </pic:nvPicPr>
                  <pic:blipFill>
                    <a:blip r:embed="rId63" cstate="print"/>
                    <a:stretch>
                      <a:fillRect/>
                    </a:stretch>
                  </pic:blipFill>
                  <pic:spPr>
                    <a:xfrm>
                      <a:off x="0" y="0"/>
                      <a:ext cx="3785868" cy="1112710"/>
                    </a:xfrm>
                    <a:prstGeom prst="rect">
                      <a:avLst/>
                    </a:prstGeom>
                  </pic:spPr>
                </pic:pic>
              </a:graphicData>
            </a:graphic>
          </wp:anchor>
        </w:drawing>
      </w:r>
    </w:p>
    <w:p w:rsidR="00DD4C21" w:rsidRPr="009B044E" w:rsidRDefault="00DD4C21" w:rsidP="009B044E">
      <w:pPr>
        <w:jc w:val="both"/>
        <w:rPr>
          <w:rFonts w:ascii="Times New Roman" w:hAnsi="Times New Roman" w:cs="Times New Roman"/>
          <w:sz w:val="24"/>
          <w:szCs w:val="24"/>
        </w:rPr>
        <w:sectPr w:rsidR="00DD4C21" w:rsidRPr="009B044E">
          <w:pgSz w:w="12240" w:h="15840"/>
          <w:pgMar w:top="1500" w:right="500" w:bottom="280" w:left="520" w:header="720" w:footer="720" w:gutter="0"/>
          <w:cols w:space="720"/>
        </w:sectPr>
      </w:pPr>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6362BD" w:rsidP="009B044E">
      <w:pPr>
        <w:pStyle w:val="BodyText"/>
        <w:ind w:left="1341"/>
        <w:jc w:val="both"/>
        <w:rPr>
          <w:rFonts w:ascii="Times New Roman" w:hAnsi="Times New Roman" w:cs="Times New Roman"/>
          <w:sz w:val="24"/>
          <w:szCs w:val="24"/>
        </w:rPr>
      </w:pPr>
      <w:r w:rsidRPr="009B044E">
        <w:rPr>
          <w:rFonts w:ascii="Times New Roman" w:hAnsi="Times New Roman" w:cs="Times New Roman"/>
          <w:noProof/>
          <w:sz w:val="24"/>
          <w:szCs w:val="24"/>
        </w:rPr>
        <w:drawing>
          <wp:inline distT="0" distB="0" distL="0" distR="0">
            <wp:extent cx="4031252" cy="4591050"/>
            <wp:effectExtent l="0" t="0" r="0" b="0"/>
            <wp:docPr id="15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64.jpeg"/>
                    <pic:cNvPicPr/>
                  </pic:nvPicPr>
                  <pic:blipFill>
                    <a:blip r:embed="rId64" cstate="print"/>
                    <a:stretch>
                      <a:fillRect/>
                    </a:stretch>
                  </pic:blipFill>
                  <pic:spPr>
                    <a:xfrm>
                      <a:off x="0" y="0"/>
                      <a:ext cx="4031252" cy="4591050"/>
                    </a:xfrm>
                    <a:prstGeom prst="rect">
                      <a:avLst/>
                    </a:prstGeom>
                  </pic:spPr>
                </pic:pic>
              </a:graphicData>
            </a:graphic>
          </wp:inline>
        </w:drawing>
      </w:r>
    </w:p>
    <w:p w:rsidR="00DD4C21" w:rsidRPr="009B044E" w:rsidRDefault="006362BD" w:rsidP="009B044E">
      <w:pPr>
        <w:pStyle w:val="BodyText"/>
        <w:spacing w:before="9"/>
        <w:jc w:val="both"/>
        <w:rPr>
          <w:rFonts w:ascii="Times New Roman" w:hAnsi="Times New Roman" w:cs="Times New Roman"/>
          <w:sz w:val="24"/>
          <w:szCs w:val="24"/>
        </w:rPr>
      </w:pPr>
      <w:r w:rsidRPr="009B044E">
        <w:rPr>
          <w:rFonts w:ascii="Times New Roman" w:hAnsi="Times New Roman" w:cs="Times New Roman"/>
          <w:noProof/>
          <w:sz w:val="24"/>
          <w:szCs w:val="24"/>
        </w:rPr>
        <w:drawing>
          <wp:anchor distT="0" distB="0" distL="0" distR="0" simplePos="0" relativeHeight="251640832" behindDoc="0" locked="0" layoutInCell="1" allowOverlap="1">
            <wp:simplePos x="0" y="0"/>
            <wp:positionH relativeFrom="page">
              <wp:posOffset>1594103</wp:posOffset>
            </wp:positionH>
            <wp:positionV relativeFrom="paragraph">
              <wp:posOffset>145474</wp:posOffset>
            </wp:positionV>
            <wp:extent cx="3983205" cy="2809875"/>
            <wp:effectExtent l="0" t="0" r="0" b="0"/>
            <wp:wrapTopAndBottom/>
            <wp:docPr id="15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65.jpeg"/>
                    <pic:cNvPicPr/>
                  </pic:nvPicPr>
                  <pic:blipFill>
                    <a:blip r:embed="rId65" cstate="print"/>
                    <a:stretch>
                      <a:fillRect/>
                    </a:stretch>
                  </pic:blipFill>
                  <pic:spPr>
                    <a:xfrm>
                      <a:off x="0" y="0"/>
                      <a:ext cx="3983205" cy="2809875"/>
                    </a:xfrm>
                    <a:prstGeom prst="rect">
                      <a:avLst/>
                    </a:prstGeom>
                  </pic:spPr>
                </pic:pic>
              </a:graphicData>
            </a:graphic>
          </wp:anchor>
        </w:drawing>
      </w:r>
    </w:p>
    <w:p w:rsidR="00DD4C21" w:rsidRPr="009B044E" w:rsidRDefault="00DD4C21" w:rsidP="009B044E">
      <w:pPr>
        <w:jc w:val="both"/>
        <w:rPr>
          <w:rFonts w:ascii="Times New Roman" w:hAnsi="Times New Roman" w:cs="Times New Roman"/>
          <w:sz w:val="24"/>
          <w:szCs w:val="24"/>
        </w:rPr>
        <w:sectPr w:rsidR="00DD4C21" w:rsidRPr="009B044E">
          <w:pgSz w:w="12240" w:h="15840"/>
          <w:pgMar w:top="1500" w:right="500" w:bottom="280" w:left="520" w:header="720" w:footer="720" w:gutter="0"/>
          <w:cols w:space="720"/>
        </w:sectPr>
      </w:pPr>
    </w:p>
    <w:p w:rsidR="00DD4C21" w:rsidRPr="009B044E" w:rsidRDefault="00DD4C21" w:rsidP="009B044E">
      <w:pPr>
        <w:pStyle w:val="BodyText"/>
        <w:spacing w:before="9"/>
        <w:jc w:val="both"/>
        <w:rPr>
          <w:rFonts w:ascii="Times New Roman" w:hAnsi="Times New Roman" w:cs="Times New Roman"/>
          <w:b/>
          <w:sz w:val="24"/>
          <w:szCs w:val="24"/>
        </w:rPr>
      </w:pPr>
    </w:p>
    <w:p w:rsidR="00DD4C21" w:rsidRPr="009B044E" w:rsidRDefault="006362BD" w:rsidP="009B044E">
      <w:pPr>
        <w:pStyle w:val="BodyText"/>
        <w:spacing w:before="97"/>
        <w:ind w:left="920"/>
        <w:jc w:val="both"/>
        <w:rPr>
          <w:rFonts w:ascii="Times New Roman" w:hAnsi="Times New Roman" w:cs="Times New Roman"/>
          <w:sz w:val="24"/>
          <w:szCs w:val="24"/>
        </w:rPr>
      </w:pPr>
      <w:r w:rsidRPr="009B044E">
        <w:rPr>
          <w:rFonts w:ascii="Times New Roman" w:hAnsi="Times New Roman" w:cs="Times New Roman"/>
          <w:sz w:val="24"/>
          <w:szCs w:val="24"/>
          <w:u w:val="single"/>
        </w:rPr>
        <w:t>Plumerise</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BodyText"/>
        <w:spacing w:before="98" w:line="278" w:lineRule="auto"/>
        <w:ind w:left="920" w:right="926"/>
        <w:jc w:val="both"/>
        <w:rPr>
          <w:rFonts w:ascii="Times New Roman" w:hAnsi="Times New Roman" w:cs="Times New Roman"/>
          <w:sz w:val="24"/>
          <w:szCs w:val="24"/>
        </w:rPr>
      </w:pPr>
      <w:r w:rsidRPr="009B044E">
        <w:rPr>
          <w:rFonts w:ascii="Times New Roman" w:hAnsi="Times New Roman" w:cs="Times New Roman"/>
          <w:sz w:val="24"/>
          <w:szCs w:val="24"/>
        </w:rPr>
        <w:t>Generally,effluentplumesfromthechimneystacksarereleasedintotheatmosphereatelevated temperatures. The rise of the plume after release to the atmosphere is caused bybuoyancy and the vertical momentum of the effluent. Under windless conditions, the plume risesvertically but more often it is bent as a result of the wind that is usually present. This rises of theplume adds to the stack an additional height ΔH, such that the height H of the virtual origin isobtained by adding the term ΔH, the plume rise, the actual height of the stack, Hs. The plumecenter line height H = Hs +ΔH is known as the effective stack height and it is this height that isusedintheGaussianplumecalculations.</w:t>
      </w:r>
    </w:p>
    <w:p w:rsidR="00DD4C21" w:rsidRPr="009B044E" w:rsidRDefault="00DD4C21" w:rsidP="009B044E">
      <w:pPr>
        <w:pStyle w:val="BodyText"/>
        <w:spacing w:before="4"/>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Plumerise</w:t>
      </w:r>
    </w:p>
    <w:p w:rsidR="00DD4C21" w:rsidRPr="009B044E" w:rsidRDefault="00DD4C21" w:rsidP="009B044E">
      <w:pPr>
        <w:pStyle w:val="BodyText"/>
        <w:jc w:val="both"/>
        <w:rPr>
          <w:rFonts w:ascii="Times New Roman" w:hAnsi="Times New Roman" w:cs="Times New Roman"/>
          <w:b/>
          <w:sz w:val="24"/>
          <w:szCs w:val="24"/>
        </w:rPr>
      </w:pPr>
    </w:p>
    <w:p w:rsidR="00DD4C21" w:rsidRPr="009B044E" w:rsidRDefault="006362BD" w:rsidP="009B044E">
      <w:pPr>
        <w:pStyle w:val="BodyText"/>
        <w:spacing w:before="97"/>
        <w:ind w:left="920"/>
        <w:jc w:val="both"/>
        <w:rPr>
          <w:rFonts w:ascii="Times New Roman" w:hAnsi="Times New Roman" w:cs="Times New Roman"/>
          <w:sz w:val="24"/>
          <w:szCs w:val="24"/>
        </w:rPr>
      </w:pPr>
      <w:r w:rsidRPr="009B044E">
        <w:rPr>
          <w:rFonts w:ascii="Times New Roman" w:hAnsi="Times New Roman" w:cs="Times New Roman"/>
          <w:sz w:val="24"/>
          <w:szCs w:val="24"/>
          <w:u w:val="single"/>
        </w:rPr>
        <w:t>Estimationofplumerise</w:t>
      </w:r>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6362BD" w:rsidP="009B044E">
      <w:pPr>
        <w:pStyle w:val="Heading3"/>
        <w:numPr>
          <w:ilvl w:val="0"/>
          <w:numId w:val="31"/>
        </w:numPr>
        <w:tabs>
          <w:tab w:val="left" w:pos="1168"/>
        </w:tabs>
        <w:spacing w:before="94" w:after="3"/>
        <w:jc w:val="both"/>
        <w:rPr>
          <w:rFonts w:ascii="Times New Roman" w:hAnsi="Times New Roman" w:cs="Times New Roman"/>
          <w:sz w:val="24"/>
          <w:szCs w:val="24"/>
          <w:u w:val="none"/>
        </w:rPr>
      </w:pPr>
      <w:r w:rsidRPr="009B044E">
        <w:rPr>
          <w:rFonts w:ascii="Times New Roman" w:hAnsi="Times New Roman" w:cs="Times New Roman"/>
          <w:sz w:val="24"/>
          <w:szCs w:val="24"/>
          <w:u w:val="thick"/>
        </w:rPr>
        <w:t>Buoyantplumes</w:t>
      </w:r>
    </w:p>
    <w:p w:rsidR="00DD4C21" w:rsidRPr="009B044E" w:rsidRDefault="006362BD" w:rsidP="009B044E">
      <w:pPr>
        <w:pStyle w:val="BodyText"/>
        <w:ind w:left="2631"/>
        <w:jc w:val="both"/>
        <w:rPr>
          <w:rFonts w:ascii="Times New Roman" w:hAnsi="Times New Roman" w:cs="Times New Roman"/>
          <w:sz w:val="24"/>
          <w:szCs w:val="24"/>
        </w:rPr>
      </w:pPr>
      <w:r w:rsidRPr="009B044E">
        <w:rPr>
          <w:rFonts w:ascii="Times New Roman" w:hAnsi="Times New Roman" w:cs="Times New Roman"/>
          <w:noProof/>
          <w:sz w:val="24"/>
          <w:szCs w:val="24"/>
        </w:rPr>
        <w:drawing>
          <wp:inline distT="0" distB="0" distL="0" distR="0">
            <wp:extent cx="4388433" cy="2371725"/>
            <wp:effectExtent l="0" t="0" r="0" b="0"/>
            <wp:docPr id="16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66.jpeg"/>
                    <pic:cNvPicPr/>
                  </pic:nvPicPr>
                  <pic:blipFill>
                    <a:blip r:embed="rId66" cstate="print"/>
                    <a:stretch>
                      <a:fillRect/>
                    </a:stretch>
                  </pic:blipFill>
                  <pic:spPr>
                    <a:xfrm>
                      <a:off x="0" y="0"/>
                      <a:ext cx="4388433" cy="2371725"/>
                    </a:xfrm>
                    <a:prstGeom prst="rect">
                      <a:avLst/>
                    </a:prstGeom>
                  </pic:spPr>
                </pic:pic>
              </a:graphicData>
            </a:graphic>
          </wp:inline>
        </w:drawing>
      </w:r>
    </w:p>
    <w:p w:rsidR="00DD4C21" w:rsidRPr="009B044E" w:rsidRDefault="006362BD" w:rsidP="009B044E">
      <w:pPr>
        <w:pStyle w:val="BodyText"/>
        <w:spacing w:before="57" w:line="278" w:lineRule="auto"/>
        <w:ind w:left="920" w:right="935"/>
        <w:jc w:val="both"/>
        <w:rPr>
          <w:rFonts w:ascii="Times New Roman" w:hAnsi="Times New Roman" w:cs="Times New Roman"/>
          <w:sz w:val="24"/>
          <w:szCs w:val="24"/>
        </w:rPr>
      </w:pPr>
      <w:r w:rsidRPr="009B044E">
        <w:rPr>
          <w:rFonts w:ascii="Times New Roman" w:hAnsi="Times New Roman" w:cs="Times New Roman"/>
          <w:sz w:val="24"/>
          <w:szCs w:val="24"/>
        </w:rPr>
        <w:t>In the case of buoyant plumes, the influence of buoyancy is much greater than the influence ofvertical momentum. Such plumes are usually obtained when the release temperatures are morethan50cgreaterthan ambientatmospherictemperatures.</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Heading3"/>
        <w:numPr>
          <w:ilvl w:val="0"/>
          <w:numId w:val="31"/>
        </w:numPr>
        <w:tabs>
          <w:tab w:val="left" w:pos="1168"/>
        </w:tabs>
        <w:jc w:val="both"/>
        <w:rPr>
          <w:rFonts w:ascii="Times New Roman" w:hAnsi="Times New Roman" w:cs="Times New Roman"/>
          <w:sz w:val="24"/>
          <w:szCs w:val="24"/>
          <w:u w:val="none"/>
        </w:rPr>
      </w:pPr>
      <w:r w:rsidRPr="009B044E">
        <w:rPr>
          <w:rFonts w:ascii="Times New Roman" w:hAnsi="Times New Roman" w:cs="Times New Roman"/>
          <w:sz w:val="24"/>
          <w:szCs w:val="24"/>
          <w:u w:val="thick"/>
        </w:rPr>
        <w:t>Plumeriseunderstableandcalmconditions</w:t>
      </w:r>
    </w:p>
    <w:p w:rsidR="00DD4C21" w:rsidRPr="009B044E" w:rsidRDefault="006362BD" w:rsidP="009B044E">
      <w:pPr>
        <w:pStyle w:val="BodyText"/>
        <w:spacing w:before="49" w:line="276" w:lineRule="auto"/>
        <w:ind w:left="920" w:right="938"/>
        <w:jc w:val="both"/>
        <w:rPr>
          <w:rFonts w:ascii="Times New Roman" w:hAnsi="Times New Roman" w:cs="Times New Roman"/>
          <w:sz w:val="24"/>
          <w:szCs w:val="24"/>
        </w:rPr>
      </w:pPr>
      <w:r w:rsidRPr="009B044E">
        <w:rPr>
          <w:rFonts w:ascii="Times New Roman" w:hAnsi="Times New Roman" w:cs="Times New Roman"/>
          <w:sz w:val="24"/>
          <w:szCs w:val="24"/>
        </w:rPr>
        <w:t>When there is little or no wind, the bending of the plume is negligible small and it rises to someheight where the buoyancy force is completely dissipated. The recommended equation for suchasituation is</w:t>
      </w:r>
    </w:p>
    <w:p w:rsidR="00DD4C21" w:rsidRPr="009B044E" w:rsidRDefault="006362BD" w:rsidP="009B044E">
      <w:pPr>
        <w:pStyle w:val="BodyText"/>
        <w:ind w:left="1690"/>
        <w:jc w:val="both"/>
        <w:rPr>
          <w:rFonts w:ascii="Times New Roman" w:hAnsi="Times New Roman" w:cs="Times New Roman"/>
          <w:sz w:val="24"/>
          <w:szCs w:val="24"/>
        </w:rPr>
      </w:pPr>
      <w:r w:rsidRPr="009B044E">
        <w:rPr>
          <w:rFonts w:ascii="Times New Roman" w:hAnsi="Times New Roman" w:cs="Times New Roman"/>
          <w:noProof/>
          <w:sz w:val="24"/>
          <w:szCs w:val="24"/>
        </w:rPr>
        <w:drawing>
          <wp:inline distT="0" distB="0" distL="0" distR="0">
            <wp:extent cx="2916504" cy="163544"/>
            <wp:effectExtent l="0" t="0" r="0" b="0"/>
            <wp:docPr id="16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67.jpeg"/>
                    <pic:cNvPicPr/>
                  </pic:nvPicPr>
                  <pic:blipFill>
                    <a:blip r:embed="rId67" cstate="print"/>
                    <a:stretch>
                      <a:fillRect/>
                    </a:stretch>
                  </pic:blipFill>
                  <pic:spPr>
                    <a:xfrm>
                      <a:off x="0" y="0"/>
                      <a:ext cx="2916504" cy="163544"/>
                    </a:xfrm>
                    <a:prstGeom prst="rect">
                      <a:avLst/>
                    </a:prstGeom>
                  </pic:spPr>
                </pic:pic>
              </a:graphicData>
            </a:graphic>
          </wp:inline>
        </w:drawing>
      </w:r>
    </w:p>
    <w:p w:rsidR="00DD4C21" w:rsidRPr="009B044E" w:rsidRDefault="00DD4C21" w:rsidP="009B044E">
      <w:pPr>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BodyText"/>
        <w:ind w:left="1296"/>
        <w:jc w:val="both"/>
        <w:rPr>
          <w:rFonts w:ascii="Times New Roman" w:hAnsi="Times New Roman" w:cs="Times New Roman"/>
          <w:sz w:val="24"/>
          <w:szCs w:val="24"/>
        </w:rPr>
      </w:pPr>
      <w:r w:rsidRPr="009B044E">
        <w:rPr>
          <w:rFonts w:ascii="Times New Roman" w:hAnsi="Times New Roman" w:cs="Times New Roman"/>
          <w:noProof/>
          <w:sz w:val="24"/>
          <w:szCs w:val="24"/>
        </w:rPr>
        <w:lastRenderedPageBreak/>
        <w:drawing>
          <wp:inline distT="0" distB="0" distL="0" distR="0">
            <wp:extent cx="2953636" cy="377190"/>
            <wp:effectExtent l="0" t="0" r="0" b="0"/>
            <wp:docPr id="16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68.jpeg"/>
                    <pic:cNvPicPr/>
                  </pic:nvPicPr>
                  <pic:blipFill>
                    <a:blip r:embed="rId68" cstate="print"/>
                    <a:stretch>
                      <a:fillRect/>
                    </a:stretch>
                  </pic:blipFill>
                  <pic:spPr>
                    <a:xfrm>
                      <a:off x="0" y="0"/>
                      <a:ext cx="2953636" cy="377190"/>
                    </a:xfrm>
                    <a:prstGeom prst="rect">
                      <a:avLst/>
                    </a:prstGeom>
                  </pic:spPr>
                </pic:pic>
              </a:graphicData>
            </a:graphic>
          </wp:inline>
        </w:drawing>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BodyText"/>
        <w:spacing w:before="97"/>
        <w:ind w:right="3101"/>
        <w:jc w:val="both"/>
        <w:rPr>
          <w:rFonts w:ascii="Times New Roman" w:hAnsi="Times New Roman" w:cs="Times New Roman"/>
          <w:sz w:val="24"/>
          <w:szCs w:val="24"/>
        </w:rPr>
      </w:pPr>
      <w:r w:rsidRPr="009B044E">
        <w:rPr>
          <w:rFonts w:ascii="Times New Roman" w:hAnsi="Times New Roman" w:cs="Times New Roman"/>
          <w:noProof/>
          <w:sz w:val="24"/>
          <w:szCs w:val="24"/>
        </w:rPr>
        <w:drawing>
          <wp:anchor distT="0" distB="0" distL="0" distR="0" simplePos="0" relativeHeight="251743232" behindDoc="0" locked="0" layoutInCell="1" allowOverlap="1">
            <wp:simplePos x="0" y="0"/>
            <wp:positionH relativeFrom="page">
              <wp:posOffset>2181098</wp:posOffset>
            </wp:positionH>
            <wp:positionV relativeFrom="paragraph">
              <wp:posOffset>-2292977</wp:posOffset>
            </wp:positionV>
            <wp:extent cx="3261995" cy="2484120"/>
            <wp:effectExtent l="0" t="0" r="0" b="0"/>
            <wp:wrapNone/>
            <wp:docPr id="167"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69.jpeg"/>
                    <pic:cNvPicPr/>
                  </pic:nvPicPr>
                  <pic:blipFill>
                    <a:blip r:embed="rId69" cstate="print"/>
                    <a:stretch>
                      <a:fillRect/>
                    </a:stretch>
                  </pic:blipFill>
                  <pic:spPr>
                    <a:xfrm>
                      <a:off x="0" y="0"/>
                      <a:ext cx="3261995" cy="2484120"/>
                    </a:xfrm>
                    <a:prstGeom prst="rect">
                      <a:avLst/>
                    </a:prstGeom>
                  </pic:spPr>
                </pic:pic>
              </a:graphicData>
            </a:graphic>
          </wp:anchor>
        </w:drawing>
      </w:r>
      <w:r w:rsidRPr="009B044E">
        <w:rPr>
          <w:rFonts w:ascii="Times New Roman" w:hAnsi="Times New Roman" w:cs="Times New Roman"/>
          <w:sz w:val="24"/>
          <w:szCs w:val="24"/>
        </w:rPr>
        <w:t>.</w:t>
      </w:r>
    </w:p>
    <w:p w:rsidR="00DD4C21" w:rsidRPr="009B044E" w:rsidRDefault="00DD4C21" w:rsidP="009B044E">
      <w:pPr>
        <w:pStyle w:val="BodyText"/>
        <w:spacing w:before="4"/>
        <w:jc w:val="both"/>
        <w:rPr>
          <w:rFonts w:ascii="Times New Roman" w:hAnsi="Times New Roman" w:cs="Times New Roman"/>
          <w:sz w:val="24"/>
          <w:szCs w:val="24"/>
        </w:rPr>
      </w:pPr>
    </w:p>
    <w:p w:rsidR="00DD4C21" w:rsidRPr="009B044E" w:rsidRDefault="006362BD" w:rsidP="009B044E">
      <w:pPr>
        <w:pStyle w:val="Heading3"/>
        <w:numPr>
          <w:ilvl w:val="0"/>
          <w:numId w:val="31"/>
        </w:numPr>
        <w:tabs>
          <w:tab w:val="left" w:pos="1168"/>
        </w:tabs>
        <w:spacing w:before="94"/>
        <w:jc w:val="both"/>
        <w:rPr>
          <w:rFonts w:ascii="Times New Roman" w:hAnsi="Times New Roman" w:cs="Times New Roman"/>
          <w:sz w:val="24"/>
          <w:szCs w:val="24"/>
          <w:u w:val="none"/>
        </w:rPr>
      </w:pPr>
      <w:r w:rsidRPr="009B044E">
        <w:rPr>
          <w:rFonts w:ascii="Times New Roman" w:hAnsi="Times New Roman" w:cs="Times New Roman"/>
          <w:sz w:val="24"/>
          <w:szCs w:val="24"/>
          <w:u w:val="thick"/>
        </w:rPr>
        <w:t>Non- buoyantplumes</w:t>
      </w:r>
    </w:p>
    <w:p w:rsidR="00DD4C21" w:rsidRPr="009B044E" w:rsidRDefault="006362BD" w:rsidP="009B044E">
      <w:pPr>
        <w:pStyle w:val="BodyText"/>
        <w:spacing w:before="48" w:line="280" w:lineRule="auto"/>
        <w:ind w:left="920" w:right="966"/>
        <w:jc w:val="both"/>
        <w:rPr>
          <w:rFonts w:ascii="Times New Roman" w:hAnsi="Times New Roman" w:cs="Times New Roman"/>
          <w:sz w:val="24"/>
          <w:szCs w:val="24"/>
        </w:rPr>
      </w:pPr>
      <w:r w:rsidRPr="009B044E">
        <w:rPr>
          <w:rFonts w:ascii="Times New Roman" w:hAnsi="Times New Roman" w:cs="Times New Roman"/>
          <w:sz w:val="24"/>
          <w:szCs w:val="24"/>
        </w:rPr>
        <w:t>Forsourcesattemperatureclosetotheambientorlessthan50°Caboveambientandhavingexitspeedofatleast10m/sec,thefollowingequationcanbe used</w:t>
      </w:r>
    </w:p>
    <w:p w:rsidR="00DD4C21" w:rsidRPr="009B044E" w:rsidRDefault="006362BD" w:rsidP="009B044E">
      <w:pPr>
        <w:pStyle w:val="BodyText"/>
        <w:ind w:left="1161"/>
        <w:jc w:val="both"/>
        <w:rPr>
          <w:rFonts w:ascii="Times New Roman" w:hAnsi="Times New Roman" w:cs="Times New Roman"/>
          <w:sz w:val="24"/>
          <w:szCs w:val="24"/>
        </w:rPr>
      </w:pPr>
      <w:r w:rsidRPr="009B044E">
        <w:rPr>
          <w:rFonts w:ascii="Times New Roman" w:hAnsi="Times New Roman" w:cs="Times New Roman"/>
          <w:noProof/>
          <w:sz w:val="24"/>
          <w:szCs w:val="24"/>
        </w:rPr>
        <w:drawing>
          <wp:inline distT="0" distB="0" distL="0" distR="0">
            <wp:extent cx="2724407" cy="419100"/>
            <wp:effectExtent l="0" t="0" r="0" b="0"/>
            <wp:docPr id="169"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0.jpeg"/>
                    <pic:cNvPicPr/>
                  </pic:nvPicPr>
                  <pic:blipFill>
                    <a:blip r:embed="rId70" cstate="print"/>
                    <a:stretch>
                      <a:fillRect/>
                    </a:stretch>
                  </pic:blipFill>
                  <pic:spPr>
                    <a:xfrm>
                      <a:off x="0" y="0"/>
                      <a:ext cx="2724407" cy="419100"/>
                    </a:xfrm>
                    <a:prstGeom prst="rect">
                      <a:avLst/>
                    </a:prstGeom>
                  </pic:spPr>
                </pic:pic>
              </a:graphicData>
            </a:graphic>
          </wp:inline>
        </w:drawing>
      </w:r>
    </w:p>
    <w:p w:rsidR="00DD4C21" w:rsidRPr="009B044E" w:rsidRDefault="00DD4C21" w:rsidP="009B044E">
      <w:pPr>
        <w:pStyle w:val="BodyText"/>
        <w:jc w:val="both"/>
        <w:rPr>
          <w:rFonts w:ascii="Times New Roman" w:hAnsi="Times New Roman" w:cs="Times New Roman"/>
          <w:sz w:val="24"/>
          <w:szCs w:val="24"/>
        </w:rPr>
      </w:pPr>
    </w:p>
    <w:p w:rsidR="00DD4C21" w:rsidRDefault="00DD4C21" w:rsidP="009B044E">
      <w:pPr>
        <w:pStyle w:val="BodyText"/>
        <w:spacing w:before="10"/>
        <w:jc w:val="both"/>
        <w:rPr>
          <w:rFonts w:ascii="Times New Roman" w:hAnsi="Times New Roman" w:cs="Times New Roman"/>
          <w:sz w:val="24"/>
          <w:szCs w:val="24"/>
        </w:rPr>
      </w:pPr>
    </w:p>
    <w:p w:rsidR="00347F97" w:rsidRPr="009B044E" w:rsidRDefault="00347F97" w:rsidP="009B044E">
      <w:pPr>
        <w:pStyle w:val="BodyText"/>
        <w:spacing w:before="10"/>
        <w:jc w:val="both"/>
        <w:rPr>
          <w:rFonts w:ascii="Times New Roman" w:hAnsi="Times New Roman" w:cs="Times New Roman"/>
          <w:sz w:val="24"/>
          <w:szCs w:val="24"/>
        </w:rPr>
      </w:pPr>
    </w:p>
    <w:p w:rsidR="00DD4C21" w:rsidRDefault="00DD4C21" w:rsidP="009B044E">
      <w:pPr>
        <w:pStyle w:val="BodyText"/>
        <w:spacing w:before="2"/>
        <w:jc w:val="both"/>
        <w:rPr>
          <w:rFonts w:ascii="Times New Roman" w:hAnsi="Times New Roman" w:cs="Times New Roman"/>
          <w:b/>
          <w:sz w:val="24"/>
          <w:szCs w:val="24"/>
        </w:rPr>
      </w:pPr>
    </w:p>
    <w:p w:rsidR="00347F97" w:rsidRPr="009B044E" w:rsidRDefault="00347F97" w:rsidP="009B044E">
      <w:pPr>
        <w:pStyle w:val="BodyText"/>
        <w:spacing w:before="2"/>
        <w:jc w:val="both"/>
        <w:rPr>
          <w:rFonts w:ascii="Times New Roman" w:hAnsi="Times New Roman" w:cs="Times New Roman"/>
          <w:b/>
          <w:sz w:val="24"/>
          <w:szCs w:val="24"/>
        </w:rPr>
      </w:pPr>
    </w:p>
    <w:p w:rsidR="00DD4C21" w:rsidRPr="009B044E" w:rsidRDefault="006362BD" w:rsidP="009B044E">
      <w:pPr>
        <w:spacing w:before="94"/>
        <w:ind w:left="920"/>
        <w:jc w:val="both"/>
        <w:rPr>
          <w:rFonts w:ascii="Times New Roman" w:hAnsi="Times New Roman" w:cs="Times New Roman"/>
          <w:b/>
          <w:sz w:val="24"/>
          <w:szCs w:val="24"/>
        </w:rPr>
      </w:pPr>
      <w:r w:rsidRPr="009B044E">
        <w:rPr>
          <w:rFonts w:ascii="Times New Roman" w:hAnsi="Times New Roman" w:cs="Times New Roman"/>
          <w:b/>
          <w:sz w:val="24"/>
          <w:szCs w:val="24"/>
          <w:u w:val="thick"/>
        </w:rPr>
        <w:lastRenderedPageBreak/>
        <w:t>AIRPOLLUTIONCONTROL</w:t>
      </w:r>
    </w:p>
    <w:p w:rsidR="00DD4C21" w:rsidRPr="009B044E" w:rsidRDefault="00DD4C21" w:rsidP="009B044E">
      <w:pPr>
        <w:pStyle w:val="BodyText"/>
        <w:jc w:val="both"/>
        <w:rPr>
          <w:rFonts w:ascii="Times New Roman" w:hAnsi="Times New Roman" w:cs="Times New Roman"/>
          <w:b/>
          <w:sz w:val="24"/>
          <w:szCs w:val="24"/>
        </w:rPr>
      </w:pPr>
    </w:p>
    <w:p w:rsidR="00DD4C21" w:rsidRPr="009B044E" w:rsidRDefault="00DD4C21" w:rsidP="009B044E">
      <w:pPr>
        <w:pStyle w:val="BodyText"/>
        <w:spacing w:before="2"/>
        <w:jc w:val="both"/>
        <w:rPr>
          <w:rFonts w:ascii="Times New Roman" w:hAnsi="Times New Roman" w:cs="Times New Roman"/>
          <w:b/>
          <w:sz w:val="24"/>
          <w:szCs w:val="24"/>
        </w:rPr>
      </w:pPr>
    </w:p>
    <w:p w:rsidR="00DD4C21" w:rsidRPr="009B044E" w:rsidRDefault="006362BD" w:rsidP="009B044E">
      <w:pPr>
        <w:pStyle w:val="BodyText"/>
        <w:spacing w:before="97"/>
        <w:ind w:left="920"/>
        <w:jc w:val="both"/>
        <w:rPr>
          <w:rFonts w:ascii="Times New Roman" w:hAnsi="Times New Roman" w:cs="Times New Roman"/>
          <w:sz w:val="24"/>
          <w:szCs w:val="24"/>
        </w:rPr>
      </w:pPr>
      <w:r w:rsidRPr="009B044E">
        <w:rPr>
          <w:rFonts w:ascii="Times New Roman" w:hAnsi="Times New Roman" w:cs="Times New Roman"/>
          <w:sz w:val="24"/>
          <w:szCs w:val="24"/>
        </w:rPr>
        <w:t>Pollutioncontrolequipmentcanreduceemissionsbycleaningexhaustanddirtyairbeforeit</w:t>
      </w:r>
    </w:p>
    <w:p w:rsidR="00DD4C21" w:rsidRPr="009B044E" w:rsidRDefault="006362BD" w:rsidP="009B044E">
      <w:pPr>
        <w:pStyle w:val="BodyText"/>
        <w:spacing w:before="81" w:line="278" w:lineRule="auto"/>
        <w:ind w:left="920" w:right="937"/>
        <w:jc w:val="both"/>
        <w:rPr>
          <w:rFonts w:ascii="Times New Roman" w:hAnsi="Times New Roman" w:cs="Times New Roman"/>
          <w:sz w:val="24"/>
          <w:szCs w:val="24"/>
        </w:rPr>
      </w:pPr>
      <w:proofErr w:type="gramStart"/>
      <w:r w:rsidRPr="009B044E">
        <w:rPr>
          <w:rFonts w:ascii="Times New Roman" w:hAnsi="Times New Roman" w:cs="Times New Roman"/>
          <w:sz w:val="24"/>
          <w:szCs w:val="24"/>
        </w:rPr>
        <w:t>leaves</w:t>
      </w:r>
      <w:proofErr w:type="gramEnd"/>
      <w:r w:rsidRPr="009B044E">
        <w:rPr>
          <w:rFonts w:ascii="Times New Roman" w:hAnsi="Times New Roman" w:cs="Times New Roman"/>
          <w:sz w:val="24"/>
          <w:szCs w:val="24"/>
        </w:rPr>
        <w:t xml:space="preserve"> the business. A wide variety of equipment can be used to clean dirty air. DNR engineerscarefully study and review how these controls may work and the methods and requirements areputintoapermit-a majordutyperformed by theDNR.</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ProcessControls</w:t>
      </w:r>
    </w:p>
    <w:p w:rsidR="00DD4C21" w:rsidRPr="009B044E" w:rsidRDefault="00DD4C21" w:rsidP="009B044E">
      <w:pPr>
        <w:pStyle w:val="BodyText"/>
        <w:spacing w:before="5"/>
        <w:jc w:val="both"/>
        <w:rPr>
          <w:rFonts w:ascii="Times New Roman" w:hAnsi="Times New Roman" w:cs="Times New Roman"/>
          <w:b/>
          <w:sz w:val="24"/>
          <w:szCs w:val="24"/>
        </w:rPr>
      </w:pPr>
    </w:p>
    <w:p w:rsidR="00DD4C21" w:rsidRPr="009B044E" w:rsidRDefault="006362BD" w:rsidP="009B044E">
      <w:pPr>
        <w:pStyle w:val="BodyText"/>
        <w:spacing w:before="97" w:line="278" w:lineRule="auto"/>
        <w:ind w:left="920" w:right="929"/>
        <w:jc w:val="both"/>
        <w:rPr>
          <w:rFonts w:ascii="Times New Roman" w:hAnsi="Times New Roman" w:cs="Times New Roman"/>
          <w:sz w:val="24"/>
          <w:szCs w:val="24"/>
        </w:rPr>
      </w:pPr>
      <w:r w:rsidRPr="009B044E">
        <w:rPr>
          <w:rFonts w:ascii="Times New Roman" w:hAnsi="Times New Roman" w:cs="Times New Roman"/>
          <w:sz w:val="24"/>
          <w:szCs w:val="24"/>
        </w:rPr>
        <w:t>There are other ways to reduce emissions besides using pollution control equipment--preventemissions to begin with. Air quality permits help minimize, reduce or prevent emissions as muchaspossiblebyplacingrequirementson how thingsaredone.</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BodyText"/>
        <w:spacing w:line="276" w:lineRule="auto"/>
        <w:ind w:left="920" w:right="935"/>
        <w:jc w:val="both"/>
        <w:rPr>
          <w:rFonts w:ascii="Times New Roman" w:hAnsi="Times New Roman" w:cs="Times New Roman"/>
          <w:sz w:val="24"/>
          <w:szCs w:val="24"/>
        </w:rPr>
      </w:pPr>
      <w:r w:rsidRPr="009B044E">
        <w:rPr>
          <w:rFonts w:ascii="Times New Roman" w:hAnsi="Times New Roman" w:cs="Times New Roman"/>
          <w:sz w:val="24"/>
          <w:szCs w:val="24"/>
        </w:rPr>
        <w:t>Permitscanspecifythequantity,type,orqualityoffuelorothersubstanceusedinaprocess.Forexample,apermitmightspecifythemaximum percentof sulfur thatcanexistinthecoalto</w:t>
      </w:r>
    </w:p>
    <w:p w:rsidR="00DD4C21" w:rsidRPr="009B044E" w:rsidRDefault="00DD4C21" w:rsidP="009B044E">
      <w:pPr>
        <w:spacing w:line="276" w:lineRule="auto"/>
        <w:jc w:val="both"/>
        <w:rPr>
          <w:rFonts w:ascii="Times New Roman" w:hAnsi="Times New Roman" w:cs="Times New Roman"/>
          <w:sz w:val="24"/>
          <w:szCs w:val="24"/>
        </w:rPr>
        <w:sectPr w:rsidR="00DD4C21" w:rsidRPr="009B044E">
          <w:pgSz w:w="12240" w:h="15840"/>
          <w:pgMar w:top="1240" w:right="500" w:bottom="280" w:left="520" w:header="720" w:footer="720" w:gutter="0"/>
          <w:cols w:space="720"/>
        </w:sectPr>
      </w:pPr>
    </w:p>
    <w:p w:rsidR="00DD4C21" w:rsidRPr="009B044E" w:rsidRDefault="006362BD" w:rsidP="009B044E">
      <w:pPr>
        <w:pStyle w:val="BodyText"/>
        <w:spacing w:before="72" w:line="278" w:lineRule="auto"/>
        <w:ind w:left="920" w:right="936"/>
        <w:jc w:val="both"/>
        <w:rPr>
          <w:rFonts w:ascii="Times New Roman" w:hAnsi="Times New Roman" w:cs="Times New Roman"/>
          <w:sz w:val="24"/>
          <w:szCs w:val="24"/>
        </w:rPr>
      </w:pPr>
      <w:proofErr w:type="gramStart"/>
      <w:r w:rsidRPr="009B044E">
        <w:rPr>
          <w:rFonts w:ascii="Times New Roman" w:hAnsi="Times New Roman" w:cs="Times New Roman"/>
          <w:sz w:val="24"/>
          <w:szCs w:val="24"/>
        </w:rPr>
        <w:lastRenderedPageBreak/>
        <w:t>reduce</w:t>
      </w:r>
      <w:proofErr w:type="gramEnd"/>
      <w:r w:rsidRPr="009B044E">
        <w:rPr>
          <w:rFonts w:ascii="Times New Roman" w:hAnsi="Times New Roman" w:cs="Times New Roman"/>
          <w:sz w:val="24"/>
          <w:szCs w:val="24"/>
        </w:rPr>
        <w:t xml:space="preserve"> sulfur dioxide emissions. A permit may specify the quantity of volatile chemicals in paint,solvent, adhesive or other product used in large quantity during manufacturing. Permits can alsohelp reduce the impact of emitted pollutants on local air by specifying smokestack height andother factors.</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BodyText"/>
        <w:spacing w:line="278" w:lineRule="auto"/>
        <w:ind w:left="920" w:right="934"/>
        <w:jc w:val="both"/>
        <w:rPr>
          <w:rFonts w:ascii="Times New Roman" w:hAnsi="Times New Roman" w:cs="Times New Roman"/>
          <w:sz w:val="24"/>
          <w:szCs w:val="24"/>
        </w:rPr>
      </w:pPr>
      <w:r w:rsidRPr="009B044E">
        <w:rPr>
          <w:rFonts w:ascii="Times New Roman" w:hAnsi="Times New Roman" w:cs="Times New Roman"/>
          <w:sz w:val="24"/>
          <w:szCs w:val="24"/>
        </w:rPr>
        <w:t>Engineers can also set combustion specifications to minimize emissions. For example, to helpreduce nitrogen oxide formation, the combustion conditions in the furnace can be altered. Theflame temperature can be lowered or raised, the amount of time air remains in the combustionchamber can be altered, or the mixing rate of fuel and air can be changed. These options areoften reviewed, studied and best choices made depending upon cost, plant design and manyothervariables.</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6362BD" w:rsidP="009B044E">
      <w:pPr>
        <w:ind w:left="920"/>
        <w:jc w:val="both"/>
        <w:rPr>
          <w:rFonts w:ascii="Times New Roman" w:hAnsi="Times New Roman" w:cs="Times New Roman"/>
          <w:i/>
          <w:sz w:val="24"/>
          <w:szCs w:val="24"/>
        </w:rPr>
      </w:pPr>
      <w:r w:rsidRPr="009B044E">
        <w:rPr>
          <w:rFonts w:ascii="Times New Roman" w:hAnsi="Times New Roman" w:cs="Times New Roman"/>
          <w:i/>
          <w:sz w:val="24"/>
          <w:szCs w:val="24"/>
          <w:u w:val="single"/>
        </w:rPr>
        <w:t>GRAVITYSETTLINGCHAMBERS</w:t>
      </w:r>
    </w:p>
    <w:p w:rsidR="00DD4C21" w:rsidRPr="009B044E" w:rsidRDefault="00DD4C21" w:rsidP="009B044E">
      <w:pPr>
        <w:pStyle w:val="BodyText"/>
        <w:spacing w:before="6"/>
        <w:jc w:val="both"/>
        <w:rPr>
          <w:rFonts w:ascii="Times New Roman" w:hAnsi="Times New Roman" w:cs="Times New Roman"/>
          <w:i/>
          <w:sz w:val="24"/>
          <w:szCs w:val="24"/>
        </w:rPr>
      </w:pPr>
    </w:p>
    <w:p w:rsidR="00DD4C21" w:rsidRPr="009B044E" w:rsidRDefault="006362BD" w:rsidP="009B044E">
      <w:pPr>
        <w:pStyle w:val="BodyText"/>
        <w:spacing w:before="98" w:line="276" w:lineRule="auto"/>
        <w:ind w:left="920" w:right="931"/>
        <w:jc w:val="both"/>
        <w:rPr>
          <w:rFonts w:ascii="Times New Roman" w:hAnsi="Times New Roman" w:cs="Times New Roman"/>
          <w:sz w:val="24"/>
          <w:szCs w:val="24"/>
        </w:rPr>
      </w:pPr>
      <w:r w:rsidRPr="009B044E">
        <w:rPr>
          <w:rFonts w:ascii="Times New Roman" w:hAnsi="Times New Roman" w:cs="Times New Roman"/>
          <w:sz w:val="24"/>
          <w:szCs w:val="24"/>
        </w:rPr>
        <w:t>Thisisasimpleparticulatecollectiondeviceusingtheprincipleofgravitytosettletheparticulate matter in a gas stream passing through its long chamber. The primary requirement ofsuch a device would be a chamber in which the carrier gas velocity is reduced so as to allow theparticulate matter to settle outofthe moving gas streamunderthe action ofgravity.Thisparticulate matter is then collected at the bottom of the chamber. The chamber is cleanedmanually todisposethewaste.</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BodyText"/>
        <w:spacing w:line="278" w:lineRule="auto"/>
        <w:ind w:left="920" w:right="929" w:firstLine="266"/>
        <w:jc w:val="both"/>
        <w:rPr>
          <w:rFonts w:ascii="Times New Roman" w:hAnsi="Times New Roman" w:cs="Times New Roman"/>
          <w:sz w:val="24"/>
          <w:szCs w:val="24"/>
        </w:rPr>
      </w:pPr>
      <w:r w:rsidRPr="009B044E">
        <w:rPr>
          <w:rFonts w:ascii="Times New Roman" w:hAnsi="Times New Roman" w:cs="Times New Roman"/>
          <w:sz w:val="24"/>
          <w:szCs w:val="24"/>
        </w:rPr>
        <w:t>Thegasvelocitiesinthesettlingchambermustbesufficientlylowfortheparticlestosettleduetogravitationalforce.Literatureindicatesthatgasvelocitylessthanabout3m/sisneededto prevent re-entrainment of the settled particles. The gas velocity of less than 0.5 m/s willproduce good results.</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BodyText"/>
        <w:spacing w:line="276" w:lineRule="auto"/>
        <w:ind w:left="920" w:right="943" w:firstLine="247"/>
        <w:jc w:val="both"/>
        <w:rPr>
          <w:rFonts w:ascii="Times New Roman" w:hAnsi="Times New Roman" w:cs="Times New Roman"/>
          <w:sz w:val="24"/>
          <w:szCs w:val="24"/>
        </w:rPr>
      </w:pPr>
      <w:r w:rsidRPr="009B044E">
        <w:rPr>
          <w:rFonts w:ascii="Times New Roman" w:hAnsi="Times New Roman" w:cs="Times New Roman"/>
          <w:sz w:val="24"/>
          <w:szCs w:val="24"/>
        </w:rPr>
        <w:t>Curtains, rods, baffles and wire mesh screens may be suspended in the chamber to minimizeturbulence and to ensure uniform flow. The pressure drop through the chamber is usually lowandisdueto the entranceandexitlosses.</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6362BD" w:rsidP="009B044E">
      <w:pPr>
        <w:pStyle w:val="BodyText"/>
        <w:spacing w:line="278" w:lineRule="auto"/>
        <w:ind w:left="920" w:right="930" w:firstLine="290"/>
        <w:jc w:val="both"/>
        <w:rPr>
          <w:rFonts w:ascii="Times New Roman" w:hAnsi="Times New Roman" w:cs="Times New Roman"/>
          <w:sz w:val="24"/>
          <w:szCs w:val="24"/>
        </w:rPr>
      </w:pPr>
      <w:r w:rsidRPr="009B044E">
        <w:rPr>
          <w:rFonts w:ascii="Times New Roman" w:hAnsi="Times New Roman" w:cs="Times New Roman"/>
          <w:sz w:val="24"/>
          <w:szCs w:val="24"/>
        </w:rPr>
        <w:t>The velocity of the particles in the settlingchamber can be obtained by Stokes‟ law asfollows:</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11771E" w:rsidP="009B044E">
      <w:pPr>
        <w:ind w:left="920"/>
        <w:jc w:val="both"/>
        <w:rPr>
          <w:rFonts w:ascii="Times New Roman" w:hAnsi="Times New Roman" w:cs="Times New Roman"/>
          <w:b/>
          <w:sz w:val="24"/>
          <w:szCs w:val="24"/>
        </w:rPr>
      </w:pPr>
      <w:r w:rsidRPr="0011771E">
        <w:rPr>
          <w:rFonts w:ascii="Times New Roman" w:hAnsi="Times New Roman" w:cs="Times New Roman"/>
          <w:noProof/>
          <w:sz w:val="24"/>
          <w:szCs w:val="24"/>
        </w:rPr>
        <w:pict>
          <v:rect id="Rectangle 2" o:spid="_x0000_s1027" style="position:absolute;left:0;text-align:left;margin-left:1in;margin-top:11.5pt;width:120.6pt;height:1.2pt;z-index:157573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" fillcolor="black" stroked="f">
            <w10:wrap anchorx="page"/>
          </v:rect>
        </w:pict>
      </w:r>
      <w:r w:rsidR="006362BD" w:rsidRPr="009B044E">
        <w:rPr>
          <w:rFonts w:ascii="Times New Roman" w:hAnsi="Times New Roman" w:cs="Times New Roman"/>
          <w:b/>
          <w:sz w:val="24"/>
          <w:szCs w:val="24"/>
        </w:rPr>
        <w:t>Vs= (</w:t>
      </w:r>
      <w:proofErr w:type="gramStart"/>
      <w:r w:rsidR="006362BD" w:rsidRPr="009B044E">
        <w:rPr>
          <w:rFonts w:ascii="Times New Roman" w:hAnsi="Times New Roman" w:cs="Times New Roman"/>
          <w:b/>
          <w:sz w:val="24"/>
          <w:szCs w:val="24"/>
        </w:rPr>
        <w:t>g(</w:t>
      </w:r>
      <w:proofErr w:type="spellStart"/>
      <w:proofErr w:type="gramEnd"/>
      <w:r w:rsidR="006362BD" w:rsidRPr="009B044E">
        <w:rPr>
          <w:rFonts w:ascii="Times New Roman" w:hAnsi="Times New Roman" w:cs="Times New Roman"/>
          <w:b/>
          <w:sz w:val="24"/>
          <w:szCs w:val="24"/>
        </w:rPr>
        <w:t>rp</w:t>
      </w:r>
      <w:proofErr w:type="spellEnd"/>
      <w:r w:rsidR="006362BD" w:rsidRPr="009B044E">
        <w:rPr>
          <w:rFonts w:ascii="Times New Roman" w:hAnsi="Times New Roman" w:cs="Times New Roman"/>
          <w:b/>
          <w:sz w:val="24"/>
          <w:szCs w:val="24"/>
        </w:rPr>
        <w:t xml:space="preserve"> –r) D</w:t>
      </w:r>
      <w:r w:rsidR="006362BD" w:rsidRPr="009B044E">
        <w:rPr>
          <w:rFonts w:ascii="Times New Roman" w:hAnsi="Times New Roman" w:cs="Times New Roman"/>
          <w:b/>
          <w:sz w:val="24"/>
          <w:szCs w:val="24"/>
          <w:vertAlign w:val="superscript"/>
        </w:rPr>
        <w:t>2</w:t>
      </w:r>
      <w:r w:rsidR="006362BD" w:rsidRPr="009B044E">
        <w:rPr>
          <w:rFonts w:ascii="Times New Roman" w:hAnsi="Times New Roman" w:cs="Times New Roman"/>
          <w:b/>
          <w:sz w:val="24"/>
          <w:szCs w:val="24"/>
        </w:rPr>
        <w:t xml:space="preserve"> )/18 µ</w:t>
      </w:r>
    </w:p>
    <w:p w:rsidR="00DD4C21" w:rsidRPr="009B044E" w:rsidRDefault="00DD4C21" w:rsidP="009B044E">
      <w:pPr>
        <w:pStyle w:val="BodyText"/>
        <w:spacing w:before="2"/>
        <w:jc w:val="both"/>
        <w:rPr>
          <w:rFonts w:ascii="Times New Roman" w:hAnsi="Times New Roman" w:cs="Times New Roman"/>
          <w:b/>
          <w:sz w:val="24"/>
          <w:szCs w:val="24"/>
        </w:rPr>
      </w:pPr>
    </w:p>
    <w:p w:rsidR="00DD4C21" w:rsidRPr="009B044E" w:rsidRDefault="006362BD" w:rsidP="009B044E">
      <w:pPr>
        <w:pStyle w:val="BodyText"/>
        <w:spacing w:before="97"/>
        <w:ind w:left="920"/>
        <w:jc w:val="both"/>
        <w:rPr>
          <w:rFonts w:ascii="Times New Roman" w:hAnsi="Times New Roman" w:cs="Times New Roman"/>
          <w:sz w:val="24"/>
          <w:szCs w:val="24"/>
        </w:rPr>
      </w:pPr>
      <w:r w:rsidRPr="009B044E">
        <w:rPr>
          <w:rFonts w:ascii="Times New Roman" w:hAnsi="Times New Roman" w:cs="Times New Roman"/>
          <w:sz w:val="24"/>
          <w:szCs w:val="24"/>
        </w:rPr>
        <w:t>Where,</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BodyText"/>
        <w:ind w:left="982"/>
        <w:jc w:val="both"/>
        <w:rPr>
          <w:rFonts w:ascii="Times New Roman" w:hAnsi="Times New Roman" w:cs="Times New Roman"/>
          <w:sz w:val="24"/>
          <w:szCs w:val="24"/>
        </w:rPr>
      </w:pPr>
      <w:r w:rsidRPr="009B044E">
        <w:rPr>
          <w:rFonts w:ascii="Times New Roman" w:hAnsi="Times New Roman" w:cs="Times New Roman"/>
          <w:sz w:val="24"/>
          <w:szCs w:val="24"/>
        </w:rPr>
        <w:t>D=Diameterof the particle.</w:t>
      </w:r>
    </w:p>
    <w:p w:rsidR="00DD4C21" w:rsidRPr="009B044E" w:rsidRDefault="006362BD" w:rsidP="009B044E">
      <w:pPr>
        <w:pStyle w:val="BodyText"/>
        <w:spacing w:before="44" w:line="276" w:lineRule="auto"/>
        <w:ind w:left="982" w:right="7291" w:hanging="5"/>
        <w:jc w:val="both"/>
        <w:rPr>
          <w:rFonts w:ascii="Times New Roman" w:hAnsi="Times New Roman" w:cs="Times New Roman"/>
          <w:sz w:val="24"/>
          <w:szCs w:val="24"/>
        </w:rPr>
      </w:pPr>
      <w:r w:rsidRPr="009B044E">
        <w:rPr>
          <w:rFonts w:ascii="Times New Roman" w:hAnsi="Times New Roman" w:cs="Times New Roman"/>
          <w:sz w:val="24"/>
          <w:szCs w:val="24"/>
        </w:rPr>
        <w:t xml:space="preserve">g = </w:t>
      </w:r>
      <w:proofErr w:type="spellStart"/>
      <w:r w:rsidRPr="009B044E">
        <w:rPr>
          <w:rFonts w:ascii="Times New Roman" w:hAnsi="Times New Roman" w:cs="Times New Roman"/>
          <w:sz w:val="24"/>
          <w:szCs w:val="24"/>
        </w:rPr>
        <w:t>accelerationdue</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togravityrp</w:t>
      </w:r>
      <w:proofErr w:type="spellEnd"/>
      <w:r w:rsidRPr="009B044E">
        <w:rPr>
          <w:rFonts w:ascii="Times New Roman" w:hAnsi="Times New Roman" w:cs="Times New Roman"/>
          <w:sz w:val="24"/>
          <w:szCs w:val="24"/>
        </w:rPr>
        <w:t xml:space="preserve">=density </w:t>
      </w:r>
      <w:proofErr w:type="spellStart"/>
      <w:r w:rsidRPr="009B044E">
        <w:rPr>
          <w:rFonts w:ascii="Times New Roman" w:hAnsi="Times New Roman" w:cs="Times New Roman"/>
          <w:sz w:val="24"/>
          <w:szCs w:val="24"/>
        </w:rPr>
        <w:t>oftheparticle</w:t>
      </w:r>
      <w:proofErr w:type="spellEnd"/>
    </w:p>
    <w:p w:rsidR="00DD4C21" w:rsidRPr="009B044E" w:rsidRDefault="006362BD" w:rsidP="009B044E">
      <w:pPr>
        <w:pStyle w:val="BodyText"/>
        <w:spacing w:before="2"/>
        <w:ind w:left="982"/>
        <w:jc w:val="both"/>
        <w:rPr>
          <w:rFonts w:ascii="Times New Roman" w:hAnsi="Times New Roman" w:cs="Times New Roman"/>
          <w:sz w:val="24"/>
          <w:szCs w:val="24"/>
        </w:rPr>
      </w:pPr>
      <w:r w:rsidRPr="009B044E">
        <w:rPr>
          <w:rFonts w:ascii="Times New Roman" w:hAnsi="Times New Roman" w:cs="Times New Roman"/>
          <w:sz w:val="24"/>
          <w:szCs w:val="24"/>
        </w:rPr>
        <w:t>r=densityofthe gas</w:t>
      </w:r>
    </w:p>
    <w:p w:rsidR="00DD4C21" w:rsidRPr="009B044E" w:rsidRDefault="006362BD" w:rsidP="009B044E">
      <w:pPr>
        <w:pStyle w:val="BodyText"/>
        <w:spacing w:before="43"/>
        <w:ind w:left="982"/>
        <w:jc w:val="both"/>
        <w:rPr>
          <w:rFonts w:ascii="Times New Roman" w:hAnsi="Times New Roman" w:cs="Times New Roman"/>
          <w:sz w:val="24"/>
          <w:szCs w:val="24"/>
        </w:rPr>
      </w:pPr>
      <w:r w:rsidRPr="009B044E">
        <w:rPr>
          <w:rFonts w:ascii="Times New Roman" w:hAnsi="Times New Roman" w:cs="Times New Roman"/>
          <w:sz w:val="24"/>
          <w:szCs w:val="24"/>
        </w:rPr>
        <w:t>µ=viscosityofthegas</w:t>
      </w:r>
    </w:p>
    <w:p w:rsidR="00DD4C21" w:rsidRPr="009B044E" w:rsidRDefault="00DD4C21" w:rsidP="009B044E">
      <w:pPr>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DD4C21" w:rsidP="009B044E">
      <w:pPr>
        <w:pStyle w:val="BodyText"/>
        <w:spacing w:before="9"/>
        <w:jc w:val="both"/>
        <w:rPr>
          <w:rFonts w:ascii="Times New Roman" w:hAnsi="Times New Roman" w:cs="Times New Roman"/>
          <w:sz w:val="24"/>
          <w:szCs w:val="24"/>
        </w:rPr>
      </w:pPr>
    </w:p>
    <w:p w:rsidR="00DD4C21" w:rsidRPr="009B044E" w:rsidRDefault="006362BD" w:rsidP="009B044E">
      <w:pPr>
        <w:pStyle w:val="BodyText"/>
        <w:spacing w:before="98"/>
        <w:ind w:left="920"/>
        <w:jc w:val="both"/>
        <w:rPr>
          <w:rFonts w:ascii="Times New Roman" w:hAnsi="Times New Roman" w:cs="Times New Roman"/>
          <w:sz w:val="24"/>
          <w:szCs w:val="24"/>
        </w:rPr>
      </w:pPr>
      <w:r w:rsidRPr="009B044E">
        <w:rPr>
          <w:rFonts w:ascii="Times New Roman" w:hAnsi="Times New Roman" w:cs="Times New Roman"/>
          <w:sz w:val="24"/>
          <w:szCs w:val="24"/>
        </w:rPr>
        <w:t>Theadvantagesofsettling chambersare:</w:t>
      </w:r>
    </w:p>
    <w:p w:rsidR="00DD4C21" w:rsidRPr="009B044E" w:rsidRDefault="00DD4C21" w:rsidP="009B044E">
      <w:pPr>
        <w:pStyle w:val="BodyText"/>
        <w:spacing w:before="7"/>
        <w:jc w:val="both"/>
        <w:rPr>
          <w:rFonts w:ascii="Times New Roman" w:hAnsi="Times New Roman" w:cs="Times New Roman"/>
          <w:sz w:val="24"/>
          <w:szCs w:val="24"/>
        </w:rPr>
      </w:pPr>
    </w:p>
    <w:p w:rsidR="00DD4C21" w:rsidRPr="009B044E" w:rsidRDefault="006362BD" w:rsidP="009B044E">
      <w:pPr>
        <w:pStyle w:val="ListParagraph"/>
        <w:numPr>
          <w:ilvl w:val="0"/>
          <w:numId w:val="30"/>
        </w:numPr>
        <w:tabs>
          <w:tab w:val="left" w:pos="1103"/>
        </w:tabs>
        <w:jc w:val="both"/>
        <w:rPr>
          <w:rFonts w:ascii="Times New Roman" w:hAnsi="Times New Roman" w:cs="Times New Roman"/>
          <w:sz w:val="24"/>
          <w:szCs w:val="24"/>
        </w:rPr>
      </w:pPr>
      <w:r w:rsidRPr="009B044E">
        <w:rPr>
          <w:rFonts w:ascii="Times New Roman" w:hAnsi="Times New Roman" w:cs="Times New Roman"/>
          <w:sz w:val="24"/>
          <w:szCs w:val="24"/>
        </w:rPr>
        <w:t>lowinitialcost,</w:t>
      </w:r>
    </w:p>
    <w:p w:rsidR="00DD4C21" w:rsidRPr="009B044E" w:rsidRDefault="006362BD" w:rsidP="009B044E">
      <w:pPr>
        <w:pStyle w:val="ListParagraph"/>
        <w:numPr>
          <w:ilvl w:val="0"/>
          <w:numId w:val="30"/>
        </w:numPr>
        <w:tabs>
          <w:tab w:val="left" w:pos="1151"/>
        </w:tabs>
        <w:spacing w:before="42"/>
        <w:ind w:left="1150" w:hanging="233"/>
        <w:jc w:val="both"/>
        <w:rPr>
          <w:rFonts w:ascii="Times New Roman" w:hAnsi="Times New Roman" w:cs="Times New Roman"/>
          <w:sz w:val="24"/>
          <w:szCs w:val="24"/>
        </w:rPr>
      </w:pPr>
      <w:r w:rsidRPr="009B044E">
        <w:rPr>
          <w:rFonts w:ascii="Times New Roman" w:hAnsi="Times New Roman" w:cs="Times New Roman"/>
          <w:sz w:val="24"/>
          <w:szCs w:val="24"/>
        </w:rPr>
        <w:t>simpleconstruction,</w:t>
      </w:r>
    </w:p>
    <w:p w:rsidR="00DD4C21" w:rsidRPr="009B044E" w:rsidRDefault="006362BD" w:rsidP="009B044E">
      <w:pPr>
        <w:pStyle w:val="ListParagraph"/>
        <w:numPr>
          <w:ilvl w:val="0"/>
          <w:numId w:val="30"/>
        </w:numPr>
        <w:tabs>
          <w:tab w:val="left" w:pos="1199"/>
        </w:tabs>
        <w:spacing w:before="43"/>
        <w:ind w:left="1198" w:hanging="281"/>
        <w:jc w:val="both"/>
        <w:rPr>
          <w:rFonts w:ascii="Times New Roman" w:hAnsi="Times New Roman" w:cs="Times New Roman"/>
          <w:sz w:val="24"/>
          <w:szCs w:val="24"/>
        </w:rPr>
      </w:pPr>
      <w:r w:rsidRPr="009B044E">
        <w:rPr>
          <w:rFonts w:ascii="Times New Roman" w:hAnsi="Times New Roman" w:cs="Times New Roman"/>
          <w:sz w:val="24"/>
          <w:szCs w:val="24"/>
        </w:rPr>
        <w:t>lowmaintenancecost,</w:t>
      </w:r>
    </w:p>
    <w:p w:rsidR="00DD4C21" w:rsidRPr="009B044E" w:rsidRDefault="006362BD" w:rsidP="009B044E">
      <w:pPr>
        <w:pStyle w:val="ListParagraph"/>
        <w:numPr>
          <w:ilvl w:val="0"/>
          <w:numId w:val="30"/>
        </w:numPr>
        <w:tabs>
          <w:tab w:val="left" w:pos="1211"/>
        </w:tabs>
        <w:spacing w:before="39"/>
        <w:ind w:left="1210" w:hanging="293"/>
        <w:jc w:val="both"/>
        <w:rPr>
          <w:rFonts w:ascii="Times New Roman" w:hAnsi="Times New Roman" w:cs="Times New Roman"/>
          <w:sz w:val="24"/>
          <w:szCs w:val="24"/>
        </w:rPr>
      </w:pPr>
      <w:r w:rsidRPr="009B044E">
        <w:rPr>
          <w:rFonts w:ascii="Times New Roman" w:hAnsi="Times New Roman" w:cs="Times New Roman"/>
          <w:sz w:val="24"/>
          <w:szCs w:val="24"/>
        </w:rPr>
        <w:t>low pressuredrop,</w:t>
      </w:r>
    </w:p>
    <w:p w:rsidR="00DD4C21" w:rsidRPr="009B044E" w:rsidRDefault="006362BD" w:rsidP="009B044E">
      <w:pPr>
        <w:pStyle w:val="ListParagraph"/>
        <w:numPr>
          <w:ilvl w:val="0"/>
          <w:numId w:val="30"/>
        </w:numPr>
        <w:tabs>
          <w:tab w:val="left" w:pos="1163"/>
        </w:tabs>
        <w:spacing w:before="42"/>
        <w:ind w:left="1162" w:hanging="245"/>
        <w:jc w:val="both"/>
        <w:rPr>
          <w:rFonts w:ascii="Times New Roman" w:hAnsi="Times New Roman" w:cs="Times New Roman"/>
          <w:sz w:val="24"/>
          <w:szCs w:val="24"/>
        </w:rPr>
      </w:pPr>
      <w:r w:rsidRPr="009B044E">
        <w:rPr>
          <w:rFonts w:ascii="Times New Roman" w:hAnsi="Times New Roman" w:cs="Times New Roman"/>
          <w:sz w:val="24"/>
          <w:szCs w:val="24"/>
        </w:rPr>
        <w:t>dryandcontinuousdisposalofsolidparticles,</w:t>
      </w:r>
    </w:p>
    <w:p w:rsidR="00DD4C21" w:rsidRPr="009B044E" w:rsidRDefault="006362BD" w:rsidP="009B044E">
      <w:pPr>
        <w:pStyle w:val="ListParagraph"/>
        <w:numPr>
          <w:ilvl w:val="0"/>
          <w:numId w:val="30"/>
        </w:numPr>
        <w:tabs>
          <w:tab w:val="left" w:pos="1211"/>
        </w:tabs>
        <w:spacing w:before="44"/>
        <w:ind w:left="1210" w:hanging="293"/>
        <w:jc w:val="both"/>
        <w:rPr>
          <w:rFonts w:ascii="Times New Roman" w:hAnsi="Times New Roman" w:cs="Times New Roman"/>
          <w:sz w:val="24"/>
          <w:szCs w:val="24"/>
        </w:rPr>
      </w:pPr>
      <w:r w:rsidRPr="009B044E">
        <w:rPr>
          <w:rFonts w:ascii="Times New Roman" w:hAnsi="Times New Roman" w:cs="Times New Roman"/>
          <w:sz w:val="24"/>
          <w:szCs w:val="24"/>
        </w:rPr>
        <w:t>useofanymaterialforconstruction, and</w:t>
      </w:r>
    </w:p>
    <w:p w:rsidR="00DD4C21" w:rsidRPr="009B044E" w:rsidRDefault="006362BD" w:rsidP="009B044E">
      <w:pPr>
        <w:pStyle w:val="ListParagraph"/>
        <w:numPr>
          <w:ilvl w:val="0"/>
          <w:numId w:val="30"/>
        </w:numPr>
        <w:tabs>
          <w:tab w:val="left" w:pos="1539"/>
          <w:tab w:val="left" w:pos="1540"/>
        </w:tabs>
        <w:spacing w:before="39" w:line="283" w:lineRule="auto"/>
        <w:ind w:left="920" w:right="2509" w:firstLine="0"/>
        <w:jc w:val="both"/>
        <w:rPr>
          <w:rFonts w:ascii="Times New Roman" w:hAnsi="Times New Roman" w:cs="Times New Roman"/>
          <w:sz w:val="24"/>
          <w:szCs w:val="24"/>
        </w:rPr>
      </w:pPr>
      <w:proofErr w:type="gramStart"/>
      <w:r w:rsidRPr="009B044E">
        <w:rPr>
          <w:rFonts w:ascii="Times New Roman" w:hAnsi="Times New Roman" w:cs="Times New Roman"/>
          <w:sz w:val="24"/>
          <w:szCs w:val="24"/>
        </w:rPr>
        <w:t>temperature</w:t>
      </w:r>
      <w:proofErr w:type="gramEnd"/>
      <w:r w:rsidRPr="009B044E">
        <w:rPr>
          <w:rFonts w:ascii="Times New Roman" w:hAnsi="Times New Roman" w:cs="Times New Roman"/>
          <w:sz w:val="24"/>
          <w:szCs w:val="24"/>
        </w:rPr>
        <w:t xml:space="preserve"> and pressure limitations will only depend on the nature of theconstructionmaterial.</w:t>
      </w:r>
    </w:p>
    <w:p w:rsidR="00DD4C21" w:rsidRPr="009B044E" w:rsidRDefault="006362BD" w:rsidP="009B044E">
      <w:pPr>
        <w:pStyle w:val="BodyText"/>
        <w:spacing w:before="193"/>
        <w:ind w:left="920"/>
        <w:jc w:val="both"/>
        <w:rPr>
          <w:rFonts w:ascii="Times New Roman" w:hAnsi="Times New Roman" w:cs="Times New Roman"/>
          <w:sz w:val="24"/>
          <w:szCs w:val="24"/>
        </w:rPr>
      </w:pPr>
      <w:r w:rsidRPr="009B044E">
        <w:rPr>
          <w:rFonts w:ascii="Times New Roman" w:hAnsi="Times New Roman" w:cs="Times New Roman"/>
          <w:sz w:val="24"/>
          <w:szCs w:val="24"/>
        </w:rPr>
        <w:t>Thedisadvantagesofthisdevice are</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ListParagraph"/>
        <w:numPr>
          <w:ilvl w:val="0"/>
          <w:numId w:val="29"/>
        </w:numPr>
        <w:tabs>
          <w:tab w:val="left" w:pos="1103"/>
        </w:tabs>
        <w:jc w:val="both"/>
        <w:rPr>
          <w:rFonts w:ascii="Times New Roman" w:hAnsi="Times New Roman" w:cs="Times New Roman"/>
          <w:sz w:val="24"/>
          <w:szCs w:val="24"/>
        </w:rPr>
      </w:pPr>
      <w:r w:rsidRPr="009B044E">
        <w:rPr>
          <w:rFonts w:ascii="Times New Roman" w:hAnsi="Times New Roman" w:cs="Times New Roman"/>
          <w:sz w:val="24"/>
          <w:szCs w:val="24"/>
        </w:rPr>
        <w:t>largespacerequirementsand</w:t>
      </w:r>
    </w:p>
    <w:p w:rsidR="00DD4C21" w:rsidRPr="009B044E" w:rsidRDefault="006362BD" w:rsidP="009B044E">
      <w:pPr>
        <w:pStyle w:val="ListParagraph"/>
        <w:numPr>
          <w:ilvl w:val="0"/>
          <w:numId w:val="29"/>
        </w:numPr>
        <w:tabs>
          <w:tab w:val="left" w:pos="1151"/>
        </w:tabs>
        <w:spacing w:before="41"/>
        <w:ind w:left="1150" w:hanging="233"/>
        <w:jc w:val="both"/>
        <w:rPr>
          <w:rFonts w:ascii="Times New Roman" w:hAnsi="Times New Roman" w:cs="Times New Roman"/>
          <w:sz w:val="24"/>
          <w:szCs w:val="24"/>
        </w:rPr>
      </w:pPr>
      <w:proofErr w:type="gramStart"/>
      <w:r w:rsidRPr="009B044E">
        <w:rPr>
          <w:rFonts w:ascii="Times New Roman" w:hAnsi="Times New Roman" w:cs="Times New Roman"/>
          <w:sz w:val="24"/>
          <w:szCs w:val="24"/>
        </w:rPr>
        <w:t>onlycomparativelylargeparticles(</w:t>
      </w:r>
      <w:proofErr w:type="gramEnd"/>
      <w:r w:rsidRPr="009B044E">
        <w:rPr>
          <w:rFonts w:ascii="Times New Roman" w:hAnsi="Times New Roman" w:cs="Times New Roman"/>
          <w:sz w:val="24"/>
          <w:szCs w:val="24"/>
        </w:rPr>
        <w:t>greaterthan10micron) canbecollected.</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BodyText"/>
        <w:spacing w:before="1" w:line="278" w:lineRule="auto"/>
        <w:ind w:left="920" w:right="927"/>
        <w:jc w:val="both"/>
        <w:rPr>
          <w:rFonts w:ascii="Times New Roman" w:hAnsi="Times New Roman" w:cs="Times New Roman"/>
          <w:sz w:val="24"/>
          <w:szCs w:val="24"/>
        </w:rPr>
      </w:pPr>
      <w:r w:rsidRPr="009B044E">
        <w:rPr>
          <w:rFonts w:ascii="Times New Roman" w:hAnsi="Times New Roman" w:cs="Times New Roman"/>
          <w:sz w:val="24"/>
          <w:szCs w:val="24"/>
        </w:rPr>
        <w:t>Because of the above advantages and disadvantages, settling chambers are mostly used aspre-cleaners. They are sometimes used in the process industries, particularly in the food andmetallurgical industries as the first step in dust control. Use of settling chambers as pre-cleanerscan also reduce the maintenance cost ofhigh efficiency control equipment,whichis moresubjecttoabrasivedeterioration.</w:t>
      </w:r>
    </w:p>
    <w:p w:rsidR="00DD4C21" w:rsidRPr="009B044E" w:rsidRDefault="006362BD" w:rsidP="009B044E">
      <w:pPr>
        <w:spacing w:before="191"/>
        <w:ind w:left="920"/>
        <w:jc w:val="both"/>
        <w:rPr>
          <w:rFonts w:ascii="Times New Roman" w:hAnsi="Times New Roman" w:cs="Times New Roman"/>
          <w:i/>
          <w:sz w:val="24"/>
          <w:szCs w:val="24"/>
        </w:rPr>
      </w:pPr>
      <w:r w:rsidRPr="009B044E">
        <w:rPr>
          <w:rFonts w:ascii="Times New Roman" w:hAnsi="Times New Roman" w:cs="Times New Roman"/>
          <w:i/>
          <w:sz w:val="24"/>
          <w:szCs w:val="24"/>
          <w:u w:val="single"/>
        </w:rPr>
        <w:t>CYCLONES:</w:t>
      </w:r>
    </w:p>
    <w:p w:rsidR="00DD4C21" w:rsidRPr="009B044E" w:rsidRDefault="00DD4C21" w:rsidP="009B044E">
      <w:pPr>
        <w:pStyle w:val="BodyText"/>
        <w:spacing w:before="6"/>
        <w:jc w:val="both"/>
        <w:rPr>
          <w:rFonts w:ascii="Times New Roman" w:hAnsi="Times New Roman" w:cs="Times New Roman"/>
          <w:i/>
          <w:sz w:val="24"/>
          <w:szCs w:val="24"/>
        </w:rPr>
      </w:pPr>
    </w:p>
    <w:p w:rsidR="00DD4C21" w:rsidRPr="009B044E" w:rsidRDefault="006362BD" w:rsidP="009B044E">
      <w:pPr>
        <w:pStyle w:val="BodyText"/>
        <w:spacing w:before="98" w:line="276" w:lineRule="auto"/>
        <w:ind w:left="920" w:right="934"/>
        <w:jc w:val="both"/>
        <w:rPr>
          <w:rFonts w:ascii="Times New Roman" w:hAnsi="Times New Roman" w:cs="Times New Roman"/>
          <w:sz w:val="24"/>
          <w:szCs w:val="24"/>
        </w:rPr>
      </w:pPr>
      <w:r w:rsidRPr="009B044E">
        <w:rPr>
          <w:rFonts w:ascii="Times New Roman" w:hAnsi="Times New Roman" w:cs="Times New Roman"/>
          <w:sz w:val="24"/>
          <w:szCs w:val="24"/>
        </w:rPr>
        <w:t>Settlingchambersdiscussedabovearenoteffectiveinremovingsmallparticles.Therefore,one needs a device that can exert more force than gravity force on the particles so that they canberemovedfromthegasstream.Cyclonesusecentrifugalforcesforremovingthefineparticles.Theyarealsoknownascentrifugalorinertialseparators.</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BodyText"/>
        <w:spacing w:before="1" w:line="278" w:lineRule="auto"/>
        <w:ind w:left="920" w:right="933"/>
        <w:jc w:val="both"/>
        <w:rPr>
          <w:rFonts w:ascii="Times New Roman" w:hAnsi="Times New Roman" w:cs="Times New Roman"/>
          <w:sz w:val="24"/>
          <w:szCs w:val="24"/>
        </w:rPr>
      </w:pPr>
      <w:r w:rsidRPr="009B044E">
        <w:rPr>
          <w:rFonts w:ascii="Times New Roman" w:hAnsi="Times New Roman" w:cs="Times New Roman"/>
          <w:sz w:val="24"/>
          <w:szCs w:val="24"/>
        </w:rPr>
        <w:t>The cyclone consists of a vertically placed cylinder which has an inverted cone attached to itsbase. The particulate laden gas stream enters tangentially at the inlet point to the cylinder. Thevelocity of this inlet gas stream is then transformed into a confined vortex, from which centrifugalforces tend to drive the suspended particles to the walls of the cyclone. The vortex turns upwardafter reaching at the bottom of the cylinder in a narrower inner spiral. The clean gas is removedfromacentralcylindricalopeningatthetop,whilethedustparticlesarecollectedatthebottominastoragehopperbygravity.</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BodyText"/>
        <w:spacing w:line="278" w:lineRule="auto"/>
        <w:ind w:left="920" w:right="932"/>
        <w:jc w:val="both"/>
        <w:rPr>
          <w:rFonts w:ascii="Times New Roman" w:hAnsi="Times New Roman" w:cs="Times New Roman"/>
          <w:sz w:val="24"/>
          <w:szCs w:val="24"/>
        </w:rPr>
      </w:pPr>
      <w:r w:rsidRPr="009B044E">
        <w:rPr>
          <w:rFonts w:ascii="Times New Roman" w:hAnsi="Times New Roman" w:cs="Times New Roman"/>
          <w:sz w:val="24"/>
          <w:szCs w:val="24"/>
        </w:rPr>
        <w:t>The efficiency of a cyclone chiefly depends upon the cyclone diameter. For a given pressuredrop, smaller the diameter, greater is the efficiency, because centrifugal action increases withdecreasing radius ofrotation. Centrifugal forces employed in modern designs vary from 5 to2500 times gravity depending on the diameter of the cyclone. Cyclone efficiencies are greaterthan 90% for the particles with the diameter of the order of 10 µ. For particles with diameterhigherthan 20 µ,efficiencyisabout95%.</w:t>
      </w:r>
    </w:p>
    <w:p w:rsidR="00DD4C21" w:rsidRPr="009B044E" w:rsidRDefault="00DD4C21" w:rsidP="009B044E">
      <w:pPr>
        <w:spacing w:line="278" w:lineRule="auto"/>
        <w:jc w:val="both"/>
        <w:rPr>
          <w:rFonts w:ascii="Times New Roman" w:hAnsi="Times New Roman" w:cs="Times New Roman"/>
          <w:sz w:val="24"/>
          <w:szCs w:val="24"/>
        </w:rPr>
        <w:sectPr w:rsidR="00DD4C21" w:rsidRPr="009B044E">
          <w:pgSz w:w="12240" w:h="15840"/>
          <w:pgMar w:top="1500" w:right="500" w:bottom="280" w:left="520" w:header="720" w:footer="720" w:gutter="0"/>
          <w:cols w:space="720"/>
        </w:sectPr>
      </w:pPr>
    </w:p>
    <w:p w:rsidR="00DD4C21" w:rsidRPr="009B044E" w:rsidRDefault="006362BD" w:rsidP="009B044E">
      <w:pPr>
        <w:pStyle w:val="BodyText"/>
        <w:spacing w:before="69" w:line="278" w:lineRule="auto"/>
        <w:ind w:left="920" w:right="1218"/>
        <w:jc w:val="both"/>
        <w:rPr>
          <w:rFonts w:ascii="Times New Roman" w:hAnsi="Times New Roman" w:cs="Times New Roman"/>
          <w:sz w:val="24"/>
          <w:szCs w:val="24"/>
        </w:rPr>
      </w:pPr>
      <w:r w:rsidRPr="009B044E">
        <w:rPr>
          <w:rFonts w:ascii="Times New Roman" w:hAnsi="Times New Roman" w:cs="Times New Roman"/>
          <w:sz w:val="24"/>
          <w:szCs w:val="24"/>
        </w:rPr>
        <w:lastRenderedPageBreak/>
        <w:t>Theefficiency ofacyclonecanbeincreasedbytheuseof cycloneseither inparallelorinseries.Abriefexplanationofbotharrangementsis givenbelow:</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BodyText"/>
        <w:ind w:left="1386"/>
        <w:jc w:val="both"/>
        <w:rPr>
          <w:rFonts w:ascii="Times New Roman" w:hAnsi="Times New Roman" w:cs="Times New Roman"/>
          <w:sz w:val="24"/>
          <w:szCs w:val="24"/>
        </w:rPr>
      </w:pPr>
      <w:r w:rsidRPr="009B044E">
        <w:rPr>
          <w:rFonts w:ascii="Times New Roman" w:hAnsi="Times New Roman" w:cs="Times New Roman"/>
          <w:sz w:val="24"/>
          <w:szCs w:val="24"/>
          <w:u w:val="single"/>
        </w:rPr>
        <w:t>MultipleCyclones:</w:t>
      </w:r>
    </w:p>
    <w:p w:rsidR="00DD4C21" w:rsidRPr="009B044E" w:rsidRDefault="006362BD" w:rsidP="009B044E">
      <w:pPr>
        <w:pStyle w:val="BodyText"/>
        <w:spacing w:before="44" w:line="276" w:lineRule="auto"/>
        <w:ind w:left="1261" w:right="1218" w:firstLine="491"/>
        <w:jc w:val="both"/>
        <w:rPr>
          <w:rFonts w:ascii="Times New Roman" w:hAnsi="Times New Roman" w:cs="Times New Roman"/>
          <w:sz w:val="24"/>
          <w:szCs w:val="24"/>
        </w:rPr>
      </w:pPr>
      <w:r w:rsidRPr="009B044E">
        <w:rPr>
          <w:rFonts w:ascii="Times New Roman" w:hAnsi="Times New Roman" w:cs="Times New Roman"/>
          <w:sz w:val="24"/>
          <w:szCs w:val="24"/>
        </w:rPr>
        <w:t>Abatteryofsmallercyclones,operatinginparallel,designedforaconstantpressuredropineachchamber.The arrangementis compact,withconvenientinletand outletarrangements.They cantreatalarge gasflow,capturingsmallerparticles.</w:t>
      </w:r>
    </w:p>
    <w:p w:rsidR="00DD4C21" w:rsidRPr="009B044E" w:rsidRDefault="006362BD" w:rsidP="009B044E">
      <w:pPr>
        <w:pStyle w:val="BodyText"/>
        <w:spacing w:before="211"/>
        <w:ind w:left="1261"/>
        <w:jc w:val="both"/>
        <w:rPr>
          <w:rFonts w:ascii="Times New Roman" w:hAnsi="Times New Roman" w:cs="Times New Roman"/>
          <w:sz w:val="24"/>
          <w:szCs w:val="24"/>
        </w:rPr>
      </w:pPr>
      <w:r w:rsidRPr="009B044E">
        <w:rPr>
          <w:rFonts w:ascii="Times New Roman" w:hAnsi="Times New Roman" w:cs="Times New Roman"/>
          <w:sz w:val="24"/>
          <w:szCs w:val="24"/>
          <w:u w:val="single"/>
        </w:rPr>
        <w:t>Cyclonesinseries</w:t>
      </w:r>
      <w:r w:rsidRPr="009B044E">
        <w:rPr>
          <w:rFonts w:ascii="Times New Roman" w:hAnsi="Times New Roman" w:cs="Times New Roman"/>
          <w:sz w:val="24"/>
          <w:szCs w:val="24"/>
        </w:rPr>
        <w:t>:</w:t>
      </w:r>
    </w:p>
    <w:p w:rsidR="00DD4C21" w:rsidRPr="009B044E" w:rsidRDefault="006362BD" w:rsidP="009B044E">
      <w:pPr>
        <w:pStyle w:val="BodyText"/>
        <w:spacing w:before="46" w:line="271" w:lineRule="auto"/>
        <w:ind w:left="1261" w:right="966" w:firstLine="489"/>
        <w:jc w:val="both"/>
        <w:rPr>
          <w:rFonts w:ascii="Times New Roman" w:hAnsi="Times New Roman" w:cs="Times New Roman"/>
          <w:sz w:val="24"/>
          <w:szCs w:val="24"/>
        </w:rPr>
      </w:pPr>
      <w:r w:rsidRPr="009B044E">
        <w:rPr>
          <w:rFonts w:ascii="Times New Roman" w:hAnsi="Times New Roman" w:cs="Times New Roman"/>
          <w:sz w:val="24"/>
          <w:szCs w:val="24"/>
        </w:rPr>
        <w:t>Two cyclones are usedin series.Thesecondcycloneremovestheparticles thatwerenotcollected inthefirst cyclone,because of thestatistical distributionacrosstheinlet,oraccidentalre-entrainmentduetoeddycurrents andre-entrainmentin thevortexcore,thusincreasingthe efficiency.</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r w:rsidRPr="009B044E">
        <w:rPr>
          <w:rFonts w:ascii="Times New Roman" w:hAnsi="Times New Roman" w:cs="Times New Roman"/>
          <w:sz w:val="24"/>
          <w:szCs w:val="24"/>
        </w:rPr>
        <w:t>Theadvantagesofcyclonesare:</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ListParagraph"/>
        <w:numPr>
          <w:ilvl w:val="0"/>
          <w:numId w:val="28"/>
        </w:numPr>
        <w:tabs>
          <w:tab w:val="left" w:pos="1103"/>
        </w:tabs>
        <w:jc w:val="both"/>
        <w:rPr>
          <w:rFonts w:ascii="Times New Roman" w:hAnsi="Times New Roman" w:cs="Times New Roman"/>
          <w:sz w:val="24"/>
          <w:szCs w:val="24"/>
        </w:rPr>
      </w:pPr>
      <w:r w:rsidRPr="009B044E">
        <w:rPr>
          <w:rFonts w:ascii="Times New Roman" w:hAnsi="Times New Roman" w:cs="Times New Roman"/>
          <w:sz w:val="24"/>
          <w:szCs w:val="24"/>
        </w:rPr>
        <w:t>lowinitialcost,</w:t>
      </w:r>
    </w:p>
    <w:p w:rsidR="00DD4C21" w:rsidRPr="009B044E" w:rsidRDefault="006362BD" w:rsidP="009B044E">
      <w:pPr>
        <w:pStyle w:val="ListParagraph"/>
        <w:numPr>
          <w:ilvl w:val="0"/>
          <w:numId w:val="28"/>
        </w:numPr>
        <w:tabs>
          <w:tab w:val="left" w:pos="1151"/>
        </w:tabs>
        <w:spacing w:before="47"/>
        <w:ind w:left="1150" w:hanging="233"/>
        <w:jc w:val="both"/>
        <w:rPr>
          <w:rFonts w:ascii="Times New Roman" w:hAnsi="Times New Roman" w:cs="Times New Roman"/>
          <w:sz w:val="24"/>
          <w:szCs w:val="24"/>
        </w:rPr>
      </w:pPr>
      <w:r w:rsidRPr="009B044E">
        <w:rPr>
          <w:rFonts w:ascii="Times New Roman" w:hAnsi="Times New Roman" w:cs="Times New Roman"/>
          <w:sz w:val="24"/>
          <w:szCs w:val="24"/>
        </w:rPr>
        <w:t>simpleinconstruction andoperation,</w:t>
      </w:r>
    </w:p>
    <w:p w:rsidR="00DD4C21" w:rsidRPr="009B044E" w:rsidRDefault="006362BD" w:rsidP="009B044E">
      <w:pPr>
        <w:pStyle w:val="ListParagraph"/>
        <w:numPr>
          <w:ilvl w:val="0"/>
          <w:numId w:val="28"/>
        </w:numPr>
        <w:tabs>
          <w:tab w:val="left" w:pos="1199"/>
        </w:tabs>
        <w:spacing w:before="39"/>
        <w:ind w:left="1198" w:hanging="281"/>
        <w:jc w:val="both"/>
        <w:rPr>
          <w:rFonts w:ascii="Times New Roman" w:hAnsi="Times New Roman" w:cs="Times New Roman"/>
          <w:sz w:val="24"/>
          <w:szCs w:val="24"/>
        </w:rPr>
      </w:pPr>
      <w:r w:rsidRPr="009B044E">
        <w:rPr>
          <w:rFonts w:ascii="Times New Roman" w:hAnsi="Times New Roman" w:cs="Times New Roman"/>
          <w:sz w:val="24"/>
          <w:szCs w:val="24"/>
        </w:rPr>
        <w:t>low pressuredrop,</w:t>
      </w:r>
    </w:p>
    <w:p w:rsidR="00DD4C21" w:rsidRPr="009B044E" w:rsidRDefault="006362BD" w:rsidP="009B044E">
      <w:pPr>
        <w:pStyle w:val="ListParagraph"/>
        <w:numPr>
          <w:ilvl w:val="0"/>
          <w:numId w:val="28"/>
        </w:numPr>
        <w:tabs>
          <w:tab w:val="left" w:pos="1211"/>
        </w:tabs>
        <w:spacing w:before="41"/>
        <w:ind w:left="1210" w:hanging="293"/>
        <w:jc w:val="both"/>
        <w:rPr>
          <w:rFonts w:ascii="Times New Roman" w:hAnsi="Times New Roman" w:cs="Times New Roman"/>
          <w:sz w:val="24"/>
          <w:szCs w:val="24"/>
        </w:rPr>
      </w:pPr>
      <w:r w:rsidRPr="009B044E">
        <w:rPr>
          <w:rFonts w:ascii="Times New Roman" w:hAnsi="Times New Roman" w:cs="Times New Roman"/>
          <w:sz w:val="24"/>
          <w:szCs w:val="24"/>
        </w:rPr>
        <w:t>lowmaintenancerequirements,</w:t>
      </w:r>
    </w:p>
    <w:p w:rsidR="00DD4C21" w:rsidRPr="009B044E" w:rsidRDefault="006362BD" w:rsidP="009B044E">
      <w:pPr>
        <w:pStyle w:val="ListParagraph"/>
        <w:numPr>
          <w:ilvl w:val="0"/>
          <w:numId w:val="28"/>
        </w:numPr>
        <w:tabs>
          <w:tab w:val="left" w:pos="1163"/>
        </w:tabs>
        <w:spacing w:before="42"/>
        <w:ind w:left="1162" w:hanging="245"/>
        <w:jc w:val="both"/>
        <w:rPr>
          <w:rFonts w:ascii="Times New Roman" w:hAnsi="Times New Roman" w:cs="Times New Roman"/>
          <w:sz w:val="24"/>
          <w:szCs w:val="24"/>
        </w:rPr>
      </w:pPr>
      <w:r w:rsidRPr="009B044E">
        <w:rPr>
          <w:rFonts w:ascii="Times New Roman" w:hAnsi="Times New Roman" w:cs="Times New Roman"/>
          <w:sz w:val="24"/>
          <w:szCs w:val="24"/>
        </w:rPr>
        <w:t>continuousdisposalofsolidparticulatematter,and</w:t>
      </w:r>
    </w:p>
    <w:p w:rsidR="00DD4C21" w:rsidRPr="009B044E" w:rsidRDefault="006362BD" w:rsidP="009B044E">
      <w:pPr>
        <w:pStyle w:val="ListParagraph"/>
        <w:numPr>
          <w:ilvl w:val="0"/>
          <w:numId w:val="28"/>
        </w:numPr>
        <w:tabs>
          <w:tab w:val="left" w:pos="1539"/>
          <w:tab w:val="left" w:pos="1540"/>
        </w:tabs>
        <w:spacing w:before="44" w:line="280" w:lineRule="auto"/>
        <w:ind w:left="920" w:right="1970" w:firstLine="0"/>
        <w:jc w:val="both"/>
        <w:rPr>
          <w:rFonts w:ascii="Times New Roman" w:hAnsi="Times New Roman" w:cs="Times New Roman"/>
          <w:sz w:val="24"/>
          <w:szCs w:val="24"/>
        </w:rPr>
      </w:pPr>
      <w:proofErr w:type="gramStart"/>
      <w:r w:rsidRPr="009B044E">
        <w:rPr>
          <w:rFonts w:ascii="Times New Roman" w:hAnsi="Times New Roman" w:cs="Times New Roman"/>
          <w:sz w:val="24"/>
          <w:szCs w:val="24"/>
        </w:rPr>
        <w:t>useofany</w:t>
      </w:r>
      <w:proofErr w:type="gramEnd"/>
      <w:r w:rsidRPr="009B044E">
        <w:rPr>
          <w:rFonts w:ascii="Times New Roman" w:hAnsi="Times New Roman" w:cs="Times New Roman"/>
          <w:sz w:val="24"/>
          <w:szCs w:val="24"/>
        </w:rPr>
        <w:t xml:space="preserve"> material in theirconstructionthat canwithstand thetemperatureandpressure requirements.</w:t>
      </w:r>
    </w:p>
    <w:p w:rsidR="00DD4C21" w:rsidRPr="009B044E" w:rsidRDefault="006362BD" w:rsidP="009B044E">
      <w:pPr>
        <w:pStyle w:val="BodyText"/>
        <w:spacing w:before="192"/>
        <w:ind w:left="920"/>
        <w:jc w:val="both"/>
        <w:rPr>
          <w:rFonts w:ascii="Times New Roman" w:hAnsi="Times New Roman" w:cs="Times New Roman"/>
          <w:sz w:val="24"/>
          <w:szCs w:val="24"/>
        </w:rPr>
      </w:pPr>
      <w:r w:rsidRPr="009B044E">
        <w:rPr>
          <w:rFonts w:ascii="Times New Roman" w:hAnsi="Times New Roman" w:cs="Times New Roman"/>
          <w:sz w:val="24"/>
          <w:szCs w:val="24"/>
        </w:rPr>
        <w:t>Thedisadvantagesofcyclones include:</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ListParagraph"/>
        <w:numPr>
          <w:ilvl w:val="0"/>
          <w:numId w:val="27"/>
        </w:numPr>
        <w:tabs>
          <w:tab w:val="left" w:pos="1103"/>
        </w:tabs>
        <w:jc w:val="both"/>
        <w:rPr>
          <w:rFonts w:ascii="Times New Roman" w:hAnsi="Times New Roman" w:cs="Times New Roman"/>
          <w:sz w:val="24"/>
          <w:szCs w:val="24"/>
        </w:rPr>
      </w:pPr>
      <w:r w:rsidRPr="009B044E">
        <w:rPr>
          <w:rFonts w:ascii="Times New Roman" w:hAnsi="Times New Roman" w:cs="Times New Roman"/>
          <w:sz w:val="24"/>
          <w:szCs w:val="24"/>
        </w:rPr>
        <w:t>lowcollectionefficiencyforparticlesbelow5–10µindiameter,</w:t>
      </w:r>
    </w:p>
    <w:p w:rsidR="00DD4C21" w:rsidRPr="009B044E" w:rsidRDefault="006362BD" w:rsidP="009B044E">
      <w:pPr>
        <w:pStyle w:val="ListParagraph"/>
        <w:numPr>
          <w:ilvl w:val="0"/>
          <w:numId w:val="27"/>
        </w:numPr>
        <w:tabs>
          <w:tab w:val="left" w:pos="1539"/>
          <w:tab w:val="left" w:pos="1540"/>
        </w:tabs>
        <w:spacing w:before="44" w:line="276" w:lineRule="auto"/>
        <w:ind w:left="920" w:right="1990" w:firstLine="0"/>
        <w:jc w:val="both"/>
        <w:rPr>
          <w:rFonts w:ascii="Times New Roman" w:hAnsi="Times New Roman" w:cs="Times New Roman"/>
          <w:sz w:val="24"/>
          <w:szCs w:val="24"/>
        </w:rPr>
      </w:pPr>
      <w:r w:rsidRPr="009B044E">
        <w:rPr>
          <w:rFonts w:ascii="Times New Roman" w:hAnsi="Times New Roman" w:cs="Times New Roman"/>
          <w:sz w:val="24"/>
          <w:szCs w:val="24"/>
        </w:rPr>
        <w:t>severe abrasion problems can occur during the striking of particles on the wallsofthecyclone,and</w:t>
      </w:r>
    </w:p>
    <w:p w:rsidR="00DD4C21" w:rsidRPr="009B044E" w:rsidRDefault="006362BD" w:rsidP="009B044E">
      <w:pPr>
        <w:pStyle w:val="ListParagraph"/>
        <w:numPr>
          <w:ilvl w:val="0"/>
          <w:numId w:val="27"/>
        </w:numPr>
        <w:tabs>
          <w:tab w:val="left" w:pos="1199"/>
        </w:tabs>
        <w:spacing w:line="247" w:lineRule="exact"/>
        <w:ind w:left="1198" w:hanging="281"/>
        <w:jc w:val="both"/>
        <w:rPr>
          <w:rFonts w:ascii="Times New Roman" w:hAnsi="Times New Roman" w:cs="Times New Roman"/>
          <w:sz w:val="24"/>
          <w:szCs w:val="24"/>
        </w:rPr>
      </w:pPr>
      <w:proofErr w:type="gramStart"/>
      <w:r w:rsidRPr="009B044E">
        <w:rPr>
          <w:rFonts w:ascii="Times New Roman" w:hAnsi="Times New Roman" w:cs="Times New Roman"/>
          <w:sz w:val="24"/>
          <w:szCs w:val="24"/>
        </w:rPr>
        <w:t>adecreasein</w:t>
      </w:r>
      <w:proofErr w:type="gramEnd"/>
      <w:r w:rsidRPr="009B044E">
        <w:rPr>
          <w:rFonts w:ascii="Times New Roman" w:hAnsi="Times New Roman" w:cs="Times New Roman"/>
          <w:sz w:val="24"/>
          <w:szCs w:val="24"/>
        </w:rPr>
        <w:t xml:space="preserve"> efficiencyatlowparticulateconcentration.</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r w:rsidRPr="009B044E">
        <w:rPr>
          <w:rFonts w:ascii="Times New Roman" w:hAnsi="Times New Roman" w:cs="Times New Roman"/>
          <w:sz w:val="24"/>
          <w:szCs w:val="24"/>
        </w:rPr>
        <w:t>Typicalapplicationsof cyclonesare:</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ListParagraph"/>
        <w:numPr>
          <w:ilvl w:val="0"/>
          <w:numId w:val="26"/>
        </w:numPr>
        <w:tabs>
          <w:tab w:val="left" w:pos="1539"/>
          <w:tab w:val="left" w:pos="1540"/>
        </w:tabs>
        <w:spacing w:line="280" w:lineRule="auto"/>
        <w:ind w:right="2133" w:firstLine="0"/>
        <w:jc w:val="both"/>
        <w:rPr>
          <w:rFonts w:ascii="Times New Roman" w:hAnsi="Times New Roman" w:cs="Times New Roman"/>
          <w:sz w:val="24"/>
          <w:szCs w:val="24"/>
        </w:rPr>
      </w:pPr>
      <w:r w:rsidRPr="009B044E">
        <w:rPr>
          <w:rFonts w:ascii="Times New Roman" w:hAnsi="Times New Roman" w:cs="Times New Roman"/>
          <w:sz w:val="24"/>
          <w:szCs w:val="24"/>
        </w:rPr>
        <w:t>For the control of gas borne particulate matter in industrial operations such ascementmanufacture, food and beverage,mineralprocessingandtextileindustries.</w:t>
      </w:r>
    </w:p>
    <w:p w:rsidR="00DD4C21" w:rsidRPr="009B044E" w:rsidRDefault="006362BD" w:rsidP="009B044E">
      <w:pPr>
        <w:pStyle w:val="ListParagraph"/>
        <w:numPr>
          <w:ilvl w:val="0"/>
          <w:numId w:val="26"/>
        </w:numPr>
        <w:tabs>
          <w:tab w:val="left" w:pos="1539"/>
          <w:tab w:val="left" w:pos="1540"/>
        </w:tabs>
        <w:spacing w:line="278" w:lineRule="auto"/>
        <w:ind w:right="1388" w:firstLine="0"/>
        <w:jc w:val="both"/>
        <w:rPr>
          <w:rFonts w:ascii="Times New Roman" w:hAnsi="Times New Roman" w:cs="Times New Roman"/>
          <w:sz w:val="24"/>
          <w:szCs w:val="24"/>
        </w:rPr>
      </w:pPr>
      <w:r w:rsidRPr="009B044E">
        <w:rPr>
          <w:rFonts w:ascii="Times New Roman" w:hAnsi="Times New Roman" w:cs="Times New Roman"/>
          <w:sz w:val="24"/>
          <w:szCs w:val="24"/>
        </w:rPr>
        <w:t>To separate dust in the disintegration operations, such as rock crushing, ore handlingandsandconditioninginindustries.</w:t>
      </w:r>
    </w:p>
    <w:p w:rsidR="00DD4C21" w:rsidRPr="009B044E" w:rsidRDefault="006362BD" w:rsidP="009B044E">
      <w:pPr>
        <w:pStyle w:val="ListParagraph"/>
        <w:numPr>
          <w:ilvl w:val="0"/>
          <w:numId w:val="26"/>
        </w:numPr>
        <w:tabs>
          <w:tab w:val="left" w:pos="1199"/>
        </w:tabs>
        <w:spacing w:line="245" w:lineRule="exact"/>
        <w:ind w:left="1198" w:hanging="281"/>
        <w:jc w:val="both"/>
        <w:rPr>
          <w:rFonts w:ascii="Times New Roman" w:hAnsi="Times New Roman" w:cs="Times New Roman"/>
          <w:sz w:val="24"/>
          <w:szCs w:val="24"/>
        </w:rPr>
      </w:pPr>
      <w:r w:rsidRPr="009B044E">
        <w:rPr>
          <w:rFonts w:ascii="Times New Roman" w:hAnsi="Times New Roman" w:cs="Times New Roman"/>
          <w:sz w:val="24"/>
          <w:szCs w:val="24"/>
        </w:rPr>
        <w:t>Torecover catalystdusts in thepetroleumindustry.</w:t>
      </w:r>
    </w:p>
    <w:p w:rsidR="00DD4C21" w:rsidRPr="009B044E" w:rsidRDefault="006362BD" w:rsidP="009B044E">
      <w:pPr>
        <w:pStyle w:val="ListParagraph"/>
        <w:numPr>
          <w:ilvl w:val="0"/>
          <w:numId w:val="26"/>
        </w:numPr>
        <w:tabs>
          <w:tab w:val="left" w:pos="1211"/>
        </w:tabs>
        <w:spacing w:before="40"/>
        <w:ind w:left="1210" w:hanging="293"/>
        <w:jc w:val="both"/>
        <w:rPr>
          <w:rFonts w:ascii="Times New Roman" w:hAnsi="Times New Roman" w:cs="Times New Roman"/>
          <w:sz w:val="24"/>
          <w:szCs w:val="24"/>
        </w:rPr>
      </w:pPr>
      <w:r w:rsidRPr="009B044E">
        <w:rPr>
          <w:rFonts w:ascii="Times New Roman" w:hAnsi="Times New Roman" w:cs="Times New Roman"/>
          <w:sz w:val="24"/>
          <w:szCs w:val="24"/>
        </w:rPr>
        <w:t>Toreduce theflyashemissions.</w:t>
      </w:r>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r w:rsidRPr="009B044E">
        <w:rPr>
          <w:rFonts w:ascii="Times New Roman" w:hAnsi="Times New Roman" w:cs="Times New Roman"/>
          <w:sz w:val="24"/>
          <w:szCs w:val="24"/>
        </w:rPr>
        <w:t>Theoperatingproblems are:</w:t>
      </w:r>
    </w:p>
    <w:p w:rsidR="00DD4C21" w:rsidRPr="009B044E" w:rsidRDefault="00DD4C21" w:rsidP="009B044E">
      <w:pPr>
        <w:pStyle w:val="BodyText"/>
        <w:spacing w:before="7"/>
        <w:jc w:val="both"/>
        <w:rPr>
          <w:rFonts w:ascii="Times New Roman" w:hAnsi="Times New Roman" w:cs="Times New Roman"/>
          <w:sz w:val="24"/>
          <w:szCs w:val="24"/>
        </w:rPr>
      </w:pPr>
    </w:p>
    <w:p w:rsidR="00DD4C21" w:rsidRPr="009B044E" w:rsidRDefault="006362BD" w:rsidP="009B044E">
      <w:pPr>
        <w:pStyle w:val="ListParagraph"/>
        <w:numPr>
          <w:ilvl w:val="0"/>
          <w:numId w:val="25"/>
        </w:numPr>
        <w:tabs>
          <w:tab w:val="left" w:pos="1540"/>
        </w:tabs>
        <w:spacing w:before="1" w:line="276" w:lineRule="auto"/>
        <w:ind w:right="1021" w:firstLine="0"/>
        <w:jc w:val="both"/>
        <w:rPr>
          <w:rFonts w:ascii="Times New Roman" w:hAnsi="Times New Roman" w:cs="Times New Roman"/>
          <w:sz w:val="24"/>
          <w:szCs w:val="24"/>
        </w:rPr>
      </w:pPr>
      <w:r w:rsidRPr="009B044E">
        <w:rPr>
          <w:rFonts w:ascii="Times New Roman" w:hAnsi="Times New Roman" w:cs="Times New Roman"/>
          <w:sz w:val="24"/>
          <w:szCs w:val="24"/>
        </w:rPr>
        <w:t>Erosion: Heavy, hard, sharp edged particles, in a high concentration, moving at a highvelocityinthecyclone,continuouslyscrapeagainstthewallandcanerodethemetallicsurface.</w:t>
      </w:r>
    </w:p>
    <w:p w:rsidR="00347F97" w:rsidRPr="00347F97" w:rsidRDefault="006362BD" w:rsidP="009B044E">
      <w:pPr>
        <w:pStyle w:val="ListParagraph"/>
        <w:numPr>
          <w:ilvl w:val="0"/>
          <w:numId w:val="25"/>
        </w:numPr>
        <w:tabs>
          <w:tab w:val="left" w:pos="1540"/>
        </w:tabs>
        <w:spacing w:before="1" w:line="278" w:lineRule="auto"/>
        <w:ind w:right="1050" w:firstLine="0"/>
        <w:jc w:val="both"/>
        <w:rPr>
          <w:rFonts w:ascii="Times New Roman" w:hAnsi="Times New Roman" w:cs="Times New Roman"/>
          <w:sz w:val="24"/>
          <w:szCs w:val="24"/>
        </w:rPr>
      </w:pPr>
      <w:r w:rsidRPr="009B044E">
        <w:rPr>
          <w:rFonts w:ascii="Times New Roman" w:hAnsi="Times New Roman" w:cs="Times New Roman"/>
          <w:sz w:val="24"/>
          <w:szCs w:val="24"/>
        </w:rPr>
        <w:t xml:space="preserve">Corrosion: If the cyclone is operating below the condensation point, and if reactive gasesare present in the gas stream, then corrosion problems can occur. Thus the product should </w:t>
      </w:r>
      <w:r w:rsidRPr="009B044E">
        <w:rPr>
          <w:rFonts w:ascii="Times New Roman" w:hAnsi="Times New Roman" w:cs="Times New Roman"/>
          <w:sz w:val="24"/>
          <w:szCs w:val="24"/>
        </w:rPr>
        <w:lastRenderedPageBreak/>
        <w:t>be</w:t>
      </w:r>
    </w:p>
    <w:p w:rsidR="00DD4C21" w:rsidRPr="009B044E" w:rsidRDefault="006362BD" w:rsidP="009B044E">
      <w:pPr>
        <w:pStyle w:val="BodyText"/>
        <w:spacing w:before="72"/>
        <w:ind w:left="920"/>
        <w:jc w:val="both"/>
        <w:rPr>
          <w:rFonts w:ascii="Times New Roman" w:hAnsi="Times New Roman" w:cs="Times New Roman"/>
          <w:sz w:val="24"/>
          <w:szCs w:val="24"/>
        </w:rPr>
      </w:pPr>
      <w:proofErr w:type="gramStart"/>
      <w:r w:rsidRPr="009B044E">
        <w:rPr>
          <w:rFonts w:ascii="Times New Roman" w:hAnsi="Times New Roman" w:cs="Times New Roman"/>
          <w:sz w:val="24"/>
          <w:szCs w:val="24"/>
        </w:rPr>
        <w:t>above</w:t>
      </w:r>
      <w:proofErr w:type="gramEnd"/>
      <w:r w:rsidRPr="009B044E">
        <w:rPr>
          <w:rFonts w:ascii="Times New Roman" w:hAnsi="Times New Roman" w:cs="Times New Roman"/>
          <w:sz w:val="24"/>
          <w:szCs w:val="24"/>
        </w:rPr>
        <w:t xml:space="preserve"> thedewpointor astainless steelalloyshouldbeused.</w:t>
      </w:r>
    </w:p>
    <w:p w:rsidR="00DD4C21" w:rsidRPr="009B044E" w:rsidRDefault="006362BD" w:rsidP="009B044E">
      <w:pPr>
        <w:pStyle w:val="ListParagraph"/>
        <w:numPr>
          <w:ilvl w:val="0"/>
          <w:numId w:val="25"/>
        </w:numPr>
        <w:tabs>
          <w:tab w:val="left" w:pos="1540"/>
        </w:tabs>
        <w:spacing w:before="41" w:line="278" w:lineRule="auto"/>
        <w:ind w:right="941" w:firstLine="0"/>
        <w:jc w:val="both"/>
        <w:rPr>
          <w:rFonts w:ascii="Times New Roman" w:hAnsi="Times New Roman" w:cs="Times New Roman"/>
          <w:sz w:val="24"/>
          <w:szCs w:val="24"/>
        </w:rPr>
      </w:pPr>
      <w:r w:rsidRPr="009B044E">
        <w:rPr>
          <w:rFonts w:ascii="Times New Roman" w:hAnsi="Times New Roman" w:cs="Times New Roman"/>
          <w:sz w:val="24"/>
          <w:szCs w:val="24"/>
        </w:rPr>
        <w:t xml:space="preserve">Build </w:t>
      </w:r>
      <w:r w:rsidRPr="009B044E">
        <w:rPr>
          <w:rFonts w:ascii="Times New Roman" w:hAnsi="Times New Roman" w:cs="Times New Roman"/>
          <w:w w:val="160"/>
          <w:sz w:val="24"/>
          <w:szCs w:val="24"/>
        </w:rPr>
        <w:t xml:space="preserve">– </w:t>
      </w:r>
      <w:r w:rsidRPr="009B044E">
        <w:rPr>
          <w:rFonts w:ascii="Times New Roman" w:hAnsi="Times New Roman" w:cs="Times New Roman"/>
          <w:sz w:val="24"/>
          <w:szCs w:val="24"/>
        </w:rPr>
        <w:t>up:A dustcake builds up on the cyclone walls,especially around the vortexfinder, at the ends of any internal vanes, and especially if the dust is hygroscopic. It can be asevereproblem.</w:t>
      </w:r>
    </w:p>
    <w:p w:rsidR="00DD4C21" w:rsidRPr="009B044E" w:rsidRDefault="00DD4C21" w:rsidP="009B044E">
      <w:pPr>
        <w:pStyle w:val="BodyText"/>
        <w:spacing w:before="11"/>
        <w:jc w:val="both"/>
        <w:rPr>
          <w:rFonts w:ascii="Times New Roman" w:hAnsi="Times New Roman" w:cs="Times New Roman"/>
          <w:sz w:val="24"/>
          <w:szCs w:val="24"/>
        </w:rPr>
      </w:pPr>
    </w:p>
    <w:p w:rsidR="00DD4C21" w:rsidRPr="009B044E" w:rsidRDefault="00DD4C21" w:rsidP="009B044E">
      <w:pPr>
        <w:pStyle w:val="BodyText"/>
        <w:spacing w:before="4"/>
        <w:jc w:val="both"/>
        <w:rPr>
          <w:rFonts w:ascii="Times New Roman" w:hAnsi="Times New Roman" w:cs="Times New Roman"/>
          <w:b/>
          <w:sz w:val="24"/>
          <w:szCs w:val="24"/>
        </w:rPr>
      </w:pPr>
    </w:p>
    <w:p w:rsidR="00DD4C21" w:rsidRPr="009B044E" w:rsidRDefault="006362BD" w:rsidP="009B044E">
      <w:pPr>
        <w:spacing w:before="94"/>
        <w:ind w:left="920"/>
        <w:jc w:val="both"/>
        <w:rPr>
          <w:rFonts w:ascii="Times New Roman" w:hAnsi="Times New Roman" w:cs="Times New Roman"/>
          <w:i/>
          <w:sz w:val="24"/>
          <w:szCs w:val="24"/>
        </w:rPr>
      </w:pPr>
      <w:r w:rsidRPr="009B044E">
        <w:rPr>
          <w:rFonts w:ascii="Times New Roman" w:hAnsi="Times New Roman" w:cs="Times New Roman"/>
          <w:i/>
          <w:sz w:val="24"/>
          <w:szCs w:val="24"/>
          <w:u w:val="single"/>
        </w:rPr>
        <w:t>ELECTROSTATICPRECIPITATORS:</w:t>
      </w:r>
    </w:p>
    <w:p w:rsidR="00DD4C21" w:rsidRPr="009B044E" w:rsidRDefault="006362BD" w:rsidP="009B044E">
      <w:pPr>
        <w:pStyle w:val="BodyText"/>
        <w:spacing w:before="43" w:line="278" w:lineRule="auto"/>
        <w:ind w:left="920" w:right="931"/>
        <w:jc w:val="both"/>
        <w:rPr>
          <w:rFonts w:ascii="Times New Roman" w:hAnsi="Times New Roman" w:cs="Times New Roman"/>
          <w:sz w:val="24"/>
          <w:szCs w:val="24"/>
        </w:rPr>
      </w:pPr>
      <w:r w:rsidRPr="009B044E">
        <w:rPr>
          <w:rFonts w:ascii="Times New Roman" w:hAnsi="Times New Roman" w:cs="Times New Roman"/>
          <w:sz w:val="24"/>
          <w:szCs w:val="24"/>
        </w:rPr>
        <w:t xml:space="preserve">Electrostatic precipitators (ESP) are particulate collection devices that use electrostatic force toremove the particles less than 5 micron in diameter. It is difficult to use gravity </w:t>
      </w:r>
      <w:proofErr w:type="gramStart"/>
      <w:r w:rsidRPr="009B044E">
        <w:rPr>
          <w:rFonts w:ascii="Times New Roman" w:hAnsi="Times New Roman" w:cs="Times New Roman"/>
          <w:sz w:val="24"/>
          <w:szCs w:val="24"/>
        </w:rPr>
        <w:t>settlers</w:t>
      </w:r>
      <w:proofErr w:type="gramEnd"/>
      <w:r w:rsidRPr="009B044E">
        <w:rPr>
          <w:rFonts w:ascii="Times New Roman" w:hAnsi="Times New Roman" w:cs="Times New Roman"/>
          <w:sz w:val="24"/>
          <w:szCs w:val="24"/>
        </w:rPr>
        <w:t xml:space="preserve"> andcycloneseffectivelyforthesaidrangeofparticles.Particlesassmallasone-tenthofamicrometercanberemovedwith almost100% efficiencyusingelectrostaticprecipitators.</w:t>
      </w:r>
    </w:p>
    <w:p w:rsidR="00DD4C21" w:rsidRPr="009B044E" w:rsidRDefault="00DD4C21" w:rsidP="009B044E">
      <w:pPr>
        <w:pStyle w:val="BodyText"/>
        <w:spacing w:before="4"/>
        <w:jc w:val="both"/>
        <w:rPr>
          <w:rFonts w:ascii="Times New Roman" w:hAnsi="Times New Roman" w:cs="Times New Roman"/>
          <w:sz w:val="24"/>
          <w:szCs w:val="24"/>
        </w:rPr>
      </w:pPr>
    </w:p>
    <w:p w:rsidR="00DD4C21" w:rsidRPr="009B044E" w:rsidRDefault="006362BD" w:rsidP="009B044E">
      <w:pPr>
        <w:pStyle w:val="BodyText"/>
        <w:spacing w:line="278" w:lineRule="auto"/>
        <w:ind w:left="920" w:right="942"/>
        <w:jc w:val="both"/>
        <w:rPr>
          <w:rFonts w:ascii="Times New Roman" w:hAnsi="Times New Roman" w:cs="Times New Roman"/>
          <w:sz w:val="24"/>
          <w:szCs w:val="24"/>
        </w:rPr>
      </w:pPr>
      <w:r w:rsidRPr="009B044E">
        <w:rPr>
          <w:rFonts w:ascii="Times New Roman" w:hAnsi="Times New Roman" w:cs="Times New Roman"/>
          <w:sz w:val="24"/>
          <w:szCs w:val="24"/>
        </w:rPr>
        <w:t>The principle behind all electrostatic precipitators is to give electrostatic charge to particles in agiven gas stream and then pass the particles through an electrostatic field that drives them to acollectingelectrode.</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BodyText"/>
        <w:spacing w:line="278" w:lineRule="auto"/>
        <w:ind w:left="920" w:right="921"/>
        <w:jc w:val="both"/>
        <w:rPr>
          <w:rFonts w:ascii="Times New Roman" w:hAnsi="Times New Roman" w:cs="Times New Roman"/>
          <w:sz w:val="24"/>
          <w:szCs w:val="24"/>
        </w:rPr>
      </w:pPr>
      <w:r w:rsidRPr="009B044E">
        <w:rPr>
          <w:rFonts w:ascii="Times New Roman" w:hAnsi="Times New Roman" w:cs="Times New Roman"/>
          <w:sz w:val="24"/>
          <w:szCs w:val="24"/>
        </w:rPr>
        <w:t>The electrostaticprecipitatorsrequire maintenance ofa high potential difference between thetwoelectrodes,oneisadischargingelectrodeandtheotherisacollectingelectrode.Becauseof the high potential difference between the two electrodes, a powerful ionizing field is formed.Veryhighpotentials</w:t>
      </w:r>
      <w:r w:rsidRPr="009B044E">
        <w:rPr>
          <w:rFonts w:ascii="Times New Roman" w:hAnsi="Times New Roman" w:cs="Times New Roman"/>
          <w:w w:val="160"/>
          <w:sz w:val="24"/>
          <w:szCs w:val="24"/>
        </w:rPr>
        <w:t xml:space="preserve">– </w:t>
      </w:r>
      <w:r w:rsidRPr="009B044E">
        <w:rPr>
          <w:rFonts w:ascii="Times New Roman" w:hAnsi="Times New Roman" w:cs="Times New Roman"/>
          <w:sz w:val="24"/>
          <w:szCs w:val="24"/>
        </w:rPr>
        <w:t>ashighas100kVareused.Theusualrangeis40-60kV.Theionization creates an active glow zone (blue electric discharge) called the „corona‟ or „coronaglow‟.Gasionizationisthedissociationof gasmoleculesintofreeions.</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6362BD" w:rsidP="009B044E">
      <w:pPr>
        <w:pStyle w:val="BodyText"/>
        <w:spacing w:line="278" w:lineRule="auto"/>
        <w:ind w:left="920" w:right="939"/>
        <w:jc w:val="both"/>
        <w:rPr>
          <w:rFonts w:ascii="Times New Roman" w:hAnsi="Times New Roman" w:cs="Times New Roman"/>
          <w:sz w:val="24"/>
          <w:szCs w:val="24"/>
        </w:rPr>
      </w:pPr>
      <w:r w:rsidRPr="009B044E">
        <w:rPr>
          <w:rFonts w:ascii="Times New Roman" w:hAnsi="Times New Roman" w:cs="Times New Roman"/>
          <w:sz w:val="24"/>
          <w:szCs w:val="24"/>
        </w:rPr>
        <w:t>Astheparticulatein thegaspassthrough the field,theygetchargedand migrate to theoppositely charged collecting electrode, lose their charge and are removed mechanically byrapping,vibration,orwashingtoahopperbelow.</w:t>
      </w:r>
    </w:p>
    <w:p w:rsidR="00DD4C21" w:rsidRPr="009B044E" w:rsidRDefault="00DD4C21" w:rsidP="009B044E">
      <w:pPr>
        <w:pStyle w:val="BodyText"/>
        <w:spacing w:before="4"/>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r w:rsidRPr="009B044E">
        <w:rPr>
          <w:rFonts w:ascii="Times New Roman" w:hAnsi="Times New Roman" w:cs="Times New Roman"/>
          <w:sz w:val="24"/>
          <w:szCs w:val="24"/>
        </w:rPr>
        <w:t>Insummary, thestepbystepprocessofremovingparticles usingESPs is:</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ListParagraph"/>
        <w:numPr>
          <w:ilvl w:val="0"/>
          <w:numId w:val="24"/>
        </w:numPr>
        <w:tabs>
          <w:tab w:val="left" w:pos="1103"/>
        </w:tabs>
        <w:jc w:val="both"/>
        <w:rPr>
          <w:rFonts w:ascii="Times New Roman" w:hAnsi="Times New Roman" w:cs="Times New Roman"/>
          <w:sz w:val="24"/>
          <w:szCs w:val="24"/>
        </w:rPr>
      </w:pPr>
      <w:r w:rsidRPr="009B044E">
        <w:rPr>
          <w:rFonts w:ascii="Times New Roman" w:hAnsi="Times New Roman" w:cs="Times New Roman"/>
          <w:sz w:val="24"/>
          <w:szCs w:val="24"/>
        </w:rPr>
        <w:t>Ionizingthegas.</w:t>
      </w:r>
    </w:p>
    <w:p w:rsidR="00DD4C21" w:rsidRPr="009B044E" w:rsidRDefault="006362BD" w:rsidP="009B044E">
      <w:pPr>
        <w:pStyle w:val="ListParagraph"/>
        <w:numPr>
          <w:ilvl w:val="0"/>
          <w:numId w:val="24"/>
        </w:numPr>
        <w:tabs>
          <w:tab w:val="left" w:pos="1151"/>
        </w:tabs>
        <w:spacing w:before="42"/>
        <w:ind w:left="1150" w:hanging="233"/>
        <w:jc w:val="both"/>
        <w:rPr>
          <w:rFonts w:ascii="Times New Roman" w:hAnsi="Times New Roman" w:cs="Times New Roman"/>
          <w:sz w:val="24"/>
          <w:szCs w:val="24"/>
        </w:rPr>
      </w:pPr>
      <w:r w:rsidRPr="009B044E">
        <w:rPr>
          <w:rFonts w:ascii="Times New Roman" w:hAnsi="Times New Roman" w:cs="Times New Roman"/>
          <w:sz w:val="24"/>
          <w:szCs w:val="24"/>
        </w:rPr>
        <w:t>Charging thegasparticles.</w:t>
      </w:r>
    </w:p>
    <w:p w:rsidR="00DD4C21" w:rsidRPr="009B044E" w:rsidRDefault="006362BD" w:rsidP="009B044E">
      <w:pPr>
        <w:pStyle w:val="ListParagraph"/>
        <w:numPr>
          <w:ilvl w:val="0"/>
          <w:numId w:val="24"/>
        </w:numPr>
        <w:tabs>
          <w:tab w:val="left" w:pos="1199"/>
        </w:tabs>
        <w:spacing w:before="44"/>
        <w:ind w:left="1198" w:hanging="281"/>
        <w:jc w:val="both"/>
        <w:rPr>
          <w:rFonts w:ascii="Times New Roman" w:hAnsi="Times New Roman" w:cs="Times New Roman"/>
          <w:sz w:val="24"/>
          <w:szCs w:val="24"/>
        </w:rPr>
      </w:pPr>
      <w:r w:rsidRPr="009B044E">
        <w:rPr>
          <w:rFonts w:ascii="Times New Roman" w:hAnsi="Times New Roman" w:cs="Times New Roman"/>
          <w:sz w:val="24"/>
          <w:szCs w:val="24"/>
        </w:rPr>
        <w:t>Transporting theparticlestothecollectingsurface.</w:t>
      </w:r>
    </w:p>
    <w:p w:rsidR="00DD4C21" w:rsidRPr="009B044E" w:rsidRDefault="006362BD" w:rsidP="009B044E">
      <w:pPr>
        <w:pStyle w:val="ListParagraph"/>
        <w:numPr>
          <w:ilvl w:val="0"/>
          <w:numId w:val="24"/>
        </w:numPr>
        <w:tabs>
          <w:tab w:val="left" w:pos="1211"/>
        </w:tabs>
        <w:spacing w:before="39"/>
        <w:ind w:left="1210" w:hanging="293"/>
        <w:jc w:val="both"/>
        <w:rPr>
          <w:rFonts w:ascii="Times New Roman" w:hAnsi="Times New Roman" w:cs="Times New Roman"/>
          <w:sz w:val="24"/>
          <w:szCs w:val="24"/>
        </w:rPr>
      </w:pPr>
      <w:r w:rsidRPr="009B044E">
        <w:rPr>
          <w:rFonts w:ascii="Times New Roman" w:hAnsi="Times New Roman" w:cs="Times New Roman"/>
          <w:sz w:val="24"/>
          <w:szCs w:val="24"/>
        </w:rPr>
        <w:t>Neutralizing,orremoving thechargefromthe dustparticles.</w:t>
      </w:r>
    </w:p>
    <w:p w:rsidR="00DD4C21" w:rsidRPr="009B044E" w:rsidRDefault="006362BD" w:rsidP="009B044E">
      <w:pPr>
        <w:pStyle w:val="ListParagraph"/>
        <w:numPr>
          <w:ilvl w:val="0"/>
          <w:numId w:val="24"/>
        </w:numPr>
        <w:tabs>
          <w:tab w:val="left" w:pos="1163"/>
        </w:tabs>
        <w:spacing w:before="46"/>
        <w:ind w:left="1162" w:hanging="245"/>
        <w:jc w:val="both"/>
        <w:rPr>
          <w:rFonts w:ascii="Times New Roman" w:hAnsi="Times New Roman" w:cs="Times New Roman"/>
          <w:sz w:val="24"/>
          <w:szCs w:val="24"/>
        </w:rPr>
      </w:pPr>
      <w:r w:rsidRPr="009B044E">
        <w:rPr>
          <w:rFonts w:ascii="Times New Roman" w:hAnsi="Times New Roman" w:cs="Times New Roman"/>
          <w:sz w:val="24"/>
          <w:szCs w:val="24"/>
        </w:rPr>
        <w:t>Removingthedustfrom the collecting surface.</w:t>
      </w:r>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r w:rsidRPr="009B044E">
        <w:rPr>
          <w:rFonts w:ascii="Times New Roman" w:hAnsi="Times New Roman" w:cs="Times New Roman"/>
          <w:sz w:val="24"/>
          <w:szCs w:val="24"/>
        </w:rPr>
        <w:t>Themajorcomponents ofelectrostatic precipitators are:</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ListParagraph"/>
        <w:numPr>
          <w:ilvl w:val="0"/>
          <w:numId w:val="23"/>
        </w:numPr>
        <w:tabs>
          <w:tab w:val="left" w:pos="1103"/>
        </w:tabs>
        <w:jc w:val="both"/>
        <w:rPr>
          <w:rFonts w:ascii="Times New Roman" w:hAnsi="Times New Roman" w:cs="Times New Roman"/>
          <w:sz w:val="24"/>
          <w:szCs w:val="24"/>
        </w:rPr>
      </w:pPr>
      <w:r w:rsidRPr="009B044E">
        <w:rPr>
          <w:rFonts w:ascii="Times New Roman" w:hAnsi="Times New Roman" w:cs="Times New Roman"/>
          <w:sz w:val="24"/>
          <w:szCs w:val="24"/>
        </w:rPr>
        <w:t>Asourceofhighvoltage</w:t>
      </w:r>
    </w:p>
    <w:p w:rsidR="00DD4C21" w:rsidRPr="009B044E" w:rsidRDefault="006362BD" w:rsidP="009B044E">
      <w:pPr>
        <w:pStyle w:val="ListParagraph"/>
        <w:numPr>
          <w:ilvl w:val="0"/>
          <w:numId w:val="23"/>
        </w:numPr>
        <w:tabs>
          <w:tab w:val="left" w:pos="1151"/>
        </w:tabs>
        <w:spacing w:before="39"/>
        <w:ind w:left="1150" w:hanging="233"/>
        <w:jc w:val="both"/>
        <w:rPr>
          <w:rFonts w:ascii="Times New Roman" w:hAnsi="Times New Roman" w:cs="Times New Roman"/>
          <w:sz w:val="24"/>
          <w:szCs w:val="24"/>
        </w:rPr>
      </w:pPr>
      <w:r w:rsidRPr="009B044E">
        <w:rPr>
          <w:rFonts w:ascii="Times New Roman" w:hAnsi="Times New Roman" w:cs="Times New Roman"/>
          <w:sz w:val="24"/>
          <w:szCs w:val="24"/>
        </w:rPr>
        <w:t>Dischargeandcollectingelectrodes.</w:t>
      </w:r>
    </w:p>
    <w:p w:rsidR="00DD4C21" w:rsidRPr="009B044E" w:rsidRDefault="006362BD" w:rsidP="009B044E">
      <w:pPr>
        <w:pStyle w:val="ListParagraph"/>
        <w:numPr>
          <w:ilvl w:val="0"/>
          <w:numId w:val="23"/>
        </w:numPr>
        <w:tabs>
          <w:tab w:val="left" w:pos="1199"/>
        </w:tabs>
        <w:spacing w:before="44"/>
        <w:ind w:left="1198" w:hanging="281"/>
        <w:jc w:val="both"/>
        <w:rPr>
          <w:rFonts w:ascii="Times New Roman" w:hAnsi="Times New Roman" w:cs="Times New Roman"/>
          <w:sz w:val="24"/>
          <w:szCs w:val="24"/>
        </w:rPr>
      </w:pPr>
      <w:r w:rsidRPr="009B044E">
        <w:rPr>
          <w:rFonts w:ascii="Times New Roman" w:hAnsi="Times New Roman" w:cs="Times New Roman"/>
          <w:sz w:val="24"/>
          <w:szCs w:val="24"/>
        </w:rPr>
        <w:t>Inletandoutletfor thegas.</w:t>
      </w:r>
    </w:p>
    <w:p w:rsidR="00DD4C21" w:rsidRPr="009B044E" w:rsidRDefault="006362BD" w:rsidP="009B044E">
      <w:pPr>
        <w:pStyle w:val="ListParagraph"/>
        <w:numPr>
          <w:ilvl w:val="0"/>
          <w:numId w:val="23"/>
        </w:numPr>
        <w:tabs>
          <w:tab w:val="left" w:pos="1211"/>
        </w:tabs>
        <w:spacing w:before="39"/>
        <w:ind w:left="1210" w:hanging="293"/>
        <w:jc w:val="both"/>
        <w:rPr>
          <w:rFonts w:ascii="Times New Roman" w:hAnsi="Times New Roman" w:cs="Times New Roman"/>
          <w:sz w:val="24"/>
          <w:szCs w:val="24"/>
        </w:rPr>
      </w:pPr>
      <w:r w:rsidRPr="009B044E">
        <w:rPr>
          <w:rFonts w:ascii="Times New Roman" w:hAnsi="Times New Roman" w:cs="Times New Roman"/>
          <w:sz w:val="24"/>
          <w:szCs w:val="24"/>
        </w:rPr>
        <w:t>A hopperforthedisposalofthecollectedmaterial.</w:t>
      </w:r>
    </w:p>
    <w:p w:rsidR="00DD4C21" w:rsidRPr="009B044E" w:rsidRDefault="006362BD" w:rsidP="009B044E">
      <w:pPr>
        <w:pStyle w:val="ListParagraph"/>
        <w:numPr>
          <w:ilvl w:val="0"/>
          <w:numId w:val="23"/>
        </w:numPr>
        <w:tabs>
          <w:tab w:val="left" w:pos="1163"/>
        </w:tabs>
        <w:spacing w:before="47"/>
        <w:ind w:left="1162" w:hanging="245"/>
        <w:jc w:val="both"/>
        <w:rPr>
          <w:rFonts w:ascii="Times New Roman" w:hAnsi="Times New Roman" w:cs="Times New Roman"/>
          <w:sz w:val="24"/>
          <w:szCs w:val="24"/>
        </w:rPr>
      </w:pPr>
      <w:r w:rsidRPr="009B044E">
        <w:rPr>
          <w:rFonts w:ascii="Times New Roman" w:hAnsi="Times New Roman" w:cs="Times New Roman"/>
          <w:sz w:val="24"/>
          <w:szCs w:val="24"/>
        </w:rPr>
        <w:t>Anoutercasingtoform anenclosurearound theelectrodes.</w:t>
      </w:r>
    </w:p>
    <w:p w:rsidR="00DD4C21" w:rsidRPr="009B044E" w:rsidRDefault="00DD4C21" w:rsidP="009B044E">
      <w:pPr>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BodyText"/>
        <w:spacing w:before="72" w:line="278" w:lineRule="auto"/>
        <w:ind w:left="920" w:right="934"/>
        <w:jc w:val="both"/>
        <w:rPr>
          <w:rFonts w:ascii="Times New Roman" w:hAnsi="Times New Roman" w:cs="Times New Roman"/>
          <w:sz w:val="24"/>
          <w:szCs w:val="24"/>
        </w:rPr>
      </w:pPr>
      <w:r w:rsidRPr="009B044E">
        <w:rPr>
          <w:rFonts w:ascii="Times New Roman" w:hAnsi="Times New Roman" w:cs="Times New Roman"/>
          <w:sz w:val="24"/>
          <w:szCs w:val="24"/>
        </w:rPr>
        <w:lastRenderedPageBreak/>
        <w:t>The ESP is made of a rectangular or cylindrical casing. All casings provide an inlet and outletconnection for the gases, hoppers to collect the precipitated particulate and the necessarydischarge electrodes and collecting surfaces. There is a weatherproof, gas tight enclosure overtheprecipitatorthathousesthehigh voltage insulators.</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BodyText"/>
        <w:spacing w:line="276" w:lineRule="auto"/>
        <w:ind w:left="920" w:right="932"/>
        <w:jc w:val="both"/>
        <w:rPr>
          <w:rFonts w:ascii="Times New Roman" w:hAnsi="Times New Roman" w:cs="Times New Roman"/>
          <w:sz w:val="24"/>
          <w:szCs w:val="24"/>
        </w:rPr>
      </w:pPr>
      <w:r w:rsidRPr="009B044E">
        <w:rPr>
          <w:rFonts w:ascii="Times New Roman" w:hAnsi="Times New Roman" w:cs="Times New Roman"/>
          <w:sz w:val="24"/>
          <w:szCs w:val="24"/>
        </w:rPr>
        <w:t>Electrostatic precipitators also usually have a number of auxiliary components, which includeaccess doors, dampers, safety devices and gas distribution systems. The doors can be closedand bolted under normal conditions and can be opened when necessary for inspection andmaintenance.Dampersareprovidedtocontrolthequantityofgas.Itmayeitherbeaguillotine,alouverorsomesuch otherdevicethatopensandcloses toadjustgasflow.</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BodyText"/>
        <w:spacing w:line="278" w:lineRule="auto"/>
        <w:ind w:left="920" w:right="938"/>
        <w:jc w:val="both"/>
        <w:rPr>
          <w:rFonts w:ascii="Times New Roman" w:hAnsi="Times New Roman" w:cs="Times New Roman"/>
          <w:sz w:val="24"/>
          <w:szCs w:val="24"/>
        </w:rPr>
      </w:pPr>
      <w:r w:rsidRPr="009B044E">
        <w:rPr>
          <w:rFonts w:ascii="Times New Roman" w:hAnsi="Times New Roman" w:cs="Times New Roman"/>
          <w:sz w:val="24"/>
          <w:szCs w:val="24"/>
        </w:rPr>
        <w:t>Thesafetygroundingsystemisextremelyimportantandmustalwaysbeinplaceduringoperation and especially during inspection. This commonly consists of a conductor, one end ofwhich is grounded to the casing, and the other end is attached to the high voltage system by aninsulatedoperatinglever.</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BodyText"/>
        <w:spacing w:line="278" w:lineRule="auto"/>
        <w:ind w:left="920" w:right="937"/>
        <w:jc w:val="both"/>
        <w:rPr>
          <w:rFonts w:ascii="Times New Roman" w:hAnsi="Times New Roman" w:cs="Times New Roman"/>
          <w:sz w:val="24"/>
          <w:szCs w:val="24"/>
        </w:rPr>
      </w:pPr>
      <w:r w:rsidRPr="009B044E">
        <w:rPr>
          <w:rFonts w:ascii="Times New Roman" w:hAnsi="Times New Roman" w:cs="Times New Roman"/>
          <w:sz w:val="24"/>
          <w:szCs w:val="24"/>
        </w:rPr>
        <w:t>The precipitator hopper is an integral part of the precipitator shell and is made of the samematerial as the shell. Since ESPs require a very high voltage direct current source of energy foroperation,transformersarerequiredtostepupnormalservicevoltagestohighvoltages.Rectifiersconvertthealternatingcurrentto unidirectionalcurrent.</w:t>
      </w:r>
    </w:p>
    <w:p w:rsidR="00DD4C21" w:rsidRPr="009B044E" w:rsidRDefault="00DD4C21" w:rsidP="009B044E">
      <w:pPr>
        <w:pStyle w:val="BodyText"/>
        <w:spacing w:before="4"/>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r w:rsidRPr="009B044E">
        <w:rPr>
          <w:rFonts w:ascii="Times New Roman" w:hAnsi="Times New Roman" w:cs="Times New Roman"/>
          <w:sz w:val="24"/>
          <w:szCs w:val="24"/>
        </w:rPr>
        <w:t>Typesof electrostaticprecipitators:</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BodyText"/>
        <w:spacing w:line="278" w:lineRule="auto"/>
        <w:ind w:left="920" w:right="940"/>
        <w:jc w:val="both"/>
        <w:rPr>
          <w:rFonts w:ascii="Times New Roman" w:hAnsi="Times New Roman" w:cs="Times New Roman"/>
          <w:sz w:val="24"/>
          <w:szCs w:val="24"/>
        </w:rPr>
      </w:pPr>
      <w:r w:rsidRPr="009B044E">
        <w:rPr>
          <w:rFonts w:ascii="Times New Roman" w:hAnsi="Times New Roman" w:cs="Times New Roman"/>
          <w:sz w:val="24"/>
          <w:szCs w:val="24"/>
        </w:rPr>
        <w:t>There are many types of ESPs in use throughout the world. A brief description of three differenttypesisgivenbelow:</w:t>
      </w:r>
    </w:p>
    <w:p w:rsidR="00DD4C21" w:rsidRPr="009B044E" w:rsidRDefault="006362BD" w:rsidP="009B044E">
      <w:pPr>
        <w:pStyle w:val="Heading3"/>
        <w:numPr>
          <w:ilvl w:val="1"/>
          <w:numId w:val="23"/>
        </w:numPr>
        <w:tabs>
          <w:tab w:val="left" w:pos="1204"/>
        </w:tabs>
        <w:spacing w:before="192"/>
        <w:jc w:val="both"/>
        <w:rPr>
          <w:rFonts w:ascii="Times New Roman" w:hAnsi="Times New Roman" w:cs="Times New Roman"/>
          <w:sz w:val="24"/>
          <w:szCs w:val="24"/>
          <w:u w:val="none"/>
        </w:rPr>
      </w:pPr>
      <w:r w:rsidRPr="009B044E">
        <w:rPr>
          <w:rFonts w:ascii="Times New Roman" w:hAnsi="Times New Roman" w:cs="Times New Roman"/>
          <w:sz w:val="24"/>
          <w:szCs w:val="24"/>
          <w:u w:val="thick"/>
        </w:rPr>
        <w:t>Singlestageortwostage:</w:t>
      </w:r>
    </w:p>
    <w:p w:rsidR="00DD4C21" w:rsidRPr="009B044E" w:rsidRDefault="00DD4C21" w:rsidP="009B044E">
      <w:pPr>
        <w:pStyle w:val="BodyText"/>
        <w:spacing w:before="9"/>
        <w:jc w:val="both"/>
        <w:rPr>
          <w:rFonts w:ascii="Times New Roman" w:hAnsi="Times New Roman" w:cs="Times New Roman"/>
          <w:b/>
          <w:sz w:val="24"/>
          <w:szCs w:val="24"/>
        </w:rPr>
      </w:pPr>
    </w:p>
    <w:p w:rsidR="00DD4C21" w:rsidRPr="009B044E" w:rsidRDefault="006362BD" w:rsidP="009B044E">
      <w:pPr>
        <w:pStyle w:val="BodyText"/>
        <w:spacing w:before="98" w:line="276" w:lineRule="auto"/>
        <w:ind w:left="920" w:right="933"/>
        <w:jc w:val="both"/>
        <w:rPr>
          <w:rFonts w:ascii="Times New Roman" w:hAnsi="Times New Roman" w:cs="Times New Roman"/>
          <w:sz w:val="24"/>
          <w:szCs w:val="24"/>
        </w:rPr>
      </w:pPr>
      <w:r w:rsidRPr="009B044E">
        <w:rPr>
          <w:rFonts w:ascii="Times New Roman" w:hAnsi="Times New Roman" w:cs="Times New Roman"/>
          <w:sz w:val="24"/>
          <w:szCs w:val="24"/>
        </w:rPr>
        <w:t>InasinglestageESP,gasionizationandparticulatecollectionarecombinedinasinglestep.An example is the “Cottrell” single-stage precipitator. Because it operates at ionizing voltagesfrom 40,000 to 70,000 volts, DC, it may also be called a high voltage precipitator. It is usedextensively for heavy duty applications such as utility boilers, large industrial boilers and cementkilns.</w:t>
      </w:r>
    </w:p>
    <w:p w:rsidR="00DD4C21" w:rsidRPr="009B044E" w:rsidRDefault="00DD4C21" w:rsidP="009B044E">
      <w:pPr>
        <w:pStyle w:val="BodyText"/>
        <w:spacing w:before="4"/>
        <w:jc w:val="both"/>
        <w:rPr>
          <w:rFonts w:ascii="Times New Roman" w:hAnsi="Times New Roman" w:cs="Times New Roman"/>
          <w:sz w:val="24"/>
          <w:szCs w:val="24"/>
        </w:rPr>
      </w:pPr>
    </w:p>
    <w:p w:rsidR="00DD4C21" w:rsidRPr="009B044E" w:rsidRDefault="006362BD" w:rsidP="009B044E">
      <w:pPr>
        <w:pStyle w:val="BodyText"/>
        <w:spacing w:line="278" w:lineRule="auto"/>
        <w:ind w:left="920" w:right="933"/>
        <w:jc w:val="both"/>
        <w:rPr>
          <w:rFonts w:ascii="Times New Roman" w:hAnsi="Times New Roman" w:cs="Times New Roman"/>
          <w:sz w:val="24"/>
          <w:szCs w:val="24"/>
        </w:rPr>
      </w:pPr>
      <w:r w:rsidRPr="009B044E">
        <w:rPr>
          <w:rFonts w:ascii="Times New Roman" w:hAnsi="Times New Roman" w:cs="Times New Roman"/>
          <w:sz w:val="24"/>
          <w:szCs w:val="24"/>
        </w:rPr>
        <w:t>Inthetwo-stageprecipitatorparticlesareionizedinthefirstchamberandcollectedinthesecond chamber.For example, “Penny”– the two stage precipitator uses DC voltages from11,000 to 14,000 volts for ionization and is referred to as a low voltage precipitator. Its use islimited to low inlet concentration, normally not exceeding 0.025 grains per cubic feet. It is themost practical collection technique for many hydrocarbon applications, where the initial clearexhauststackturnsinto avisibleemissionasvaporcondenses.</w:t>
      </w:r>
    </w:p>
    <w:p w:rsidR="00DD4C21" w:rsidRPr="009B044E" w:rsidRDefault="00DD4C21" w:rsidP="009B044E">
      <w:pPr>
        <w:pStyle w:val="BodyText"/>
        <w:spacing w:before="4"/>
        <w:jc w:val="both"/>
        <w:rPr>
          <w:rFonts w:ascii="Times New Roman" w:hAnsi="Times New Roman" w:cs="Times New Roman"/>
          <w:sz w:val="24"/>
          <w:szCs w:val="24"/>
        </w:rPr>
      </w:pPr>
    </w:p>
    <w:p w:rsidR="00DD4C21" w:rsidRPr="009B044E" w:rsidRDefault="006362BD" w:rsidP="009B044E">
      <w:pPr>
        <w:pStyle w:val="Heading3"/>
        <w:numPr>
          <w:ilvl w:val="1"/>
          <w:numId w:val="23"/>
        </w:numPr>
        <w:tabs>
          <w:tab w:val="left" w:pos="1204"/>
        </w:tabs>
        <w:spacing w:before="1"/>
        <w:jc w:val="both"/>
        <w:rPr>
          <w:rFonts w:ascii="Times New Roman" w:hAnsi="Times New Roman" w:cs="Times New Roman"/>
          <w:sz w:val="24"/>
          <w:szCs w:val="24"/>
          <w:u w:val="none"/>
        </w:rPr>
      </w:pPr>
      <w:r w:rsidRPr="009B044E">
        <w:rPr>
          <w:rFonts w:ascii="Times New Roman" w:hAnsi="Times New Roman" w:cs="Times New Roman"/>
          <w:sz w:val="24"/>
          <w:szCs w:val="24"/>
          <w:u w:val="thick"/>
        </w:rPr>
        <w:t>PipetypeorPlatetype:</w:t>
      </w:r>
    </w:p>
    <w:p w:rsidR="00DD4C21" w:rsidRPr="009B044E" w:rsidRDefault="00DD4C21" w:rsidP="009B044E">
      <w:pPr>
        <w:pStyle w:val="BodyText"/>
        <w:spacing w:before="1"/>
        <w:jc w:val="both"/>
        <w:rPr>
          <w:rFonts w:ascii="Times New Roman" w:hAnsi="Times New Roman" w:cs="Times New Roman"/>
          <w:b/>
          <w:sz w:val="24"/>
          <w:szCs w:val="24"/>
        </w:rPr>
      </w:pPr>
    </w:p>
    <w:p w:rsidR="00DD4C21" w:rsidRPr="009B044E" w:rsidRDefault="006362BD" w:rsidP="009B044E">
      <w:pPr>
        <w:pStyle w:val="BodyText"/>
        <w:spacing w:before="97" w:line="278" w:lineRule="auto"/>
        <w:ind w:left="920" w:right="938"/>
        <w:jc w:val="both"/>
        <w:rPr>
          <w:rFonts w:ascii="Times New Roman" w:hAnsi="Times New Roman" w:cs="Times New Roman"/>
          <w:sz w:val="24"/>
          <w:szCs w:val="24"/>
        </w:rPr>
      </w:pPr>
      <w:r w:rsidRPr="009B044E">
        <w:rPr>
          <w:rFonts w:ascii="Times New Roman" w:hAnsi="Times New Roman" w:cs="Times New Roman"/>
          <w:sz w:val="24"/>
          <w:szCs w:val="24"/>
        </w:rPr>
        <w:t>In the pipe type electrostatic precipitators, a nest of parallel pipes form the collecting electrodes,which may be round, or square. Generally the pipe is about 30 cm in diameter or less. Mostcommonlyawire withasmallradius ofcurvature,suspendedalongtheaxisofeach pipe,is</w:t>
      </w:r>
    </w:p>
    <w:p w:rsidR="00DD4C21" w:rsidRPr="009B044E" w:rsidRDefault="006362BD" w:rsidP="009B044E">
      <w:pPr>
        <w:pStyle w:val="BodyText"/>
        <w:spacing w:before="72" w:line="278" w:lineRule="auto"/>
        <w:ind w:left="920" w:right="939"/>
        <w:jc w:val="both"/>
        <w:rPr>
          <w:rFonts w:ascii="Times New Roman" w:hAnsi="Times New Roman" w:cs="Times New Roman"/>
          <w:sz w:val="24"/>
          <w:szCs w:val="24"/>
        </w:rPr>
      </w:pPr>
      <w:proofErr w:type="gramStart"/>
      <w:r w:rsidRPr="009B044E">
        <w:rPr>
          <w:rFonts w:ascii="Times New Roman" w:hAnsi="Times New Roman" w:cs="Times New Roman"/>
          <w:sz w:val="24"/>
          <w:szCs w:val="24"/>
        </w:rPr>
        <w:lastRenderedPageBreak/>
        <w:t>used</w:t>
      </w:r>
      <w:proofErr w:type="gramEnd"/>
      <w:r w:rsidRPr="009B044E">
        <w:rPr>
          <w:rFonts w:ascii="Times New Roman" w:hAnsi="Times New Roman" w:cs="Times New Roman"/>
          <w:sz w:val="24"/>
          <w:szCs w:val="24"/>
        </w:rPr>
        <w:t>. The wires must be weighted or supported to retain proper physical tension and location,electrically insulated from the support grid and strong enough to withstand rapping or vibrationfor cleaningpurpose.Thegasflowisaxial frombottomtotop.</w:t>
      </w:r>
    </w:p>
    <w:p w:rsidR="00DD4C21" w:rsidRPr="009B044E" w:rsidRDefault="00DD4C21" w:rsidP="009B044E">
      <w:pPr>
        <w:pStyle w:val="BodyText"/>
        <w:spacing w:before="4"/>
        <w:jc w:val="both"/>
        <w:rPr>
          <w:rFonts w:ascii="Times New Roman" w:hAnsi="Times New Roman" w:cs="Times New Roman"/>
          <w:sz w:val="24"/>
          <w:szCs w:val="24"/>
        </w:rPr>
      </w:pPr>
    </w:p>
    <w:p w:rsidR="00DD4C21" w:rsidRPr="009B044E" w:rsidRDefault="006362BD" w:rsidP="009B044E">
      <w:pPr>
        <w:pStyle w:val="BodyText"/>
        <w:spacing w:line="276" w:lineRule="auto"/>
        <w:ind w:left="920" w:right="931"/>
        <w:jc w:val="both"/>
        <w:rPr>
          <w:rFonts w:ascii="Times New Roman" w:hAnsi="Times New Roman" w:cs="Times New Roman"/>
          <w:sz w:val="24"/>
          <w:szCs w:val="24"/>
        </w:rPr>
      </w:pPr>
      <w:r w:rsidRPr="009B044E">
        <w:rPr>
          <w:rFonts w:ascii="Times New Roman" w:hAnsi="Times New Roman" w:cs="Times New Roman"/>
          <w:sz w:val="24"/>
          <w:szCs w:val="24"/>
        </w:rPr>
        <w:t>Thepipeelectrodes</w:t>
      </w:r>
      <w:proofErr w:type="gramStart"/>
      <w:r w:rsidRPr="009B044E">
        <w:rPr>
          <w:rFonts w:ascii="Times New Roman" w:hAnsi="Times New Roman" w:cs="Times New Roman"/>
          <w:sz w:val="24"/>
          <w:szCs w:val="24"/>
        </w:rPr>
        <w:t>,maybe2</w:t>
      </w:r>
      <w:proofErr w:type="gramEnd"/>
      <w:r w:rsidRPr="009B044E">
        <w:rPr>
          <w:rFonts w:ascii="Times New Roman" w:hAnsi="Times New Roman" w:cs="Times New Roman"/>
          <w:sz w:val="24"/>
          <w:szCs w:val="24"/>
        </w:rPr>
        <w:t>-5mhigh.Spacingbetweenthedischargeelectrodeandcollecting electrode ranges from 8-20 cm. Precipitation of the aerosol particles occurs on theinner pipe walls, from which the material can be periodically removed by rapping of pipes or byflushing water. Thepipetypeprecipitatorisgenerallyused for theremovalofliquid particles.</w:t>
      </w:r>
    </w:p>
    <w:p w:rsidR="00DD4C21" w:rsidRPr="009B044E" w:rsidRDefault="00DD4C21" w:rsidP="009B044E">
      <w:pPr>
        <w:pStyle w:val="BodyText"/>
        <w:spacing w:before="4"/>
        <w:jc w:val="both"/>
        <w:rPr>
          <w:rFonts w:ascii="Times New Roman" w:hAnsi="Times New Roman" w:cs="Times New Roman"/>
          <w:sz w:val="24"/>
          <w:szCs w:val="24"/>
        </w:rPr>
      </w:pPr>
    </w:p>
    <w:p w:rsidR="00DD4C21" w:rsidRPr="009B044E" w:rsidRDefault="006362BD" w:rsidP="009B044E">
      <w:pPr>
        <w:pStyle w:val="BodyText"/>
        <w:spacing w:line="278" w:lineRule="auto"/>
        <w:ind w:left="920" w:right="932"/>
        <w:jc w:val="both"/>
        <w:rPr>
          <w:rFonts w:ascii="Times New Roman" w:hAnsi="Times New Roman" w:cs="Times New Roman"/>
          <w:sz w:val="24"/>
          <w:szCs w:val="24"/>
        </w:rPr>
      </w:pPr>
      <w:r w:rsidRPr="009B044E">
        <w:rPr>
          <w:rFonts w:ascii="Times New Roman" w:hAnsi="Times New Roman" w:cs="Times New Roman"/>
          <w:sz w:val="24"/>
          <w:szCs w:val="24"/>
        </w:rPr>
        <w:t>In the plate type precipitators the collection electrodes consist of parallel plates. The dischargeelectrodes are again wires with a small curvature. Sometimes square or twisted rods can beused. The wires are suspended midway between the parallel plates and usually hang free with aweight suspended at the bottom to keep them straight. Discharge electrodes are made fromnon-corrosive materials like tungsten, and alloys of steel and copper. The gas flow is parallel totheplates.</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BodyText"/>
        <w:spacing w:before="1" w:line="278" w:lineRule="auto"/>
        <w:ind w:left="920" w:right="930"/>
        <w:jc w:val="both"/>
        <w:rPr>
          <w:rFonts w:ascii="Times New Roman" w:hAnsi="Times New Roman" w:cs="Times New Roman"/>
          <w:sz w:val="24"/>
          <w:szCs w:val="24"/>
        </w:rPr>
      </w:pPr>
      <w:r w:rsidRPr="009B044E">
        <w:rPr>
          <w:rFonts w:ascii="Times New Roman" w:hAnsi="Times New Roman" w:cs="Times New Roman"/>
          <w:sz w:val="24"/>
          <w:szCs w:val="24"/>
        </w:rPr>
        <w:t>The plates may be 1-2 m wide and 3-6 m high. The parallel plates should be at equally spacedintervals (between 15and 35 cm).The collection ofthe aerosols takes place on the inner sideof the parallel plates. The dust material can be removed by rappingeither continuously or</w:t>
      </w:r>
      <w:r w:rsidRPr="009B044E">
        <w:rPr>
          <w:rFonts w:ascii="Times New Roman" w:hAnsi="Times New Roman" w:cs="Times New Roman"/>
          <w:spacing w:val="-1"/>
          <w:sz w:val="24"/>
          <w:szCs w:val="24"/>
        </w:rPr>
        <w:t>periodically.</w:t>
      </w:r>
      <w:r w:rsidRPr="009B044E">
        <w:rPr>
          <w:rFonts w:ascii="Times New Roman" w:hAnsi="Times New Roman" w:cs="Times New Roman"/>
          <w:sz w:val="24"/>
          <w:szCs w:val="24"/>
        </w:rPr>
        <w:t>Thedustparticlesremovedfallinto thehopper atthebase oftheprecipitator.</w:t>
      </w:r>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6362BD" w:rsidP="009B044E">
      <w:pPr>
        <w:pStyle w:val="BodyText"/>
        <w:spacing w:line="278" w:lineRule="auto"/>
        <w:ind w:left="920" w:right="937"/>
        <w:jc w:val="both"/>
        <w:rPr>
          <w:rFonts w:ascii="Times New Roman" w:hAnsi="Times New Roman" w:cs="Times New Roman"/>
          <w:sz w:val="24"/>
          <w:szCs w:val="24"/>
        </w:rPr>
      </w:pPr>
      <w:r w:rsidRPr="009B044E">
        <w:rPr>
          <w:rFonts w:ascii="Times New Roman" w:hAnsi="Times New Roman" w:cs="Times New Roman"/>
          <w:sz w:val="24"/>
          <w:szCs w:val="24"/>
        </w:rPr>
        <w:t>Collection electrodes should have a minimum amount of collection surface, bulking resistance,resistanceto corrosionandaconsistenteconomicdesign.</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BodyText"/>
        <w:spacing w:line="276" w:lineRule="auto"/>
        <w:ind w:left="920" w:right="936"/>
        <w:jc w:val="both"/>
        <w:rPr>
          <w:rFonts w:ascii="Times New Roman" w:hAnsi="Times New Roman" w:cs="Times New Roman"/>
          <w:sz w:val="24"/>
          <w:szCs w:val="24"/>
        </w:rPr>
      </w:pPr>
      <w:r w:rsidRPr="009B044E">
        <w:rPr>
          <w:rFonts w:ascii="Times New Roman" w:hAnsi="Times New Roman" w:cs="Times New Roman"/>
          <w:sz w:val="24"/>
          <w:szCs w:val="24"/>
        </w:rPr>
        <w:t xml:space="preserve">Plate type precipitators are horizontal or vertical, dependingon the direction ofthe gas flow.Gas velocities are maintained at 0.5-0.6 m/s in these precipitators. </w:t>
      </w:r>
      <w:proofErr w:type="spellStart"/>
      <w:r w:rsidRPr="009B044E">
        <w:rPr>
          <w:rFonts w:ascii="Times New Roman" w:hAnsi="Times New Roman" w:cs="Times New Roman"/>
          <w:sz w:val="24"/>
          <w:szCs w:val="24"/>
        </w:rPr>
        <w:t>They‟re</w:t>
      </w:r>
      <w:proofErr w:type="spellEnd"/>
      <w:r w:rsidRPr="009B044E">
        <w:rPr>
          <w:rFonts w:ascii="Times New Roman" w:hAnsi="Times New Roman" w:cs="Times New Roman"/>
          <w:sz w:val="24"/>
          <w:szCs w:val="24"/>
        </w:rPr>
        <w:t xml:space="preserve"> used for collection ofsolidparticulate.</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Heading3"/>
        <w:numPr>
          <w:ilvl w:val="1"/>
          <w:numId w:val="23"/>
        </w:numPr>
        <w:tabs>
          <w:tab w:val="left" w:pos="1216"/>
        </w:tabs>
        <w:spacing w:before="1"/>
        <w:ind w:left="1215" w:hanging="298"/>
        <w:jc w:val="both"/>
        <w:rPr>
          <w:rFonts w:ascii="Times New Roman" w:hAnsi="Times New Roman" w:cs="Times New Roman"/>
          <w:sz w:val="24"/>
          <w:szCs w:val="24"/>
          <w:u w:val="none"/>
        </w:rPr>
      </w:pPr>
      <w:r w:rsidRPr="009B044E">
        <w:rPr>
          <w:rFonts w:ascii="Times New Roman" w:hAnsi="Times New Roman" w:cs="Times New Roman"/>
          <w:sz w:val="24"/>
          <w:szCs w:val="24"/>
          <w:u w:val="thick"/>
        </w:rPr>
        <w:t>Dryand WetPrecipitators:</w:t>
      </w:r>
    </w:p>
    <w:p w:rsidR="00DD4C21" w:rsidRPr="009B044E" w:rsidRDefault="00DD4C21" w:rsidP="009B044E">
      <w:pPr>
        <w:pStyle w:val="BodyText"/>
        <w:spacing w:before="9"/>
        <w:jc w:val="both"/>
        <w:rPr>
          <w:rFonts w:ascii="Times New Roman" w:hAnsi="Times New Roman" w:cs="Times New Roman"/>
          <w:b/>
          <w:sz w:val="24"/>
          <w:szCs w:val="24"/>
        </w:rPr>
      </w:pPr>
    </w:p>
    <w:p w:rsidR="00DD4C21" w:rsidRPr="009B044E" w:rsidRDefault="006362BD" w:rsidP="009B044E">
      <w:pPr>
        <w:pStyle w:val="BodyText"/>
        <w:spacing w:before="98" w:line="278" w:lineRule="auto"/>
        <w:ind w:left="920" w:right="932"/>
        <w:jc w:val="both"/>
        <w:rPr>
          <w:rFonts w:ascii="Times New Roman" w:hAnsi="Times New Roman" w:cs="Times New Roman"/>
          <w:sz w:val="24"/>
          <w:szCs w:val="24"/>
        </w:rPr>
      </w:pPr>
      <w:r w:rsidRPr="009B044E">
        <w:rPr>
          <w:rFonts w:ascii="Times New Roman" w:hAnsi="Times New Roman" w:cs="Times New Roman"/>
          <w:sz w:val="24"/>
          <w:szCs w:val="24"/>
        </w:rPr>
        <w:t>If particulate matter is removed from the collecting electrodes, by rapping only, it is known as adry precipitator. If, on the other hand, water or any other fluid is used for removal of the solidparticulate matter, then it is known as a wet precipitator. In general, wet precipitators are moreefficient.However,itis thedry typeplate precipitatorsthatarepredominantlyused.</w:t>
      </w:r>
    </w:p>
    <w:p w:rsidR="00DD4C21" w:rsidRPr="009B044E" w:rsidRDefault="006362BD" w:rsidP="009B044E">
      <w:pPr>
        <w:pStyle w:val="BodyText"/>
        <w:spacing w:before="196"/>
        <w:ind w:left="1350"/>
        <w:jc w:val="both"/>
        <w:rPr>
          <w:rFonts w:ascii="Times New Roman" w:hAnsi="Times New Roman" w:cs="Times New Roman"/>
          <w:sz w:val="24"/>
          <w:szCs w:val="24"/>
        </w:rPr>
      </w:pPr>
      <w:r w:rsidRPr="009B044E">
        <w:rPr>
          <w:rFonts w:ascii="Times New Roman" w:hAnsi="Times New Roman" w:cs="Times New Roman"/>
          <w:sz w:val="24"/>
          <w:szCs w:val="24"/>
        </w:rPr>
        <w:t>Efficiency:</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BodyText"/>
        <w:spacing w:line="278" w:lineRule="auto"/>
        <w:ind w:left="920" w:right="942"/>
        <w:jc w:val="both"/>
        <w:rPr>
          <w:rFonts w:ascii="Times New Roman" w:hAnsi="Times New Roman" w:cs="Times New Roman"/>
          <w:sz w:val="24"/>
          <w:szCs w:val="24"/>
        </w:rPr>
      </w:pPr>
      <w:r w:rsidRPr="009B044E">
        <w:rPr>
          <w:rFonts w:ascii="Times New Roman" w:hAnsi="Times New Roman" w:cs="Times New Roman"/>
          <w:sz w:val="24"/>
          <w:szCs w:val="24"/>
        </w:rPr>
        <w:t>Generally, the collection efficiency of the electrostatic precipitator is very high, approaching100%. Many installations operate at 98 and 99% efficiency. Some materials ionize more readilythanothersandarethusmore adapted to removalby electrostatic precipitation.</w:t>
      </w:r>
    </w:p>
    <w:p w:rsidR="00DD4C21" w:rsidRPr="009B044E" w:rsidRDefault="00DD4C21" w:rsidP="009B044E">
      <w:pPr>
        <w:pStyle w:val="BodyText"/>
        <w:spacing w:before="4"/>
        <w:jc w:val="both"/>
        <w:rPr>
          <w:rFonts w:ascii="Times New Roman" w:hAnsi="Times New Roman" w:cs="Times New Roman"/>
          <w:sz w:val="24"/>
          <w:szCs w:val="24"/>
        </w:rPr>
      </w:pPr>
    </w:p>
    <w:p w:rsidR="00DD4C21" w:rsidRPr="009B044E" w:rsidRDefault="006362BD" w:rsidP="009B044E">
      <w:pPr>
        <w:pStyle w:val="BodyText"/>
        <w:spacing w:before="1" w:line="276" w:lineRule="auto"/>
        <w:ind w:left="920" w:right="925"/>
        <w:jc w:val="both"/>
        <w:rPr>
          <w:rFonts w:ascii="Times New Roman" w:hAnsi="Times New Roman" w:cs="Times New Roman"/>
          <w:sz w:val="24"/>
          <w:szCs w:val="24"/>
        </w:rPr>
      </w:pPr>
      <w:r w:rsidRPr="009B044E">
        <w:rPr>
          <w:rFonts w:ascii="Times New Roman" w:hAnsi="Times New Roman" w:cs="Times New Roman"/>
          <w:sz w:val="24"/>
          <w:szCs w:val="24"/>
        </w:rPr>
        <w:t>Acidmistsandcatalystrecoveryunitshaveefficienciesinexcessof99%.However,formaterials like carbon black, which have very low efficiencies due to very low collection capacity,by proper combination of an ESP with a cyclone, very high efficiencies can be achieved.ThegasenteringtheESPmaybepre-treated(i.e.,removingaportionofparticulate)byusing</w:t>
      </w:r>
    </w:p>
    <w:p w:rsidR="00DD4C21" w:rsidRPr="009B044E" w:rsidRDefault="006362BD" w:rsidP="009B044E">
      <w:pPr>
        <w:pStyle w:val="BodyText"/>
        <w:spacing w:before="69" w:line="276" w:lineRule="auto"/>
        <w:ind w:left="920" w:right="932"/>
        <w:jc w:val="both"/>
        <w:rPr>
          <w:rFonts w:ascii="Times New Roman" w:hAnsi="Times New Roman" w:cs="Times New Roman"/>
          <w:sz w:val="24"/>
          <w:szCs w:val="24"/>
        </w:rPr>
      </w:pPr>
      <w:proofErr w:type="gramStart"/>
      <w:r w:rsidRPr="009B044E">
        <w:rPr>
          <w:rFonts w:ascii="Times New Roman" w:hAnsi="Times New Roman" w:cs="Times New Roman"/>
          <w:sz w:val="24"/>
          <w:szCs w:val="24"/>
        </w:rPr>
        <w:lastRenderedPageBreak/>
        <w:t>certain</w:t>
      </w:r>
      <w:proofErr w:type="gramEnd"/>
      <w:r w:rsidRPr="009B044E">
        <w:rPr>
          <w:rFonts w:ascii="Times New Roman" w:hAnsi="Times New Roman" w:cs="Times New Roman"/>
          <w:sz w:val="24"/>
          <w:szCs w:val="24"/>
        </w:rPr>
        <w:t xml:space="preserve"> mechanical collectors or by adding certain chemicals to the gas to change the chemicalproperties of the gas to increase their capacity to collect on the discharge electrode and thusincreasetheefficiency.</w:t>
      </w:r>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6362BD" w:rsidP="009B044E">
      <w:pPr>
        <w:pStyle w:val="BodyText"/>
        <w:spacing w:line="278" w:lineRule="auto"/>
        <w:ind w:left="920" w:right="941"/>
        <w:jc w:val="both"/>
        <w:rPr>
          <w:rFonts w:ascii="Times New Roman" w:hAnsi="Times New Roman" w:cs="Times New Roman"/>
          <w:sz w:val="24"/>
          <w:szCs w:val="24"/>
        </w:rPr>
      </w:pPr>
      <w:r w:rsidRPr="009B044E">
        <w:rPr>
          <w:rFonts w:ascii="Times New Roman" w:hAnsi="Times New Roman" w:cs="Times New Roman"/>
          <w:sz w:val="24"/>
          <w:szCs w:val="24"/>
        </w:rPr>
        <w:t>Thefactorsaffectingtheefficiencyofelectrostaticprecipitatorsareparticleresistivityandparticlere-entrainment. Bothare explainedbelow:</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Heading3"/>
        <w:numPr>
          <w:ilvl w:val="0"/>
          <w:numId w:val="22"/>
        </w:numPr>
        <w:tabs>
          <w:tab w:val="left" w:pos="1204"/>
        </w:tabs>
        <w:spacing w:before="1"/>
        <w:jc w:val="both"/>
        <w:rPr>
          <w:rFonts w:ascii="Times New Roman" w:hAnsi="Times New Roman" w:cs="Times New Roman"/>
          <w:sz w:val="24"/>
          <w:szCs w:val="24"/>
          <w:u w:val="none"/>
        </w:rPr>
      </w:pPr>
      <w:r w:rsidRPr="009B044E">
        <w:rPr>
          <w:rFonts w:ascii="Times New Roman" w:hAnsi="Times New Roman" w:cs="Times New Roman"/>
          <w:sz w:val="24"/>
          <w:szCs w:val="24"/>
          <w:u w:val="thick"/>
        </w:rPr>
        <w:t>ParticleResistivity:</w:t>
      </w:r>
    </w:p>
    <w:p w:rsidR="00DD4C21" w:rsidRPr="009B044E" w:rsidRDefault="00DD4C21" w:rsidP="009B044E">
      <w:pPr>
        <w:pStyle w:val="BodyText"/>
        <w:jc w:val="both"/>
        <w:rPr>
          <w:rFonts w:ascii="Times New Roman" w:hAnsi="Times New Roman" w:cs="Times New Roman"/>
          <w:b/>
          <w:sz w:val="24"/>
          <w:szCs w:val="24"/>
        </w:rPr>
      </w:pPr>
    </w:p>
    <w:p w:rsidR="00DD4C21" w:rsidRPr="009B044E" w:rsidRDefault="006362BD" w:rsidP="009B044E">
      <w:pPr>
        <w:pStyle w:val="BodyText"/>
        <w:spacing w:before="97" w:line="276" w:lineRule="auto"/>
        <w:ind w:left="920" w:right="930"/>
        <w:jc w:val="both"/>
        <w:rPr>
          <w:rFonts w:ascii="Times New Roman" w:hAnsi="Times New Roman" w:cs="Times New Roman"/>
          <w:sz w:val="24"/>
          <w:szCs w:val="24"/>
        </w:rPr>
      </w:pPr>
      <w:r w:rsidRPr="009B044E">
        <w:rPr>
          <w:rFonts w:ascii="Times New Roman" w:hAnsi="Times New Roman" w:cs="Times New Roman"/>
          <w:sz w:val="24"/>
          <w:szCs w:val="24"/>
        </w:rPr>
        <w:t>Dust resistivity is a measure of the resistance of the dust layer to the passage of a current. Forpracticaloperation,theresistivityshouldbe10</w:t>
      </w:r>
      <w:r w:rsidRPr="009B044E">
        <w:rPr>
          <w:rFonts w:ascii="Times New Roman" w:hAnsi="Times New Roman" w:cs="Times New Roman"/>
          <w:sz w:val="24"/>
          <w:szCs w:val="24"/>
          <w:vertAlign w:val="superscript"/>
        </w:rPr>
        <w:t>7</w:t>
      </w:r>
      <w:r w:rsidRPr="009B044E">
        <w:rPr>
          <w:rFonts w:ascii="Times New Roman" w:hAnsi="Times New Roman" w:cs="Times New Roman"/>
          <w:sz w:val="24"/>
          <w:szCs w:val="24"/>
        </w:rPr>
        <w:t>and10</w:t>
      </w:r>
      <w:r w:rsidRPr="009B044E">
        <w:rPr>
          <w:rFonts w:ascii="Times New Roman" w:hAnsi="Times New Roman" w:cs="Times New Roman"/>
          <w:sz w:val="24"/>
          <w:szCs w:val="24"/>
          <w:vertAlign w:val="superscript"/>
        </w:rPr>
        <w:t>11</w:t>
      </w:r>
      <w:r w:rsidRPr="009B044E">
        <w:rPr>
          <w:rFonts w:ascii="Times New Roman" w:hAnsi="Times New Roman" w:cs="Times New Roman"/>
          <w:sz w:val="24"/>
          <w:szCs w:val="24"/>
        </w:rPr>
        <w:t>ohm-cm.Athigherresistivities,particlesaretoodifficulttocharge.Higherresistivityleadstoadecreaseinremovalefficiency.At times, particles of high resistivity may be conditioned with moisture to bring them into anacceptable range.</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BodyText"/>
        <w:spacing w:line="278" w:lineRule="auto"/>
        <w:ind w:left="920" w:right="933"/>
        <w:jc w:val="both"/>
        <w:rPr>
          <w:rFonts w:ascii="Times New Roman" w:hAnsi="Times New Roman" w:cs="Times New Roman"/>
          <w:sz w:val="24"/>
          <w:szCs w:val="24"/>
        </w:rPr>
      </w:pPr>
      <w:r w:rsidRPr="009B044E">
        <w:rPr>
          <w:rFonts w:ascii="Times New Roman" w:hAnsi="Times New Roman" w:cs="Times New Roman"/>
          <w:sz w:val="24"/>
          <w:szCs w:val="24"/>
        </w:rPr>
        <w:t>Iftheresistivityoftheparticlesistoolow</w:t>
      </w:r>
      <w:proofErr w:type="gramStart"/>
      <w:r w:rsidRPr="009B044E">
        <w:rPr>
          <w:rFonts w:ascii="Times New Roman" w:hAnsi="Times New Roman" w:cs="Times New Roman"/>
          <w:sz w:val="24"/>
          <w:szCs w:val="24"/>
        </w:rPr>
        <w:t>,(</w:t>
      </w:r>
      <w:proofErr w:type="gramEnd"/>
      <w:r w:rsidRPr="009B044E">
        <w:rPr>
          <w:rFonts w:ascii="Times New Roman" w:hAnsi="Times New Roman" w:cs="Times New Roman"/>
          <w:sz w:val="24"/>
          <w:szCs w:val="24"/>
        </w:rPr>
        <w:t>&lt;10ohm–cm),littlecanbedonetoimproveefficiency.Thisisduetothefactthattheparticlesacceptachargeeasily,buttheydissipateitso quickly at the collector electrode, that the particles are re- entrained in the gas stream. Thisresults inlowefficiency.</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BodyText"/>
        <w:spacing w:line="278" w:lineRule="auto"/>
        <w:ind w:left="920" w:right="938"/>
        <w:jc w:val="both"/>
        <w:rPr>
          <w:rFonts w:ascii="Times New Roman" w:hAnsi="Times New Roman" w:cs="Times New Roman"/>
          <w:sz w:val="24"/>
          <w:szCs w:val="24"/>
        </w:rPr>
      </w:pPr>
      <w:r w:rsidRPr="009B044E">
        <w:rPr>
          <w:rFonts w:ascii="Times New Roman" w:hAnsi="Times New Roman" w:cs="Times New Roman"/>
          <w:sz w:val="24"/>
          <w:szCs w:val="24"/>
        </w:rPr>
        <w:t>Particle resistivity depends upon the composition of the dust and the continuity of the dust layer.Resistivity is also affected by the ESP operating temperature and by the voltage gradient thatexistsacrossthe dustlayer.</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Heading3"/>
        <w:numPr>
          <w:ilvl w:val="0"/>
          <w:numId w:val="22"/>
        </w:numPr>
        <w:tabs>
          <w:tab w:val="left" w:pos="1204"/>
        </w:tabs>
        <w:jc w:val="both"/>
        <w:rPr>
          <w:rFonts w:ascii="Times New Roman" w:hAnsi="Times New Roman" w:cs="Times New Roman"/>
          <w:sz w:val="24"/>
          <w:szCs w:val="24"/>
          <w:u w:val="none"/>
        </w:rPr>
      </w:pPr>
      <w:r w:rsidRPr="009B044E">
        <w:rPr>
          <w:rFonts w:ascii="Times New Roman" w:hAnsi="Times New Roman" w:cs="Times New Roman"/>
          <w:sz w:val="24"/>
          <w:szCs w:val="24"/>
          <w:u w:val="thick"/>
        </w:rPr>
        <w:t>Particlere-entrainment:</w:t>
      </w:r>
    </w:p>
    <w:p w:rsidR="00DD4C21" w:rsidRPr="009B044E" w:rsidRDefault="00DD4C21" w:rsidP="009B044E">
      <w:pPr>
        <w:pStyle w:val="BodyText"/>
        <w:spacing w:before="10"/>
        <w:jc w:val="both"/>
        <w:rPr>
          <w:rFonts w:ascii="Times New Roman" w:hAnsi="Times New Roman" w:cs="Times New Roman"/>
          <w:b/>
          <w:sz w:val="24"/>
          <w:szCs w:val="24"/>
        </w:rPr>
      </w:pPr>
    </w:p>
    <w:p w:rsidR="00DD4C21" w:rsidRPr="009B044E" w:rsidRDefault="006362BD" w:rsidP="009B044E">
      <w:pPr>
        <w:pStyle w:val="BodyText"/>
        <w:spacing w:before="97" w:line="278" w:lineRule="auto"/>
        <w:ind w:left="920" w:right="928"/>
        <w:jc w:val="both"/>
        <w:rPr>
          <w:rFonts w:ascii="Times New Roman" w:hAnsi="Times New Roman" w:cs="Times New Roman"/>
          <w:sz w:val="24"/>
          <w:szCs w:val="24"/>
        </w:rPr>
      </w:pPr>
      <w:r w:rsidRPr="009B044E">
        <w:rPr>
          <w:rFonts w:ascii="Times New Roman" w:hAnsi="Times New Roman" w:cs="Times New Roman"/>
          <w:spacing w:val="-1"/>
          <w:sz w:val="24"/>
          <w:szCs w:val="24"/>
        </w:rPr>
        <w:t xml:space="preserve">This is a problem associated </w:t>
      </w:r>
      <w:r w:rsidRPr="009B044E">
        <w:rPr>
          <w:rFonts w:ascii="Times New Roman" w:hAnsi="Times New Roman" w:cs="Times New Roman"/>
          <w:sz w:val="24"/>
          <w:szCs w:val="24"/>
        </w:rPr>
        <w:t xml:space="preserve">with particle charging. It occurs primarily in two situations </w:t>
      </w:r>
      <w:r w:rsidRPr="009B044E">
        <w:rPr>
          <w:rFonts w:ascii="Times New Roman" w:hAnsi="Times New Roman" w:cs="Times New Roman"/>
          <w:w w:val="160"/>
          <w:sz w:val="24"/>
          <w:szCs w:val="24"/>
        </w:rPr>
        <w:t xml:space="preserve">– </w:t>
      </w:r>
      <w:r w:rsidRPr="009B044E">
        <w:rPr>
          <w:rFonts w:ascii="Times New Roman" w:hAnsi="Times New Roman" w:cs="Times New Roman"/>
          <w:sz w:val="24"/>
          <w:szCs w:val="24"/>
        </w:rPr>
        <w:t>due toeitherinadequateprecipitatorarea,orinadequatedustremovalfromthehopper.Re-entrainment reduces the precipitator performance, because of the necessity of recollecting thedust that had been previously removed from the carrier gas. The problem can be overcome by aproper design oftheESPandnecessarymaintenance.</w:t>
      </w:r>
    </w:p>
    <w:p w:rsidR="00DD4C21" w:rsidRPr="009B044E" w:rsidRDefault="006362BD" w:rsidP="009B044E">
      <w:pPr>
        <w:pStyle w:val="BodyText"/>
        <w:spacing w:before="198"/>
        <w:ind w:left="920"/>
        <w:jc w:val="both"/>
        <w:rPr>
          <w:rFonts w:ascii="Times New Roman" w:hAnsi="Times New Roman" w:cs="Times New Roman"/>
          <w:sz w:val="24"/>
          <w:szCs w:val="24"/>
        </w:rPr>
      </w:pPr>
      <w:r w:rsidRPr="009B044E">
        <w:rPr>
          <w:rFonts w:ascii="Times New Roman" w:hAnsi="Times New Roman" w:cs="Times New Roman"/>
          <w:sz w:val="24"/>
          <w:szCs w:val="24"/>
        </w:rPr>
        <w:t>Theadvantagesofusing theESPare:</w:t>
      </w:r>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6362BD" w:rsidP="009B044E">
      <w:pPr>
        <w:pStyle w:val="ListParagraph"/>
        <w:numPr>
          <w:ilvl w:val="0"/>
          <w:numId w:val="21"/>
        </w:numPr>
        <w:tabs>
          <w:tab w:val="left" w:pos="1103"/>
        </w:tabs>
        <w:jc w:val="both"/>
        <w:rPr>
          <w:rFonts w:ascii="Times New Roman" w:hAnsi="Times New Roman" w:cs="Times New Roman"/>
          <w:sz w:val="24"/>
          <w:szCs w:val="24"/>
        </w:rPr>
      </w:pPr>
      <w:r w:rsidRPr="009B044E">
        <w:rPr>
          <w:rFonts w:ascii="Times New Roman" w:hAnsi="Times New Roman" w:cs="Times New Roman"/>
          <w:sz w:val="24"/>
          <w:szCs w:val="24"/>
        </w:rPr>
        <w:t>Highcollectionefficiency.</w:t>
      </w:r>
    </w:p>
    <w:p w:rsidR="00DD4C21" w:rsidRPr="009B044E" w:rsidRDefault="006362BD" w:rsidP="009B044E">
      <w:pPr>
        <w:pStyle w:val="ListParagraph"/>
        <w:numPr>
          <w:ilvl w:val="0"/>
          <w:numId w:val="21"/>
        </w:numPr>
        <w:tabs>
          <w:tab w:val="left" w:pos="1151"/>
        </w:tabs>
        <w:spacing w:before="41"/>
        <w:ind w:left="1150" w:hanging="233"/>
        <w:jc w:val="both"/>
        <w:rPr>
          <w:rFonts w:ascii="Times New Roman" w:hAnsi="Times New Roman" w:cs="Times New Roman"/>
          <w:sz w:val="24"/>
          <w:szCs w:val="24"/>
        </w:rPr>
      </w:pPr>
      <w:r w:rsidRPr="009B044E">
        <w:rPr>
          <w:rFonts w:ascii="Times New Roman" w:hAnsi="Times New Roman" w:cs="Times New Roman"/>
          <w:sz w:val="24"/>
          <w:szCs w:val="24"/>
        </w:rPr>
        <w:t>Particles as small as0.1 microncanberemoved.</w:t>
      </w:r>
    </w:p>
    <w:p w:rsidR="00DD4C21" w:rsidRPr="009B044E" w:rsidRDefault="006362BD" w:rsidP="009B044E">
      <w:pPr>
        <w:pStyle w:val="ListParagraph"/>
        <w:numPr>
          <w:ilvl w:val="0"/>
          <w:numId w:val="21"/>
        </w:numPr>
        <w:tabs>
          <w:tab w:val="left" w:pos="1199"/>
        </w:tabs>
        <w:spacing w:before="46"/>
        <w:ind w:left="1198" w:hanging="281"/>
        <w:jc w:val="both"/>
        <w:rPr>
          <w:rFonts w:ascii="Times New Roman" w:hAnsi="Times New Roman" w:cs="Times New Roman"/>
          <w:sz w:val="24"/>
          <w:szCs w:val="24"/>
        </w:rPr>
      </w:pPr>
      <w:r w:rsidRPr="009B044E">
        <w:rPr>
          <w:rFonts w:ascii="Times New Roman" w:hAnsi="Times New Roman" w:cs="Times New Roman"/>
          <w:sz w:val="24"/>
          <w:szCs w:val="24"/>
        </w:rPr>
        <w:t>Lowmaintenanceandoperatingcost.</w:t>
      </w:r>
    </w:p>
    <w:p w:rsidR="00DD4C21" w:rsidRPr="009B044E" w:rsidRDefault="006362BD" w:rsidP="009B044E">
      <w:pPr>
        <w:pStyle w:val="ListParagraph"/>
        <w:numPr>
          <w:ilvl w:val="0"/>
          <w:numId w:val="21"/>
        </w:numPr>
        <w:tabs>
          <w:tab w:val="left" w:pos="1211"/>
        </w:tabs>
        <w:spacing w:before="39"/>
        <w:ind w:left="1210" w:hanging="293"/>
        <w:jc w:val="both"/>
        <w:rPr>
          <w:rFonts w:ascii="Times New Roman" w:hAnsi="Times New Roman" w:cs="Times New Roman"/>
          <w:sz w:val="24"/>
          <w:szCs w:val="24"/>
        </w:rPr>
      </w:pPr>
      <w:r w:rsidRPr="009B044E">
        <w:rPr>
          <w:rFonts w:ascii="Times New Roman" w:hAnsi="Times New Roman" w:cs="Times New Roman"/>
          <w:sz w:val="24"/>
          <w:szCs w:val="24"/>
        </w:rPr>
        <w:t>Lowpressuredrop (0.25-1.25cmof water).</w:t>
      </w:r>
    </w:p>
    <w:p w:rsidR="00DD4C21" w:rsidRPr="009B044E" w:rsidRDefault="006362BD" w:rsidP="009B044E">
      <w:pPr>
        <w:pStyle w:val="ListParagraph"/>
        <w:numPr>
          <w:ilvl w:val="0"/>
          <w:numId w:val="21"/>
        </w:numPr>
        <w:tabs>
          <w:tab w:val="left" w:pos="1163"/>
        </w:tabs>
        <w:spacing w:before="42"/>
        <w:ind w:left="1162" w:hanging="245"/>
        <w:jc w:val="both"/>
        <w:rPr>
          <w:rFonts w:ascii="Times New Roman" w:hAnsi="Times New Roman" w:cs="Times New Roman"/>
          <w:sz w:val="24"/>
          <w:szCs w:val="24"/>
        </w:rPr>
      </w:pPr>
      <w:r w:rsidRPr="009B044E">
        <w:rPr>
          <w:rFonts w:ascii="Times New Roman" w:hAnsi="Times New Roman" w:cs="Times New Roman"/>
          <w:sz w:val="24"/>
          <w:szCs w:val="24"/>
        </w:rPr>
        <w:t>Satisfactoryhandlingof a large volume ofhightemperaturegas.</w:t>
      </w:r>
    </w:p>
    <w:p w:rsidR="00DD4C21" w:rsidRPr="009B044E" w:rsidRDefault="006362BD" w:rsidP="009B044E">
      <w:pPr>
        <w:pStyle w:val="ListParagraph"/>
        <w:numPr>
          <w:ilvl w:val="0"/>
          <w:numId w:val="21"/>
        </w:numPr>
        <w:tabs>
          <w:tab w:val="left" w:pos="1211"/>
        </w:tabs>
        <w:spacing w:before="41"/>
        <w:ind w:left="1210" w:hanging="293"/>
        <w:jc w:val="both"/>
        <w:rPr>
          <w:rFonts w:ascii="Times New Roman" w:hAnsi="Times New Roman" w:cs="Times New Roman"/>
          <w:sz w:val="24"/>
          <w:szCs w:val="24"/>
        </w:rPr>
      </w:pPr>
      <w:r w:rsidRPr="009B044E">
        <w:rPr>
          <w:rFonts w:ascii="Times New Roman" w:hAnsi="Times New Roman" w:cs="Times New Roman"/>
          <w:sz w:val="24"/>
          <w:szCs w:val="24"/>
        </w:rPr>
        <w:t>Treatmenttimeisnegligible(0.1-10s).</w:t>
      </w:r>
    </w:p>
    <w:p w:rsidR="00DD4C21" w:rsidRPr="009B044E" w:rsidRDefault="006362BD" w:rsidP="009B044E">
      <w:pPr>
        <w:pStyle w:val="ListParagraph"/>
        <w:numPr>
          <w:ilvl w:val="0"/>
          <w:numId w:val="21"/>
        </w:numPr>
        <w:tabs>
          <w:tab w:val="left" w:pos="1262"/>
        </w:tabs>
        <w:spacing w:before="42"/>
        <w:ind w:left="1261" w:hanging="344"/>
        <w:jc w:val="both"/>
        <w:rPr>
          <w:rFonts w:ascii="Times New Roman" w:hAnsi="Times New Roman" w:cs="Times New Roman"/>
          <w:sz w:val="24"/>
          <w:szCs w:val="24"/>
        </w:rPr>
      </w:pPr>
      <w:r w:rsidRPr="009B044E">
        <w:rPr>
          <w:rFonts w:ascii="Times New Roman" w:hAnsi="Times New Roman" w:cs="Times New Roman"/>
          <w:sz w:val="24"/>
          <w:szCs w:val="24"/>
        </w:rPr>
        <w:t>Cleaningis easybyremovingtheunits ofprecipitatorfromoperation.</w:t>
      </w:r>
    </w:p>
    <w:p w:rsidR="00DD4C21" w:rsidRPr="009B044E" w:rsidRDefault="006362BD" w:rsidP="009B044E">
      <w:pPr>
        <w:pStyle w:val="ListParagraph"/>
        <w:numPr>
          <w:ilvl w:val="0"/>
          <w:numId w:val="21"/>
        </w:numPr>
        <w:tabs>
          <w:tab w:val="left" w:pos="1310"/>
        </w:tabs>
        <w:spacing w:before="43"/>
        <w:ind w:left="1309" w:hanging="392"/>
        <w:jc w:val="both"/>
        <w:rPr>
          <w:rFonts w:ascii="Times New Roman" w:hAnsi="Times New Roman" w:cs="Times New Roman"/>
          <w:sz w:val="24"/>
          <w:szCs w:val="24"/>
        </w:rPr>
      </w:pPr>
      <w:r w:rsidRPr="009B044E">
        <w:rPr>
          <w:rFonts w:ascii="Times New Roman" w:hAnsi="Times New Roman" w:cs="Times New Roman"/>
          <w:sz w:val="24"/>
          <w:szCs w:val="24"/>
        </w:rPr>
        <w:t>Thereis nolimit tosolid, liquidor corrosivechemicalusage.</w:t>
      </w:r>
    </w:p>
    <w:p w:rsidR="00DD4C21" w:rsidRPr="009B044E" w:rsidRDefault="00DD4C21" w:rsidP="009B044E">
      <w:pPr>
        <w:pStyle w:val="BodyText"/>
        <w:spacing w:before="4"/>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r w:rsidRPr="009B044E">
        <w:rPr>
          <w:rFonts w:ascii="Times New Roman" w:hAnsi="Times New Roman" w:cs="Times New Roman"/>
          <w:sz w:val="24"/>
          <w:szCs w:val="24"/>
        </w:rPr>
        <w:t>ThedisadvantagesofusingtheESPare:</w:t>
      </w:r>
    </w:p>
    <w:p w:rsidR="00DD4C21" w:rsidRPr="009B044E" w:rsidRDefault="00DD4C21" w:rsidP="009B044E">
      <w:pPr>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ListParagraph"/>
        <w:numPr>
          <w:ilvl w:val="0"/>
          <w:numId w:val="20"/>
        </w:numPr>
        <w:tabs>
          <w:tab w:val="left" w:pos="1103"/>
        </w:tabs>
        <w:spacing w:before="72"/>
        <w:jc w:val="both"/>
        <w:rPr>
          <w:rFonts w:ascii="Times New Roman" w:hAnsi="Times New Roman" w:cs="Times New Roman"/>
          <w:sz w:val="24"/>
          <w:szCs w:val="24"/>
        </w:rPr>
      </w:pPr>
      <w:r w:rsidRPr="009B044E">
        <w:rPr>
          <w:rFonts w:ascii="Times New Roman" w:hAnsi="Times New Roman" w:cs="Times New Roman"/>
          <w:sz w:val="24"/>
          <w:szCs w:val="24"/>
        </w:rPr>
        <w:lastRenderedPageBreak/>
        <w:t>Highinitialcost.</w:t>
      </w:r>
    </w:p>
    <w:p w:rsidR="00DD4C21" w:rsidRPr="009B044E" w:rsidRDefault="006362BD" w:rsidP="009B044E">
      <w:pPr>
        <w:pStyle w:val="ListParagraph"/>
        <w:numPr>
          <w:ilvl w:val="0"/>
          <w:numId w:val="20"/>
        </w:numPr>
        <w:tabs>
          <w:tab w:val="left" w:pos="1151"/>
        </w:tabs>
        <w:spacing w:before="41"/>
        <w:ind w:left="1150" w:hanging="233"/>
        <w:jc w:val="both"/>
        <w:rPr>
          <w:rFonts w:ascii="Times New Roman" w:hAnsi="Times New Roman" w:cs="Times New Roman"/>
          <w:sz w:val="24"/>
          <w:szCs w:val="24"/>
        </w:rPr>
      </w:pPr>
      <w:r w:rsidRPr="009B044E">
        <w:rPr>
          <w:rFonts w:ascii="Times New Roman" w:hAnsi="Times New Roman" w:cs="Times New Roman"/>
          <w:sz w:val="24"/>
          <w:szCs w:val="24"/>
        </w:rPr>
        <w:t>Space requirement ismorebecauseof thelargesize oftheequipment.</w:t>
      </w:r>
    </w:p>
    <w:p w:rsidR="00DD4C21" w:rsidRPr="009B044E" w:rsidRDefault="006362BD" w:rsidP="009B044E">
      <w:pPr>
        <w:pStyle w:val="ListParagraph"/>
        <w:numPr>
          <w:ilvl w:val="0"/>
          <w:numId w:val="20"/>
        </w:numPr>
        <w:tabs>
          <w:tab w:val="left" w:pos="1199"/>
        </w:tabs>
        <w:spacing w:before="39"/>
        <w:ind w:left="1198" w:hanging="281"/>
        <w:jc w:val="both"/>
        <w:rPr>
          <w:rFonts w:ascii="Times New Roman" w:hAnsi="Times New Roman" w:cs="Times New Roman"/>
          <w:sz w:val="24"/>
          <w:szCs w:val="24"/>
        </w:rPr>
      </w:pPr>
      <w:r w:rsidRPr="009B044E">
        <w:rPr>
          <w:rFonts w:ascii="Times New Roman" w:hAnsi="Times New Roman" w:cs="Times New Roman"/>
          <w:sz w:val="24"/>
          <w:szCs w:val="24"/>
        </w:rPr>
        <w:t>Possibleexplosionhazardsduringcollectionof combustiblegasesorparticulate.</w:t>
      </w:r>
    </w:p>
    <w:p w:rsidR="00DD4C21" w:rsidRPr="009B044E" w:rsidRDefault="006362BD" w:rsidP="009B044E">
      <w:pPr>
        <w:pStyle w:val="ListParagraph"/>
        <w:numPr>
          <w:ilvl w:val="0"/>
          <w:numId w:val="20"/>
        </w:numPr>
        <w:tabs>
          <w:tab w:val="left" w:pos="1539"/>
          <w:tab w:val="left" w:pos="1540"/>
        </w:tabs>
        <w:spacing w:before="46" w:line="278" w:lineRule="auto"/>
        <w:ind w:left="920" w:right="1279" w:firstLine="0"/>
        <w:jc w:val="both"/>
        <w:rPr>
          <w:rFonts w:ascii="Times New Roman" w:hAnsi="Times New Roman" w:cs="Times New Roman"/>
          <w:sz w:val="24"/>
          <w:szCs w:val="24"/>
        </w:rPr>
      </w:pPr>
      <w:r w:rsidRPr="009B044E">
        <w:rPr>
          <w:rFonts w:ascii="Times New Roman" w:hAnsi="Times New Roman" w:cs="Times New Roman"/>
          <w:sz w:val="24"/>
          <w:szCs w:val="24"/>
        </w:rPr>
        <w:t>Precautionsarenecessary to maintainsafetyduringoperation.Propergasflowdistribution,particulateconductivityandcoronasparkoverratemustbecarefullymaintained.</w:t>
      </w:r>
    </w:p>
    <w:p w:rsidR="00DD4C21" w:rsidRPr="009B044E" w:rsidRDefault="006362BD" w:rsidP="009B044E">
      <w:pPr>
        <w:pStyle w:val="ListParagraph"/>
        <w:numPr>
          <w:ilvl w:val="0"/>
          <w:numId w:val="20"/>
        </w:numPr>
        <w:tabs>
          <w:tab w:val="left" w:pos="1163"/>
        </w:tabs>
        <w:spacing w:line="245" w:lineRule="exact"/>
        <w:ind w:left="1162" w:hanging="245"/>
        <w:jc w:val="both"/>
        <w:rPr>
          <w:rFonts w:ascii="Times New Roman" w:hAnsi="Times New Roman" w:cs="Times New Roman"/>
          <w:sz w:val="24"/>
          <w:szCs w:val="24"/>
        </w:rPr>
      </w:pPr>
      <w:r w:rsidRPr="009B044E">
        <w:rPr>
          <w:rFonts w:ascii="Times New Roman" w:hAnsi="Times New Roman" w:cs="Times New Roman"/>
          <w:sz w:val="24"/>
          <w:szCs w:val="24"/>
        </w:rPr>
        <w:t>Thenegativelychargedelectrodesduringgasionizationproducetheozone.</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BodyText"/>
        <w:spacing w:before="1" w:line="278" w:lineRule="auto"/>
        <w:ind w:left="920" w:right="1218"/>
        <w:jc w:val="both"/>
        <w:rPr>
          <w:rFonts w:ascii="Times New Roman" w:hAnsi="Times New Roman" w:cs="Times New Roman"/>
          <w:sz w:val="24"/>
          <w:szCs w:val="24"/>
        </w:rPr>
      </w:pPr>
      <w:r w:rsidRPr="009B044E">
        <w:rPr>
          <w:rFonts w:ascii="Times New Roman" w:hAnsi="Times New Roman" w:cs="Times New Roman"/>
          <w:sz w:val="24"/>
          <w:szCs w:val="24"/>
        </w:rPr>
        <w:t>The important applications of ESPs in different industries throughout the world are given asbelow:</w:t>
      </w:r>
    </w:p>
    <w:p w:rsidR="00DD4C21" w:rsidRPr="009B044E" w:rsidRDefault="006362BD" w:rsidP="009B044E">
      <w:pPr>
        <w:pStyle w:val="ListParagraph"/>
        <w:numPr>
          <w:ilvl w:val="0"/>
          <w:numId w:val="19"/>
        </w:numPr>
        <w:tabs>
          <w:tab w:val="left" w:pos="1103"/>
        </w:tabs>
        <w:spacing w:before="195"/>
        <w:jc w:val="both"/>
        <w:rPr>
          <w:rFonts w:ascii="Times New Roman" w:hAnsi="Times New Roman" w:cs="Times New Roman"/>
          <w:sz w:val="24"/>
          <w:szCs w:val="24"/>
        </w:rPr>
      </w:pPr>
      <w:r w:rsidRPr="009B044E">
        <w:rPr>
          <w:rFonts w:ascii="Times New Roman" w:hAnsi="Times New Roman" w:cs="Times New Roman"/>
          <w:sz w:val="24"/>
          <w:szCs w:val="24"/>
        </w:rPr>
        <w:t>Cementfactories:</w:t>
      </w:r>
    </w:p>
    <w:p w:rsidR="00DD4C21" w:rsidRPr="009B044E" w:rsidRDefault="006362BD" w:rsidP="009B044E">
      <w:pPr>
        <w:pStyle w:val="ListParagraph"/>
        <w:numPr>
          <w:ilvl w:val="0"/>
          <w:numId w:val="18"/>
        </w:numPr>
        <w:tabs>
          <w:tab w:val="left" w:pos="1180"/>
        </w:tabs>
        <w:spacing w:before="46"/>
        <w:jc w:val="both"/>
        <w:rPr>
          <w:rFonts w:ascii="Times New Roman" w:hAnsi="Times New Roman" w:cs="Times New Roman"/>
          <w:sz w:val="24"/>
          <w:szCs w:val="24"/>
        </w:rPr>
      </w:pPr>
      <w:r w:rsidRPr="009B044E">
        <w:rPr>
          <w:rFonts w:ascii="Times New Roman" w:hAnsi="Times New Roman" w:cs="Times New Roman"/>
          <w:spacing w:val="-1"/>
          <w:sz w:val="24"/>
          <w:szCs w:val="24"/>
        </w:rPr>
        <w:t>Cleaningtheflue</w:t>
      </w:r>
      <w:r w:rsidRPr="009B044E">
        <w:rPr>
          <w:rFonts w:ascii="Times New Roman" w:hAnsi="Times New Roman" w:cs="Times New Roman"/>
          <w:sz w:val="24"/>
          <w:szCs w:val="24"/>
        </w:rPr>
        <w:t xml:space="preserve"> gasfromthecementkiln.</w:t>
      </w:r>
    </w:p>
    <w:p w:rsidR="00DD4C21" w:rsidRPr="009B044E" w:rsidRDefault="006362BD" w:rsidP="009B044E">
      <w:pPr>
        <w:pStyle w:val="ListParagraph"/>
        <w:numPr>
          <w:ilvl w:val="0"/>
          <w:numId w:val="18"/>
        </w:numPr>
        <w:tabs>
          <w:tab w:val="left" w:pos="1180"/>
        </w:tabs>
        <w:spacing w:before="42"/>
        <w:jc w:val="both"/>
        <w:rPr>
          <w:rFonts w:ascii="Times New Roman" w:hAnsi="Times New Roman" w:cs="Times New Roman"/>
          <w:sz w:val="24"/>
          <w:szCs w:val="24"/>
        </w:rPr>
      </w:pPr>
      <w:r w:rsidRPr="009B044E">
        <w:rPr>
          <w:rFonts w:ascii="Times New Roman" w:hAnsi="Times New Roman" w:cs="Times New Roman"/>
          <w:sz w:val="24"/>
          <w:szCs w:val="24"/>
        </w:rPr>
        <w:t>Recovery ofcementdustfromkilns.</w:t>
      </w:r>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6362BD" w:rsidP="009B044E">
      <w:pPr>
        <w:pStyle w:val="ListParagraph"/>
        <w:numPr>
          <w:ilvl w:val="0"/>
          <w:numId w:val="19"/>
        </w:numPr>
        <w:tabs>
          <w:tab w:val="left" w:pos="1151"/>
        </w:tabs>
        <w:ind w:left="1150" w:hanging="233"/>
        <w:jc w:val="both"/>
        <w:rPr>
          <w:rFonts w:ascii="Times New Roman" w:hAnsi="Times New Roman" w:cs="Times New Roman"/>
          <w:sz w:val="24"/>
          <w:szCs w:val="24"/>
        </w:rPr>
      </w:pPr>
      <w:r w:rsidRPr="009B044E">
        <w:rPr>
          <w:rFonts w:ascii="Times New Roman" w:hAnsi="Times New Roman" w:cs="Times New Roman"/>
          <w:sz w:val="24"/>
          <w:szCs w:val="24"/>
        </w:rPr>
        <w:t>Pulpand papermills:</w:t>
      </w:r>
    </w:p>
    <w:p w:rsidR="00DD4C21" w:rsidRPr="009B044E" w:rsidRDefault="006362BD" w:rsidP="009B044E">
      <w:pPr>
        <w:pStyle w:val="BodyText"/>
        <w:spacing w:before="41"/>
        <w:ind w:left="920"/>
        <w:jc w:val="both"/>
        <w:rPr>
          <w:rFonts w:ascii="Times New Roman" w:hAnsi="Times New Roman" w:cs="Times New Roman"/>
          <w:sz w:val="24"/>
          <w:szCs w:val="24"/>
        </w:rPr>
      </w:pPr>
      <w:r w:rsidRPr="009B044E">
        <w:rPr>
          <w:rFonts w:ascii="Times New Roman" w:hAnsi="Times New Roman" w:cs="Times New Roman"/>
          <w:sz w:val="24"/>
          <w:szCs w:val="24"/>
        </w:rPr>
        <w:t>a)Soda-fumerecoveryin theKraft pulp mills.</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ListParagraph"/>
        <w:numPr>
          <w:ilvl w:val="0"/>
          <w:numId w:val="19"/>
        </w:numPr>
        <w:tabs>
          <w:tab w:val="left" w:pos="1199"/>
        </w:tabs>
        <w:ind w:left="1198" w:hanging="281"/>
        <w:jc w:val="both"/>
        <w:rPr>
          <w:rFonts w:ascii="Times New Roman" w:hAnsi="Times New Roman" w:cs="Times New Roman"/>
          <w:sz w:val="24"/>
          <w:szCs w:val="24"/>
        </w:rPr>
      </w:pPr>
      <w:r w:rsidRPr="009B044E">
        <w:rPr>
          <w:rFonts w:ascii="Times New Roman" w:hAnsi="Times New Roman" w:cs="Times New Roman"/>
          <w:sz w:val="24"/>
          <w:szCs w:val="24"/>
        </w:rPr>
        <w:t>SteelPlants:</w:t>
      </w:r>
    </w:p>
    <w:p w:rsidR="00DD4C21" w:rsidRPr="009B044E" w:rsidRDefault="006362BD" w:rsidP="009B044E">
      <w:pPr>
        <w:pStyle w:val="ListParagraph"/>
        <w:numPr>
          <w:ilvl w:val="0"/>
          <w:numId w:val="17"/>
        </w:numPr>
        <w:tabs>
          <w:tab w:val="left" w:pos="1180"/>
        </w:tabs>
        <w:spacing w:before="39"/>
        <w:jc w:val="both"/>
        <w:rPr>
          <w:rFonts w:ascii="Times New Roman" w:hAnsi="Times New Roman" w:cs="Times New Roman"/>
          <w:sz w:val="24"/>
          <w:szCs w:val="24"/>
        </w:rPr>
      </w:pPr>
      <w:r w:rsidRPr="009B044E">
        <w:rPr>
          <w:rFonts w:ascii="Times New Roman" w:hAnsi="Times New Roman" w:cs="Times New Roman"/>
          <w:sz w:val="24"/>
          <w:szCs w:val="24"/>
        </w:rPr>
        <w:t>Cleaningblastfurnacegastouse itas afuel.</w:t>
      </w:r>
    </w:p>
    <w:p w:rsidR="00DD4C21" w:rsidRPr="009B044E" w:rsidRDefault="006362BD" w:rsidP="009B044E">
      <w:pPr>
        <w:pStyle w:val="ListParagraph"/>
        <w:numPr>
          <w:ilvl w:val="0"/>
          <w:numId w:val="17"/>
        </w:numPr>
        <w:tabs>
          <w:tab w:val="left" w:pos="1180"/>
        </w:tabs>
        <w:spacing w:before="44"/>
        <w:jc w:val="both"/>
        <w:rPr>
          <w:rFonts w:ascii="Times New Roman" w:hAnsi="Times New Roman" w:cs="Times New Roman"/>
          <w:sz w:val="24"/>
          <w:szCs w:val="24"/>
        </w:rPr>
      </w:pPr>
      <w:r w:rsidRPr="009B044E">
        <w:rPr>
          <w:rFonts w:ascii="Times New Roman" w:hAnsi="Times New Roman" w:cs="Times New Roman"/>
          <w:sz w:val="24"/>
          <w:szCs w:val="24"/>
        </w:rPr>
        <w:t>Removingtarsfrom cokeovengases.</w:t>
      </w:r>
    </w:p>
    <w:p w:rsidR="00DD4C21" w:rsidRPr="009B044E" w:rsidRDefault="006362BD" w:rsidP="009B044E">
      <w:pPr>
        <w:pStyle w:val="ListParagraph"/>
        <w:numPr>
          <w:ilvl w:val="0"/>
          <w:numId w:val="17"/>
        </w:numPr>
        <w:tabs>
          <w:tab w:val="left" w:pos="1168"/>
        </w:tabs>
        <w:spacing w:before="39"/>
        <w:ind w:left="1167" w:hanging="250"/>
        <w:jc w:val="both"/>
        <w:rPr>
          <w:rFonts w:ascii="Times New Roman" w:hAnsi="Times New Roman" w:cs="Times New Roman"/>
          <w:sz w:val="24"/>
          <w:szCs w:val="24"/>
        </w:rPr>
      </w:pPr>
      <w:r w:rsidRPr="009B044E">
        <w:rPr>
          <w:rFonts w:ascii="Times New Roman" w:hAnsi="Times New Roman" w:cs="Times New Roman"/>
          <w:sz w:val="24"/>
          <w:szCs w:val="24"/>
        </w:rPr>
        <w:t>Cleaningopenhearthandelectricfurnacegases.</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ListParagraph"/>
        <w:numPr>
          <w:ilvl w:val="0"/>
          <w:numId w:val="19"/>
        </w:numPr>
        <w:tabs>
          <w:tab w:val="left" w:pos="1211"/>
        </w:tabs>
        <w:ind w:left="1210" w:hanging="293"/>
        <w:jc w:val="both"/>
        <w:rPr>
          <w:rFonts w:ascii="Times New Roman" w:hAnsi="Times New Roman" w:cs="Times New Roman"/>
          <w:sz w:val="24"/>
          <w:szCs w:val="24"/>
        </w:rPr>
      </w:pPr>
      <w:r w:rsidRPr="009B044E">
        <w:rPr>
          <w:rFonts w:ascii="Times New Roman" w:hAnsi="Times New Roman" w:cs="Times New Roman"/>
          <w:sz w:val="24"/>
          <w:szCs w:val="24"/>
        </w:rPr>
        <w:t>Non-ferrousmetalsindustry:</w:t>
      </w:r>
    </w:p>
    <w:p w:rsidR="00DD4C21" w:rsidRPr="009B044E" w:rsidRDefault="006362BD" w:rsidP="009B044E">
      <w:pPr>
        <w:pStyle w:val="ListParagraph"/>
        <w:numPr>
          <w:ilvl w:val="0"/>
          <w:numId w:val="16"/>
        </w:numPr>
        <w:tabs>
          <w:tab w:val="left" w:pos="1180"/>
        </w:tabs>
        <w:spacing w:before="44"/>
        <w:jc w:val="both"/>
        <w:rPr>
          <w:rFonts w:ascii="Times New Roman" w:hAnsi="Times New Roman" w:cs="Times New Roman"/>
          <w:sz w:val="24"/>
          <w:szCs w:val="24"/>
        </w:rPr>
      </w:pPr>
      <w:r w:rsidRPr="009B044E">
        <w:rPr>
          <w:rFonts w:ascii="Times New Roman" w:hAnsi="Times New Roman" w:cs="Times New Roman"/>
          <w:sz w:val="24"/>
          <w:szCs w:val="24"/>
        </w:rPr>
        <w:t>Recoveringvaluable materialfromthefluegases.</w:t>
      </w:r>
    </w:p>
    <w:p w:rsidR="00DD4C21" w:rsidRPr="009B044E" w:rsidRDefault="006362BD" w:rsidP="009B044E">
      <w:pPr>
        <w:pStyle w:val="ListParagraph"/>
        <w:numPr>
          <w:ilvl w:val="0"/>
          <w:numId w:val="16"/>
        </w:numPr>
        <w:tabs>
          <w:tab w:val="left" w:pos="1180"/>
        </w:tabs>
        <w:spacing w:before="36"/>
        <w:jc w:val="both"/>
        <w:rPr>
          <w:rFonts w:ascii="Times New Roman" w:hAnsi="Times New Roman" w:cs="Times New Roman"/>
          <w:sz w:val="24"/>
          <w:szCs w:val="24"/>
        </w:rPr>
      </w:pPr>
      <w:r w:rsidRPr="009B044E">
        <w:rPr>
          <w:rFonts w:ascii="Times New Roman" w:hAnsi="Times New Roman" w:cs="Times New Roman"/>
          <w:sz w:val="24"/>
          <w:szCs w:val="24"/>
        </w:rPr>
        <w:t>Collecting acidmist.</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ListParagraph"/>
        <w:numPr>
          <w:ilvl w:val="0"/>
          <w:numId w:val="19"/>
        </w:numPr>
        <w:tabs>
          <w:tab w:val="left" w:pos="1163"/>
        </w:tabs>
        <w:ind w:left="1162" w:hanging="245"/>
        <w:jc w:val="both"/>
        <w:rPr>
          <w:rFonts w:ascii="Times New Roman" w:hAnsi="Times New Roman" w:cs="Times New Roman"/>
          <w:sz w:val="24"/>
          <w:szCs w:val="24"/>
        </w:rPr>
      </w:pPr>
      <w:r w:rsidRPr="009B044E">
        <w:rPr>
          <w:rFonts w:ascii="Times New Roman" w:hAnsi="Times New Roman" w:cs="Times New Roman"/>
          <w:sz w:val="24"/>
          <w:szCs w:val="24"/>
        </w:rPr>
        <w:t>ChemicalIndustry:</w:t>
      </w:r>
    </w:p>
    <w:p w:rsidR="00DD4C21" w:rsidRPr="009B044E" w:rsidRDefault="006362BD" w:rsidP="009B044E">
      <w:pPr>
        <w:pStyle w:val="ListParagraph"/>
        <w:numPr>
          <w:ilvl w:val="0"/>
          <w:numId w:val="15"/>
        </w:numPr>
        <w:tabs>
          <w:tab w:val="left" w:pos="1180"/>
        </w:tabs>
        <w:spacing w:before="42"/>
        <w:jc w:val="both"/>
        <w:rPr>
          <w:rFonts w:ascii="Times New Roman" w:hAnsi="Times New Roman" w:cs="Times New Roman"/>
          <w:sz w:val="24"/>
          <w:szCs w:val="24"/>
        </w:rPr>
      </w:pPr>
      <w:r w:rsidRPr="009B044E">
        <w:rPr>
          <w:rFonts w:ascii="Times New Roman" w:hAnsi="Times New Roman" w:cs="Times New Roman"/>
          <w:sz w:val="24"/>
          <w:szCs w:val="24"/>
        </w:rPr>
        <w:t>Collectionofsulfuric andphosphoricacid mist.</w:t>
      </w:r>
    </w:p>
    <w:p w:rsidR="00DD4C21" w:rsidRPr="009B044E" w:rsidRDefault="006362BD" w:rsidP="009B044E">
      <w:pPr>
        <w:pStyle w:val="ListParagraph"/>
        <w:numPr>
          <w:ilvl w:val="0"/>
          <w:numId w:val="15"/>
        </w:numPr>
        <w:tabs>
          <w:tab w:val="left" w:pos="1180"/>
        </w:tabs>
        <w:spacing w:before="41"/>
        <w:jc w:val="both"/>
        <w:rPr>
          <w:rFonts w:ascii="Times New Roman" w:hAnsi="Times New Roman" w:cs="Times New Roman"/>
          <w:sz w:val="24"/>
          <w:szCs w:val="24"/>
        </w:rPr>
      </w:pPr>
      <w:r w:rsidRPr="009B044E">
        <w:rPr>
          <w:rFonts w:ascii="Times New Roman" w:hAnsi="Times New Roman" w:cs="Times New Roman"/>
          <w:sz w:val="24"/>
          <w:szCs w:val="24"/>
        </w:rPr>
        <w:t>Cleaningvarious typesof gas,such as hydrogen, CO</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 andSO</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w:t>
      </w:r>
    </w:p>
    <w:p w:rsidR="00DD4C21" w:rsidRPr="009B044E" w:rsidRDefault="006362BD" w:rsidP="009B044E">
      <w:pPr>
        <w:pStyle w:val="ListParagraph"/>
        <w:numPr>
          <w:ilvl w:val="0"/>
          <w:numId w:val="15"/>
        </w:numPr>
        <w:tabs>
          <w:tab w:val="left" w:pos="1168"/>
        </w:tabs>
        <w:spacing w:before="37"/>
        <w:ind w:left="1167" w:hanging="250"/>
        <w:jc w:val="both"/>
        <w:rPr>
          <w:rFonts w:ascii="Times New Roman" w:hAnsi="Times New Roman" w:cs="Times New Roman"/>
          <w:sz w:val="24"/>
          <w:szCs w:val="24"/>
        </w:rPr>
      </w:pPr>
      <w:r w:rsidRPr="009B044E">
        <w:rPr>
          <w:rFonts w:ascii="Times New Roman" w:hAnsi="Times New Roman" w:cs="Times New Roman"/>
          <w:sz w:val="24"/>
          <w:szCs w:val="24"/>
        </w:rPr>
        <w:t>Removingthedust fromelemental phosphorousin thevaporstate.</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ListParagraph"/>
        <w:numPr>
          <w:ilvl w:val="0"/>
          <w:numId w:val="19"/>
        </w:numPr>
        <w:tabs>
          <w:tab w:val="left" w:pos="1211"/>
        </w:tabs>
        <w:ind w:left="1210" w:hanging="293"/>
        <w:jc w:val="both"/>
        <w:rPr>
          <w:rFonts w:ascii="Times New Roman" w:hAnsi="Times New Roman" w:cs="Times New Roman"/>
          <w:sz w:val="24"/>
          <w:szCs w:val="24"/>
        </w:rPr>
      </w:pPr>
      <w:r w:rsidRPr="009B044E">
        <w:rPr>
          <w:rFonts w:ascii="Times New Roman" w:hAnsi="Times New Roman" w:cs="Times New Roman"/>
          <w:sz w:val="24"/>
          <w:szCs w:val="24"/>
        </w:rPr>
        <w:t>PetroleumIndustry:</w:t>
      </w:r>
    </w:p>
    <w:p w:rsidR="00DD4C21" w:rsidRPr="009B044E" w:rsidRDefault="006362BD" w:rsidP="009B044E">
      <w:pPr>
        <w:pStyle w:val="BodyText"/>
        <w:spacing w:before="37"/>
        <w:ind w:left="920"/>
        <w:jc w:val="both"/>
        <w:rPr>
          <w:rFonts w:ascii="Times New Roman" w:hAnsi="Times New Roman" w:cs="Times New Roman"/>
          <w:sz w:val="24"/>
          <w:szCs w:val="24"/>
        </w:rPr>
      </w:pPr>
      <w:r w:rsidRPr="009B044E">
        <w:rPr>
          <w:rFonts w:ascii="Times New Roman" w:hAnsi="Times New Roman" w:cs="Times New Roman"/>
          <w:sz w:val="24"/>
          <w:szCs w:val="24"/>
        </w:rPr>
        <w:t>a)Recoveryofcatalyticdust.</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ListParagraph"/>
        <w:numPr>
          <w:ilvl w:val="0"/>
          <w:numId w:val="19"/>
        </w:numPr>
        <w:tabs>
          <w:tab w:val="left" w:pos="1262"/>
        </w:tabs>
        <w:ind w:left="1261" w:hanging="344"/>
        <w:jc w:val="both"/>
        <w:rPr>
          <w:rFonts w:ascii="Times New Roman" w:hAnsi="Times New Roman" w:cs="Times New Roman"/>
          <w:sz w:val="24"/>
          <w:szCs w:val="24"/>
        </w:rPr>
      </w:pPr>
      <w:r w:rsidRPr="009B044E">
        <w:rPr>
          <w:rFonts w:ascii="Times New Roman" w:hAnsi="Times New Roman" w:cs="Times New Roman"/>
          <w:sz w:val="24"/>
          <w:szCs w:val="24"/>
        </w:rPr>
        <w:t>CarbonBlackindustry:</w:t>
      </w:r>
    </w:p>
    <w:p w:rsidR="00DD4C21" w:rsidRPr="009B044E" w:rsidRDefault="006362BD" w:rsidP="009B044E">
      <w:pPr>
        <w:pStyle w:val="BodyText"/>
        <w:spacing w:before="41"/>
        <w:ind w:left="920"/>
        <w:jc w:val="both"/>
        <w:rPr>
          <w:rFonts w:ascii="Times New Roman" w:hAnsi="Times New Roman" w:cs="Times New Roman"/>
          <w:sz w:val="24"/>
          <w:szCs w:val="24"/>
        </w:rPr>
      </w:pPr>
      <w:r w:rsidRPr="009B044E">
        <w:rPr>
          <w:rFonts w:ascii="Times New Roman" w:hAnsi="Times New Roman" w:cs="Times New Roman"/>
          <w:sz w:val="24"/>
          <w:szCs w:val="24"/>
        </w:rPr>
        <w:t>a)Agglomeration andcollection ofcarbonblack.</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ListParagraph"/>
        <w:numPr>
          <w:ilvl w:val="0"/>
          <w:numId w:val="19"/>
        </w:numPr>
        <w:tabs>
          <w:tab w:val="left" w:pos="1310"/>
        </w:tabs>
        <w:spacing w:before="1"/>
        <w:ind w:left="1309" w:hanging="392"/>
        <w:jc w:val="both"/>
        <w:rPr>
          <w:rFonts w:ascii="Times New Roman" w:hAnsi="Times New Roman" w:cs="Times New Roman"/>
          <w:sz w:val="24"/>
          <w:szCs w:val="24"/>
        </w:rPr>
      </w:pPr>
      <w:r w:rsidRPr="009B044E">
        <w:rPr>
          <w:rFonts w:ascii="Times New Roman" w:hAnsi="Times New Roman" w:cs="Times New Roman"/>
          <w:sz w:val="24"/>
          <w:szCs w:val="24"/>
        </w:rPr>
        <w:t>ElectricPowerIndustry:</w:t>
      </w:r>
    </w:p>
    <w:p w:rsidR="00DD4C21" w:rsidRPr="009B044E" w:rsidRDefault="006362BD" w:rsidP="009B044E">
      <w:pPr>
        <w:pStyle w:val="BodyText"/>
        <w:spacing w:before="43"/>
        <w:ind w:left="920"/>
        <w:jc w:val="both"/>
        <w:rPr>
          <w:rFonts w:ascii="Times New Roman" w:hAnsi="Times New Roman" w:cs="Times New Roman"/>
          <w:sz w:val="24"/>
          <w:szCs w:val="24"/>
        </w:rPr>
      </w:pPr>
      <w:r w:rsidRPr="009B044E">
        <w:rPr>
          <w:rFonts w:ascii="Times New Roman" w:hAnsi="Times New Roman" w:cs="Times New Roman"/>
          <w:sz w:val="24"/>
          <w:szCs w:val="24"/>
        </w:rPr>
        <w:t>a)Collectingflyashform coal-firedboilers.</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ind w:left="920"/>
        <w:jc w:val="both"/>
        <w:rPr>
          <w:rFonts w:ascii="Times New Roman" w:hAnsi="Times New Roman" w:cs="Times New Roman"/>
          <w:i/>
          <w:sz w:val="24"/>
          <w:szCs w:val="24"/>
        </w:rPr>
      </w:pPr>
      <w:r w:rsidRPr="009B044E">
        <w:rPr>
          <w:rFonts w:ascii="Times New Roman" w:hAnsi="Times New Roman" w:cs="Times New Roman"/>
          <w:i/>
          <w:sz w:val="24"/>
          <w:szCs w:val="24"/>
          <w:u w:val="single"/>
        </w:rPr>
        <w:t>SCRUBBERS:</w:t>
      </w:r>
    </w:p>
    <w:p w:rsidR="00DD4C21" w:rsidRPr="009B044E" w:rsidRDefault="00DD4C21" w:rsidP="009B044E">
      <w:pPr>
        <w:pStyle w:val="BodyText"/>
        <w:spacing w:before="7"/>
        <w:jc w:val="both"/>
        <w:rPr>
          <w:rFonts w:ascii="Times New Roman" w:hAnsi="Times New Roman" w:cs="Times New Roman"/>
          <w:i/>
          <w:sz w:val="24"/>
          <w:szCs w:val="24"/>
        </w:rPr>
      </w:pPr>
    </w:p>
    <w:p w:rsidR="00DD4C21" w:rsidRPr="009B044E" w:rsidRDefault="006362BD" w:rsidP="009B044E">
      <w:pPr>
        <w:pStyle w:val="BodyText"/>
        <w:spacing w:before="97" w:line="276" w:lineRule="auto"/>
        <w:ind w:left="920" w:right="940"/>
        <w:jc w:val="both"/>
        <w:rPr>
          <w:rFonts w:ascii="Times New Roman" w:hAnsi="Times New Roman" w:cs="Times New Roman"/>
          <w:sz w:val="24"/>
          <w:szCs w:val="24"/>
        </w:rPr>
      </w:pPr>
      <w:r w:rsidRPr="009B044E">
        <w:rPr>
          <w:rFonts w:ascii="Times New Roman" w:hAnsi="Times New Roman" w:cs="Times New Roman"/>
          <w:sz w:val="24"/>
          <w:szCs w:val="24"/>
        </w:rPr>
        <w:t>Scrubbers are devices that remove particulate matter by contacting the dirty gas stream withliquid drops. Generally water is used as the scrubbing fluid. In a wet collector, the dust isagglomerated withwaterandthenseparatedfromthe gastogetherwiththewater.</w:t>
      </w:r>
    </w:p>
    <w:p w:rsidR="00DD4C21" w:rsidRPr="009B044E" w:rsidRDefault="00DD4C21" w:rsidP="009B044E">
      <w:pPr>
        <w:spacing w:line="276" w:lineRule="auto"/>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6362BD" w:rsidP="009B044E">
      <w:pPr>
        <w:pStyle w:val="BodyText"/>
        <w:spacing w:before="97" w:line="276" w:lineRule="auto"/>
        <w:ind w:left="920" w:right="929"/>
        <w:jc w:val="both"/>
        <w:rPr>
          <w:rFonts w:ascii="Times New Roman" w:hAnsi="Times New Roman" w:cs="Times New Roman"/>
          <w:sz w:val="24"/>
          <w:szCs w:val="24"/>
        </w:rPr>
      </w:pPr>
      <w:r w:rsidRPr="009B044E">
        <w:rPr>
          <w:rFonts w:ascii="Times New Roman" w:hAnsi="Times New Roman" w:cs="Times New Roman"/>
          <w:sz w:val="24"/>
          <w:szCs w:val="24"/>
        </w:rPr>
        <w:t>The mechanism of particulate collection and removal by a scrubber can be described as a four-stepprocess.</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ListParagraph"/>
        <w:numPr>
          <w:ilvl w:val="0"/>
          <w:numId w:val="14"/>
        </w:numPr>
        <w:tabs>
          <w:tab w:val="left" w:pos="2573"/>
          <w:tab w:val="left" w:pos="2574"/>
          <w:tab w:val="left" w:pos="4420"/>
        </w:tabs>
        <w:spacing w:line="278" w:lineRule="auto"/>
        <w:ind w:right="3262"/>
        <w:jc w:val="both"/>
        <w:rPr>
          <w:rFonts w:ascii="Times New Roman" w:hAnsi="Times New Roman" w:cs="Times New Roman"/>
          <w:sz w:val="24"/>
          <w:szCs w:val="24"/>
        </w:rPr>
      </w:pPr>
      <w:r w:rsidRPr="009B044E">
        <w:rPr>
          <w:rFonts w:ascii="Times New Roman" w:hAnsi="Times New Roman" w:cs="Times New Roman"/>
          <w:sz w:val="24"/>
          <w:szCs w:val="24"/>
        </w:rPr>
        <w:t>Transport:</w:t>
      </w:r>
      <w:r w:rsidRPr="009B044E">
        <w:rPr>
          <w:rFonts w:ascii="Times New Roman" w:hAnsi="Times New Roman" w:cs="Times New Roman"/>
          <w:sz w:val="24"/>
          <w:szCs w:val="24"/>
        </w:rPr>
        <w:tab/>
        <w:t>Theparticlemustbetransported tothe vicinity of the water droplets which are usually 10 to1000timeslarger.</w:t>
      </w:r>
    </w:p>
    <w:p w:rsidR="00DD4C21" w:rsidRPr="009B044E" w:rsidRDefault="006362BD" w:rsidP="009B044E">
      <w:pPr>
        <w:pStyle w:val="ListParagraph"/>
        <w:numPr>
          <w:ilvl w:val="0"/>
          <w:numId w:val="14"/>
        </w:numPr>
        <w:tabs>
          <w:tab w:val="left" w:pos="1279"/>
        </w:tabs>
        <w:spacing w:line="244" w:lineRule="exact"/>
        <w:ind w:left="1278" w:hanging="361"/>
        <w:jc w:val="both"/>
        <w:rPr>
          <w:rFonts w:ascii="Times New Roman" w:hAnsi="Times New Roman" w:cs="Times New Roman"/>
          <w:sz w:val="24"/>
          <w:szCs w:val="24"/>
        </w:rPr>
      </w:pPr>
      <w:r w:rsidRPr="009B044E">
        <w:rPr>
          <w:rFonts w:ascii="Times New Roman" w:hAnsi="Times New Roman" w:cs="Times New Roman"/>
          <w:spacing w:val="-1"/>
          <w:sz w:val="24"/>
          <w:szCs w:val="24"/>
        </w:rPr>
        <w:t>Collision</w:t>
      </w:r>
      <w:proofErr w:type="gramStart"/>
      <w:r w:rsidRPr="009B044E">
        <w:rPr>
          <w:rFonts w:ascii="Times New Roman" w:hAnsi="Times New Roman" w:cs="Times New Roman"/>
          <w:spacing w:val="-1"/>
          <w:sz w:val="24"/>
          <w:szCs w:val="24"/>
        </w:rPr>
        <w:t>:Theparticlemustcollide</w:t>
      </w:r>
      <w:r w:rsidRPr="009B044E">
        <w:rPr>
          <w:rFonts w:ascii="Times New Roman" w:hAnsi="Times New Roman" w:cs="Times New Roman"/>
          <w:sz w:val="24"/>
          <w:szCs w:val="24"/>
        </w:rPr>
        <w:t>withthedroplet</w:t>
      </w:r>
      <w:proofErr w:type="gramEnd"/>
      <w:r w:rsidRPr="009B044E">
        <w:rPr>
          <w:rFonts w:ascii="Times New Roman" w:hAnsi="Times New Roman" w:cs="Times New Roman"/>
          <w:sz w:val="24"/>
          <w:szCs w:val="24"/>
        </w:rPr>
        <w:t>.</w:t>
      </w:r>
    </w:p>
    <w:p w:rsidR="00DD4C21" w:rsidRPr="009B044E" w:rsidRDefault="006362BD" w:rsidP="009B044E">
      <w:pPr>
        <w:pStyle w:val="ListParagraph"/>
        <w:numPr>
          <w:ilvl w:val="0"/>
          <w:numId w:val="14"/>
        </w:numPr>
        <w:tabs>
          <w:tab w:val="left" w:pos="1264"/>
          <w:tab w:val="left" w:pos="2979"/>
        </w:tabs>
        <w:spacing w:before="47"/>
        <w:ind w:left="1263" w:hanging="346"/>
        <w:jc w:val="both"/>
        <w:rPr>
          <w:rFonts w:ascii="Times New Roman" w:hAnsi="Times New Roman" w:cs="Times New Roman"/>
          <w:sz w:val="24"/>
          <w:szCs w:val="24"/>
        </w:rPr>
      </w:pPr>
      <w:r w:rsidRPr="009B044E">
        <w:rPr>
          <w:rFonts w:ascii="Times New Roman" w:hAnsi="Times New Roman" w:cs="Times New Roman"/>
          <w:sz w:val="24"/>
          <w:szCs w:val="24"/>
        </w:rPr>
        <w:t>Adhesion:</w:t>
      </w:r>
      <w:r w:rsidRPr="009B044E">
        <w:rPr>
          <w:rFonts w:ascii="Times New Roman" w:hAnsi="Times New Roman" w:cs="Times New Roman"/>
          <w:sz w:val="24"/>
          <w:szCs w:val="24"/>
        </w:rPr>
        <w:tab/>
        <w:t>Thisis promoted by thesurfacetensionproperty.</w:t>
      </w:r>
    </w:p>
    <w:p w:rsidR="00DD4C21" w:rsidRPr="009B044E" w:rsidRDefault="006362BD" w:rsidP="009B044E">
      <w:pPr>
        <w:pStyle w:val="ListParagraph"/>
        <w:numPr>
          <w:ilvl w:val="0"/>
          <w:numId w:val="14"/>
        </w:numPr>
        <w:tabs>
          <w:tab w:val="left" w:pos="2571"/>
          <w:tab w:val="left" w:pos="2572"/>
        </w:tabs>
        <w:spacing w:before="41" w:line="276" w:lineRule="auto"/>
        <w:ind w:left="2571" w:right="3732"/>
        <w:jc w:val="both"/>
        <w:rPr>
          <w:rFonts w:ascii="Times New Roman" w:hAnsi="Times New Roman" w:cs="Times New Roman"/>
          <w:sz w:val="24"/>
          <w:szCs w:val="24"/>
        </w:rPr>
      </w:pPr>
      <w:r w:rsidRPr="009B044E">
        <w:rPr>
          <w:rFonts w:ascii="Times New Roman" w:hAnsi="Times New Roman" w:cs="Times New Roman"/>
          <w:sz w:val="24"/>
          <w:szCs w:val="24"/>
        </w:rPr>
        <w:t>Precipitation:Thisinvolvestheremovalofthedroplets, containing the dust particles from the gasphase.</w:t>
      </w:r>
    </w:p>
    <w:p w:rsidR="00DD4C21" w:rsidRPr="009B044E" w:rsidRDefault="00DD4C21" w:rsidP="009B044E">
      <w:pPr>
        <w:pStyle w:val="BodyText"/>
        <w:spacing w:before="10"/>
        <w:jc w:val="both"/>
        <w:rPr>
          <w:rFonts w:ascii="Times New Roman" w:hAnsi="Times New Roman" w:cs="Times New Roman"/>
          <w:sz w:val="24"/>
          <w:szCs w:val="24"/>
        </w:rPr>
      </w:pPr>
    </w:p>
    <w:p w:rsidR="00DD4C21" w:rsidRPr="009B044E" w:rsidRDefault="006362BD" w:rsidP="009B044E">
      <w:pPr>
        <w:pStyle w:val="BodyText"/>
        <w:spacing w:line="278" w:lineRule="auto"/>
        <w:ind w:left="920" w:right="947"/>
        <w:jc w:val="both"/>
        <w:rPr>
          <w:rFonts w:ascii="Times New Roman" w:hAnsi="Times New Roman" w:cs="Times New Roman"/>
          <w:sz w:val="24"/>
          <w:szCs w:val="24"/>
        </w:rPr>
      </w:pPr>
      <w:r w:rsidRPr="009B044E">
        <w:rPr>
          <w:rFonts w:ascii="Times New Roman" w:hAnsi="Times New Roman" w:cs="Times New Roman"/>
          <w:sz w:val="24"/>
          <w:szCs w:val="24"/>
        </w:rPr>
        <w:t>Thephysicalprinciplesinvolvedintheoperationofthescrubbersare</w:t>
      </w:r>
      <w:proofErr w:type="gramStart"/>
      <w:r w:rsidRPr="009B044E">
        <w:rPr>
          <w:rFonts w:ascii="Times New Roman" w:hAnsi="Times New Roman" w:cs="Times New Roman"/>
          <w:sz w:val="24"/>
          <w:szCs w:val="24"/>
        </w:rPr>
        <w:t>:</w:t>
      </w:r>
      <w:proofErr w:type="gramEnd"/>
      <w:r w:rsidRPr="009B044E">
        <w:rPr>
          <w:rFonts w:ascii="Times New Roman" w:hAnsi="Times New Roman" w:cs="Times New Roman"/>
          <w:sz w:val="24"/>
          <w:szCs w:val="24"/>
        </w:rPr>
        <w:t>i)impingement,ii)interception,iii)diffusionand iv)condensation.Abriefdescriptionisgivenbelow:</w:t>
      </w: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Heading3"/>
        <w:numPr>
          <w:ilvl w:val="0"/>
          <w:numId w:val="13"/>
        </w:numPr>
        <w:tabs>
          <w:tab w:val="left" w:pos="1106"/>
        </w:tabs>
        <w:jc w:val="both"/>
        <w:rPr>
          <w:rFonts w:ascii="Times New Roman" w:hAnsi="Times New Roman" w:cs="Times New Roman"/>
          <w:b w:val="0"/>
          <w:sz w:val="24"/>
          <w:szCs w:val="24"/>
          <w:u w:val="none"/>
        </w:rPr>
      </w:pPr>
      <w:r w:rsidRPr="009B044E">
        <w:rPr>
          <w:rFonts w:ascii="Times New Roman" w:hAnsi="Times New Roman" w:cs="Times New Roman"/>
          <w:sz w:val="24"/>
          <w:szCs w:val="24"/>
          <w:u w:val="thick"/>
        </w:rPr>
        <w:t>Impingement</w:t>
      </w:r>
      <w:r w:rsidRPr="009B044E">
        <w:rPr>
          <w:rFonts w:ascii="Times New Roman" w:hAnsi="Times New Roman" w:cs="Times New Roman"/>
          <w:b w:val="0"/>
          <w:sz w:val="24"/>
          <w:szCs w:val="24"/>
          <w:u w:val="thick"/>
        </w:rPr>
        <w:t>:</w:t>
      </w:r>
    </w:p>
    <w:p w:rsidR="00DD4C21" w:rsidRPr="009B044E" w:rsidRDefault="006362BD" w:rsidP="009B044E">
      <w:pPr>
        <w:pStyle w:val="BodyText"/>
        <w:spacing w:before="46" w:line="276" w:lineRule="auto"/>
        <w:ind w:left="920" w:right="1070" w:firstLine="482"/>
        <w:jc w:val="both"/>
        <w:rPr>
          <w:rFonts w:ascii="Times New Roman" w:hAnsi="Times New Roman" w:cs="Times New Roman"/>
          <w:sz w:val="24"/>
          <w:szCs w:val="24"/>
        </w:rPr>
      </w:pPr>
      <w:r w:rsidRPr="009B044E">
        <w:rPr>
          <w:rFonts w:ascii="Times New Roman" w:hAnsi="Times New Roman" w:cs="Times New Roman"/>
          <w:sz w:val="24"/>
          <w:szCs w:val="24"/>
        </w:rPr>
        <w:t>Whengascontainingdustis sweptthrough an areacontainingliquiddroplets,dustparticles will impinge upon the droplets and if they adhere, they will be collected by them. If theliquid droplet isapproximately100 to300timesbigger than thedust particle,thecollectionefficiencyoftheparticlesismore,becausethenumbers ofelasticcollisionsincrease.</w:t>
      </w:r>
    </w:p>
    <w:p w:rsidR="00DD4C21" w:rsidRPr="009B044E" w:rsidRDefault="006362BD" w:rsidP="009B044E">
      <w:pPr>
        <w:pStyle w:val="Heading3"/>
        <w:numPr>
          <w:ilvl w:val="0"/>
          <w:numId w:val="13"/>
        </w:numPr>
        <w:tabs>
          <w:tab w:val="left" w:pos="1154"/>
        </w:tabs>
        <w:spacing w:line="249" w:lineRule="exact"/>
        <w:ind w:left="1153" w:hanging="236"/>
        <w:jc w:val="both"/>
        <w:rPr>
          <w:rFonts w:ascii="Times New Roman" w:hAnsi="Times New Roman" w:cs="Times New Roman"/>
          <w:b w:val="0"/>
          <w:sz w:val="24"/>
          <w:szCs w:val="24"/>
          <w:u w:val="none"/>
        </w:rPr>
      </w:pPr>
      <w:r w:rsidRPr="009B044E">
        <w:rPr>
          <w:rFonts w:ascii="Times New Roman" w:hAnsi="Times New Roman" w:cs="Times New Roman"/>
          <w:sz w:val="24"/>
          <w:szCs w:val="24"/>
          <w:u w:val="thick"/>
        </w:rPr>
        <w:t>Interception</w:t>
      </w:r>
      <w:r w:rsidRPr="009B044E">
        <w:rPr>
          <w:rFonts w:ascii="Times New Roman" w:hAnsi="Times New Roman" w:cs="Times New Roman"/>
          <w:b w:val="0"/>
          <w:sz w:val="24"/>
          <w:szCs w:val="24"/>
          <w:u w:val="thick"/>
        </w:rPr>
        <w:t>:</w:t>
      </w:r>
    </w:p>
    <w:p w:rsidR="00DD4C21" w:rsidRPr="009B044E" w:rsidRDefault="006362BD" w:rsidP="009B044E">
      <w:pPr>
        <w:pStyle w:val="BodyText"/>
        <w:spacing w:before="48" w:line="276" w:lineRule="auto"/>
        <w:ind w:left="920" w:right="1218" w:firstLine="492"/>
        <w:jc w:val="both"/>
        <w:rPr>
          <w:rFonts w:ascii="Times New Roman" w:hAnsi="Times New Roman" w:cs="Times New Roman"/>
          <w:sz w:val="24"/>
          <w:szCs w:val="24"/>
        </w:rPr>
      </w:pPr>
      <w:r w:rsidRPr="009B044E">
        <w:rPr>
          <w:rFonts w:ascii="Times New Roman" w:hAnsi="Times New Roman" w:cs="Times New Roman"/>
          <w:sz w:val="24"/>
          <w:szCs w:val="24"/>
        </w:rPr>
        <w:t>Particles thatmovewiththegasstreammaynotimpingeonthedroplets,butcanbecaptured becausetheybrushagainstthedropletandadhere there.Thisisknownasinterception.</w:t>
      </w:r>
    </w:p>
    <w:p w:rsidR="00DD4C21" w:rsidRPr="009B044E" w:rsidRDefault="006362BD" w:rsidP="009B044E">
      <w:pPr>
        <w:pStyle w:val="Heading3"/>
        <w:numPr>
          <w:ilvl w:val="0"/>
          <w:numId w:val="13"/>
        </w:numPr>
        <w:tabs>
          <w:tab w:val="left" w:pos="1202"/>
        </w:tabs>
        <w:spacing w:line="250" w:lineRule="exact"/>
        <w:ind w:left="1201" w:hanging="284"/>
        <w:jc w:val="both"/>
        <w:rPr>
          <w:rFonts w:ascii="Times New Roman" w:hAnsi="Times New Roman" w:cs="Times New Roman"/>
          <w:b w:val="0"/>
          <w:sz w:val="24"/>
          <w:szCs w:val="24"/>
          <w:u w:val="none"/>
        </w:rPr>
      </w:pPr>
      <w:r w:rsidRPr="009B044E">
        <w:rPr>
          <w:rFonts w:ascii="Times New Roman" w:hAnsi="Times New Roman" w:cs="Times New Roman"/>
          <w:sz w:val="24"/>
          <w:szCs w:val="24"/>
          <w:u w:val="thick"/>
        </w:rPr>
        <w:t>Diffusion</w:t>
      </w:r>
      <w:r w:rsidRPr="009B044E">
        <w:rPr>
          <w:rFonts w:ascii="Times New Roman" w:hAnsi="Times New Roman" w:cs="Times New Roman"/>
          <w:b w:val="0"/>
          <w:sz w:val="24"/>
          <w:szCs w:val="24"/>
          <w:u w:val="thick"/>
        </w:rPr>
        <w:t>:</w:t>
      </w:r>
    </w:p>
    <w:p w:rsidR="00DD4C21" w:rsidRPr="009B044E" w:rsidRDefault="006362BD" w:rsidP="009B044E">
      <w:pPr>
        <w:pStyle w:val="BodyText"/>
        <w:spacing w:before="46" w:line="276" w:lineRule="auto"/>
        <w:ind w:left="920" w:right="1218" w:firstLine="492"/>
        <w:jc w:val="both"/>
        <w:rPr>
          <w:rFonts w:ascii="Times New Roman" w:hAnsi="Times New Roman" w:cs="Times New Roman"/>
          <w:sz w:val="24"/>
          <w:szCs w:val="24"/>
        </w:rPr>
      </w:pPr>
      <w:r w:rsidRPr="009B044E">
        <w:rPr>
          <w:rFonts w:ascii="Times New Roman" w:hAnsi="Times New Roman" w:cs="Times New Roman"/>
          <w:sz w:val="24"/>
          <w:szCs w:val="24"/>
        </w:rPr>
        <w:t>Diffusion of the particulate matter on the liquid medium helps in the removal of theparticulate matter.</w:t>
      </w:r>
    </w:p>
    <w:p w:rsidR="00DD4C21" w:rsidRPr="009B044E" w:rsidRDefault="006362BD" w:rsidP="009B044E">
      <w:pPr>
        <w:pStyle w:val="Heading3"/>
        <w:numPr>
          <w:ilvl w:val="0"/>
          <w:numId w:val="13"/>
        </w:numPr>
        <w:tabs>
          <w:tab w:val="left" w:pos="1214"/>
        </w:tabs>
        <w:spacing w:line="248" w:lineRule="exact"/>
        <w:ind w:left="1213" w:hanging="296"/>
        <w:jc w:val="both"/>
        <w:rPr>
          <w:rFonts w:ascii="Times New Roman" w:hAnsi="Times New Roman" w:cs="Times New Roman"/>
          <w:b w:val="0"/>
          <w:sz w:val="24"/>
          <w:szCs w:val="24"/>
          <w:u w:val="none"/>
        </w:rPr>
      </w:pPr>
      <w:r w:rsidRPr="009B044E">
        <w:rPr>
          <w:rFonts w:ascii="Times New Roman" w:hAnsi="Times New Roman" w:cs="Times New Roman"/>
          <w:sz w:val="24"/>
          <w:szCs w:val="24"/>
          <w:u w:val="thick"/>
        </w:rPr>
        <w:t>Condensation</w:t>
      </w:r>
      <w:r w:rsidRPr="009B044E">
        <w:rPr>
          <w:rFonts w:ascii="Times New Roman" w:hAnsi="Times New Roman" w:cs="Times New Roman"/>
          <w:b w:val="0"/>
          <w:sz w:val="24"/>
          <w:szCs w:val="24"/>
          <w:u w:val="thick"/>
        </w:rPr>
        <w:t>:</w:t>
      </w:r>
    </w:p>
    <w:p w:rsidR="00DD4C21" w:rsidRPr="009B044E" w:rsidRDefault="006362BD" w:rsidP="009B044E">
      <w:pPr>
        <w:pStyle w:val="BodyText"/>
        <w:spacing w:before="46" w:line="278" w:lineRule="auto"/>
        <w:ind w:left="920" w:right="966" w:firstLine="492"/>
        <w:jc w:val="both"/>
        <w:rPr>
          <w:rFonts w:ascii="Times New Roman" w:hAnsi="Times New Roman" w:cs="Times New Roman"/>
          <w:sz w:val="24"/>
          <w:szCs w:val="24"/>
        </w:rPr>
      </w:pPr>
      <w:r w:rsidRPr="009B044E">
        <w:rPr>
          <w:rFonts w:ascii="Times New Roman" w:hAnsi="Times New Roman" w:cs="Times New Roman"/>
          <w:sz w:val="24"/>
          <w:szCs w:val="24"/>
        </w:rPr>
        <w:t>Condensation of the liquid medium on the particulate matter increases the size and weightoftheparticles.Thishelpsineasyremovalofthe particles.</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spacing w:before="1"/>
        <w:jc w:val="both"/>
        <w:rPr>
          <w:rFonts w:ascii="Times New Roman" w:hAnsi="Times New Roman" w:cs="Times New Roman"/>
          <w:sz w:val="24"/>
          <w:szCs w:val="24"/>
        </w:rPr>
      </w:pPr>
    </w:p>
    <w:p w:rsidR="00DD4C21" w:rsidRPr="009B044E" w:rsidRDefault="006362BD" w:rsidP="009B044E">
      <w:pPr>
        <w:pStyle w:val="BodyText"/>
        <w:spacing w:before="1"/>
        <w:ind w:left="920"/>
        <w:jc w:val="both"/>
        <w:rPr>
          <w:rFonts w:ascii="Times New Roman" w:hAnsi="Times New Roman" w:cs="Times New Roman"/>
          <w:sz w:val="24"/>
          <w:szCs w:val="24"/>
        </w:rPr>
      </w:pPr>
      <w:r w:rsidRPr="009B044E">
        <w:rPr>
          <w:rFonts w:ascii="Times New Roman" w:hAnsi="Times New Roman" w:cs="Times New Roman"/>
          <w:sz w:val="24"/>
          <w:szCs w:val="24"/>
        </w:rPr>
        <w:t>Thevarioustypesofscrubbersare:</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ListParagraph"/>
        <w:numPr>
          <w:ilvl w:val="0"/>
          <w:numId w:val="12"/>
        </w:numPr>
        <w:tabs>
          <w:tab w:val="left" w:pos="1103"/>
        </w:tabs>
        <w:jc w:val="both"/>
        <w:rPr>
          <w:rFonts w:ascii="Times New Roman" w:hAnsi="Times New Roman" w:cs="Times New Roman"/>
          <w:sz w:val="24"/>
          <w:szCs w:val="24"/>
        </w:rPr>
      </w:pPr>
      <w:r w:rsidRPr="009B044E">
        <w:rPr>
          <w:rFonts w:ascii="Times New Roman" w:hAnsi="Times New Roman" w:cs="Times New Roman"/>
          <w:sz w:val="24"/>
          <w:szCs w:val="24"/>
        </w:rPr>
        <w:t>Spraytowers.</w:t>
      </w:r>
    </w:p>
    <w:p w:rsidR="00DD4C21" w:rsidRPr="009B044E" w:rsidRDefault="006362BD" w:rsidP="009B044E">
      <w:pPr>
        <w:pStyle w:val="ListParagraph"/>
        <w:numPr>
          <w:ilvl w:val="0"/>
          <w:numId w:val="12"/>
        </w:numPr>
        <w:tabs>
          <w:tab w:val="left" w:pos="1151"/>
        </w:tabs>
        <w:spacing w:before="44"/>
        <w:ind w:left="1150" w:hanging="233"/>
        <w:jc w:val="both"/>
        <w:rPr>
          <w:rFonts w:ascii="Times New Roman" w:hAnsi="Times New Roman" w:cs="Times New Roman"/>
          <w:sz w:val="24"/>
          <w:szCs w:val="24"/>
        </w:rPr>
      </w:pPr>
      <w:proofErr w:type="spellStart"/>
      <w:r w:rsidRPr="009B044E">
        <w:rPr>
          <w:rFonts w:ascii="Times New Roman" w:hAnsi="Times New Roman" w:cs="Times New Roman"/>
          <w:sz w:val="24"/>
          <w:szCs w:val="24"/>
        </w:rPr>
        <w:t>Venturiscrubbers</w:t>
      </w:r>
      <w:proofErr w:type="spellEnd"/>
      <w:r w:rsidRPr="009B044E">
        <w:rPr>
          <w:rFonts w:ascii="Times New Roman" w:hAnsi="Times New Roman" w:cs="Times New Roman"/>
          <w:sz w:val="24"/>
          <w:szCs w:val="24"/>
        </w:rPr>
        <w:t>.</w:t>
      </w:r>
    </w:p>
    <w:p w:rsidR="00DD4C21" w:rsidRPr="009B044E" w:rsidRDefault="006362BD" w:rsidP="009B044E">
      <w:pPr>
        <w:pStyle w:val="ListParagraph"/>
        <w:numPr>
          <w:ilvl w:val="0"/>
          <w:numId w:val="12"/>
        </w:numPr>
        <w:tabs>
          <w:tab w:val="left" w:pos="1199"/>
        </w:tabs>
        <w:spacing w:before="39"/>
        <w:ind w:left="1198" w:hanging="281"/>
        <w:jc w:val="both"/>
        <w:rPr>
          <w:rFonts w:ascii="Times New Roman" w:hAnsi="Times New Roman" w:cs="Times New Roman"/>
          <w:sz w:val="24"/>
          <w:szCs w:val="24"/>
        </w:rPr>
      </w:pPr>
      <w:r w:rsidRPr="009B044E">
        <w:rPr>
          <w:rFonts w:ascii="Times New Roman" w:hAnsi="Times New Roman" w:cs="Times New Roman"/>
          <w:sz w:val="24"/>
          <w:szCs w:val="24"/>
        </w:rPr>
        <w:t>Cyclonescrubbers.</w:t>
      </w:r>
    </w:p>
    <w:p w:rsidR="00DD4C21" w:rsidRPr="009B044E" w:rsidRDefault="006362BD" w:rsidP="009B044E">
      <w:pPr>
        <w:pStyle w:val="ListParagraph"/>
        <w:numPr>
          <w:ilvl w:val="0"/>
          <w:numId w:val="12"/>
        </w:numPr>
        <w:tabs>
          <w:tab w:val="left" w:pos="1211"/>
        </w:tabs>
        <w:spacing w:before="43"/>
        <w:ind w:left="1210" w:hanging="293"/>
        <w:jc w:val="both"/>
        <w:rPr>
          <w:rFonts w:ascii="Times New Roman" w:hAnsi="Times New Roman" w:cs="Times New Roman"/>
          <w:sz w:val="24"/>
          <w:szCs w:val="24"/>
        </w:rPr>
      </w:pPr>
      <w:r w:rsidRPr="009B044E">
        <w:rPr>
          <w:rFonts w:ascii="Times New Roman" w:hAnsi="Times New Roman" w:cs="Times New Roman"/>
          <w:sz w:val="24"/>
          <w:szCs w:val="24"/>
        </w:rPr>
        <w:t>Packedscrubbers.</w:t>
      </w:r>
    </w:p>
    <w:p w:rsidR="00DD4C21" w:rsidRPr="009B044E" w:rsidRDefault="006362BD" w:rsidP="009B044E">
      <w:pPr>
        <w:pStyle w:val="ListParagraph"/>
        <w:numPr>
          <w:ilvl w:val="0"/>
          <w:numId w:val="12"/>
        </w:numPr>
        <w:tabs>
          <w:tab w:val="left" w:pos="1163"/>
        </w:tabs>
        <w:spacing w:before="44"/>
        <w:ind w:left="1162" w:hanging="245"/>
        <w:jc w:val="both"/>
        <w:rPr>
          <w:rFonts w:ascii="Times New Roman" w:hAnsi="Times New Roman" w:cs="Times New Roman"/>
          <w:sz w:val="24"/>
          <w:szCs w:val="24"/>
        </w:rPr>
      </w:pPr>
      <w:r w:rsidRPr="009B044E">
        <w:rPr>
          <w:rFonts w:ascii="Times New Roman" w:hAnsi="Times New Roman" w:cs="Times New Roman"/>
          <w:sz w:val="24"/>
          <w:szCs w:val="24"/>
        </w:rPr>
        <w:t>Mechanicalscrubbers.</w:t>
      </w:r>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6362BD" w:rsidP="009B044E">
      <w:pPr>
        <w:pStyle w:val="BodyText"/>
        <w:spacing w:before="1" w:line="276" w:lineRule="auto"/>
        <w:ind w:left="920" w:right="940"/>
        <w:jc w:val="both"/>
        <w:rPr>
          <w:rFonts w:ascii="Times New Roman" w:hAnsi="Times New Roman" w:cs="Times New Roman"/>
          <w:sz w:val="24"/>
          <w:szCs w:val="24"/>
        </w:rPr>
      </w:pPr>
      <w:r w:rsidRPr="009B044E">
        <w:rPr>
          <w:rFonts w:ascii="Times New Roman" w:hAnsi="Times New Roman" w:cs="Times New Roman"/>
          <w:sz w:val="24"/>
          <w:szCs w:val="24"/>
        </w:rPr>
        <w:t>Thesimplertypesofscrubberswithlowenergyinputsareeffectiveincollectingparticlesabove5 – 10 µ in diameter, while the more efficient, high energy input scrubbers will perform efficiently</w:t>
      </w:r>
      <w:r w:rsidRPr="009B044E">
        <w:rPr>
          <w:rFonts w:ascii="Times New Roman" w:hAnsi="Times New Roman" w:cs="Times New Roman"/>
          <w:w w:val="105"/>
          <w:sz w:val="24"/>
          <w:szCs w:val="24"/>
        </w:rPr>
        <w:t>forcollectionofparticlesassmallas1</w:t>
      </w:r>
      <w:r w:rsidRPr="009B044E">
        <w:rPr>
          <w:rFonts w:ascii="Times New Roman" w:hAnsi="Times New Roman" w:cs="Times New Roman"/>
          <w:w w:val="130"/>
          <w:sz w:val="24"/>
          <w:szCs w:val="24"/>
        </w:rPr>
        <w:t>–</w:t>
      </w:r>
      <w:r w:rsidRPr="009B044E">
        <w:rPr>
          <w:rFonts w:ascii="Times New Roman" w:hAnsi="Times New Roman" w:cs="Times New Roman"/>
          <w:w w:val="105"/>
          <w:sz w:val="24"/>
          <w:szCs w:val="24"/>
        </w:rPr>
        <w:t>2µindiameter.</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r w:rsidRPr="009B044E">
        <w:rPr>
          <w:rFonts w:ascii="Times New Roman" w:hAnsi="Times New Roman" w:cs="Times New Roman"/>
          <w:sz w:val="24"/>
          <w:szCs w:val="24"/>
        </w:rPr>
        <w:t>Theadvantagesofscrubbersare:</w:t>
      </w:r>
    </w:p>
    <w:p w:rsidR="00DD4C21" w:rsidRPr="009B044E" w:rsidRDefault="006362BD" w:rsidP="009B044E">
      <w:pPr>
        <w:pStyle w:val="ListParagraph"/>
        <w:numPr>
          <w:ilvl w:val="0"/>
          <w:numId w:val="11"/>
        </w:numPr>
        <w:tabs>
          <w:tab w:val="left" w:pos="1103"/>
        </w:tabs>
        <w:spacing w:before="72"/>
        <w:jc w:val="both"/>
        <w:rPr>
          <w:rFonts w:ascii="Times New Roman" w:hAnsi="Times New Roman" w:cs="Times New Roman"/>
          <w:sz w:val="24"/>
          <w:szCs w:val="24"/>
        </w:rPr>
      </w:pPr>
      <w:r w:rsidRPr="009B044E">
        <w:rPr>
          <w:rFonts w:ascii="Times New Roman" w:hAnsi="Times New Roman" w:cs="Times New Roman"/>
          <w:sz w:val="24"/>
          <w:szCs w:val="24"/>
        </w:rPr>
        <w:t>Lowinitialcost.</w:t>
      </w:r>
    </w:p>
    <w:p w:rsidR="00DD4C21" w:rsidRPr="009B044E" w:rsidRDefault="006362BD" w:rsidP="009B044E">
      <w:pPr>
        <w:pStyle w:val="ListParagraph"/>
        <w:numPr>
          <w:ilvl w:val="0"/>
          <w:numId w:val="11"/>
        </w:numPr>
        <w:tabs>
          <w:tab w:val="left" w:pos="1151"/>
        </w:tabs>
        <w:spacing w:before="41"/>
        <w:ind w:left="1150" w:hanging="233"/>
        <w:jc w:val="both"/>
        <w:rPr>
          <w:rFonts w:ascii="Times New Roman" w:hAnsi="Times New Roman" w:cs="Times New Roman"/>
          <w:sz w:val="24"/>
          <w:szCs w:val="24"/>
        </w:rPr>
      </w:pPr>
      <w:r w:rsidRPr="009B044E">
        <w:rPr>
          <w:rFonts w:ascii="Times New Roman" w:hAnsi="Times New Roman" w:cs="Times New Roman"/>
          <w:sz w:val="24"/>
          <w:szCs w:val="24"/>
        </w:rPr>
        <w:lastRenderedPageBreak/>
        <w:t>Moderatelyhighcollectionefficiencyforsmallparticles.</w:t>
      </w:r>
    </w:p>
    <w:p w:rsidR="00DD4C21" w:rsidRPr="009B044E" w:rsidRDefault="006362BD" w:rsidP="009B044E">
      <w:pPr>
        <w:pStyle w:val="ListParagraph"/>
        <w:numPr>
          <w:ilvl w:val="0"/>
          <w:numId w:val="11"/>
        </w:numPr>
        <w:tabs>
          <w:tab w:val="left" w:pos="1199"/>
        </w:tabs>
        <w:spacing w:before="39"/>
        <w:ind w:left="1198" w:hanging="281"/>
        <w:jc w:val="both"/>
        <w:rPr>
          <w:rFonts w:ascii="Times New Roman" w:hAnsi="Times New Roman" w:cs="Times New Roman"/>
          <w:sz w:val="24"/>
          <w:szCs w:val="24"/>
        </w:rPr>
      </w:pPr>
      <w:r w:rsidRPr="009B044E">
        <w:rPr>
          <w:rFonts w:ascii="Times New Roman" w:hAnsi="Times New Roman" w:cs="Times New Roman"/>
          <w:sz w:val="24"/>
          <w:szCs w:val="24"/>
        </w:rPr>
        <w:t>Applicablefor hightemperatureinstallations.</w:t>
      </w:r>
    </w:p>
    <w:p w:rsidR="00DD4C21" w:rsidRPr="009B044E" w:rsidRDefault="006362BD" w:rsidP="009B044E">
      <w:pPr>
        <w:pStyle w:val="ListParagraph"/>
        <w:numPr>
          <w:ilvl w:val="0"/>
          <w:numId w:val="11"/>
        </w:numPr>
        <w:tabs>
          <w:tab w:val="left" w:pos="1211"/>
        </w:tabs>
        <w:spacing w:before="46"/>
        <w:ind w:left="1210" w:hanging="293"/>
        <w:jc w:val="both"/>
        <w:rPr>
          <w:rFonts w:ascii="Times New Roman" w:hAnsi="Times New Roman" w:cs="Times New Roman"/>
          <w:sz w:val="24"/>
          <w:szCs w:val="24"/>
        </w:rPr>
      </w:pPr>
      <w:r w:rsidRPr="009B044E">
        <w:rPr>
          <w:rFonts w:ascii="Times New Roman" w:hAnsi="Times New Roman" w:cs="Times New Roman"/>
          <w:sz w:val="24"/>
          <w:szCs w:val="24"/>
        </w:rPr>
        <w:t>Theycansimultaneouslyremoveparticlesandgases.</w:t>
      </w:r>
    </w:p>
    <w:p w:rsidR="00DD4C21" w:rsidRPr="009B044E" w:rsidRDefault="006362BD" w:rsidP="009B044E">
      <w:pPr>
        <w:pStyle w:val="ListParagraph"/>
        <w:numPr>
          <w:ilvl w:val="0"/>
          <w:numId w:val="11"/>
        </w:numPr>
        <w:tabs>
          <w:tab w:val="left" w:pos="1163"/>
        </w:tabs>
        <w:spacing w:before="39"/>
        <w:ind w:left="1162" w:hanging="245"/>
        <w:jc w:val="both"/>
        <w:rPr>
          <w:rFonts w:ascii="Times New Roman" w:hAnsi="Times New Roman" w:cs="Times New Roman"/>
          <w:sz w:val="24"/>
          <w:szCs w:val="24"/>
        </w:rPr>
      </w:pPr>
      <w:r w:rsidRPr="009B044E">
        <w:rPr>
          <w:rFonts w:ascii="Times New Roman" w:hAnsi="Times New Roman" w:cs="Times New Roman"/>
          <w:sz w:val="24"/>
          <w:szCs w:val="24"/>
        </w:rPr>
        <w:t>There is noparticle re-entrainment.</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BodyText"/>
        <w:spacing w:before="1"/>
        <w:ind w:left="920"/>
        <w:jc w:val="both"/>
        <w:rPr>
          <w:rFonts w:ascii="Times New Roman" w:hAnsi="Times New Roman" w:cs="Times New Roman"/>
          <w:sz w:val="24"/>
          <w:szCs w:val="24"/>
        </w:rPr>
      </w:pPr>
      <w:r w:rsidRPr="009B044E">
        <w:rPr>
          <w:rFonts w:ascii="Times New Roman" w:hAnsi="Times New Roman" w:cs="Times New Roman"/>
          <w:sz w:val="24"/>
          <w:szCs w:val="24"/>
        </w:rPr>
        <w:t>Thedisadvantagesofscrubbers are:</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ListParagraph"/>
        <w:numPr>
          <w:ilvl w:val="0"/>
          <w:numId w:val="10"/>
        </w:numPr>
        <w:tabs>
          <w:tab w:val="left" w:pos="1103"/>
        </w:tabs>
        <w:jc w:val="both"/>
        <w:rPr>
          <w:rFonts w:ascii="Times New Roman" w:hAnsi="Times New Roman" w:cs="Times New Roman"/>
          <w:sz w:val="24"/>
          <w:szCs w:val="24"/>
        </w:rPr>
      </w:pPr>
      <w:r w:rsidRPr="009B044E">
        <w:rPr>
          <w:rFonts w:ascii="Times New Roman" w:hAnsi="Times New Roman" w:cs="Times New Roman"/>
          <w:sz w:val="24"/>
          <w:szCs w:val="24"/>
        </w:rPr>
        <w:t>Highpowerconsumptionforhigherefficiency.</w:t>
      </w:r>
    </w:p>
    <w:p w:rsidR="00DD4C21" w:rsidRPr="009B044E" w:rsidRDefault="006362BD" w:rsidP="009B044E">
      <w:pPr>
        <w:pStyle w:val="ListParagraph"/>
        <w:numPr>
          <w:ilvl w:val="0"/>
          <w:numId w:val="10"/>
        </w:numPr>
        <w:tabs>
          <w:tab w:val="left" w:pos="1151"/>
        </w:tabs>
        <w:spacing w:before="39"/>
        <w:ind w:left="1150" w:hanging="233"/>
        <w:jc w:val="both"/>
        <w:rPr>
          <w:rFonts w:ascii="Times New Roman" w:hAnsi="Times New Roman" w:cs="Times New Roman"/>
          <w:sz w:val="24"/>
          <w:szCs w:val="24"/>
        </w:rPr>
      </w:pPr>
      <w:r w:rsidRPr="009B044E">
        <w:rPr>
          <w:rFonts w:ascii="Times New Roman" w:hAnsi="Times New Roman" w:cs="Times New Roman"/>
          <w:sz w:val="24"/>
          <w:szCs w:val="24"/>
        </w:rPr>
        <w:t>Moderate to highmaintenancecostsowingtocorrosionandabrasion.</w:t>
      </w:r>
    </w:p>
    <w:p w:rsidR="00DD4C21" w:rsidRPr="009B044E" w:rsidRDefault="006362BD" w:rsidP="009B044E">
      <w:pPr>
        <w:pStyle w:val="ListParagraph"/>
        <w:numPr>
          <w:ilvl w:val="0"/>
          <w:numId w:val="10"/>
        </w:numPr>
        <w:tabs>
          <w:tab w:val="left" w:pos="1197"/>
        </w:tabs>
        <w:spacing w:before="44"/>
        <w:ind w:left="1196" w:hanging="279"/>
        <w:jc w:val="both"/>
        <w:rPr>
          <w:rFonts w:ascii="Times New Roman" w:hAnsi="Times New Roman" w:cs="Times New Roman"/>
          <w:sz w:val="24"/>
          <w:szCs w:val="24"/>
        </w:rPr>
      </w:pPr>
      <w:r w:rsidRPr="009B044E">
        <w:rPr>
          <w:rFonts w:ascii="Times New Roman" w:hAnsi="Times New Roman" w:cs="Times New Roman"/>
          <w:sz w:val="24"/>
          <w:szCs w:val="24"/>
        </w:rPr>
        <w:t>Wetdisposal ofthecollectedmaterial.</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BodyText"/>
        <w:spacing w:before="1"/>
        <w:ind w:left="920"/>
        <w:jc w:val="both"/>
        <w:rPr>
          <w:rFonts w:ascii="Times New Roman" w:hAnsi="Times New Roman" w:cs="Times New Roman"/>
          <w:sz w:val="24"/>
          <w:szCs w:val="24"/>
        </w:rPr>
      </w:pPr>
      <w:r w:rsidRPr="009B044E">
        <w:rPr>
          <w:rFonts w:ascii="Times New Roman" w:hAnsi="Times New Roman" w:cs="Times New Roman"/>
          <w:sz w:val="24"/>
          <w:szCs w:val="24"/>
        </w:rPr>
        <w:t>Thescrubbers areusedin avarietyofapplications.Someof thesituationsare:</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ListParagraph"/>
        <w:numPr>
          <w:ilvl w:val="0"/>
          <w:numId w:val="9"/>
        </w:numPr>
        <w:tabs>
          <w:tab w:val="left" w:pos="1103"/>
        </w:tabs>
        <w:jc w:val="both"/>
        <w:rPr>
          <w:rFonts w:ascii="Times New Roman" w:hAnsi="Times New Roman" w:cs="Times New Roman"/>
          <w:sz w:val="24"/>
          <w:szCs w:val="24"/>
        </w:rPr>
      </w:pPr>
      <w:proofErr w:type="spellStart"/>
      <w:r w:rsidRPr="009B044E">
        <w:rPr>
          <w:rFonts w:ascii="Times New Roman" w:hAnsi="Times New Roman" w:cs="Times New Roman"/>
          <w:sz w:val="24"/>
          <w:szCs w:val="24"/>
        </w:rPr>
        <w:t>They‟reparticularlyusefulinthecaseofahotgasthatmust</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becooledforsomereason</w:t>
      </w:r>
      <w:proofErr w:type="spellEnd"/>
      <w:r w:rsidRPr="009B044E">
        <w:rPr>
          <w:rFonts w:ascii="Times New Roman" w:hAnsi="Times New Roman" w:cs="Times New Roman"/>
          <w:sz w:val="24"/>
          <w:szCs w:val="24"/>
        </w:rPr>
        <w:t>.</w:t>
      </w:r>
    </w:p>
    <w:p w:rsidR="00DD4C21" w:rsidRPr="009B044E" w:rsidRDefault="006362BD" w:rsidP="009B044E">
      <w:pPr>
        <w:pStyle w:val="ListParagraph"/>
        <w:numPr>
          <w:ilvl w:val="0"/>
          <w:numId w:val="9"/>
        </w:numPr>
        <w:tabs>
          <w:tab w:val="left" w:pos="1539"/>
          <w:tab w:val="left" w:pos="1540"/>
        </w:tabs>
        <w:spacing w:before="41" w:line="278" w:lineRule="auto"/>
        <w:ind w:left="920" w:right="1795" w:firstLine="0"/>
        <w:jc w:val="both"/>
        <w:rPr>
          <w:rFonts w:ascii="Times New Roman" w:hAnsi="Times New Roman" w:cs="Times New Roman"/>
          <w:sz w:val="24"/>
          <w:szCs w:val="24"/>
        </w:rPr>
      </w:pPr>
      <w:r w:rsidRPr="009B044E">
        <w:rPr>
          <w:rFonts w:ascii="Times New Roman" w:hAnsi="Times New Roman" w:cs="Times New Roman"/>
          <w:sz w:val="24"/>
          <w:szCs w:val="24"/>
        </w:rPr>
        <w:t>If the particulate matter is combustible or if any flammable gas is present, even intraceamounts,in thebulk gasphase,ascrubberispreferredto anelectrostaticprecipitator.</w:t>
      </w:r>
    </w:p>
    <w:p w:rsidR="00DD4C21" w:rsidRPr="009B044E" w:rsidRDefault="006362BD" w:rsidP="009B044E">
      <w:pPr>
        <w:pStyle w:val="ListParagraph"/>
        <w:numPr>
          <w:ilvl w:val="0"/>
          <w:numId w:val="9"/>
        </w:numPr>
        <w:tabs>
          <w:tab w:val="left" w:pos="1539"/>
          <w:tab w:val="left" w:pos="1540"/>
        </w:tabs>
        <w:spacing w:line="278" w:lineRule="auto"/>
        <w:ind w:left="920" w:right="1191" w:firstLine="0"/>
        <w:jc w:val="both"/>
        <w:rPr>
          <w:rFonts w:ascii="Times New Roman" w:hAnsi="Times New Roman" w:cs="Times New Roman"/>
          <w:sz w:val="24"/>
          <w:szCs w:val="24"/>
        </w:rPr>
      </w:pPr>
      <w:r w:rsidRPr="009B044E">
        <w:rPr>
          <w:rFonts w:ascii="Times New Roman" w:hAnsi="Times New Roman" w:cs="Times New Roman"/>
          <w:sz w:val="24"/>
          <w:szCs w:val="24"/>
        </w:rPr>
        <w:t>Scrubberscanbeusedwhenthere arewastewatertreatmentsystemsavailableonthesite,withadequatereservecapacitytohandlethe liquideffluent.</w:t>
      </w:r>
    </w:p>
    <w:p w:rsidR="00DD4C21" w:rsidRPr="009B044E" w:rsidRDefault="006362BD" w:rsidP="009B044E">
      <w:pPr>
        <w:pStyle w:val="ListParagraph"/>
        <w:numPr>
          <w:ilvl w:val="0"/>
          <w:numId w:val="9"/>
        </w:numPr>
        <w:tabs>
          <w:tab w:val="left" w:pos="1539"/>
          <w:tab w:val="left" w:pos="1540"/>
        </w:tabs>
        <w:spacing w:line="278" w:lineRule="auto"/>
        <w:ind w:left="920" w:right="1163" w:firstLine="0"/>
        <w:jc w:val="both"/>
        <w:rPr>
          <w:rFonts w:ascii="Times New Roman" w:hAnsi="Times New Roman" w:cs="Times New Roman"/>
          <w:sz w:val="24"/>
          <w:szCs w:val="24"/>
        </w:rPr>
      </w:pPr>
      <w:r w:rsidRPr="009B044E">
        <w:rPr>
          <w:rFonts w:ascii="Times New Roman" w:hAnsi="Times New Roman" w:cs="Times New Roman"/>
          <w:sz w:val="24"/>
          <w:szCs w:val="24"/>
        </w:rPr>
        <w:t>Scrubbers are also used when gas reaction and absorption are required simultaneouslywithparticulatecontrol.</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spacing w:before="4"/>
        <w:jc w:val="both"/>
        <w:rPr>
          <w:rFonts w:ascii="Times New Roman" w:hAnsi="Times New Roman" w:cs="Times New Roman"/>
          <w:sz w:val="24"/>
          <w:szCs w:val="24"/>
        </w:rPr>
      </w:pPr>
    </w:p>
    <w:p w:rsidR="00DD4C21" w:rsidRPr="009B044E" w:rsidRDefault="00DD4C21" w:rsidP="009B044E">
      <w:pPr>
        <w:pStyle w:val="BodyText"/>
        <w:spacing w:before="4"/>
        <w:jc w:val="both"/>
        <w:rPr>
          <w:rFonts w:ascii="Times New Roman" w:hAnsi="Times New Roman" w:cs="Times New Roman"/>
          <w:b/>
          <w:sz w:val="24"/>
          <w:szCs w:val="24"/>
        </w:rPr>
      </w:pPr>
    </w:p>
    <w:p w:rsidR="00DD4C21" w:rsidRPr="009B044E" w:rsidRDefault="006362BD" w:rsidP="009B044E">
      <w:pPr>
        <w:spacing w:before="94"/>
        <w:ind w:left="920"/>
        <w:jc w:val="both"/>
        <w:rPr>
          <w:rFonts w:ascii="Times New Roman" w:hAnsi="Times New Roman" w:cs="Times New Roman"/>
          <w:i/>
          <w:sz w:val="24"/>
          <w:szCs w:val="24"/>
        </w:rPr>
      </w:pPr>
      <w:r w:rsidRPr="009B044E">
        <w:rPr>
          <w:rFonts w:ascii="Times New Roman" w:hAnsi="Times New Roman" w:cs="Times New Roman"/>
          <w:i/>
          <w:sz w:val="24"/>
          <w:szCs w:val="24"/>
          <w:u w:val="single"/>
        </w:rPr>
        <w:t>FABRICFILTERS:</w:t>
      </w:r>
    </w:p>
    <w:p w:rsidR="00DD4C21" w:rsidRPr="009B044E" w:rsidRDefault="006362BD" w:rsidP="009B044E">
      <w:pPr>
        <w:pStyle w:val="BodyText"/>
        <w:spacing w:before="43" w:line="276" w:lineRule="auto"/>
        <w:ind w:left="920" w:right="937"/>
        <w:jc w:val="both"/>
        <w:rPr>
          <w:rFonts w:ascii="Times New Roman" w:hAnsi="Times New Roman" w:cs="Times New Roman"/>
          <w:sz w:val="24"/>
          <w:szCs w:val="24"/>
        </w:rPr>
      </w:pPr>
      <w:r w:rsidRPr="009B044E">
        <w:rPr>
          <w:rFonts w:ascii="Times New Roman" w:hAnsi="Times New Roman" w:cs="Times New Roman"/>
          <w:sz w:val="24"/>
          <w:szCs w:val="24"/>
        </w:rPr>
        <w:t>Fabricfiltrationisoneofthemostcommontechniquestocollectparticulatematterfromindustrial waste gases. The use of fabric filters is based on the principle of filtration, which is areliable, efficient and economic methods to remove particulate matter from the gases. The airpollutioncontrolequipmentusingfabricfiltersare knownasbaghouses.</w:t>
      </w:r>
    </w:p>
    <w:p w:rsidR="00DD4C21" w:rsidRPr="009B044E" w:rsidRDefault="006362BD" w:rsidP="009B044E">
      <w:pPr>
        <w:pStyle w:val="Heading3"/>
        <w:spacing w:before="196"/>
        <w:jc w:val="both"/>
        <w:rPr>
          <w:rFonts w:ascii="Times New Roman" w:hAnsi="Times New Roman" w:cs="Times New Roman"/>
          <w:sz w:val="24"/>
          <w:szCs w:val="24"/>
          <w:u w:val="none"/>
        </w:rPr>
      </w:pPr>
      <w:r w:rsidRPr="009B044E">
        <w:rPr>
          <w:rFonts w:ascii="Times New Roman" w:hAnsi="Times New Roman" w:cs="Times New Roman"/>
          <w:sz w:val="24"/>
          <w:szCs w:val="24"/>
          <w:u w:val="thick"/>
        </w:rPr>
        <w:t>BagHouses</w:t>
      </w:r>
    </w:p>
    <w:p w:rsidR="00DD4C21" w:rsidRPr="009B044E" w:rsidRDefault="00DD4C21" w:rsidP="009B044E">
      <w:pPr>
        <w:pStyle w:val="BodyText"/>
        <w:spacing w:before="1"/>
        <w:jc w:val="both"/>
        <w:rPr>
          <w:rFonts w:ascii="Times New Roman" w:hAnsi="Times New Roman" w:cs="Times New Roman"/>
          <w:b/>
          <w:sz w:val="24"/>
          <w:szCs w:val="24"/>
        </w:rPr>
      </w:pPr>
    </w:p>
    <w:p w:rsidR="00DD4C21" w:rsidRPr="009B044E" w:rsidRDefault="006362BD" w:rsidP="009B044E">
      <w:pPr>
        <w:pStyle w:val="BodyText"/>
        <w:spacing w:before="97" w:line="278" w:lineRule="auto"/>
        <w:ind w:left="920" w:right="929"/>
        <w:jc w:val="both"/>
        <w:rPr>
          <w:rFonts w:ascii="Times New Roman" w:hAnsi="Times New Roman" w:cs="Times New Roman"/>
          <w:sz w:val="24"/>
          <w:szCs w:val="24"/>
        </w:rPr>
      </w:pPr>
      <w:r w:rsidRPr="009B044E">
        <w:rPr>
          <w:rFonts w:ascii="Times New Roman" w:hAnsi="Times New Roman" w:cs="Times New Roman"/>
          <w:sz w:val="24"/>
          <w:szCs w:val="24"/>
        </w:rPr>
        <w:t>Abaghouseorabagfilterconsistsofnumerousverticallyhanging,tubularbags,4to18inchesindiameterand10to40feetlong.Theyaresuspendedwiththeiropenendsattachedtoamanifold.Thenumberofbagscanvaryfromafewhundredstoathousandormoredependinguponthesizeofthebaghouse.Baghousesareconstructedassingleorcompartmental units. In both cases, the bags are housed in a shell made of rigid metal material.Occasionally, it is necessary to include insulation with the shell when treating high temperatureflue gas. This is done to prevent moisture or acid mist from condensing in the unit, causingcorrosionandrapiddeteriorationofthebaghouse.</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6362BD" w:rsidP="009B044E">
      <w:pPr>
        <w:pStyle w:val="BodyText"/>
        <w:spacing w:line="278" w:lineRule="auto"/>
        <w:ind w:left="920" w:right="934"/>
        <w:jc w:val="both"/>
        <w:rPr>
          <w:rFonts w:ascii="Times New Roman" w:hAnsi="Times New Roman" w:cs="Times New Roman"/>
          <w:sz w:val="24"/>
          <w:szCs w:val="24"/>
        </w:rPr>
      </w:pPr>
      <w:r w:rsidRPr="009B044E">
        <w:rPr>
          <w:rFonts w:ascii="Times New Roman" w:hAnsi="Times New Roman" w:cs="Times New Roman"/>
          <w:sz w:val="24"/>
          <w:szCs w:val="24"/>
        </w:rPr>
        <w:t>Hoppers are used to store the collected dust temporarily before it is disposed in a landfill orreused in the process. Dust should be removed as soon as possible to avoid packing whichwould make removal very difficult. They are usually designed with a 60 degrees slope to allowdustto flow freelyfromthetop ofthe hopper tothebottomdischargeopening.  Sometimes</w:t>
      </w:r>
    </w:p>
    <w:p w:rsidR="00DD4C21" w:rsidRPr="009B044E" w:rsidRDefault="00DD4C21" w:rsidP="009B044E">
      <w:pPr>
        <w:spacing w:line="278" w:lineRule="auto"/>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BodyText"/>
        <w:spacing w:before="72" w:line="276" w:lineRule="auto"/>
        <w:ind w:left="920" w:right="932"/>
        <w:jc w:val="both"/>
        <w:rPr>
          <w:rFonts w:ascii="Times New Roman" w:hAnsi="Times New Roman" w:cs="Times New Roman"/>
          <w:sz w:val="24"/>
          <w:szCs w:val="24"/>
        </w:rPr>
      </w:pPr>
      <w:proofErr w:type="gramStart"/>
      <w:r w:rsidRPr="009B044E">
        <w:rPr>
          <w:rFonts w:ascii="Times New Roman" w:hAnsi="Times New Roman" w:cs="Times New Roman"/>
          <w:sz w:val="24"/>
          <w:szCs w:val="24"/>
        </w:rPr>
        <w:lastRenderedPageBreak/>
        <w:t>devices</w:t>
      </w:r>
      <w:proofErr w:type="gramEnd"/>
      <w:r w:rsidRPr="009B044E">
        <w:rPr>
          <w:rFonts w:ascii="Times New Roman" w:hAnsi="Times New Roman" w:cs="Times New Roman"/>
          <w:sz w:val="24"/>
          <w:szCs w:val="24"/>
        </w:rPr>
        <w:t xml:space="preserve"> such as strike plates, poke holes, vibrators and rappers are added to promote easy andquickdischarge. Access doors or ports are also provided. Access ports provide for easiercleaning,inspectionandmaintenanceofthehopper.Adischargedeviceisnecessaryforemptying the hopper. Discharge devices can be manual (slide gates, hinged doors and drawers)orautomatictrickle valves, rotaryairlockvalves,screwconveyorsorpneumaticconveyors).</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Heading3"/>
        <w:jc w:val="both"/>
        <w:rPr>
          <w:rFonts w:ascii="Times New Roman" w:hAnsi="Times New Roman" w:cs="Times New Roman"/>
          <w:sz w:val="24"/>
          <w:szCs w:val="24"/>
          <w:u w:val="none"/>
        </w:rPr>
      </w:pPr>
      <w:r w:rsidRPr="009B044E">
        <w:rPr>
          <w:rFonts w:ascii="Times New Roman" w:hAnsi="Times New Roman" w:cs="Times New Roman"/>
          <w:sz w:val="24"/>
          <w:szCs w:val="24"/>
          <w:u w:val="thick"/>
        </w:rPr>
        <w:t>FilterMedia</w:t>
      </w:r>
    </w:p>
    <w:p w:rsidR="00DD4C21" w:rsidRPr="009B044E" w:rsidRDefault="00DD4C21" w:rsidP="009B044E">
      <w:pPr>
        <w:pStyle w:val="BodyText"/>
        <w:spacing w:before="10"/>
        <w:jc w:val="both"/>
        <w:rPr>
          <w:rFonts w:ascii="Times New Roman" w:hAnsi="Times New Roman" w:cs="Times New Roman"/>
          <w:b/>
          <w:sz w:val="24"/>
          <w:szCs w:val="24"/>
        </w:rPr>
      </w:pPr>
    </w:p>
    <w:p w:rsidR="00DD4C21" w:rsidRPr="009B044E" w:rsidRDefault="006362BD" w:rsidP="009B044E">
      <w:pPr>
        <w:pStyle w:val="BodyText"/>
        <w:spacing w:before="97" w:line="278" w:lineRule="auto"/>
        <w:ind w:left="920" w:right="938"/>
        <w:jc w:val="both"/>
        <w:rPr>
          <w:rFonts w:ascii="Times New Roman" w:hAnsi="Times New Roman" w:cs="Times New Roman"/>
          <w:sz w:val="24"/>
          <w:szCs w:val="24"/>
        </w:rPr>
      </w:pPr>
      <w:r w:rsidRPr="009B044E">
        <w:rPr>
          <w:rFonts w:ascii="Times New Roman" w:hAnsi="Times New Roman" w:cs="Times New Roman"/>
          <w:sz w:val="24"/>
          <w:szCs w:val="24"/>
        </w:rPr>
        <w:t>Woven and felted materials are used to make bag filters. Woven filters are used with low energycleaning methods such as shaking and reverse air. Felted fabrics are usually used with lowenergy cleaning systems such as pulse jet cleaning. While selecting the filter medium for baghouses,thecharacteristicsandpropertiesofthecarriergasanddustparticlesshouldbeconsidered.Thepropertiesto benotedinclude:</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ListParagraph"/>
        <w:numPr>
          <w:ilvl w:val="0"/>
          <w:numId w:val="8"/>
        </w:numPr>
        <w:tabs>
          <w:tab w:val="left" w:pos="1180"/>
        </w:tabs>
        <w:jc w:val="both"/>
        <w:rPr>
          <w:rFonts w:ascii="Times New Roman" w:hAnsi="Times New Roman" w:cs="Times New Roman"/>
          <w:sz w:val="24"/>
          <w:szCs w:val="24"/>
        </w:rPr>
      </w:pPr>
      <w:r w:rsidRPr="009B044E">
        <w:rPr>
          <w:rFonts w:ascii="Times New Roman" w:hAnsi="Times New Roman" w:cs="Times New Roman"/>
          <w:sz w:val="24"/>
          <w:szCs w:val="24"/>
        </w:rPr>
        <w:t>Carriergastemperature</w:t>
      </w:r>
    </w:p>
    <w:p w:rsidR="00DD4C21" w:rsidRPr="009B044E" w:rsidRDefault="006362BD" w:rsidP="009B044E">
      <w:pPr>
        <w:pStyle w:val="ListParagraph"/>
        <w:numPr>
          <w:ilvl w:val="0"/>
          <w:numId w:val="8"/>
        </w:numPr>
        <w:tabs>
          <w:tab w:val="left" w:pos="1180"/>
        </w:tabs>
        <w:spacing w:before="39"/>
        <w:jc w:val="both"/>
        <w:rPr>
          <w:rFonts w:ascii="Times New Roman" w:hAnsi="Times New Roman" w:cs="Times New Roman"/>
          <w:sz w:val="24"/>
          <w:szCs w:val="24"/>
        </w:rPr>
      </w:pPr>
      <w:r w:rsidRPr="009B044E">
        <w:rPr>
          <w:rFonts w:ascii="Times New Roman" w:hAnsi="Times New Roman" w:cs="Times New Roman"/>
          <w:sz w:val="24"/>
          <w:szCs w:val="24"/>
        </w:rPr>
        <w:t>Carriergascomposition</w:t>
      </w:r>
    </w:p>
    <w:p w:rsidR="00DD4C21" w:rsidRPr="009B044E" w:rsidRDefault="006362BD" w:rsidP="009B044E">
      <w:pPr>
        <w:pStyle w:val="ListParagraph"/>
        <w:numPr>
          <w:ilvl w:val="0"/>
          <w:numId w:val="8"/>
        </w:numPr>
        <w:tabs>
          <w:tab w:val="left" w:pos="1166"/>
        </w:tabs>
        <w:spacing w:before="44"/>
        <w:ind w:left="1165" w:hanging="248"/>
        <w:jc w:val="both"/>
        <w:rPr>
          <w:rFonts w:ascii="Times New Roman" w:hAnsi="Times New Roman" w:cs="Times New Roman"/>
          <w:sz w:val="24"/>
          <w:szCs w:val="24"/>
        </w:rPr>
      </w:pPr>
      <w:r w:rsidRPr="009B044E">
        <w:rPr>
          <w:rFonts w:ascii="Times New Roman" w:hAnsi="Times New Roman" w:cs="Times New Roman"/>
          <w:sz w:val="24"/>
          <w:szCs w:val="24"/>
        </w:rPr>
        <w:t>Gasflowrate</w:t>
      </w:r>
    </w:p>
    <w:p w:rsidR="00DD4C21" w:rsidRPr="009B044E" w:rsidRDefault="006362BD" w:rsidP="009B044E">
      <w:pPr>
        <w:pStyle w:val="ListParagraph"/>
        <w:numPr>
          <w:ilvl w:val="0"/>
          <w:numId w:val="8"/>
        </w:numPr>
        <w:tabs>
          <w:tab w:val="left" w:pos="1180"/>
        </w:tabs>
        <w:spacing w:before="44"/>
        <w:jc w:val="both"/>
        <w:rPr>
          <w:rFonts w:ascii="Times New Roman" w:hAnsi="Times New Roman" w:cs="Times New Roman"/>
          <w:sz w:val="24"/>
          <w:szCs w:val="24"/>
        </w:rPr>
      </w:pPr>
      <w:r w:rsidRPr="009B044E">
        <w:rPr>
          <w:rFonts w:ascii="Times New Roman" w:hAnsi="Times New Roman" w:cs="Times New Roman"/>
          <w:sz w:val="24"/>
          <w:szCs w:val="24"/>
        </w:rPr>
        <w:t>Size and shape ofdust particles anditsconcentration</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BodyText"/>
        <w:spacing w:line="278" w:lineRule="auto"/>
        <w:ind w:left="966" w:right="930" w:firstLine="120"/>
        <w:jc w:val="both"/>
        <w:rPr>
          <w:rFonts w:ascii="Times New Roman" w:hAnsi="Times New Roman" w:cs="Times New Roman"/>
          <w:sz w:val="24"/>
          <w:szCs w:val="24"/>
        </w:rPr>
      </w:pPr>
      <w:r w:rsidRPr="009B044E">
        <w:rPr>
          <w:rFonts w:ascii="Times New Roman" w:hAnsi="Times New Roman" w:cs="Times New Roman"/>
          <w:sz w:val="24"/>
          <w:szCs w:val="24"/>
        </w:rPr>
        <w:t xml:space="preserve">The abrasion resistance, chemical resistance, tensile strength and permeability and the cost ofthefabric shouldbe considered.Thefibersusedforfabricfilters canvarydependingon theindustrial application.Some filtersare madefromnaturalfibers suchascottonorwool.Thesefibers are relatively inexpensive, but have temperature limitations (&lt; 212 F) and only averageabrasionresistance.Cottonisreadilyavailable makingitverypopular forlowtemperaturesimple applications. Wool withstands moisture very well and can be made into thick felts easily.Synthetic fibers such as </w:t>
      </w:r>
      <w:proofErr w:type="gramStart"/>
      <w:r w:rsidRPr="009B044E">
        <w:rPr>
          <w:rFonts w:ascii="Times New Roman" w:hAnsi="Times New Roman" w:cs="Times New Roman"/>
          <w:sz w:val="24"/>
          <w:szCs w:val="24"/>
        </w:rPr>
        <w:t>nylon,</w:t>
      </w:r>
      <w:proofErr w:type="gram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orlon</w:t>
      </w:r>
      <w:proofErr w:type="spellEnd"/>
      <w:r w:rsidRPr="009B044E">
        <w:rPr>
          <w:rFonts w:ascii="Times New Roman" w:hAnsi="Times New Roman" w:cs="Times New Roman"/>
          <w:sz w:val="24"/>
          <w:szCs w:val="24"/>
        </w:rPr>
        <w:t xml:space="preserve"> and polyester have slightly highertemperature limitationsand chemical resistance. Synthetic fibers are more expensive than natural fibers. Polypropyleneis the most inexpensive synthetic fiber and is used in industrial applications such as foundries,coal crushers and food industries. Nylon is the most abrasive resistant synthetic fiber making itusefulforapplicationsfilteringabrasivedusts.Differenttypesoffiberswith</w:t>
      </w:r>
    </w:p>
    <w:p w:rsidR="00DD4C21" w:rsidRPr="009B044E" w:rsidRDefault="006362BD" w:rsidP="009B044E">
      <w:pPr>
        <w:pStyle w:val="BodyText"/>
        <w:spacing w:line="235" w:lineRule="exact"/>
        <w:ind w:left="920"/>
        <w:jc w:val="both"/>
        <w:rPr>
          <w:rFonts w:ascii="Times New Roman" w:hAnsi="Times New Roman" w:cs="Times New Roman"/>
          <w:sz w:val="24"/>
          <w:szCs w:val="24"/>
        </w:rPr>
      </w:pPr>
      <w:proofErr w:type="gramStart"/>
      <w:r w:rsidRPr="009B044E">
        <w:rPr>
          <w:rFonts w:ascii="Times New Roman" w:hAnsi="Times New Roman" w:cs="Times New Roman"/>
          <w:sz w:val="24"/>
          <w:szCs w:val="24"/>
        </w:rPr>
        <w:t>varyingcharacteristicsareavailablein</w:t>
      </w:r>
      <w:proofErr w:type="gramEnd"/>
      <w:r w:rsidRPr="009B044E">
        <w:rPr>
          <w:rFonts w:ascii="Times New Roman" w:hAnsi="Times New Roman" w:cs="Times New Roman"/>
          <w:sz w:val="24"/>
          <w:szCs w:val="24"/>
        </w:rPr>
        <w:t xml:space="preserve"> themarket.</w:t>
      </w:r>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6362BD" w:rsidP="009B044E">
      <w:pPr>
        <w:pStyle w:val="Heading3"/>
        <w:ind w:left="1350"/>
        <w:jc w:val="both"/>
        <w:rPr>
          <w:rFonts w:ascii="Times New Roman" w:hAnsi="Times New Roman" w:cs="Times New Roman"/>
          <w:sz w:val="24"/>
          <w:szCs w:val="24"/>
          <w:u w:val="none"/>
        </w:rPr>
      </w:pPr>
      <w:r w:rsidRPr="009B044E">
        <w:rPr>
          <w:rFonts w:ascii="Times New Roman" w:hAnsi="Times New Roman" w:cs="Times New Roman"/>
          <w:sz w:val="24"/>
          <w:szCs w:val="24"/>
          <w:u w:val="thick"/>
        </w:rPr>
        <w:t>Fabric Treatment</w:t>
      </w:r>
    </w:p>
    <w:p w:rsidR="00DD4C21" w:rsidRPr="009B044E" w:rsidRDefault="00DD4C21" w:rsidP="009B044E">
      <w:pPr>
        <w:pStyle w:val="BodyText"/>
        <w:spacing w:before="10"/>
        <w:jc w:val="both"/>
        <w:rPr>
          <w:rFonts w:ascii="Times New Roman" w:hAnsi="Times New Roman" w:cs="Times New Roman"/>
          <w:b/>
          <w:sz w:val="24"/>
          <w:szCs w:val="24"/>
        </w:rPr>
      </w:pPr>
    </w:p>
    <w:p w:rsidR="00DD4C21" w:rsidRPr="009B044E" w:rsidRDefault="006362BD" w:rsidP="009B044E">
      <w:pPr>
        <w:pStyle w:val="BodyText"/>
        <w:spacing w:before="97" w:line="276" w:lineRule="auto"/>
        <w:ind w:left="920" w:right="1014"/>
        <w:jc w:val="both"/>
        <w:rPr>
          <w:rFonts w:ascii="Times New Roman" w:hAnsi="Times New Roman" w:cs="Times New Roman"/>
          <w:sz w:val="24"/>
          <w:szCs w:val="24"/>
        </w:rPr>
      </w:pPr>
      <w:r w:rsidRPr="009B044E">
        <w:rPr>
          <w:rFonts w:ascii="Times New Roman" w:hAnsi="Times New Roman" w:cs="Times New Roman"/>
          <w:sz w:val="24"/>
          <w:szCs w:val="24"/>
        </w:rPr>
        <w:t xml:space="preserve">Fabrics are usually pre-treated, to improve their mechanical and dimensional stability. They canbetreatedwithsilicone to givethembettercakereleaseproperties.Naturalfibers (woolandcotton)are usuallypreshrunkto eliminatebag shrinkage duringoperation.Bothsyntheticandnatural fabrics usually undergo processes such as </w:t>
      </w:r>
      <w:proofErr w:type="spellStart"/>
      <w:r w:rsidRPr="009B044E">
        <w:rPr>
          <w:rFonts w:ascii="Times New Roman" w:hAnsi="Times New Roman" w:cs="Times New Roman"/>
          <w:sz w:val="24"/>
          <w:szCs w:val="24"/>
        </w:rPr>
        <w:t>calendering</w:t>
      </w:r>
      <w:proofErr w:type="spellEnd"/>
      <w:r w:rsidRPr="009B044E">
        <w:rPr>
          <w:rFonts w:ascii="Times New Roman" w:hAnsi="Times New Roman" w:cs="Times New Roman"/>
          <w:sz w:val="24"/>
          <w:szCs w:val="24"/>
        </w:rPr>
        <w:t>, napping, singeing, glazing orcoating. These processes increase the fabric life and improve dimensional stability and ease ofbagcleaning.</w:t>
      </w:r>
    </w:p>
    <w:p w:rsidR="00DD4C21" w:rsidRPr="009B044E" w:rsidRDefault="006362BD" w:rsidP="009B044E">
      <w:pPr>
        <w:pStyle w:val="ListParagraph"/>
        <w:numPr>
          <w:ilvl w:val="0"/>
          <w:numId w:val="7"/>
        </w:numPr>
        <w:tabs>
          <w:tab w:val="left" w:pos="1180"/>
        </w:tabs>
        <w:spacing w:before="10"/>
        <w:jc w:val="both"/>
        <w:rPr>
          <w:rFonts w:ascii="Times New Roman" w:hAnsi="Times New Roman" w:cs="Times New Roman"/>
          <w:sz w:val="24"/>
          <w:szCs w:val="24"/>
        </w:rPr>
      </w:pPr>
      <w:proofErr w:type="spellStart"/>
      <w:r w:rsidRPr="009B044E">
        <w:rPr>
          <w:rFonts w:ascii="Times New Roman" w:hAnsi="Times New Roman" w:cs="Times New Roman"/>
          <w:sz w:val="24"/>
          <w:szCs w:val="24"/>
        </w:rPr>
        <w:t>Calendering</w:t>
      </w:r>
      <w:proofErr w:type="spellEnd"/>
      <w:r w:rsidRPr="009B044E">
        <w:rPr>
          <w:rFonts w:ascii="Times New Roman" w:hAnsi="Times New Roman" w:cs="Times New Roman"/>
          <w:sz w:val="24"/>
          <w:szCs w:val="24"/>
        </w:rPr>
        <w:t>:</w:t>
      </w:r>
    </w:p>
    <w:p w:rsidR="00DD4C21" w:rsidRPr="009B044E" w:rsidRDefault="006362BD" w:rsidP="009B044E">
      <w:pPr>
        <w:pStyle w:val="BodyText"/>
        <w:spacing w:before="41" w:line="278" w:lineRule="auto"/>
        <w:ind w:left="920" w:right="966" w:firstLine="1219"/>
        <w:jc w:val="both"/>
        <w:rPr>
          <w:rFonts w:ascii="Times New Roman" w:hAnsi="Times New Roman" w:cs="Times New Roman"/>
          <w:sz w:val="24"/>
          <w:szCs w:val="24"/>
        </w:rPr>
      </w:pPr>
      <w:proofErr w:type="spellStart"/>
      <w:r w:rsidRPr="009B044E">
        <w:rPr>
          <w:rFonts w:ascii="Times New Roman" w:hAnsi="Times New Roman" w:cs="Times New Roman"/>
          <w:sz w:val="24"/>
          <w:szCs w:val="24"/>
        </w:rPr>
        <w:t>Thisis</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thehighpressure</w:t>
      </w:r>
      <w:proofErr w:type="spellEnd"/>
      <w:r w:rsidRPr="009B044E">
        <w:rPr>
          <w:rFonts w:ascii="Times New Roman" w:hAnsi="Times New Roman" w:cs="Times New Roman"/>
          <w:sz w:val="24"/>
          <w:szCs w:val="24"/>
        </w:rPr>
        <w:t xml:space="preserve"> pressingofthefabricbyrollerstoflatten,smooth,ordecoratethematerial.Calenderingpushes </w:t>
      </w:r>
      <w:proofErr w:type="spellStart"/>
      <w:r w:rsidRPr="009B044E">
        <w:rPr>
          <w:rFonts w:ascii="Times New Roman" w:hAnsi="Times New Roman" w:cs="Times New Roman"/>
          <w:sz w:val="24"/>
          <w:szCs w:val="24"/>
        </w:rPr>
        <w:lastRenderedPageBreak/>
        <w:t>thesurfacefibersdownonto</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thebodyofthefiltermedium.Thisisdoneto</w:t>
      </w:r>
      <w:proofErr w:type="spellEnd"/>
      <w:r w:rsidRPr="009B044E">
        <w:rPr>
          <w:rFonts w:ascii="Times New Roman" w:hAnsi="Times New Roman" w:cs="Times New Roman"/>
          <w:sz w:val="24"/>
          <w:szCs w:val="24"/>
        </w:rPr>
        <w:t xml:space="preserve"> </w:t>
      </w:r>
      <w:proofErr w:type="spellStart"/>
      <w:r w:rsidRPr="009B044E">
        <w:rPr>
          <w:rFonts w:ascii="Times New Roman" w:hAnsi="Times New Roman" w:cs="Times New Roman"/>
          <w:sz w:val="24"/>
          <w:szCs w:val="24"/>
        </w:rPr>
        <w:t>increasesurfacelife,dimensional</w:t>
      </w:r>
      <w:proofErr w:type="spellEnd"/>
      <w:r w:rsidRPr="009B044E">
        <w:rPr>
          <w:rFonts w:ascii="Times New Roman" w:hAnsi="Times New Roman" w:cs="Times New Roman"/>
          <w:sz w:val="24"/>
          <w:szCs w:val="24"/>
        </w:rPr>
        <w:t xml:space="preserve"> stabilityand togive amoreuniform</w:t>
      </w:r>
    </w:p>
    <w:p w:rsidR="00DD4C21" w:rsidRPr="009B044E" w:rsidRDefault="00DD4C21" w:rsidP="009B044E">
      <w:pPr>
        <w:spacing w:line="278" w:lineRule="auto"/>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BodyText"/>
        <w:spacing w:before="72"/>
        <w:ind w:left="920"/>
        <w:jc w:val="both"/>
        <w:rPr>
          <w:rFonts w:ascii="Times New Roman" w:hAnsi="Times New Roman" w:cs="Times New Roman"/>
          <w:sz w:val="24"/>
          <w:szCs w:val="24"/>
        </w:rPr>
      </w:pPr>
      <w:proofErr w:type="gramStart"/>
      <w:r w:rsidRPr="009B044E">
        <w:rPr>
          <w:rFonts w:ascii="Times New Roman" w:hAnsi="Times New Roman" w:cs="Times New Roman"/>
          <w:sz w:val="24"/>
          <w:szCs w:val="24"/>
        </w:rPr>
        <w:lastRenderedPageBreak/>
        <w:t>surfaceto</w:t>
      </w:r>
      <w:proofErr w:type="gramEnd"/>
      <w:r w:rsidRPr="009B044E">
        <w:rPr>
          <w:rFonts w:ascii="Times New Roman" w:hAnsi="Times New Roman" w:cs="Times New Roman"/>
          <w:sz w:val="24"/>
          <w:szCs w:val="24"/>
        </w:rPr>
        <w:t xml:space="preserve"> bagfabric.</w:t>
      </w:r>
    </w:p>
    <w:p w:rsidR="00DD4C21" w:rsidRPr="009B044E" w:rsidRDefault="006362BD" w:rsidP="009B044E">
      <w:pPr>
        <w:pStyle w:val="ListParagraph"/>
        <w:numPr>
          <w:ilvl w:val="0"/>
          <w:numId w:val="7"/>
        </w:numPr>
        <w:tabs>
          <w:tab w:val="left" w:pos="1180"/>
        </w:tabs>
        <w:spacing w:before="41"/>
        <w:jc w:val="both"/>
        <w:rPr>
          <w:rFonts w:ascii="Times New Roman" w:hAnsi="Times New Roman" w:cs="Times New Roman"/>
          <w:sz w:val="24"/>
          <w:szCs w:val="24"/>
        </w:rPr>
      </w:pPr>
      <w:r w:rsidRPr="009B044E">
        <w:rPr>
          <w:rFonts w:ascii="Times New Roman" w:hAnsi="Times New Roman" w:cs="Times New Roman"/>
          <w:sz w:val="24"/>
          <w:szCs w:val="24"/>
        </w:rPr>
        <w:t>Napping:</w:t>
      </w:r>
    </w:p>
    <w:p w:rsidR="00DD4C21" w:rsidRPr="009B044E" w:rsidRDefault="006362BD" w:rsidP="009B044E">
      <w:pPr>
        <w:pStyle w:val="BodyText"/>
        <w:spacing w:before="41" w:line="278" w:lineRule="auto"/>
        <w:ind w:left="920" w:right="966" w:firstLine="1219"/>
        <w:jc w:val="both"/>
        <w:rPr>
          <w:rFonts w:ascii="Times New Roman" w:hAnsi="Times New Roman" w:cs="Times New Roman"/>
          <w:sz w:val="24"/>
          <w:szCs w:val="24"/>
        </w:rPr>
      </w:pPr>
      <w:r w:rsidRPr="009B044E">
        <w:rPr>
          <w:rFonts w:ascii="Times New Roman" w:hAnsi="Times New Roman" w:cs="Times New Roman"/>
          <w:sz w:val="24"/>
          <w:szCs w:val="24"/>
        </w:rPr>
        <w:t xml:space="preserve">Thisisthescrapingofthefilter surfaceacross metalpointsorburrsona revolvingcylinder. Napping raises the surface </w:t>
      </w:r>
      <w:proofErr w:type="gramStart"/>
      <w:r w:rsidRPr="009B044E">
        <w:rPr>
          <w:rFonts w:ascii="Times New Roman" w:hAnsi="Times New Roman" w:cs="Times New Roman"/>
          <w:sz w:val="24"/>
          <w:szCs w:val="24"/>
        </w:rPr>
        <w:t>fibers, that provides</w:t>
      </w:r>
      <w:proofErr w:type="gramEnd"/>
      <w:r w:rsidRPr="009B044E">
        <w:rPr>
          <w:rFonts w:ascii="Times New Roman" w:hAnsi="Times New Roman" w:cs="Times New Roman"/>
          <w:sz w:val="24"/>
          <w:szCs w:val="24"/>
        </w:rPr>
        <w:t xml:space="preserve"> a number of sites for particle collectionbyinterceptionordiffusion.Fabricsusedforcollecting stickyoroilydustsare occasionallynappedto provide goodcollectionandbagcleaningease.</w:t>
      </w:r>
    </w:p>
    <w:p w:rsidR="00DD4C21" w:rsidRPr="009B044E" w:rsidRDefault="006362BD" w:rsidP="009B044E">
      <w:pPr>
        <w:pStyle w:val="ListParagraph"/>
        <w:numPr>
          <w:ilvl w:val="0"/>
          <w:numId w:val="7"/>
        </w:numPr>
        <w:tabs>
          <w:tab w:val="left" w:pos="1168"/>
        </w:tabs>
        <w:spacing w:line="246" w:lineRule="exact"/>
        <w:ind w:left="1167" w:hanging="250"/>
        <w:jc w:val="both"/>
        <w:rPr>
          <w:rFonts w:ascii="Times New Roman" w:hAnsi="Times New Roman" w:cs="Times New Roman"/>
          <w:sz w:val="24"/>
          <w:szCs w:val="24"/>
        </w:rPr>
      </w:pPr>
      <w:r w:rsidRPr="009B044E">
        <w:rPr>
          <w:rFonts w:ascii="Times New Roman" w:hAnsi="Times New Roman" w:cs="Times New Roman"/>
          <w:sz w:val="24"/>
          <w:szCs w:val="24"/>
        </w:rPr>
        <w:t>Singeing:</w:t>
      </w:r>
    </w:p>
    <w:p w:rsidR="00DD4C21" w:rsidRPr="009B044E" w:rsidRDefault="006362BD" w:rsidP="009B044E">
      <w:pPr>
        <w:pStyle w:val="BodyText"/>
        <w:spacing w:before="44" w:line="276" w:lineRule="auto"/>
        <w:ind w:left="920" w:right="1218" w:firstLine="1219"/>
        <w:jc w:val="both"/>
        <w:rPr>
          <w:rFonts w:ascii="Times New Roman" w:hAnsi="Times New Roman" w:cs="Times New Roman"/>
          <w:sz w:val="24"/>
          <w:szCs w:val="24"/>
        </w:rPr>
      </w:pPr>
      <w:r w:rsidRPr="009B044E">
        <w:rPr>
          <w:rFonts w:ascii="Times New Roman" w:hAnsi="Times New Roman" w:cs="Times New Roman"/>
          <w:sz w:val="24"/>
          <w:szCs w:val="24"/>
        </w:rPr>
        <w:t>Thisisdonebypassingthefiltermaterialoveranopenflame, removinganystraggly surface fibers.Thisprovidesa moreuniformsurface.</w:t>
      </w:r>
    </w:p>
    <w:p w:rsidR="00DD4C21" w:rsidRPr="009B044E" w:rsidRDefault="006362BD" w:rsidP="009B044E">
      <w:pPr>
        <w:pStyle w:val="ListParagraph"/>
        <w:numPr>
          <w:ilvl w:val="0"/>
          <w:numId w:val="7"/>
        </w:numPr>
        <w:tabs>
          <w:tab w:val="left" w:pos="1178"/>
        </w:tabs>
        <w:spacing w:line="247" w:lineRule="exact"/>
        <w:ind w:left="1177" w:hanging="260"/>
        <w:jc w:val="both"/>
        <w:rPr>
          <w:rFonts w:ascii="Times New Roman" w:hAnsi="Times New Roman" w:cs="Times New Roman"/>
          <w:sz w:val="24"/>
          <w:szCs w:val="24"/>
        </w:rPr>
      </w:pPr>
      <w:r w:rsidRPr="009B044E">
        <w:rPr>
          <w:rFonts w:ascii="Times New Roman" w:hAnsi="Times New Roman" w:cs="Times New Roman"/>
          <w:sz w:val="24"/>
          <w:szCs w:val="24"/>
        </w:rPr>
        <w:t>Glazing:</w:t>
      </w:r>
    </w:p>
    <w:p w:rsidR="00DD4C21" w:rsidRPr="009B044E" w:rsidRDefault="006362BD" w:rsidP="009B044E">
      <w:pPr>
        <w:pStyle w:val="BodyText"/>
        <w:spacing w:before="45" w:line="278" w:lineRule="auto"/>
        <w:ind w:left="920" w:right="1051" w:firstLine="1219"/>
        <w:jc w:val="both"/>
        <w:rPr>
          <w:rFonts w:ascii="Times New Roman" w:hAnsi="Times New Roman" w:cs="Times New Roman"/>
          <w:sz w:val="24"/>
          <w:szCs w:val="24"/>
        </w:rPr>
      </w:pPr>
      <w:r w:rsidRPr="009B044E">
        <w:rPr>
          <w:rFonts w:ascii="Times New Roman" w:hAnsi="Times New Roman" w:cs="Times New Roman"/>
          <w:sz w:val="24"/>
          <w:szCs w:val="24"/>
        </w:rPr>
        <w:t>This is the high pressure pressing of the fiber at elevated temperatures. The fibersare fused to the body of the filter medium. Glazing improves the mechanical stability of the filterandhelpsreducebagshrinkage thatoccursfromprolonged use.</w:t>
      </w:r>
    </w:p>
    <w:p w:rsidR="00DD4C21" w:rsidRPr="009B044E" w:rsidRDefault="006362BD" w:rsidP="009B044E">
      <w:pPr>
        <w:pStyle w:val="ListParagraph"/>
        <w:numPr>
          <w:ilvl w:val="0"/>
          <w:numId w:val="7"/>
        </w:numPr>
        <w:tabs>
          <w:tab w:val="left" w:pos="1180"/>
        </w:tabs>
        <w:spacing w:line="246" w:lineRule="exact"/>
        <w:jc w:val="both"/>
        <w:rPr>
          <w:rFonts w:ascii="Times New Roman" w:hAnsi="Times New Roman" w:cs="Times New Roman"/>
          <w:sz w:val="24"/>
          <w:szCs w:val="24"/>
        </w:rPr>
      </w:pPr>
      <w:r w:rsidRPr="009B044E">
        <w:rPr>
          <w:rFonts w:ascii="Times New Roman" w:hAnsi="Times New Roman" w:cs="Times New Roman"/>
          <w:sz w:val="24"/>
          <w:szCs w:val="24"/>
        </w:rPr>
        <w:t>Coating:</w:t>
      </w:r>
    </w:p>
    <w:p w:rsidR="00DD4C21" w:rsidRPr="009B044E" w:rsidRDefault="006362BD" w:rsidP="009B044E">
      <w:pPr>
        <w:pStyle w:val="BodyText"/>
        <w:spacing w:before="43" w:line="276" w:lineRule="auto"/>
        <w:ind w:left="920" w:right="1218" w:firstLine="1286"/>
        <w:jc w:val="both"/>
        <w:rPr>
          <w:rFonts w:ascii="Times New Roman" w:hAnsi="Times New Roman" w:cs="Times New Roman"/>
          <w:sz w:val="24"/>
          <w:szCs w:val="24"/>
        </w:rPr>
      </w:pPr>
      <w:r w:rsidRPr="009B044E">
        <w:rPr>
          <w:rFonts w:ascii="Times New Roman" w:hAnsi="Times New Roman" w:cs="Times New Roman"/>
          <w:sz w:val="24"/>
          <w:szCs w:val="24"/>
        </w:rPr>
        <w:t>Coatingorresintreatinginvolves immersingthefiltermaterial in natural orsynthetic resinsuchas polyvinyl chloride,cellulose acetate orurea-phenol. This isdonetolubricate the woven fibers or to provide high temperature durability or chemical resistance forvarious fabricmaterial.</w:t>
      </w:r>
    </w:p>
    <w:p w:rsidR="00DD4C21" w:rsidRPr="009B044E" w:rsidRDefault="006362BD" w:rsidP="009B044E">
      <w:pPr>
        <w:pStyle w:val="Heading3"/>
        <w:spacing w:before="196"/>
        <w:ind w:left="1350"/>
        <w:jc w:val="both"/>
        <w:rPr>
          <w:rFonts w:ascii="Times New Roman" w:hAnsi="Times New Roman" w:cs="Times New Roman"/>
          <w:sz w:val="24"/>
          <w:szCs w:val="24"/>
          <w:u w:val="none"/>
        </w:rPr>
      </w:pPr>
      <w:r w:rsidRPr="009B044E">
        <w:rPr>
          <w:rFonts w:ascii="Times New Roman" w:hAnsi="Times New Roman" w:cs="Times New Roman"/>
          <w:sz w:val="24"/>
          <w:szCs w:val="24"/>
          <w:u w:val="thick"/>
        </w:rPr>
        <w:t>Operationofa baghouse:</w:t>
      </w:r>
    </w:p>
    <w:p w:rsidR="00DD4C21" w:rsidRPr="009B044E" w:rsidRDefault="00DD4C21" w:rsidP="009B044E">
      <w:pPr>
        <w:pStyle w:val="BodyText"/>
        <w:spacing w:before="1"/>
        <w:jc w:val="both"/>
        <w:rPr>
          <w:rFonts w:ascii="Times New Roman" w:hAnsi="Times New Roman" w:cs="Times New Roman"/>
          <w:b/>
          <w:sz w:val="24"/>
          <w:szCs w:val="24"/>
        </w:rPr>
      </w:pPr>
    </w:p>
    <w:p w:rsidR="00DD4C21" w:rsidRPr="009B044E" w:rsidRDefault="006362BD" w:rsidP="009B044E">
      <w:pPr>
        <w:pStyle w:val="BodyText"/>
        <w:spacing w:before="97" w:line="278" w:lineRule="auto"/>
        <w:ind w:left="920" w:right="926"/>
        <w:jc w:val="both"/>
        <w:rPr>
          <w:rFonts w:ascii="Times New Roman" w:hAnsi="Times New Roman" w:cs="Times New Roman"/>
          <w:sz w:val="24"/>
          <w:szCs w:val="24"/>
        </w:rPr>
      </w:pPr>
      <w:r w:rsidRPr="009B044E">
        <w:rPr>
          <w:rFonts w:ascii="Times New Roman" w:hAnsi="Times New Roman" w:cs="Times New Roman"/>
          <w:sz w:val="24"/>
          <w:szCs w:val="24"/>
        </w:rPr>
        <w:t xml:space="preserve">The gas entering the inlet pipe strikes a baffle plate, which causes larger particles to fall into ahopperduetogravity.Thecarriergasthenflowsupwardintothetubesandoutwardthroughthe fabric leaving the particulate matter as a "cake" on the insides of the bags. Efficiency duringthepre-coatformationislow,butincreasesas thepre-coat(cake)is formed,untila finalefficiency of over 99% is obtained. Once formed, the pre-coat forms part of the filtering medium,which helps in further removal of the particulate. Thus the dust becomes the actual filteringmedium. The bags in effect act primarily as amatrix to support the dust cake. The cake isusually formed within minutes or even seconds. The accumulation of dust increases the airresistance of the filter and therefore filter bags have to be periodically cleaned. They can becleaned by rapping, shaking or vibration, or by reverse air flow, causing the filter cake to beloosened and to fall into the hopper below. </w:t>
      </w:r>
      <w:proofErr w:type="gramStart"/>
      <w:r w:rsidRPr="009B044E">
        <w:rPr>
          <w:rFonts w:ascii="Times New Roman" w:hAnsi="Times New Roman" w:cs="Times New Roman"/>
          <w:sz w:val="24"/>
          <w:szCs w:val="24"/>
        </w:rPr>
        <w:t>The normal velocities at which the gas is passedthrough the bags at 0.4-1m/min.</w:t>
      </w:r>
      <w:proofErr w:type="gramEnd"/>
      <w:r w:rsidRPr="009B044E">
        <w:rPr>
          <w:rFonts w:ascii="Times New Roman" w:hAnsi="Times New Roman" w:cs="Times New Roman"/>
          <w:sz w:val="24"/>
          <w:szCs w:val="24"/>
        </w:rPr>
        <w:t xml:space="preserve"> There are many types of "filter bags" depending on the bagshape,typeofhousingandmethodofcleaningthefabric.</w:t>
      </w:r>
    </w:p>
    <w:p w:rsidR="00DD4C21" w:rsidRPr="009B044E" w:rsidRDefault="006362BD" w:rsidP="009B044E">
      <w:pPr>
        <w:pStyle w:val="Heading3"/>
        <w:spacing w:before="180"/>
        <w:ind w:left="1350"/>
        <w:jc w:val="both"/>
        <w:rPr>
          <w:rFonts w:ascii="Times New Roman" w:hAnsi="Times New Roman" w:cs="Times New Roman"/>
          <w:sz w:val="24"/>
          <w:szCs w:val="24"/>
          <w:u w:val="none"/>
        </w:rPr>
      </w:pPr>
      <w:r w:rsidRPr="009B044E">
        <w:rPr>
          <w:rFonts w:ascii="Times New Roman" w:hAnsi="Times New Roman" w:cs="Times New Roman"/>
          <w:sz w:val="24"/>
          <w:szCs w:val="24"/>
          <w:u w:val="thick"/>
        </w:rPr>
        <w:t>Efficiency:</w:t>
      </w:r>
    </w:p>
    <w:p w:rsidR="00DD4C21" w:rsidRPr="009B044E" w:rsidRDefault="00DD4C21" w:rsidP="009B044E">
      <w:pPr>
        <w:pStyle w:val="BodyText"/>
        <w:spacing w:before="10"/>
        <w:jc w:val="both"/>
        <w:rPr>
          <w:rFonts w:ascii="Times New Roman" w:hAnsi="Times New Roman" w:cs="Times New Roman"/>
          <w:b/>
          <w:sz w:val="24"/>
          <w:szCs w:val="24"/>
        </w:rPr>
      </w:pPr>
    </w:p>
    <w:p w:rsidR="00DD4C21" w:rsidRPr="009B044E" w:rsidRDefault="006362BD" w:rsidP="009B044E">
      <w:pPr>
        <w:pStyle w:val="BodyText"/>
        <w:spacing w:before="97"/>
        <w:ind w:left="920"/>
        <w:jc w:val="both"/>
        <w:rPr>
          <w:rFonts w:ascii="Times New Roman" w:hAnsi="Times New Roman" w:cs="Times New Roman"/>
          <w:sz w:val="24"/>
          <w:szCs w:val="24"/>
        </w:rPr>
      </w:pPr>
      <w:r w:rsidRPr="009B044E">
        <w:rPr>
          <w:rFonts w:ascii="Times New Roman" w:hAnsi="Times New Roman" w:cs="Times New Roman"/>
          <w:sz w:val="24"/>
          <w:szCs w:val="24"/>
        </w:rPr>
        <w:t>Theefficiencyofbagfiltersmaydecreaseonaccountof thefollowingfactors:</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ListParagraph"/>
        <w:numPr>
          <w:ilvl w:val="0"/>
          <w:numId w:val="6"/>
        </w:numPr>
        <w:tabs>
          <w:tab w:val="left" w:pos="1540"/>
        </w:tabs>
        <w:spacing w:line="278" w:lineRule="auto"/>
        <w:ind w:right="932" w:firstLine="0"/>
        <w:jc w:val="both"/>
        <w:rPr>
          <w:rFonts w:ascii="Times New Roman" w:hAnsi="Times New Roman" w:cs="Times New Roman"/>
          <w:sz w:val="24"/>
          <w:szCs w:val="24"/>
        </w:rPr>
      </w:pPr>
      <w:r w:rsidRPr="009B044E">
        <w:rPr>
          <w:rFonts w:ascii="Times New Roman" w:hAnsi="Times New Roman" w:cs="Times New Roman"/>
          <w:b/>
          <w:sz w:val="24"/>
          <w:szCs w:val="24"/>
        </w:rPr>
        <w:t xml:space="preserve">Excessive filter ratios </w:t>
      </w:r>
      <w:r w:rsidRPr="009B044E">
        <w:rPr>
          <w:rFonts w:ascii="Times New Roman" w:hAnsi="Times New Roman" w:cs="Times New Roman"/>
          <w:sz w:val="24"/>
          <w:szCs w:val="24"/>
        </w:rPr>
        <w:t>- 'Filter ratio' is defined as the ratio of the carrier gas volume togross filter area, per minute flow of the gas. Excessive filter ratios lower particulate removalefficiencyandresultinincreasedbagwear.Therefore,lowfilterratiosarerecommended.Therefore,lowfilter ratiosare recommended forhighconcentrationofparticulate.</w:t>
      </w:r>
    </w:p>
    <w:p w:rsidR="00DD4C21" w:rsidRPr="009B044E" w:rsidRDefault="00DD4C21" w:rsidP="009B044E">
      <w:pPr>
        <w:spacing w:line="278" w:lineRule="auto"/>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ListParagraph"/>
        <w:numPr>
          <w:ilvl w:val="0"/>
          <w:numId w:val="6"/>
        </w:numPr>
        <w:tabs>
          <w:tab w:val="left" w:pos="1540"/>
        </w:tabs>
        <w:spacing w:before="63" w:line="278" w:lineRule="auto"/>
        <w:ind w:right="934" w:firstLine="0"/>
        <w:jc w:val="both"/>
        <w:rPr>
          <w:rFonts w:ascii="Times New Roman" w:hAnsi="Times New Roman" w:cs="Times New Roman"/>
          <w:sz w:val="24"/>
          <w:szCs w:val="24"/>
        </w:rPr>
      </w:pPr>
      <w:r w:rsidRPr="009B044E">
        <w:rPr>
          <w:rFonts w:ascii="Times New Roman" w:hAnsi="Times New Roman" w:cs="Times New Roman"/>
          <w:b/>
          <w:sz w:val="24"/>
          <w:szCs w:val="24"/>
        </w:rPr>
        <w:lastRenderedPageBreak/>
        <w:t xml:space="preserve">Improper selection of filter media </w:t>
      </w:r>
      <w:r w:rsidRPr="009B044E">
        <w:rPr>
          <w:rFonts w:ascii="Times New Roman" w:hAnsi="Times New Roman" w:cs="Times New Roman"/>
          <w:sz w:val="24"/>
          <w:szCs w:val="24"/>
        </w:rPr>
        <w:t>- While selecting filter media, properties such astemperature resistance, resistance to chemical attack and abrasion resistance should be takenintoconsideration.</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BodyText"/>
        <w:ind w:left="1350"/>
        <w:jc w:val="both"/>
        <w:rPr>
          <w:rFonts w:ascii="Times New Roman" w:hAnsi="Times New Roman" w:cs="Times New Roman"/>
          <w:sz w:val="24"/>
          <w:szCs w:val="24"/>
        </w:rPr>
      </w:pPr>
      <w:r w:rsidRPr="009B044E">
        <w:rPr>
          <w:rFonts w:ascii="Times New Roman" w:hAnsi="Times New Roman" w:cs="Times New Roman"/>
          <w:sz w:val="24"/>
          <w:szCs w:val="24"/>
        </w:rPr>
        <w:t>OperatingProblems:</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BodyText"/>
        <w:spacing w:before="1"/>
        <w:ind w:left="982"/>
        <w:jc w:val="both"/>
        <w:rPr>
          <w:rFonts w:ascii="Times New Roman" w:hAnsi="Times New Roman" w:cs="Times New Roman"/>
          <w:sz w:val="24"/>
          <w:szCs w:val="24"/>
        </w:rPr>
      </w:pPr>
      <w:r w:rsidRPr="009B044E">
        <w:rPr>
          <w:rFonts w:ascii="Times New Roman" w:hAnsi="Times New Roman" w:cs="Times New Roman"/>
          <w:sz w:val="24"/>
          <w:szCs w:val="24"/>
        </w:rPr>
        <w:t>Various problemsduringtheoperation ofabag houseare:</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ListParagraph"/>
        <w:numPr>
          <w:ilvl w:val="0"/>
          <w:numId w:val="5"/>
        </w:numPr>
        <w:tabs>
          <w:tab w:val="left" w:pos="1180"/>
        </w:tabs>
        <w:jc w:val="both"/>
        <w:rPr>
          <w:rFonts w:ascii="Times New Roman" w:hAnsi="Times New Roman" w:cs="Times New Roman"/>
          <w:sz w:val="24"/>
          <w:szCs w:val="24"/>
        </w:rPr>
      </w:pPr>
      <w:r w:rsidRPr="009B044E">
        <w:rPr>
          <w:rFonts w:ascii="Times New Roman" w:hAnsi="Times New Roman" w:cs="Times New Roman"/>
          <w:sz w:val="24"/>
          <w:szCs w:val="24"/>
        </w:rPr>
        <w:t>Cleaning -</w:t>
      </w:r>
    </w:p>
    <w:p w:rsidR="00DD4C21" w:rsidRPr="009B044E" w:rsidRDefault="006362BD" w:rsidP="009B044E">
      <w:pPr>
        <w:pStyle w:val="BodyText"/>
        <w:spacing w:before="44" w:line="278" w:lineRule="auto"/>
        <w:ind w:left="920" w:right="1218" w:firstLine="1221"/>
        <w:jc w:val="both"/>
        <w:rPr>
          <w:rFonts w:ascii="Times New Roman" w:hAnsi="Times New Roman" w:cs="Times New Roman"/>
          <w:sz w:val="24"/>
          <w:szCs w:val="24"/>
        </w:rPr>
      </w:pPr>
      <w:r w:rsidRPr="009B044E">
        <w:rPr>
          <w:rFonts w:ascii="Times New Roman" w:hAnsi="Times New Roman" w:cs="Times New Roman"/>
          <w:sz w:val="24"/>
          <w:szCs w:val="24"/>
        </w:rPr>
        <w:t>Atintervalsthebagsgetcloggedupwithacoveringofdustparticlesthatthegascannolongerpass throughthem.Atthatpoint,thebagshave tobe cleanedbyrapping,shakingorby reverseair flow by apulsejet.</w:t>
      </w:r>
    </w:p>
    <w:p w:rsidR="00DD4C21" w:rsidRPr="009B044E" w:rsidRDefault="006362BD" w:rsidP="009B044E">
      <w:pPr>
        <w:pStyle w:val="ListParagraph"/>
        <w:numPr>
          <w:ilvl w:val="0"/>
          <w:numId w:val="5"/>
        </w:numPr>
        <w:tabs>
          <w:tab w:val="left" w:pos="1180"/>
        </w:tabs>
        <w:spacing w:line="247" w:lineRule="exact"/>
        <w:jc w:val="both"/>
        <w:rPr>
          <w:rFonts w:ascii="Times New Roman" w:hAnsi="Times New Roman" w:cs="Times New Roman"/>
          <w:sz w:val="24"/>
          <w:szCs w:val="24"/>
        </w:rPr>
      </w:pPr>
      <w:r w:rsidRPr="009B044E">
        <w:rPr>
          <w:rFonts w:ascii="Times New Roman" w:hAnsi="Times New Roman" w:cs="Times New Roman"/>
          <w:sz w:val="24"/>
          <w:szCs w:val="24"/>
        </w:rPr>
        <w:t>Ruptureofthe cloth-</w:t>
      </w:r>
    </w:p>
    <w:p w:rsidR="00DD4C21" w:rsidRPr="009B044E" w:rsidRDefault="006362BD" w:rsidP="009B044E">
      <w:pPr>
        <w:pStyle w:val="BodyText"/>
        <w:spacing w:before="44" w:line="276" w:lineRule="auto"/>
        <w:ind w:left="920" w:right="966" w:firstLine="1219"/>
        <w:jc w:val="both"/>
        <w:rPr>
          <w:rFonts w:ascii="Times New Roman" w:hAnsi="Times New Roman" w:cs="Times New Roman"/>
          <w:sz w:val="24"/>
          <w:szCs w:val="24"/>
        </w:rPr>
      </w:pPr>
      <w:r w:rsidRPr="009B044E">
        <w:rPr>
          <w:rFonts w:ascii="Times New Roman" w:hAnsi="Times New Roman" w:cs="Times New Roman"/>
          <w:sz w:val="24"/>
          <w:szCs w:val="24"/>
        </w:rPr>
        <w:t xml:space="preserve">The greatest problem inherent in cloth filters is the rupture of cloth, which resultsfrom shaking. It is often difficult to locate ruptures and when </w:t>
      </w:r>
      <w:proofErr w:type="spellStart"/>
      <w:r w:rsidRPr="009B044E">
        <w:rPr>
          <w:rFonts w:ascii="Times New Roman" w:hAnsi="Times New Roman" w:cs="Times New Roman"/>
          <w:sz w:val="24"/>
          <w:szCs w:val="24"/>
        </w:rPr>
        <w:t>they‟re</w:t>
      </w:r>
      <w:proofErr w:type="spellEnd"/>
      <w:r w:rsidRPr="009B044E">
        <w:rPr>
          <w:rFonts w:ascii="Times New Roman" w:hAnsi="Times New Roman" w:cs="Times New Roman"/>
          <w:sz w:val="24"/>
          <w:szCs w:val="24"/>
        </w:rPr>
        <w:t xml:space="preserve"> found the replacement timeisoften considerable.</w:t>
      </w:r>
    </w:p>
    <w:p w:rsidR="00DD4C21" w:rsidRPr="009B044E" w:rsidRDefault="006362BD" w:rsidP="009B044E">
      <w:pPr>
        <w:pStyle w:val="ListParagraph"/>
        <w:numPr>
          <w:ilvl w:val="0"/>
          <w:numId w:val="5"/>
        </w:numPr>
        <w:tabs>
          <w:tab w:val="left" w:pos="1166"/>
        </w:tabs>
        <w:spacing w:before="3"/>
        <w:ind w:left="1165" w:hanging="248"/>
        <w:jc w:val="both"/>
        <w:rPr>
          <w:rFonts w:ascii="Times New Roman" w:hAnsi="Times New Roman" w:cs="Times New Roman"/>
          <w:sz w:val="24"/>
          <w:szCs w:val="24"/>
        </w:rPr>
      </w:pPr>
      <w:r w:rsidRPr="009B044E">
        <w:rPr>
          <w:rFonts w:ascii="Times New Roman" w:hAnsi="Times New Roman" w:cs="Times New Roman"/>
          <w:sz w:val="24"/>
          <w:szCs w:val="24"/>
        </w:rPr>
        <w:t>Temperature-</w:t>
      </w:r>
    </w:p>
    <w:p w:rsidR="00DD4C21" w:rsidRPr="009B044E" w:rsidRDefault="006362BD" w:rsidP="009B044E">
      <w:pPr>
        <w:pStyle w:val="BodyText"/>
        <w:spacing w:before="43" w:line="276" w:lineRule="auto"/>
        <w:ind w:left="920" w:right="969" w:firstLine="1221"/>
        <w:jc w:val="both"/>
        <w:rPr>
          <w:rFonts w:ascii="Times New Roman" w:hAnsi="Times New Roman" w:cs="Times New Roman"/>
          <w:sz w:val="24"/>
          <w:szCs w:val="24"/>
        </w:rPr>
      </w:pPr>
      <w:r w:rsidRPr="009B044E">
        <w:rPr>
          <w:rFonts w:ascii="Times New Roman" w:hAnsi="Times New Roman" w:cs="Times New Roman"/>
          <w:sz w:val="24"/>
          <w:szCs w:val="24"/>
        </w:rPr>
        <w:t>Fabric filters will not perform properly if a gross temperature overload occurs. If thegas temperature is expected to fluctuate, a fiber material that will sustain the upper temperaturefluctuationmustbeselected.</w:t>
      </w:r>
    </w:p>
    <w:p w:rsidR="00DD4C21" w:rsidRPr="009B044E" w:rsidRDefault="006362BD" w:rsidP="009B044E">
      <w:pPr>
        <w:pStyle w:val="BodyText"/>
        <w:spacing w:before="3" w:line="278" w:lineRule="auto"/>
        <w:ind w:left="920" w:right="966"/>
        <w:jc w:val="both"/>
        <w:rPr>
          <w:rFonts w:ascii="Times New Roman" w:hAnsi="Times New Roman" w:cs="Times New Roman"/>
          <w:sz w:val="24"/>
          <w:szCs w:val="24"/>
        </w:rPr>
      </w:pPr>
      <w:r w:rsidRPr="009B044E">
        <w:rPr>
          <w:rFonts w:ascii="Times New Roman" w:hAnsi="Times New Roman" w:cs="Times New Roman"/>
          <w:sz w:val="24"/>
          <w:szCs w:val="24"/>
        </w:rPr>
        <w:t>Also,whenevertheeffluentcontains areactive gaslikeSO</w:t>
      </w:r>
      <w:r w:rsidRPr="009B044E">
        <w:rPr>
          <w:rFonts w:ascii="Times New Roman" w:hAnsi="Times New Roman" w:cs="Times New Roman"/>
          <w:sz w:val="24"/>
          <w:szCs w:val="24"/>
          <w:vertAlign w:val="subscript"/>
        </w:rPr>
        <w:t>2</w:t>
      </w:r>
      <w:r w:rsidRPr="009B044E">
        <w:rPr>
          <w:rFonts w:ascii="Times New Roman" w:hAnsi="Times New Roman" w:cs="Times New Roman"/>
          <w:sz w:val="24"/>
          <w:szCs w:val="24"/>
        </w:rPr>
        <w:t>which canformanacid wheneverthe temperature in the bag house falls below the dew point it can create problems. Sometimes itmayevenbenecessary toprovideanauxiliary heatertomakesure thatthetemperature in thebaghousedoesnotfall below acidgasdew point.</w:t>
      </w:r>
    </w:p>
    <w:p w:rsidR="00DD4C21" w:rsidRPr="009B044E" w:rsidRDefault="006362BD" w:rsidP="009B044E">
      <w:pPr>
        <w:pStyle w:val="ListParagraph"/>
        <w:numPr>
          <w:ilvl w:val="0"/>
          <w:numId w:val="5"/>
        </w:numPr>
        <w:tabs>
          <w:tab w:val="left" w:pos="1180"/>
        </w:tabs>
        <w:spacing w:line="246" w:lineRule="exact"/>
        <w:jc w:val="both"/>
        <w:rPr>
          <w:rFonts w:ascii="Times New Roman" w:hAnsi="Times New Roman" w:cs="Times New Roman"/>
          <w:sz w:val="24"/>
          <w:szCs w:val="24"/>
        </w:rPr>
      </w:pPr>
      <w:r w:rsidRPr="009B044E">
        <w:rPr>
          <w:rFonts w:ascii="Times New Roman" w:hAnsi="Times New Roman" w:cs="Times New Roman"/>
          <w:sz w:val="24"/>
          <w:szCs w:val="24"/>
        </w:rPr>
        <w:t>Bleeding -</w:t>
      </w:r>
    </w:p>
    <w:p w:rsidR="00DD4C21" w:rsidRPr="009B044E" w:rsidRDefault="006362BD" w:rsidP="009B044E">
      <w:pPr>
        <w:pStyle w:val="BodyText"/>
        <w:spacing w:before="44" w:line="276" w:lineRule="auto"/>
        <w:ind w:left="920" w:right="1218" w:firstLine="1219"/>
        <w:jc w:val="both"/>
        <w:rPr>
          <w:rFonts w:ascii="Times New Roman" w:hAnsi="Times New Roman" w:cs="Times New Roman"/>
          <w:sz w:val="24"/>
          <w:szCs w:val="24"/>
        </w:rPr>
      </w:pPr>
      <w:r w:rsidRPr="009B044E">
        <w:rPr>
          <w:rFonts w:ascii="Times New Roman" w:hAnsi="Times New Roman" w:cs="Times New Roman"/>
          <w:sz w:val="24"/>
          <w:szCs w:val="24"/>
        </w:rPr>
        <w:t>This is the penetration of the fabric by fine particles, which is common in fabricfiltration. It canoccurifthe weave is tooopenor thefilterratio isveryhigh.Thesolutionistouseadouble layermaterialora thickwovenfabric.</w:t>
      </w:r>
    </w:p>
    <w:p w:rsidR="00DD4C21" w:rsidRPr="009B044E" w:rsidRDefault="006362BD" w:rsidP="009B044E">
      <w:pPr>
        <w:pStyle w:val="ListParagraph"/>
        <w:numPr>
          <w:ilvl w:val="0"/>
          <w:numId w:val="5"/>
        </w:numPr>
        <w:tabs>
          <w:tab w:val="left" w:pos="1180"/>
        </w:tabs>
        <w:spacing w:line="247" w:lineRule="exact"/>
        <w:jc w:val="both"/>
        <w:rPr>
          <w:rFonts w:ascii="Times New Roman" w:hAnsi="Times New Roman" w:cs="Times New Roman"/>
          <w:sz w:val="24"/>
          <w:szCs w:val="24"/>
        </w:rPr>
      </w:pPr>
      <w:r w:rsidRPr="009B044E">
        <w:rPr>
          <w:rFonts w:ascii="Times New Roman" w:hAnsi="Times New Roman" w:cs="Times New Roman"/>
          <w:sz w:val="24"/>
          <w:szCs w:val="24"/>
        </w:rPr>
        <w:t>Humidity-</w:t>
      </w:r>
    </w:p>
    <w:p w:rsidR="00DD4C21" w:rsidRPr="009B044E" w:rsidRDefault="006362BD" w:rsidP="009B044E">
      <w:pPr>
        <w:pStyle w:val="BodyText"/>
        <w:spacing w:before="46" w:line="276" w:lineRule="auto"/>
        <w:ind w:left="920" w:right="1288" w:firstLine="1219"/>
        <w:jc w:val="both"/>
        <w:rPr>
          <w:rFonts w:ascii="Times New Roman" w:hAnsi="Times New Roman" w:cs="Times New Roman"/>
          <w:sz w:val="24"/>
          <w:szCs w:val="24"/>
        </w:rPr>
      </w:pPr>
      <w:r w:rsidRPr="009B044E">
        <w:rPr>
          <w:rFonts w:ascii="Times New Roman" w:hAnsi="Times New Roman" w:cs="Times New Roman"/>
          <w:sz w:val="24"/>
          <w:szCs w:val="24"/>
        </w:rPr>
        <w:t>This is a common and important problem, especially if the dust is hygroscopic. Itwould therefore be advisable to maintain moisture free conditions within the bag house, as aprecautionarymeasure.</w:t>
      </w:r>
    </w:p>
    <w:p w:rsidR="00DD4C21" w:rsidRPr="009B044E" w:rsidRDefault="006362BD" w:rsidP="009B044E">
      <w:pPr>
        <w:pStyle w:val="ListParagraph"/>
        <w:numPr>
          <w:ilvl w:val="0"/>
          <w:numId w:val="5"/>
        </w:numPr>
        <w:tabs>
          <w:tab w:val="left" w:pos="1118"/>
        </w:tabs>
        <w:spacing w:before="3"/>
        <w:ind w:left="1117" w:hanging="200"/>
        <w:jc w:val="both"/>
        <w:rPr>
          <w:rFonts w:ascii="Times New Roman" w:hAnsi="Times New Roman" w:cs="Times New Roman"/>
          <w:sz w:val="24"/>
          <w:szCs w:val="24"/>
        </w:rPr>
      </w:pPr>
      <w:r w:rsidRPr="009B044E">
        <w:rPr>
          <w:rFonts w:ascii="Times New Roman" w:hAnsi="Times New Roman" w:cs="Times New Roman"/>
          <w:sz w:val="24"/>
          <w:szCs w:val="24"/>
        </w:rPr>
        <w:t>Chemicalattack-</w:t>
      </w:r>
    </w:p>
    <w:p w:rsidR="00DD4C21" w:rsidRPr="009B044E" w:rsidRDefault="006362BD" w:rsidP="009B044E">
      <w:pPr>
        <w:pStyle w:val="BodyText"/>
        <w:spacing w:before="44" w:line="276" w:lineRule="auto"/>
        <w:ind w:left="920" w:right="1332" w:firstLine="1219"/>
        <w:jc w:val="both"/>
        <w:rPr>
          <w:rFonts w:ascii="Times New Roman" w:hAnsi="Times New Roman" w:cs="Times New Roman"/>
          <w:sz w:val="24"/>
          <w:szCs w:val="24"/>
        </w:rPr>
      </w:pPr>
      <w:r w:rsidRPr="009B044E">
        <w:rPr>
          <w:rFonts w:ascii="Times New Roman" w:hAnsi="Times New Roman" w:cs="Times New Roman"/>
          <w:sz w:val="24"/>
          <w:szCs w:val="24"/>
        </w:rPr>
        <w:t>This is another problem associated with fabric filters. The possibility of chemicalattack due to corrosive chemicals present in the effluent. A proper choice of fabric filter willavoidthisproblem.</w:t>
      </w:r>
    </w:p>
    <w:p w:rsidR="00DD4C21" w:rsidRPr="009B044E" w:rsidRDefault="00DD4C21" w:rsidP="009B044E">
      <w:pPr>
        <w:pStyle w:val="BodyText"/>
        <w:jc w:val="both"/>
        <w:rPr>
          <w:rFonts w:ascii="Times New Roman" w:hAnsi="Times New Roman" w:cs="Times New Roman"/>
          <w:sz w:val="24"/>
          <w:szCs w:val="24"/>
        </w:rPr>
      </w:pP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BodyText"/>
        <w:ind w:left="1290"/>
        <w:jc w:val="both"/>
        <w:rPr>
          <w:rFonts w:ascii="Times New Roman" w:hAnsi="Times New Roman" w:cs="Times New Roman"/>
          <w:sz w:val="24"/>
          <w:szCs w:val="24"/>
        </w:rPr>
      </w:pPr>
      <w:r w:rsidRPr="009B044E">
        <w:rPr>
          <w:rFonts w:ascii="Times New Roman" w:hAnsi="Times New Roman" w:cs="Times New Roman"/>
          <w:sz w:val="24"/>
          <w:szCs w:val="24"/>
        </w:rPr>
        <w:t>Filtercleaningmechanisms:</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BodyText"/>
        <w:spacing w:before="1"/>
        <w:ind w:left="1042"/>
        <w:jc w:val="both"/>
        <w:rPr>
          <w:rFonts w:ascii="Times New Roman" w:hAnsi="Times New Roman" w:cs="Times New Roman"/>
          <w:sz w:val="24"/>
          <w:szCs w:val="24"/>
        </w:rPr>
      </w:pPr>
      <w:r w:rsidRPr="009B044E">
        <w:rPr>
          <w:rFonts w:ascii="Times New Roman" w:hAnsi="Times New Roman" w:cs="Times New Roman"/>
          <w:sz w:val="24"/>
          <w:szCs w:val="24"/>
        </w:rPr>
        <w:t>Thefollowingmechanismsare usedforcleaningthefiltersinabaghouse:</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ListParagraph"/>
        <w:numPr>
          <w:ilvl w:val="0"/>
          <w:numId w:val="4"/>
        </w:numPr>
        <w:tabs>
          <w:tab w:val="left" w:pos="1473"/>
        </w:tabs>
        <w:jc w:val="both"/>
        <w:rPr>
          <w:rFonts w:ascii="Times New Roman" w:hAnsi="Times New Roman" w:cs="Times New Roman"/>
          <w:sz w:val="24"/>
          <w:szCs w:val="24"/>
        </w:rPr>
      </w:pPr>
      <w:r w:rsidRPr="009B044E">
        <w:rPr>
          <w:rFonts w:ascii="Times New Roman" w:hAnsi="Times New Roman" w:cs="Times New Roman"/>
          <w:sz w:val="24"/>
          <w:szCs w:val="24"/>
        </w:rPr>
        <w:t>Rapping</w:t>
      </w:r>
    </w:p>
    <w:p w:rsidR="00DD4C21" w:rsidRPr="009B044E" w:rsidRDefault="006362BD" w:rsidP="009B044E">
      <w:pPr>
        <w:pStyle w:val="ListParagraph"/>
        <w:numPr>
          <w:ilvl w:val="0"/>
          <w:numId w:val="4"/>
        </w:numPr>
        <w:tabs>
          <w:tab w:val="left" w:pos="1461"/>
        </w:tabs>
        <w:spacing w:before="41"/>
        <w:ind w:left="1460" w:hanging="543"/>
        <w:jc w:val="both"/>
        <w:rPr>
          <w:rFonts w:ascii="Times New Roman" w:hAnsi="Times New Roman" w:cs="Times New Roman"/>
          <w:sz w:val="24"/>
          <w:szCs w:val="24"/>
        </w:rPr>
      </w:pPr>
      <w:r w:rsidRPr="009B044E">
        <w:rPr>
          <w:rFonts w:ascii="Times New Roman" w:hAnsi="Times New Roman" w:cs="Times New Roman"/>
          <w:sz w:val="24"/>
          <w:szCs w:val="24"/>
        </w:rPr>
        <w:t>Shaking</w:t>
      </w:r>
    </w:p>
    <w:p w:rsidR="00DD4C21" w:rsidRPr="009B044E" w:rsidRDefault="00DD4C21" w:rsidP="009B044E">
      <w:pPr>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6362BD" w:rsidP="009B044E">
      <w:pPr>
        <w:pStyle w:val="ListParagraph"/>
        <w:numPr>
          <w:ilvl w:val="0"/>
          <w:numId w:val="4"/>
        </w:numPr>
        <w:tabs>
          <w:tab w:val="left" w:pos="1448"/>
          <w:tab w:val="left" w:pos="1449"/>
        </w:tabs>
        <w:spacing w:before="72"/>
        <w:ind w:left="1448" w:hanging="531"/>
        <w:jc w:val="both"/>
        <w:rPr>
          <w:rFonts w:ascii="Times New Roman" w:hAnsi="Times New Roman" w:cs="Times New Roman"/>
          <w:sz w:val="24"/>
          <w:szCs w:val="24"/>
        </w:rPr>
      </w:pPr>
      <w:r w:rsidRPr="009B044E">
        <w:rPr>
          <w:rFonts w:ascii="Times New Roman" w:hAnsi="Times New Roman" w:cs="Times New Roman"/>
          <w:sz w:val="24"/>
          <w:szCs w:val="24"/>
        </w:rPr>
        <w:lastRenderedPageBreak/>
        <w:t>Reverseair flow(backwash)</w:t>
      </w:r>
    </w:p>
    <w:p w:rsidR="00DD4C21" w:rsidRPr="009B044E" w:rsidRDefault="006362BD" w:rsidP="009B044E">
      <w:pPr>
        <w:pStyle w:val="ListParagraph"/>
        <w:numPr>
          <w:ilvl w:val="0"/>
          <w:numId w:val="4"/>
        </w:numPr>
        <w:tabs>
          <w:tab w:val="left" w:pos="1460"/>
          <w:tab w:val="left" w:pos="1461"/>
        </w:tabs>
        <w:spacing w:before="36"/>
        <w:ind w:left="1460" w:hanging="543"/>
        <w:jc w:val="both"/>
        <w:rPr>
          <w:rFonts w:ascii="Times New Roman" w:hAnsi="Times New Roman" w:cs="Times New Roman"/>
          <w:sz w:val="24"/>
          <w:szCs w:val="24"/>
        </w:rPr>
      </w:pPr>
      <w:r w:rsidRPr="009B044E">
        <w:rPr>
          <w:rFonts w:ascii="Times New Roman" w:hAnsi="Times New Roman" w:cs="Times New Roman"/>
          <w:sz w:val="24"/>
          <w:szCs w:val="24"/>
        </w:rPr>
        <w:t>Pulse jet</w:t>
      </w:r>
    </w:p>
    <w:p w:rsidR="00DD4C21" w:rsidRPr="009B044E" w:rsidRDefault="00DD4C21" w:rsidP="009B044E">
      <w:pPr>
        <w:pStyle w:val="BodyText"/>
        <w:spacing w:before="2"/>
        <w:jc w:val="both"/>
        <w:rPr>
          <w:rFonts w:ascii="Times New Roman" w:hAnsi="Times New Roman" w:cs="Times New Roman"/>
          <w:sz w:val="24"/>
          <w:szCs w:val="24"/>
        </w:rPr>
      </w:pPr>
    </w:p>
    <w:p w:rsidR="00DD4C21" w:rsidRPr="009B044E" w:rsidRDefault="006362BD" w:rsidP="009B044E">
      <w:pPr>
        <w:pStyle w:val="Heading3"/>
        <w:ind w:left="1410"/>
        <w:jc w:val="both"/>
        <w:rPr>
          <w:rFonts w:ascii="Times New Roman" w:hAnsi="Times New Roman" w:cs="Times New Roman"/>
          <w:sz w:val="24"/>
          <w:szCs w:val="24"/>
          <w:u w:val="none"/>
        </w:rPr>
      </w:pPr>
      <w:r w:rsidRPr="009B044E">
        <w:rPr>
          <w:rFonts w:ascii="Times New Roman" w:hAnsi="Times New Roman" w:cs="Times New Roman"/>
          <w:sz w:val="24"/>
          <w:szCs w:val="24"/>
          <w:u w:val="thick"/>
        </w:rPr>
        <w:t>Multi-CompartmentTypeBagHouse:</w:t>
      </w:r>
    </w:p>
    <w:p w:rsidR="00DD4C21" w:rsidRPr="009B044E" w:rsidRDefault="00DD4C21" w:rsidP="009B044E">
      <w:pPr>
        <w:pStyle w:val="BodyText"/>
        <w:spacing w:before="1"/>
        <w:jc w:val="both"/>
        <w:rPr>
          <w:rFonts w:ascii="Times New Roman" w:hAnsi="Times New Roman" w:cs="Times New Roman"/>
          <w:b/>
          <w:sz w:val="24"/>
          <w:szCs w:val="24"/>
        </w:rPr>
      </w:pPr>
    </w:p>
    <w:p w:rsidR="00DD4C21" w:rsidRPr="009B044E" w:rsidRDefault="006362BD" w:rsidP="009B044E">
      <w:pPr>
        <w:pStyle w:val="BodyText"/>
        <w:spacing w:before="97" w:line="276" w:lineRule="auto"/>
        <w:ind w:left="920" w:right="939" w:firstLine="62"/>
        <w:jc w:val="both"/>
        <w:rPr>
          <w:rFonts w:ascii="Times New Roman" w:hAnsi="Times New Roman" w:cs="Times New Roman"/>
          <w:sz w:val="24"/>
          <w:szCs w:val="24"/>
        </w:rPr>
      </w:pPr>
      <w:r w:rsidRPr="009B044E">
        <w:rPr>
          <w:rFonts w:ascii="Times New Roman" w:hAnsi="Times New Roman" w:cs="Times New Roman"/>
          <w:sz w:val="24"/>
          <w:szCs w:val="24"/>
        </w:rPr>
        <w:t>Iftherequirementsoftheprocessbeingcontrolledaresuchthatcontinuousoperationisnecessary, the bag filter must be of a multi-compartment type to allow individual units of the bagfilter to be successively off-stream duringshaking. This is achieved either manually insmallunits or by programming control in large, fully automatic units. In this case, sufficient cloth areamust be provided to ensure that the filtering efficiency will not be reduced during shaking offperiods,whenanyoneoftheunitsisoff-stream.</w:t>
      </w:r>
    </w:p>
    <w:p w:rsidR="00DD4C21" w:rsidRPr="009B044E" w:rsidRDefault="006362BD" w:rsidP="009B044E">
      <w:pPr>
        <w:pStyle w:val="BodyText"/>
        <w:spacing w:before="207"/>
        <w:ind w:left="1287"/>
        <w:jc w:val="both"/>
        <w:rPr>
          <w:rFonts w:ascii="Times New Roman" w:hAnsi="Times New Roman" w:cs="Times New Roman"/>
          <w:sz w:val="24"/>
          <w:szCs w:val="24"/>
        </w:rPr>
      </w:pPr>
      <w:r w:rsidRPr="009B044E">
        <w:rPr>
          <w:rFonts w:ascii="Times New Roman" w:hAnsi="Times New Roman" w:cs="Times New Roman"/>
          <w:sz w:val="24"/>
          <w:szCs w:val="24"/>
        </w:rPr>
        <w:t>Theadvantagesofafabricfilter are:</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ListParagraph"/>
        <w:numPr>
          <w:ilvl w:val="0"/>
          <w:numId w:val="3"/>
        </w:numPr>
        <w:tabs>
          <w:tab w:val="left" w:pos="1539"/>
          <w:tab w:val="left" w:pos="1540"/>
        </w:tabs>
        <w:spacing w:line="278" w:lineRule="auto"/>
        <w:ind w:right="1309" w:firstLine="0"/>
        <w:jc w:val="both"/>
        <w:rPr>
          <w:rFonts w:ascii="Times New Roman" w:hAnsi="Times New Roman" w:cs="Times New Roman"/>
          <w:sz w:val="24"/>
          <w:szCs w:val="24"/>
        </w:rPr>
      </w:pPr>
      <w:r w:rsidRPr="009B044E">
        <w:rPr>
          <w:rFonts w:ascii="Times New Roman" w:hAnsi="Times New Roman" w:cs="Times New Roman"/>
          <w:sz w:val="24"/>
          <w:szCs w:val="24"/>
        </w:rPr>
        <w:t>High collection efficiencies for all particle sizes, especially for particles smaller than 10micronindiameter.</w:t>
      </w:r>
    </w:p>
    <w:p w:rsidR="00DD4C21" w:rsidRPr="009B044E" w:rsidRDefault="006362BD" w:rsidP="009B044E">
      <w:pPr>
        <w:pStyle w:val="ListParagraph"/>
        <w:numPr>
          <w:ilvl w:val="0"/>
          <w:numId w:val="3"/>
        </w:numPr>
        <w:tabs>
          <w:tab w:val="left" w:pos="1151"/>
        </w:tabs>
        <w:spacing w:line="245" w:lineRule="exact"/>
        <w:ind w:left="1150" w:hanging="233"/>
        <w:jc w:val="both"/>
        <w:rPr>
          <w:rFonts w:ascii="Times New Roman" w:hAnsi="Times New Roman" w:cs="Times New Roman"/>
          <w:sz w:val="24"/>
          <w:szCs w:val="24"/>
        </w:rPr>
      </w:pPr>
      <w:r w:rsidRPr="009B044E">
        <w:rPr>
          <w:rFonts w:ascii="Times New Roman" w:hAnsi="Times New Roman" w:cs="Times New Roman"/>
          <w:sz w:val="24"/>
          <w:szCs w:val="24"/>
        </w:rPr>
        <w:t>Simple constructionandoperation.</w:t>
      </w:r>
    </w:p>
    <w:p w:rsidR="00DD4C21" w:rsidRPr="009B044E" w:rsidRDefault="006362BD" w:rsidP="009B044E">
      <w:pPr>
        <w:pStyle w:val="ListParagraph"/>
        <w:numPr>
          <w:ilvl w:val="0"/>
          <w:numId w:val="3"/>
        </w:numPr>
        <w:tabs>
          <w:tab w:val="left" w:pos="1199"/>
        </w:tabs>
        <w:spacing w:before="47"/>
        <w:ind w:left="1198" w:hanging="281"/>
        <w:jc w:val="both"/>
        <w:rPr>
          <w:rFonts w:ascii="Times New Roman" w:hAnsi="Times New Roman" w:cs="Times New Roman"/>
          <w:sz w:val="24"/>
          <w:szCs w:val="24"/>
        </w:rPr>
      </w:pPr>
      <w:r w:rsidRPr="009B044E">
        <w:rPr>
          <w:rFonts w:ascii="Times New Roman" w:hAnsi="Times New Roman" w:cs="Times New Roman"/>
          <w:sz w:val="24"/>
          <w:szCs w:val="24"/>
        </w:rPr>
        <w:t>Nominalpower consumption.</w:t>
      </w:r>
    </w:p>
    <w:p w:rsidR="00DD4C21" w:rsidRPr="009B044E" w:rsidRDefault="006362BD" w:rsidP="009B044E">
      <w:pPr>
        <w:pStyle w:val="ListParagraph"/>
        <w:numPr>
          <w:ilvl w:val="0"/>
          <w:numId w:val="3"/>
        </w:numPr>
        <w:tabs>
          <w:tab w:val="left" w:pos="1211"/>
        </w:tabs>
        <w:spacing w:before="39"/>
        <w:ind w:left="1210" w:hanging="293"/>
        <w:jc w:val="both"/>
        <w:rPr>
          <w:rFonts w:ascii="Times New Roman" w:hAnsi="Times New Roman" w:cs="Times New Roman"/>
          <w:sz w:val="24"/>
          <w:szCs w:val="24"/>
        </w:rPr>
      </w:pPr>
      <w:r w:rsidRPr="009B044E">
        <w:rPr>
          <w:rFonts w:ascii="Times New Roman" w:hAnsi="Times New Roman" w:cs="Times New Roman"/>
          <w:sz w:val="24"/>
          <w:szCs w:val="24"/>
        </w:rPr>
        <w:t>Drydisposalofcollectedmaterial.</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BodyText"/>
        <w:ind w:left="1347"/>
        <w:jc w:val="both"/>
        <w:rPr>
          <w:rFonts w:ascii="Times New Roman" w:hAnsi="Times New Roman" w:cs="Times New Roman"/>
          <w:sz w:val="24"/>
          <w:szCs w:val="24"/>
        </w:rPr>
      </w:pPr>
      <w:r w:rsidRPr="009B044E">
        <w:rPr>
          <w:rFonts w:ascii="Times New Roman" w:hAnsi="Times New Roman" w:cs="Times New Roman"/>
          <w:sz w:val="24"/>
          <w:szCs w:val="24"/>
        </w:rPr>
        <w:t>Thedisadvantagesofafabricfilterare:</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ListParagraph"/>
        <w:numPr>
          <w:ilvl w:val="0"/>
          <w:numId w:val="2"/>
        </w:numPr>
        <w:tabs>
          <w:tab w:val="left" w:pos="1539"/>
          <w:tab w:val="left" w:pos="1540"/>
        </w:tabs>
        <w:spacing w:line="278" w:lineRule="auto"/>
        <w:ind w:right="1808" w:firstLine="0"/>
        <w:jc w:val="both"/>
        <w:rPr>
          <w:rFonts w:ascii="Times New Roman" w:hAnsi="Times New Roman" w:cs="Times New Roman"/>
          <w:sz w:val="24"/>
          <w:szCs w:val="24"/>
        </w:rPr>
      </w:pPr>
      <w:r w:rsidRPr="009B044E">
        <w:rPr>
          <w:rFonts w:ascii="Times New Roman" w:hAnsi="Times New Roman" w:cs="Times New Roman"/>
          <w:sz w:val="24"/>
          <w:szCs w:val="24"/>
        </w:rPr>
        <w:t>Operating limits are imposed by high carrier gas temperatures, high humidity andotherparameters.</w:t>
      </w:r>
    </w:p>
    <w:p w:rsidR="00DD4C21" w:rsidRPr="009B044E" w:rsidRDefault="006362BD" w:rsidP="009B044E">
      <w:pPr>
        <w:pStyle w:val="ListParagraph"/>
        <w:numPr>
          <w:ilvl w:val="0"/>
          <w:numId w:val="2"/>
        </w:numPr>
        <w:tabs>
          <w:tab w:val="left" w:pos="1539"/>
          <w:tab w:val="left" w:pos="1540"/>
        </w:tabs>
        <w:spacing w:line="278" w:lineRule="auto"/>
        <w:ind w:right="1004" w:firstLine="0"/>
        <w:jc w:val="both"/>
        <w:rPr>
          <w:rFonts w:ascii="Times New Roman" w:hAnsi="Times New Roman" w:cs="Times New Roman"/>
          <w:sz w:val="24"/>
          <w:szCs w:val="24"/>
        </w:rPr>
      </w:pPr>
      <w:r w:rsidRPr="009B044E">
        <w:rPr>
          <w:rFonts w:ascii="Times New Roman" w:hAnsi="Times New Roman" w:cs="Times New Roman"/>
          <w:sz w:val="24"/>
          <w:szCs w:val="24"/>
        </w:rPr>
        <w:t>Highmaintenanceand fabric replacementcosts.Baghousesaredifficult tomaintainbecause of the difficulty in finding and replacing even a single leaking bag. Also as general rule,about1/4thofthe bagswillneedreplacementeveryyear.</w:t>
      </w:r>
    </w:p>
    <w:p w:rsidR="00DD4C21" w:rsidRPr="009B044E" w:rsidRDefault="006362BD" w:rsidP="009B044E">
      <w:pPr>
        <w:pStyle w:val="ListParagraph"/>
        <w:numPr>
          <w:ilvl w:val="0"/>
          <w:numId w:val="2"/>
        </w:numPr>
        <w:tabs>
          <w:tab w:val="left" w:pos="1199"/>
        </w:tabs>
        <w:spacing w:line="246" w:lineRule="exact"/>
        <w:ind w:left="1198" w:hanging="281"/>
        <w:jc w:val="both"/>
        <w:rPr>
          <w:rFonts w:ascii="Times New Roman" w:hAnsi="Times New Roman" w:cs="Times New Roman"/>
          <w:sz w:val="24"/>
          <w:szCs w:val="24"/>
        </w:rPr>
      </w:pPr>
      <w:r w:rsidRPr="009B044E">
        <w:rPr>
          <w:rFonts w:ascii="Times New Roman" w:hAnsi="Times New Roman" w:cs="Times New Roman"/>
          <w:sz w:val="24"/>
          <w:szCs w:val="24"/>
        </w:rPr>
        <w:t>Largesize ofequipment.</w:t>
      </w:r>
    </w:p>
    <w:p w:rsidR="00DD4C21" w:rsidRPr="009B044E" w:rsidRDefault="006362BD" w:rsidP="009B044E">
      <w:pPr>
        <w:pStyle w:val="ListParagraph"/>
        <w:numPr>
          <w:ilvl w:val="0"/>
          <w:numId w:val="2"/>
        </w:numPr>
        <w:tabs>
          <w:tab w:val="left" w:pos="1211"/>
        </w:tabs>
        <w:spacing w:before="37"/>
        <w:ind w:left="1210" w:hanging="293"/>
        <w:jc w:val="both"/>
        <w:rPr>
          <w:rFonts w:ascii="Times New Roman" w:hAnsi="Times New Roman" w:cs="Times New Roman"/>
          <w:sz w:val="24"/>
          <w:szCs w:val="24"/>
        </w:rPr>
      </w:pPr>
      <w:r w:rsidRPr="009B044E">
        <w:rPr>
          <w:rFonts w:ascii="Times New Roman" w:hAnsi="Times New Roman" w:cs="Times New Roman"/>
          <w:sz w:val="24"/>
          <w:szCs w:val="24"/>
        </w:rPr>
        <w:t>Problemsinhandlingdustswhich mayabrade, corrode,orblindthecloth.</w:t>
      </w:r>
    </w:p>
    <w:p w:rsidR="00DD4C21" w:rsidRPr="009B044E" w:rsidRDefault="00DD4C21" w:rsidP="009B044E">
      <w:pPr>
        <w:pStyle w:val="BodyText"/>
        <w:spacing w:before="5"/>
        <w:jc w:val="both"/>
        <w:rPr>
          <w:rFonts w:ascii="Times New Roman" w:hAnsi="Times New Roman" w:cs="Times New Roman"/>
          <w:sz w:val="24"/>
          <w:szCs w:val="24"/>
        </w:rPr>
      </w:pPr>
    </w:p>
    <w:p w:rsidR="00DD4C21" w:rsidRPr="009B044E" w:rsidRDefault="006362BD" w:rsidP="009B044E">
      <w:pPr>
        <w:pStyle w:val="BodyText"/>
        <w:ind w:left="1347"/>
        <w:jc w:val="both"/>
        <w:rPr>
          <w:rFonts w:ascii="Times New Roman" w:hAnsi="Times New Roman" w:cs="Times New Roman"/>
          <w:sz w:val="24"/>
          <w:szCs w:val="24"/>
        </w:rPr>
      </w:pPr>
      <w:r w:rsidRPr="009B044E">
        <w:rPr>
          <w:rFonts w:ascii="Times New Roman" w:hAnsi="Times New Roman" w:cs="Times New Roman"/>
          <w:sz w:val="24"/>
          <w:szCs w:val="24"/>
        </w:rPr>
        <w:t>Theapplicationsofafabricfilterare:</w:t>
      </w:r>
    </w:p>
    <w:p w:rsidR="00DD4C21" w:rsidRPr="009B044E" w:rsidRDefault="00DD4C21" w:rsidP="009B044E">
      <w:pPr>
        <w:pStyle w:val="BodyText"/>
        <w:spacing w:before="3"/>
        <w:jc w:val="both"/>
        <w:rPr>
          <w:rFonts w:ascii="Times New Roman" w:hAnsi="Times New Roman" w:cs="Times New Roman"/>
          <w:sz w:val="24"/>
          <w:szCs w:val="24"/>
        </w:rPr>
      </w:pPr>
    </w:p>
    <w:p w:rsidR="00DD4C21" w:rsidRPr="009B044E" w:rsidRDefault="006362BD" w:rsidP="009B044E">
      <w:pPr>
        <w:pStyle w:val="BodyText"/>
        <w:ind w:left="920"/>
        <w:jc w:val="both"/>
        <w:rPr>
          <w:rFonts w:ascii="Times New Roman" w:hAnsi="Times New Roman" w:cs="Times New Roman"/>
          <w:sz w:val="24"/>
          <w:szCs w:val="24"/>
        </w:rPr>
      </w:pPr>
      <w:r w:rsidRPr="009B044E">
        <w:rPr>
          <w:rFonts w:ascii="Times New Roman" w:hAnsi="Times New Roman" w:cs="Times New Roman"/>
          <w:sz w:val="24"/>
          <w:szCs w:val="24"/>
        </w:rPr>
        <w:t>Fabricfiltersfind extensiveapplicationin thefollowingindustriesandoperations:</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ListParagraph"/>
        <w:numPr>
          <w:ilvl w:val="0"/>
          <w:numId w:val="1"/>
        </w:numPr>
        <w:tabs>
          <w:tab w:val="left" w:pos="1103"/>
        </w:tabs>
        <w:jc w:val="both"/>
        <w:rPr>
          <w:rFonts w:ascii="Times New Roman" w:hAnsi="Times New Roman" w:cs="Times New Roman"/>
          <w:sz w:val="24"/>
          <w:szCs w:val="24"/>
        </w:rPr>
      </w:pPr>
      <w:r w:rsidRPr="009B044E">
        <w:rPr>
          <w:rFonts w:ascii="Times New Roman" w:hAnsi="Times New Roman" w:cs="Times New Roman"/>
          <w:sz w:val="24"/>
          <w:szCs w:val="24"/>
        </w:rPr>
        <w:t>Metallurgicalindustry</w:t>
      </w:r>
    </w:p>
    <w:p w:rsidR="00DD4C21" w:rsidRPr="009B044E" w:rsidRDefault="006362BD" w:rsidP="009B044E">
      <w:pPr>
        <w:pStyle w:val="ListParagraph"/>
        <w:numPr>
          <w:ilvl w:val="0"/>
          <w:numId w:val="1"/>
        </w:numPr>
        <w:tabs>
          <w:tab w:val="left" w:pos="1151"/>
        </w:tabs>
        <w:spacing w:before="42"/>
        <w:ind w:left="1150" w:hanging="233"/>
        <w:jc w:val="both"/>
        <w:rPr>
          <w:rFonts w:ascii="Times New Roman" w:hAnsi="Times New Roman" w:cs="Times New Roman"/>
          <w:sz w:val="24"/>
          <w:szCs w:val="24"/>
        </w:rPr>
      </w:pPr>
      <w:r w:rsidRPr="009B044E">
        <w:rPr>
          <w:rFonts w:ascii="Times New Roman" w:hAnsi="Times New Roman" w:cs="Times New Roman"/>
          <w:sz w:val="24"/>
          <w:szCs w:val="24"/>
        </w:rPr>
        <w:t>Foundries</w:t>
      </w:r>
    </w:p>
    <w:p w:rsidR="00DD4C21" w:rsidRPr="009B044E" w:rsidRDefault="006362BD" w:rsidP="009B044E">
      <w:pPr>
        <w:pStyle w:val="ListParagraph"/>
        <w:numPr>
          <w:ilvl w:val="0"/>
          <w:numId w:val="1"/>
        </w:numPr>
        <w:tabs>
          <w:tab w:val="left" w:pos="1199"/>
        </w:tabs>
        <w:spacing w:before="46"/>
        <w:ind w:left="1198" w:hanging="281"/>
        <w:jc w:val="both"/>
        <w:rPr>
          <w:rFonts w:ascii="Times New Roman" w:hAnsi="Times New Roman" w:cs="Times New Roman"/>
          <w:sz w:val="24"/>
          <w:szCs w:val="24"/>
        </w:rPr>
      </w:pPr>
      <w:r w:rsidRPr="009B044E">
        <w:rPr>
          <w:rFonts w:ascii="Times New Roman" w:hAnsi="Times New Roman" w:cs="Times New Roman"/>
          <w:sz w:val="24"/>
          <w:szCs w:val="24"/>
        </w:rPr>
        <w:t>Cementindustry</w:t>
      </w:r>
    </w:p>
    <w:p w:rsidR="00DD4C21" w:rsidRPr="009B044E" w:rsidRDefault="006362BD" w:rsidP="009B044E">
      <w:pPr>
        <w:pStyle w:val="ListParagraph"/>
        <w:numPr>
          <w:ilvl w:val="0"/>
          <w:numId w:val="1"/>
        </w:numPr>
        <w:tabs>
          <w:tab w:val="left" w:pos="1214"/>
        </w:tabs>
        <w:spacing w:before="39"/>
        <w:ind w:left="1213" w:hanging="296"/>
        <w:jc w:val="both"/>
        <w:rPr>
          <w:rFonts w:ascii="Times New Roman" w:hAnsi="Times New Roman" w:cs="Times New Roman"/>
          <w:sz w:val="24"/>
          <w:szCs w:val="24"/>
        </w:rPr>
      </w:pPr>
      <w:r w:rsidRPr="009B044E">
        <w:rPr>
          <w:rFonts w:ascii="Times New Roman" w:hAnsi="Times New Roman" w:cs="Times New Roman"/>
          <w:sz w:val="24"/>
          <w:szCs w:val="24"/>
        </w:rPr>
        <w:t>Chalkandlimeplants</w:t>
      </w:r>
    </w:p>
    <w:p w:rsidR="00DD4C21" w:rsidRPr="009B044E" w:rsidRDefault="006362BD" w:rsidP="009B044E">
      <w:pPr>
        <w:pStyle w:val="ListParagraph"/>
        <w:numPr>
          <w:ilvl w:val="0"/>
          <w:numId w:val="1"/>
        </w:numPr>
        <w:tabs>
          <w:tab w:val="left" w:pos="1163"/>
        </w:tabs>
        <w:spacing w:before="43"/>
        <w:ind w:left="1162" w:hanging="245"/>
        <w:jc w:val="both"/>
        <w:rPr>
          <w:rFonts w:ascii="Times New Roman" w:hAnsi="Times New Roman" w:cs="Times New Roman"/>
          <w:sz w:val="24"/>
          <w:szCs w:val="24"/>
        </w:rPr>
      </w:pPr>
      <w:r w:rsidRPr="009B044E">
        <w:rPr>
          <w:rFonts w:ascii="Times New Roman" w:hAnsi="Times New Roman" w:cs="Times New Roman"/>
          <w:sz w:val="24"/>
          <w:szCs w:val="24"/>
        </w:rPr>
        <w:t>Brickworks</w:t>
      </w:r>
    </w:p>
    <w:p w:rsidR="00DD4C21" w:rsidRPr="009B044E" w:rsidRDefault="006362BD" w:rsidP="009B044E">
      <w:pPr>
        <w:pStyle w:val="ListParagraph"/>
        <w:numPr>
          <w:ilvl w:val="0"/>
          <w:numId w:val="1"/>
        </w:numPr>
        <w:tabs>
          <w:tab w:val="left" w:pos="1211"/>
        </w:tabs>
        <w:spacing w:before="39"/>
        <w:ind w:left="1210" w:hanging="293"/>
        <w:jc w:val="both"/>
        <w:rPr>
          <w:rFonts w:ascii="Times New Roman" w:hAnsi="Times New Roman" w:cs="Times New Roman"/>
          <w:sz w:val="24"/>
          <w:szCs w:val="24"/>
        </w:rPr>
      </w:pPr>
      <w:r w:rsidRPr="009B044E">
        <w:rPr>
          <w:rFonts w:ascii="Times New Roman" w:hAnsi="Times New Roman" w:cs="Times New Roman"/>
          <w:sz w:val="24"/>
          <w:szCs w:val="24"/>
        </w:rPr>
        <w:t>Ceramicindustry</w:t>
      </w:r>
    </w:p>
    <w:p w:rsidR="00DD4C21" w:rsidRPr="009B044E" w:rsidRDefault="006362BD" w:rsidP="009B044E">
      <w:pPr>
        <w:pStyle w:val="ListParagraph"/>
        <w:numPr>
          <w:ilvl w:val="0"/>
          <w:numId w:val="1"/>
        </w:numPr>
        <w:tabs>
          <w:tab w:val="left" w:pos="1262"/>
        </w:tabs>
        <w:spacing w:before="39"/>
        <w:ind w:left="1261" w:hanging="344"/>
        <w:jc w:val="both"/>
        <w:rPr>
          <w:rFonts w:ascii="Times New Roman" w:hAnsi="Times New Roman" w:cs="Times New Roman"/>
          <w:sz w:val="24"/>
          <w:szCs w:val="24"/>
        </w:rPr>
      </w:pPr>
      <w:r w:rsidRPr="009B044E">
        <w:rPr>
          <w:rFonts w:ascii="Times New Roman" w:hAnsi="Times New Roman" w:cs="Times New Roman"/>
          <w:sz w:val="24"/>
          <w:szCs w:val="24"/>
        </w:rPr>
        <w:t>Flourmills</w:t>
      </w:r>
    </w:p>
    <w:p w:rsidR="00DD4C21" w:rsidRPr="009B044E" w:rsidRDefault="00DD4C21" w:rsidP="009B044E">
      <w:pPr>
        <w:pStyle w:val="BodyText"/>
        <w:spacing w:before="8"/>
        <w:jc w:val="both"/>
        <w:rPr>
          <w:rFonts w:ascii="Times New Roman" w:hAnsi="Times New Roman" w:cs="Times New Roman"/>
          <w:sz w:val="24"/>
          <w:szCs w:val="24"/>
        </w:rPr>
      </w:pPr>
    </w:p>
    <w:p w:rsidR="00DD4C21" w:rsidRPr="009B044E" w:rsidRDefault="006362BD" w:rsidP="009B044E">
      <w:pPr>
        <w:pStyle w:val="BodyText"/>
        <w:ind w:left="1412"/>
        <w:jc w:val="both"/>
        <w:rPr>
          <w:rFonts w:ascii="Times New Roman" w:hAnsi="Times New Roman" w:cs="Times New Roman"/>
          <w:sz w:val="24"/>
          <w:szCs w:val="24"/>
        </w:rPr>
      </w:pPr>
      <w:r w:rsidRPr="009B044E">
        <w:rPr>
          <w:rFonts w:ascii="Times New Roman" w:hAnsi="Times New Roman" w:cs="Times New Roman"/>
          <w:sz w:val="24"/>
          <w:szCs w:val="24"/>
        </w:rPr>
        <w:t>Cost:</w:t>
      </w:r>
    </w:p>
    <w:p w:rsidR="00DD4C21" w:rsidRPr="009B044E" w:rsidRDefault="00DD4C21" w:rsidP="009B044E">
      <w:pPr>
        <w:pStyle w:val="BodyText"/>
        <w:spacing w:before="6"/>
        <w:jc w:val="both"/>
        <w:rPr>
          <w:rFonts w:ascii="Times New Roman" w:hAnsi="Times New Roman" w:cs="Times New Roman"/>
          <w:sz w:val="24"/>
          <w:szCs w:val="24"/>
        </w:rPr>
      </w:pPr>
    </w:p>
    <w:p w:rsidR="00DD4C21" w:rsidRPr="009B044E" w:rsidRDefault="006362BD" w:rsidP="009B044E">
      <w:pPr>
        <w:pStyle w:val="BodyText"/>
        <w:spacing w:line="278" w:lineRule="auto"/>
        <w:ind w:left="920" w:right="933" w:firstLine="62"/>
        <w:jc w:val="both"/>
        <w:rPr>
          <w:rFonts w:ascii="Times New Roman" w:hAnsi="Times New Roman" w:cs="Times New Roman"/>
          <w:sz w:val="24"/>
          <w:szCs w:val="24"/>
        </w:rPr>
      </w:pPr>
      <w:r w:rsidRPr="009B044E">
        <w:rPr>
          <w:rFonts w:ascii="Times New Roman" w:hAnsi="Times New Roman" w:cs="Times New Roman"/>
          <w:sz w:val="24"/>
          <w:szCs w:val="24"/>
        </w:rPr>
        <w:t>A bag filter is comparatively expensive to install. Its power consumption is moderate. In mostcases,themaintenancecostishighbecausethebagshavetoberepairedorreplacedregularly.Thenature ofthegasand thedustdecidethefrequencyofsuchmaintenancework.</w:t>
      </w:r>
    </w:p>
    <w:p w:rsidR="00DD4C21" w:rsidRPr="009B044E" w:rsidRDefault="00DD4C21" w:rsidP="009B044E">
      <w:pPr>
        <w:spacing w:line="278" w:lineRule="auto"/>
        <w:jc w:val="both"/>
        <w:rPr>
          <w:rFonts w:ascii="Times New Roman" w:hAnsi="Times New Roman" w:cs="Times New Roman"/>
          <w:sz w:val="24"/>
          <w:szCs w:val="24"/>
        </w:rPr>
        <w:sectPr w:rsidR="00DD4C21" w:rsidRPr="009B044E">
          <w:pgSz w:w="12240" w:h="15840"/>
          <w:pgMar w:top="1360" w:right="500" w:bottom="280" w:left="520" w:header="720" w:footer="720" w:gutter="0"/>
          <w:cols w:space="720"/>
        </w:sectPr>
      </w:pPr>
    </w:p>
    <w:p w:rsidR="00DD4C21" w:rsidRPr="009B044E" w:rsidRDefault="00DD4C21" w:rsidP="00551551">
      <w:pPr>
        <w:pStyle w:val="BodyText"/>
        <w:ind w:left="721"/>
        <w:jc w:val="both"/>
        <w:rPr>
          <w:rFonts w:ascii="Times New Roman" w:hAnsi="Times New Roman" w:cs="Times New Roman"/>
          <w:sz w:val="24"/>
          <w:szCs w:val="24"/>
        </w:rPr>
      </w:pPr>
    </w:p>
    <w:sectPr w:rsidR="00DD4C21" w:rsidRPr="009B044E" w:rsidSect="00DD4C21">
      <w:pgSz w:w="11910" w:h="16840"/>
      <w:pgMar w:top="1540" w:right="460" w:bottom="280" w:left="1680" w:header="720" w:footer="720" w:gutter="0"/>
      <w:cols w:space="720"/>
    </w:sectPr>
  </w:body>
</w:document>
</file>

<file path=word/fontTable.xml><?xml version="1.0" encoding="utf-8"?>
<w:fonts xmlns:r="http://schemas.openxmlformats.org/officeDocument/2006/relationships" xmlns:w="http://schemas.openxmlformats.org/wordprocessingml/2006/main">
  <w:font w:name="Microsoft Sans Serif">
    <w:panose1 w:val="020B0604020202020204"/>
    <w:charset w:val="00"/>
    <w:family w:val="swiss"/>
    <w:pitch w:val="variable"/>
    <w:sig w:usb0="E1002AFF" w:usb1="C0000002" w:usb2="00000008" w:usb3="00000000" w:csb0="0001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Arial"/>
    <w:charset w:val="00"/>
    <w:family w:val="swiss"/>
    <w:pitch w:val="variable"/>
    <w:sig w:usb0="00000000" w:usb1="00000000" w:usb2="00000000" w:usb3="00000000" w:csb0="00000000" w:csb1="00000000"/>
  </w:font>
  <w:font w:name="montserratligh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F0F83"/>
    <w:multiLevelType w:val="hybridMultilevel"/>
    <w:tmpl w:val="8154DE40"/>
    <w:lvl w:ilvl="0" w:tplc="01126FE2">
      <w:start w:val="1"/>
      <w:numFmt w:val="lowerRoman"/>
      <w:lvlText w:val="%1)"/>
      <w:lvlJc w:val="left"/>
      <w:pPr>
        <w:ind w:left="920" w:hanging="620"/>
        <w:jc w:val="left"/>
      </w:pPr>
      <w:rPr>
        <w:rFonts w:ascii="Microsoft Sans Serif" w:eastAsia="Microsoft Sans Serif" w:hAnsi="Microsoft Sans Serif" w:cs="Microsoft Sans Serif" w:hint="default"/>
        <w:spacing w:val="-4"/>
        <w:w w:val="99"/>
        <w:sz w:val="22"/>
        <w:szCs w:val="22"/>
        <w:lang w:val="en-US" w:eastAsia="en-US" w:bidi="ar-SA"/>
      </w:rPr>
    </w:lvl>
    <w:lvl w:ilvl="1" w:tplc="B2923132">
      <w:numFmt w:val="bullet"/>
      <w:lvlText w:val="•"/>
      <w:lvlJc w:val="left"/>
      <w:pPr>
        <w:ind w:left="1950" w:hanging="620"/>
      </w:pPr>
      <w:rPr>
        <w:rFonts w:hint="default"/>
        <w:lang w:val="en-US" w:eastAsia="en-US" w:bidi="ar-SA"/>
      </w:rPr>
    </w:lvl>
    <w:lvl w:ilvl="2" w:tplc="D480D51E">
      <w:numFmt w:val="bullet"/>
      <w:lvlText w:val="•"/>
      <w:lvlJc w:val="left"/>
      <w:pPr>
        <w:ind w:left="2980" w:hanging="620"/>
      </w:pPr>
      <w:rPr>
        <w:rFonts w:hint="default"/>
        <w:lang w:val="en-US" w:eastAsia="en-US" w:bidi="ar-SA"/>
      </w:rPr>
    </w:lvl>
    <w:lvl w:ilvl="3" w:tplc="6F92AF06">
      <w:numFmt w:val="bullet"/>
      <w:lvlText w:val="•"/>
      <w:lvlJc w:val="left"/>
      <w:pPr>
        <w:ind w:left="4010" w:hanging="620"/>
      </w:pPr>
      <w:rPr>
        <w:rFonts w:hint="default"/>
        <w:lang w:val="en-US" w:eastAsia="en-US" w:bidi="ar-SA"/>
      </w:rPr>
    </w:lvl>
    <w:lvl w:ilvl="4" w:tplc="FE0E2444">
      <w:numFmt w:val="bullet"/>
      <w:lvlText w:val="•"/>
      <w:lvlJc w:val="left"/>
      <w:pPr>
        <w:ind w:left="5040" w:hanging="620"/>
      </w:pPr>
      <w:rPr>
        <w:rFonts w:hint="default"/>
        <w:lang w:val="en-US" w:eastAsia="en-US" w:bidi="ar-SA"/>
      </w:rPr>
    </w:lvl>
    <w:lvl w:ilvl="5" w:tplc="9C0E3D4A">
      <w:numFmt w:val="bullet"/>
      <w:lvlText w:val="•"/>
      <w:lvlJc w:val="left"/>
      <w:pPr>
        <w:ind w:left="6070" w:hanging="620"/>
      </w:pPr>
      <w:rPr>
        <w:rFonts w:hint="default"/>
        <w:lang w:val="en-US" w:eastAsia="en-US" w:bidi="ar-SA"/>
      </w:rPr>
    </w:lvl>
    <w:lvl w:ilvl="6" w:tplc="8C367D72">
      <w:numFmt w:val="bullet"/>
      <w:lvlText w:val="•"/>
      <w:lvlJc w:val="left"/>
      <w:pPr>
        <w:ind w:left="7100" w:hanging="620"/>
      </w:pPr>
      <w:rPr>
        <w:rFonts w:hint="default"/>
        <w:lang w:val="en-US" w:eastAsia="en-US" w:bidi="ar-SA"/>
      </w:rPr>
    </w:lvl>
    <w:lvl w:ilvl="7" w:tplc="02F8524A">
      <w:numFmt w:val="bullet"/>
      <w:lvlText w:val="•"/>
      <w:lvlJc w:val="left"/>
      <w:pPr>
        <w:ind w:left="8130" w:hanging="620"/>
      </w:pPr>
      <w:rPr>
        <w:rFonts w:hint="default"/>
        <w:lang w:val="en-US" w:eastAsia="en-US" w:bidi="ar-SA"/>
      </w:rPr>
    </w:lvl>
    <w:lvl w:ilvl="8" w:tplc="36220A6E">
      <w:numFmt w:val="bullet"/>
      <w:lvlText w:val="•"/>
      <w:lvlJc w:val="left"/>
      <w:pPr>
        <w:ind w:left="9160" w:hanging="620"/>
      </w:pPr>
      <w:rPr>
        <w:rFonts w:hint="default"/>
        <w:lang w:val="en-US" w:eastAsia="en-US" w:bidi="ar-SA"/>
      </w:rPr>
    </w:lvl>
  </w:abstractNum>
  <w:abstractNum w:abstractNumId="1">
    <w:nsid w:val="0183295B"/>
    <w:multiLevelType w:val="hybridMultilevel"/>
    <w:tmpl w:val="9ED02302"/>
    <w:lvl w:ilvl="0" w:tplc="6ED6A8EA">
      <w:start w:val="1"/>
      <w:numFmt w:val="decimal"/>
      <w:lvlText w:val="%1."/>
      <w:lvlJc w:val="left"/>
      <w:pPr>
        <w:ind w:left="1640" w:hanging="363"/>
        <w:jc w:val="left"/>
      </w:pPr>
      <w:rPr>
        <w:rFonts w:ascii="Microsoft Sans Serif" w:eastAsia="Microsoft Sans Serif" w:hAnsi="Microsoft Sans Serif" w:cs="Microsoft Sans Serif" w:hint="default"/>
        <w:spacing w:val="-1"/>
        <w:w w:val="100"/>
        <w:sz w:val="22"/>
        <w:szCs w:val="22"/>
        <w:lang w:val="en-US" w:eastAsia="en-US" w:bidi="ar-SA"/>
      </w:rPr>
    </w:lvl>
    <w:lvl w:ilvl="1" w:tplc="BE6A98D2">
      <w:numFmt w:val="bullet"/>
      <w:lvlText w:val="•"/>
      <w:lvlJc w:val="left"/>
      <w:pPr>
        <w:ind w:left="2598" w:hanging="363"/>
      </w:pPr>
      <w:rPr>
        <w:rFonts w:hint="default"/>
        <w:lang w:val="en-US" w:eastAsia="en-US" w:bidi="ar-SA"/>
      </w:rPr>
    </w:lvl>
    <w:lvl w:ilvl="2" w:tplc="582E772E">
      <w:numFmt w:val="bullet"/>
      <w:lvlText w:val="•"/>
      <w:lvlJc w:val="left"/>
      <w:pPr>
        <w:ind w:left="3556" w:hanging="363"/>
      </w:pPr>
      <w:rPr>
        <w:rFonts w:hint="default"/>
        <w:lang w:val="en-US" w:eastAsia="en-US" w:bidi="ar-SA"/>
      </w:rPr>
    </w:lvl>
    <w:lvl w:ilvl="3" w:tplc="97A63FA8">
      <w:numFmt w:val="bullet"/>
      <w:lvlText w:val="•"/>
      <w:lvlJc w:val="left"/>
      <w:pPr>
        <w:ind w:left="4514" w:hanging="363"/>
      </w:pPr>
      <w:rPr>
        <w:rFonts w:hint="default"/>
        <w:lang w:val="en-US" w:eastAsia="en-US" w:bidi="ar-SA"/>
      </w:rPr>
    </w:lvl>
    <w:lvl w:ilvl="4" w:tplc="5A76EA4E">
      <w:numFmt w:val="bullet"/>
      <w:lvlText w:val="•"/>
      <w:lvlJc w:val="left"/>
      <w:pPr>
        <w:ind w:left="5472" w:hanging="363"/>
      </w:pPr>
      <w:rPr>
        <w:rFonts w:hint="default"/>
        <w:lang w:val="en-US" w:eastAsia="en-US" w:bidi="ar-SA"/>
      </w:rPr>
    </w:lvl>
    <w:lvl w:ilvl="5" w:tplc="74507F60">
      <w:numFmt w:val="bullet"/>
      <w:lvlText w:val="•"/>
      <w:lvlJc w:val="left"/>
      <w:pPr>
        <w:ind w:left="6430" w:hanging="363"/>
      </w:pPr>
      <w:rPr>
        <w:rFonts w:hint="default"/>
        <w:lang w:val="en-US" w:eastAsia="en-US" w:bidi="ar-SA"/>
      </w:rPr>
    </w:lvl>
    <w:lvl w:ilvl="6" w:tplc="248C701E">
      <w:numFmt w:val="bullet"/>
      <w:lvlText w:val="•"/>
      <w:lvlJc w:val="left"/>
      <w:pPr>
        <w:ind w:left="7388" w:hanging="363"/>
      </w:pPr>
      <w:rPr>
        <w:rFonts w:hint="default"/>
        <w:lang w:val="en-US" w:eastAsia="en-US" w:bidi="ar-SA"/>
      </w:rPr>
    </w:lvl>
    <w:lvl w:ilvl="7" w:tplc="A3E07568">
      <w:numFmt w:val="bullet"/>
      <w:lvlText w:val="•"/>
      <w:lvlJc w:val="left"/>
      <w:pPr>
        <w:ind w:left="8346" w:hanging="363"/>
      </w:pPr>
      <w:rPr>
        <w:rFonts w:hint="default"/>
        <w:lang w:val="en-US" w:eastAsia="en-US" w:bidi="ar-SA"/>
      </w:rPr>
    </w:lvl>
    <w:lvl w:ilvl="8" w:tplc="7366B310">
      <w:numFmt w:val="bullet"/>
      <w:lvlText w:val="•"/>
      <w:lvlJc w:val="left"/>
      <w:pPr>
        <w:ind w:left="9304" w:hanging="363"/>
      </w:pPr>
      <w:rPr>
        <w:rFonts w:hint="default"/>
        <w:lang w:val="en-US" w:eastAsia="en-US" w:bidi="ar-SA"/>
      </w:rPr>
    </w:lvl>
  </w:abstractNum>
  <w:abstractNum w:abstractNumId="2">
    <w:nsid w:val="021A54F7"/>
    <w:multiLevelType w:val="hybridMultilevel"/>
    <w:tmpl w:val="A3600C10"/>
    <w:lvl w:ilvl="0" w:tplc="12B62360">
      <w:start w:val="1"/>
      <w:numFmt w:val="decimal"/>
      <w:lvlText w:val="%1."/>
      <w:lvlJc w:val="left"/>
      <w:pPr>
        <w:ind w:left="1640" w:hanging="360"/>
        <w:jc w:val="left"/>
      </w:pPr>
      <w:rPr>
        <w:rFonts w:ascii="Microsoft Sans Serif" w:eastAsia="Microsoft Sans Serif" w:hAnsi="Microsoft Sans Serif" w:cs="Microsoft Sans Serif" w:hint="default"/>
        <w:spacing w:val="-1"/>
        <w:w w:val="100"/>
        <w:sz w:val="22"/>
        <w:szCs w:val="22"/>
        <w:lang w:val="en-US" w:eastAsia="en-US" w:bidi="ar-SA"/>
      </w:rPr>
    </w:lvl>
    <w:lvl w:ilvl="1" w:tplc="700AC3DC">
      <w:numFmt w:val="bullet"/>
      <w:lvlText w:val="•"/>
      <w:lvlJc w:val="left"/>
      <w:pPr>
        <w:ind w:left="2598" w:hanging="360"/>
      </w:pPr>
      <w:rPr>
        <w:rFonts w:hint="default"/>
        <w:lang w:val="en-US" w:eastAsia="en-US" w:bidi="ar-SA"/>
      </w:rPr>
    </w:lvl>
    <w:lvl w:ilvl="2" w:tplc="6F521A3E">
      <w:numFmt w:val="bullet"/>
      <w:lvlText w:val="•"/>
      <w:lvlJc w:val="left"/>
      <w:pPr>
        <w:ind w:left="3556" w:hanging="360"/>
      </w:pPr>
      <w:rPr>
        <w:rFonts w:hint="default"/>
        <w:lang w:val="en-US" w:eastAsia="en-US" w:bidi="ar-SA"/>
      </w:rPr>
    </w:lvl>
    <w:lvl w:ilvl="3" w:tplc="05120130">
      <w:numFmt w:val="bullet"/>
      <w:lvlText w:val="•"/>
      <w:lvlJc w:val="left"/>
      <w:pPr>
        <w:ind w:left="4514" w:hanging="360"/>
      </w:pPr>
      <w:rPr>
        <w:rFonts w:hint="default"/>
        <w:lang w:val="en-US" w:eastAsia="en-US" w:bidi="ar-SA"/>
      </w:rPr>
    </w:lvl>
    <w:lvl w:ilvl="4" w:tplc="022CB324">
      <w:numFmt w:val="bullet"/>
      <w:lvlText w:val="•"/>
      <w:lvlJc w:val="left"/>
      <w:pPr>
        <w:ind w:left="5472" w:hanging="360"/>
      </w:pPr>
      <w:rPr>
        <w:rFonts w:hint="default"/>
        <w:lang w:val="en-US" w:eastAsia="en-US" w:bidi="ar-SA"/>
      </w:rPr>
    </w:lvl>
    <w:lvl w:ilvl="5" w:tplc="ED846C14">
      <w:numFmt w:val="bullet"/>
      <w:lvlText w:val="•"/>
      <w:lvlJc w:val="left"/>
      <w:pPr>
        <w:ind w:left="6430" w:hanging="360"/>
      </w:pPr>
      <w:rPr>
        <w:rFonts w:hint="default"/>
        <w:lang w:val="en-US" w:eastAsia="en-US" w:bidi="ar-SA"/>
      </w:rPr>
    </w:lvl>
    <w:lvl w:ilvl="6" w:tplc="9E244BDE">
      <w:numFmt w:val="bullet"/>
      <w:lvlText w:val="•"/>
      <w:lvlJc w:val="left"/>
      <w:pPr>
        <w:ind w:left="7388" w:hanging="360"/>
      </w:pPr>
      <w:rPr>
        <w:rFonts w:hint="default"/>
        <w:lang w:val="en-US" w:eastAsia="en-US" w:bidi="ar-SA"/>
      </w:rPr>
    </w:lvl>
    <w:lvl w:ilvl="7" w:tplc="F38C0B70">
      <w:numFmt w:val="bullet"/>
      <w:lvlText w:val="•"/>
      <w:lvlJc w:val="left"/>
      <w:pPr>
        <w:ind w:left="8346" w:hanging="360"/>
      </w:pPr>
      <w:rPr>
        <w:rFonts w:hint="default"/>
        <w:lang w:val="en-US" w:eastAsia="en-US" w:bidi="ar-SA"/>
      </w:rPr>
    </w:lvl>
    <w:lvl w:ilvl="8" w:tplc="2E4458EE">
      <w:numFmt w:val="bullet"/>
      <w:lvlText w:val="•"/>
      <w:lvlJc w:val="left"/>
      <w:pPr>
        <w:ind w:left="9304" w:hanging="360"/>
      </w:pPr>
      <w:rPr>
        <w:rFonts w:hint="default"/>
        <w:lang w:val="en-US" w:eastAsia="en-US" w:bidi="ar-SA"/>
      </w:rPr>
    </w:lvl>
  </w:abstractNum>
  <w:abstractNum w:abstractNumId="3">
    <w:nsid w:val="022D2565"/>
    <w:multiLevelType w:val="hybridMultilevel"/>
    <w:tmpl w:val="885819E2"/>
    <w:lvl w:ilvl="0" w:tplc="677EAB62">
      <w:start w:val="1"/>
      <w:numFmt w:val="decimal"/>
      <w:lvlText w:val="%1."/>
      <w:lvlJc w:val="left"/>
      <w:pPr>
        <w:ind w:left="1640" w:hanging="360"/>
        <w:jc w:val="left"/>
      </w:pPr>
      <w:rPr>
        <w:rFonts w:ascii="Microsoft Sans Serif" w:eastAsia="Microsoft Sans Serif" w:hAnsi="Microsoft Sans Serif" w:cs="Microsoft Sans Serif" w:hint="default"/>
        <w:spacing w:val="-1"/>
        <w:w w:val="100"/>
        <w:sz w:val="22"/>
        <w:szCs w:val="22"/>
        <w:lang w:val="en-US" w:eastAsia="en-US" w:bidi="ar-SA"/>
      </w:rPr>
    </w:lvl>
    <w:lvl w:ilvl="1" w:tplc="4536AB80">
      <w:numFmt w:val="bullet"/>
      <w:lvlText w:val="•"/>
      <w:lvlJc w:val="left"/>
      <w:pPr>
        <w:ind w:left="2598" w:hanging="360"/>
      </w:pPr>
      <w:rPr>
        <w:rFonts w:hint="default"/>
        <w:lang w:val="en-US" w:eastAsia="en-US" w:bidi="ar-SA"/>
      </w:rPr>
    </w:lvl>
    <w:lvl w:ilvl="2" w:tplc="FDBE1756">
      <w:numFmt w:val="bullet"/>
      <w:lvlText w:val="•"/>
      <w:lvlJc w:val="left"/>
      <w:pPr>
        <w:ind w:left="3556" w:hanging="360"/>
      </w:pPr>
      <w:rPr>
        <w:rFonts w:hint="default"/>
        <w:lang w:val="en-US" w:eastAsia="en-US" w:bidi="ar-SA"/>
      </w:rPr>
    </w:lvl>
    <w:lvl w:ilvl="3" w:tplc="9DCC181C">
      <w:numFmt w:val="bullet"/>
      <w:lvlText w:val="•"/>
      <w:lvlJc w:val="left"/>
      <w:pPr>
        <w:ind w:left="4514" w:hanging="360"/>
      </w:pPr>
      <w:rPr>
        <w:rFonts w:hint="default"/>
        <w:lang w:val="en-US" w:eastAsia="en-US" w:bidi="ar-SA"/>
      </w:rPr>
    </w:lvl>
    <w:lvl w:ilvl="4" w:tplc="3DF2D5DC">
      <w:numFmt w:val="bullet"/>
      <w:lvlText w:val="•"/>
      <w:lvlJc w:val="left"/>
      <w:pPr>
        <w:ind w:left="5472" w:hanging="360"/>
      </w:pPr>
      <w:rPr>
        <w:rFonts w:hint="default"/>
        <w:lang w:val="en-US" w:eastAsia="en-US" w:bidi="ar-SA"/>
      </w:rPr>
    </w:lvl>
    <w:lvl w:ilvl="5" w:tplc="F990A430">
      <w:numFmt w:val="bullet"/>
      <w:lvlText w:val="•"/>
      <w:lvlJc w:val="left"/>
      <w:pPr>
        <w:ind w:left="6430" w:hanging="360"/>
      </w:pPr>
      <w:rPr>
        <w:rFonts w:hint="default"/>
        <w:lang w:val="en-US" w:eastAsia="en-US" w:bidi="ar-SA"/>
      </w:rPr>
    </w:lvl>
    <w:lvl w:ilvl="6" w:tplc="44445D0C">
      <w:numFmt w:val="bullet"/>
      <w:lvlText w:val="•"/>
      <w:lvlJc w:val="left"/>
      <w:pPr>
        <w:ind w:left="7388" w:hanging="360"/>
      </w:pPr>
      <w:rPr>
        <w:rFonts w:hint="default"/>
        <w:lang w:val="en-US" w:eastAsia="en-US" w:bidi="ar-SA"/>
      </w:rPr>
    </w:lvl>
    <w:lvl w:ilvl="7" w:tplc="0B5038DA">
      <w:numFmt w:val="bullet"/>
      <w:lvlText w:val="•"/>
      <w:lvlJc w:val="left"/>
      <w:pPr>
        <w:ind w:left="8346" w:hanging="360"/>
      </w:pPr>
      <w:rPr>
        <w:rFonts w:hint="default"/>
        <w:lang w:val="en-US" w:eastAsia="en-US" w:bidi="ar-SA"/>
      </w:rPr>
    </w:lvl>
    <w:lvl w:ilvl="8" w:tplc="6B5C4AAA">
      <w:numFmt w:val="bullet"/>
      <w:lvlText w:val="•"/>
      <w:lvlJc w:val="left"/>
      <w:pPr>
        <w:ind w:left="9304" w:hanging="360"/>
      </w:pPr>
      <w:rPr>
        <w:rFonts w:hint="default"/>
        <w:lang w:val="en-US" w:eastAsia="en-US" w:bidi="ar-SA"/>
      </w:rPr>
    </w:lvl>
  </w:abstractNum>
  <w:abstractNum w:abstractNumId="4">
    <w:nsid w:val="056060F4"/>
    <w:multiLevelType w:val="hybridMultilevel"/>
    <w:tmpl w:val="6554A534"/>
    <w:lvl w:ilvl="0" w:tplc="29004B98">
      <w:start w:val="1"/>
      <w:numFmt w:val="lowerRoman"/>
      <w:lvlText w:val="%1)"/>
      <w:lvlJc w:val="left"/>
      <w:pPr>
        <w:ind w:left="920" w:hanging="620"/>
        <w:jc w:val="left"/>
      </w:pPr>
      <w:rPr>
        <w:rFonts w:ascii="Microsoft Sans Serif" w:eastAsia="Microsoft Sans Serif" w:hAnsi="Microsoft Sans Serif" w:cs="Microsoft Sans Serif" w:hint="default"/>
        <w:spacing w:val="-4"/>
        <w:w w:val="99"/>
        <w:sz w:val="22"/>
        <w:szCs w:val="22"/>
        <w:lang w:val="en-US" w:eastAsia="en-US" w:bidi="ar-SA"/>
      </w:rPr>
    </w:lvl>
    <w:lvl w:ilvl="1" w:tplc="78D85C64">
      <w:numFmt w:val="bullet"/>
      <w:lvlText w:val="•"/>
      <w:lvlJc w:val="left"/>
      <w:pPr>
        <w:ind w:left="1950" w:hanging="620"/>
      </w:pPr>
      <w:rPr>
        <w:rFonts w:hint="default"/>
        <w:lang w:val="en-US" w:eastAsia="en-US" w:bidi="ar-SA"/>
      </w:rPr>
    </w:lvl>
    <w:lvl w:ilvl="2" w:tplc="EB3E4E4A">
      <w:numFmt w:val="bullet"/>
      <w:lvlText w:val="•"/>
      <w:lvlJc w:val="left"/>
      <w:pPr>
        <w:ind w:left="2980" w:hanging="620"/>
      </w:pPr>
      <w:rPr>
        <w:rFonts w:hint="default"/>
        <w:lang w:val="en-US" w:eastAsia="en-US" w:bidi="ar-SA"/>
      </w:rPr>
    </w:lvl>
    <w:lvl w:ilvl="3" w:tplc="D3E20162">
      <w:numFmt w:val="bullet"/>
      <w:lvlText w:val="•"/>
      <w:lvlJc w:val="left"/>
      <w:pPr>
        <w:ind w:left="4010" w:hanging="620"/>
      </w:pPr>
      <w:rPr>
        <w:rFonts w:hint="default"/>
        <w:lang w:val="en-US" w:eastAsia="en-US" w:bidi="ar-SA"/>
      </w:rPr>
    </w:lvl>
    <w:lvl w:ilvl="4" w:tplc="44F6F346">
      <w:numFmt w:val="bullet"/>
      <w:lvlText w:val="•"/>
      <w:lvlJc w:val="left"/>
      <w:pPr>
        <w:ind w:left="5040" w:hanging="620"/>
      </w:pPr>
      <w:rPr>
        <w:rFonts w:hint="default"/>
        <w:lang w:val="en-US" w:eastAsia="en-US" w:bidi="ar-SA"/>
      </w:rPr>
    </w:lvl>
    <w:lvl w:ilvl="5" w:tplc="7292B50C">
      <w:numFmt w:val="bullet"/>
      <w:lvlText w:val="•"/>
      <w:lvlJc w:val="left"/>
      <w:pPr>
        <w:ind w:left="6070" w:hanging="620"/>
      </w:pPr>
      <w:rPr>
        <w:rFonts w:hint="default"/>
        <w:lang w:val="en-US" w:eastAsia="en-US" w:bidi="ar-SA"/>
      </w:rPr>
    </w:lvl>
    <w:lvl w:ilvl="6" w:tplc="2A44BED8">
      <w:numFmt w:val="bullet"/>
      <w:lvlText w:val="•"/>
      <w:lvlJc w:val="left"/>
      <w:pPr>
        <w:ind w:left="7100" w:hanging="620"/>
      </w:pPr>
      <w:rPr>
        <w:rFonts w:hint="default"/>
        <w:lang w:val="en-US" w:eastAsia="en-US" w:bidi="ar-SA"/>
      </w:rPr>
    </w:lvl>
    <w:lvl w:ilvl="7" w:tplc="DD48AF3C">
      <w:numFmt w:val="bullet"/>
      <w:lvlText w:val="•"/>
      <w:lvlJc w:val="left"/>
      <w:pPr>
        <w:ind w:left="8130" w:hanging="620"/>
      </w:pPr>
      <w:rPr>
        <w:rFonts w:hint="default"/>
        <w:lang w:val="en-US" w:eastAsia="en-US" w:bidi="ar-SA"/>
      </w:rPr>
    </w:lvl>
    <w:lvl w:ilvl="8" w:tplc="0D76CCAE">
      <w:numFmt w:val="bullet"/>
      <w:lvlText w:val="•"/>
      <w:lvlJc w:val="left"/>
      <w:pPr>
        <w:ind w:left="9160" w:hanging="620"/>
      </w:pPr>
      <w:rPr>
        <w:rFonts w:hint="default"/>
        <w:lang w:val="en-US" w:eastAsia="en-US" w:bidi="ar-SA"/>
      </w:rPr>
    </w:lvl>
  </w:abstractNum>
  <w:abstractNum w:abstractNumId="5">
    <w:nsid w:val="062455D6"/>
    <w:multiLevelType w:val="hybridMultilevel"/>
    <w:tmpl w:val="8B1AEFD6"/>
    <w:lvl w:ilvl="0" w:tplc="77D24F74">
      <w:start w:val="1"/>
      <w:numFmt w:val="lowerLetter"/>
      <w:lvlText w:val="%1)"/>
      <w:lvlJc w:val="left"/>
      <w:pPr>
        <w:ind w:left="1179" w:hanging="262"/>
        <w:jc w:val="left"/>
      </w:pPr>
      <w:rPr>
        <w:rFonts w:ascii="Microsoft Sans Serif" w:eastAsia="Microsoft Sans Serif" w:hAnsi="Microsoft Sans Serif" w:cs="Microsoft Sans Serif" w:hint="default"/>
        <w:spacing w:val="-1"/>
        <w:w w:val="100"/>
        <w:sz w:val="22"/>
        <w:szCs w:val="22"/>
        <w:lang w:val="en-US" w:eastAsia="en-US" w:bidi="ar-SA"/>
      </w:rPr>
    </w:lvl>
    <w:lvl w:ilvl="1" w:tplc="67CC5EC2">
      <w:numFmt w:val="bullet"/>
      <w:lvlText w:val="•"/>
      <w:lvlJc w:val="left"/>
      <w:pPr>
        <w:ind w:left="2184" w:hanging="262"/>
      </w:pPr>
      <w:rPr>
        <w:rFonts w:hint="default"/>
        <w:lang w:val="en-US" w:eastAsia="en-US" w:bidi="ar-SA"/>
      </w:rPr>
    </w:lvl>
    <w:lvl w:ilvl="2" w:tplc="A7C010A0">
      <w:numFmt w:val="bullet"/>
      <w:lvlText w:val="•"/>
      <w:lvlJc w:val="left"/>
      <w:pPr>
        <w:ind w:left="3188" w:hanging="262"/>
      </w:pPr>
      <w:rPr>
        <w:rFonts w:hint="default"/>
        <w:lang w:val="en-US" w:eastAsia="en-US" w:bidi="ar-SA"/>
      </w:rPr>
    </w:lvl>
    <w:lvl w:ilvl="3" w:tplc="3BA8FA6E">
      <w:numFmt w:val="bullet"/>
      <w:lvlText w:val="•"/>
      <w:lvlJc w:val="left"/>
      <w:pPr>
        <w:ind w:left="4192" w:hanging="262"/>
      </w:pPr>
      <w:rPr>
        <w:rFonts w:hint="default"/>
        <w:lang w:val="en-US" w:eastAsia="en-US" w:bidi="ar-SA"/>
      </w:rPr>
    </w:lvl>
    <w:lvl w:ilvl="4" w:tplc="DEF6107A">
      <w:numFmt w:val="bullet"/>
      <w:lvlText w:val="•"/>
      <w:lvlJc w:val="left"/>
      <w:pPr>
        <w:ind w:left="5196" w:hanging="262"/>
      </w:pPr>
      <w:rPr>
        <w:rFonts w:hint="default"/>
        <w:lang w:val="en-US" w:eastAsia="en-US" w:bidi="ar-SA"/>
      </w:rPr>
    </w:lvl>
    <w:lvl w:ilvl="5" w:tplc="7A884668">
      <w:numFmt w:val="bullet"/>
      <w:lvlText w:val="•"/>
      <w:lvlJc w:val="left"/>
      <w:pPr>
        <w:ind w:left="6200" w:hanging="262"/>
      </w:pPr>
      <w:rPr>
        <w:rFonts w:hint="default"/>
        <w:lang w:val="en-US" w:eastAsia="en-US" w:bidi="ar-SA"/>
      </w:rPr>
    </w:lvl>
    <w:lvl w:ilvl="6" w:tplc="8AB259E2">
      <w:numFmt w:val="bullet"/>
      <w:lvlText w:val="•"/>
      <w:lvlJc w:val="left"/>
      <w:pPr>
        <w:ind w:left="7204" w:hanging="262"/>
      </w:pPr>
      <w:rPr>
        <w:rFonts w:hint="default"/>
        <w:lang w:val="en-US" w:eastAsia="en-US" w:bidi="ar-SA"/>
      </w:rPr>
    </w:lvl>
    <w:lvl w:ilvl="7" w:tplc="C9488094">
      <w:numFmt w:val="bullet"/>
      <w:lvlText w:val="•"/>
      <w:lvlJc w:val="left"/>
      <w:pPr>
        <w:ind w:left="8208" w:hanging="262"/>
      </w:pPr>
      <w:rPr>
        <w:rFonts w:hint="default"/>
        <w:lang w:val="en-US" w:eastAsia="en-US" w:bidi="ar-SA"/>
      </w:rPr>
    </w:lvl>
    <w:lvl w:ilvl="8" w:tplc="0DEEBC82">
      <w:numFmt w:val="bullet"/>
      <w:lvlText w:val="•"/>
      <w:lvlJc w:val="left"/>
      <w:pPr>
        <w:ind w:left="9212" w:hanging="262"/>
      </w:pPr>
      <w:rPr>
        <w:rFonts w:hint="default"/>
        <w:lang w:val="en-US" w:eastAsia="en-US" w:bidi="ar-SA"/>
      </w:rPr>
    </w:lvl>
  </w:abstractNum>
  <w:abstractNum w:abstractNumId="6">
    <w:nsid w:val="0B0A38C5"/>
    <w:multiLevelType w:val="hybridMultilevel"/>
    <w:tmpl w:val="22F43F52"/>
    <w:lvl w:ilvl="0" w:tplc="BE3C9124">
      <w:start w:val="1"/>
      <w:numFmt w:val="decimal"/>
      <w:lvlText w:val="%1."/>
      <w:lvlJc w:val="left"/>
      <w:pPr>
        <w:ind w:left="1167" w:hanging="250"/>
        <w:jc w:val="left"/>
      </w:pPr>
      <w:rPr>
        <w:rFonts w:ascii="Arial" w:eastAsia="Arial" w:hAnsi="Arial" w:cs="Arial" w:hint="default"/>
        <w:b/>
        <w:bCs/>
        <w:spacing w:val="-1"/>
        <w:w w:val="100"/>
        <w:sz w:val="22"/>
        <w:szCs w:val="22"/>
        <w:lang w:val="en-US" w:eastAsia="en-US" w:bidi="ar-SA"/>
      </w:rPr>
    </w:lvl>
    <w:lvl w:ilvl="1" w:tplc="C014702E">
      <w:numFmt w:val="bullet"/>
      <w:lvlText w:val="•"/>
      <w:lvlJc w:val="left"/>
      <w:pPr>
        <w:ind w:left="2166" w:hanging="250"/>
      </w:pPr>
      <w:rPr>
        <w:rFonts w:hint="default"/>
        <w:lang w:val="en-US" w:eastAsia="en-US" w:bidi="ar-SA"/>
      </w:rPr>
    </w:lvl>
    <w:lvl w:ilvl="2" w:tplc="1786E832">
      <w:numFmt w:val="bullet"/>
      <w:lvlText w:val="•"/>
      <w:lvlJc w:val="left"/>
      <w:pPr>
        <w:ind w:left="3172" w:hanging="250"/>
      </w:pPr>
      <w:rPr>
        <w:rFonts w:hint="default"/>
        <w:lang w:val="en-US" w:eastAsia="en-US" w:bidi="ar-SA"/>
      </w:rPr>
    </w:lvl>
    <w:lvl w:ilvl="3" w:tplc="61963C06">
      <w:numFmt w:val="bullet"/>
      <w:lvlText w:val="•"/>
      <w:lvlJc w:val="left"/>
      <w:pPr>
        <w:ind w:left="4178" w:hanging="250"/>
      </w:pPr>
      <w:rPr>
        <w:rFonts w:hint="default"/>
        <w:lang w:val="en-US" w:eastAsia="en-US" w:bidi="ar-SA"/>
      </w:rPr>
    </w:lvl>
    <w:lvl w:ilvl="4" w:tplc="2E84EECE">
      <w:numFmt w:val="bullet"/>
      <w:lvlText w:val="•"/>
      <w:lvlJc w:val="left"/>
      <w:pPr>
        <w:ind w:left="5184" w:hanging="250"/>
      </w:pPr>
      <w:rPr>
        <w:rFonts w:hint="default"/>
        <w:lang w:val="en-US" w:eastAsia="en-US" w:bidi="ar-SA"/>
      </w:rPr>
    </w:lvl>
    <w:lvl w:ilvl="5" w:tplc="E86402A8">
      <w:numFmt w:val="bullet"/>
      <w:lvlText w:val="•"/>
      <w:lvlJc w:val="left"/>
      <w:pPr>
        <w:ind w:left="6190" w:hanging="250"/>
      </w:pPr>
      <w:rPr>
        <w:rFonts w:hint="default"/>
        <w:lang w:val="en-US" w:eastAsia="en-US" w:bidi="ar-SA"/>
      </w:rPr>
    </w:lvl>
    <w:lvl w:ilvl="6" w:tplc="48A8D44A">
      <w:numFmt w:val="bullet"/>
      <w:lvlText w:val="•"/>
      <w:lvlJc w:val="left"/>
      <w:pPr>
        <w:ind w:left="7196" w:hanging="250"/>
      </w:pPr>
      <w:rPr>
        <w:rFonts w:hint="default"/>
        <w:lang w:val="en-US" w:eastAsia="en-US" w:bidi="ar-SA"/>
      </w:rPr>
    </w:lvl>
    <w:lvl w:ilvl="7" w:tplc="C0006E2E">
      <w:numFmt w:val="bullet"/>
      <w:lvlText w:val="•"/>
      <w:lvlJc w:val="left"/>
      <w:pPr>
        <w:ind w:left="8202" w:hanging="250"/>
      </w:pPr>
      <w:rPr>
        <w:rFonts w:hint="default"/>
        <w:lang w:val="en-US" w:eastAsia="en-US" w:bidi="ar-SA"/>
      </w:rPr>
    </w:lvl>
    <w:lvl w:ilvl="8" w:tplc="3D5EBD2A">
      <w:numFmt w:val="bullet"/>
      <w:lvlText w:val="•"/>
      <w:lvlJc w:val="left"/>
      <w:pPr>
        <w:ind w:left="9208" w:hanging="250"/>
      </w:pPr>
      <w:rPr>
        <w:rFonts w:hint="default"/>
        <w:lang w:val="en-US" w:eastAsia="en-US" w:bidi="ar-SA"/>
      </w:rPr>
    </w:lvl>
  </w:abstractNum>
  <w:abstractNum w:abstractNumId="7">
    <w:nsid w:val="0CC22448"/>
    <w:multiLevelType w:val="hybridMultilevel"/>
    <w:tmpl w:val="4A868610"/>
    <w:lvl w:ilvl="0" w:tplc="898666A6">
      <w:start w:val="1"/>
      <w:numFmt w:val="upperLetter"/>
      <w:lvlText w:val="%1)"/>
      <w:lvlJc w:val="left"/>
      <w:pPr>
        <w:ind w:left="1203" w:hanging="286"/>
        <w:jc w:val="left"/>
      </w:pPr>
      <w:rPr>
        <w:rFonts w:ascii="Arial" w:eastAsia="Arial" w:hAnsi="Arial" w:cs="Arial" w:hint="default"/>
        <w:b/>
        <w:bCs/>
        <w:spacing w:val="-6"/>
        <w:w w:val="100"/>
        <w:sz w:val="22"/>
        <w:szCs w:val="22"/>
        <w:lang w:val="en-US" w:eastAsia="en-US" w:bidi="ar-SA"/>
      </w:rPr>
    </w:lvl>
    <w:lvl w:ilvl="1" w:tplc="8C5659AE">
      <w:numFmt w:val="bullet"/>
      <w:lvlText w:val="•"/>
      <w:lvlJc w:val="left"/>
      <w:pPr>
        <w:ind w:left="2202" w:hanging="286"/>
      </w:pPr>
      <w:rPr>
        <w:rFonts w:hint="default"/>
        <w:lang w:val="en-US" w:eastAsia="en-US" w:bidi="ar-SA"/>
      </w:rPr>
    </w:lvl>
    <w:lvl w:ilvl="2" w:tplc="E66C4C28">
      <w:numFmt w:val="bullet"/>
      <w:lvlText w:val="•"/>
      <w:lvlJc w:val="left"/>
      <w:pPr>
        <w:ind w:left="3204" w:hanging="286"/>
      </w:pPr>
      <w:rPr>
        <w:rFonts w:hint="default"/>
        <w:lang w:val="en-US" w:eastAsia="en-US" w:bidi="ar-SA"/>
      </w:rPr>
    </w:lvl>
    <w:lvl w:ilvl="3" w:tplc="17D2599C">
      <w:numFmt w:val="bullet"/>
      <w:lvlText w:val="•"/>
      <w:lvlJc w:val="left"/>
      <w:pPr>
        <w:ind w:left="4206" w:hanging="286"/>
      </w:pPr>
      <w:rPr>
        <w:rFonts w:hint="default"/>
        <w:lang w:val="en-US" w:eastAsia="en-US" w:bidi="ar-SA"/>
      </w:rPr>
    </w:lvl>
    <w:lvl w:ilvl="4" w:tplc="151E9270">
      <w:numFmt w:val="bullet"/>
      <w:lvlText w:val="•"/>
      <w:lvlJc w:val="left"/>
      <w:pPr>
        <w:ind w:left="5208" w:hanging="286"/>
      </w:pPr>
      <w:rPr>
        <w:rFonts w:hint="default"/>
        <w:lang w:val="en-US" w:eastAsia="en-US" w:bidi="ar-SA"/>
      </w:rPr>
    </w:lvl>
    <w:lvl w:ilvl="5" w:tplc="5844A3DC">
      <w:numFmt w:val="bullet"/>
      <w:lvlText w:val="•"/>
      <w:lvlJc w:val="left"/>
      <w:pPr>
        <w:ind w:left="6210" w:hanging="286"/>
      </w:pPr>
      <w:rPr>
        <w:rFonts w:hint="default"/>
        <w:lang w:val="en-US" w:eastAsia="en-US" w:bidi="ar-SA"/>
      </w:rPr>
    </w:lvl>
    <w:lvl w:ilvl="6" w:tplc="B26EA2F0">
      <w:numFmt w:val="bullet"/>
      <w:lvlText w:val="•"/>
      <w:lvlJc w:val="left"/>
      <w:pPr>
        <w:ind w:left="7212" w:hanging="286"/>
      </w:pPr>
      <w:rPr>
        <w:rFonts w:hint="default"/>
        <w:lang w:val="en-US" w:eastAsia="en-US" w:bidi="ar-SA"/>
      </w:rPr>
    </w:lvl>
    <w:lvl w:ilvl="7" w:tplc="5C3287B2">
      <w:numFmt w:val="bullet"/>
      <w:lvlText w:val="•"/>
      <w:lvlJc w:val="left"/>
      <w:pPr>
        <w:ind w:left="8214" w:hanging="286"/>
      </w:pPr>
      <w:rPr>
        <w:rFonts w:hint="default"/>
        <w:lang w:val="en-US" w:eastAsia="en-US" w:bidi="ar-SA"/>
      </w:rPr>
    </w:lvl>
    <w:lvl w:ilvl="8" w:tplc="47725178">
      <w:numFmt w:val="bullet"/>
      <w:lvlText w:val="•"/>
      <w:lvlJc w:val="left"/>
      <w:pPr>
        <w:ind w:left="9216" w:hanging="286"/>
      </w:pPr>
      <w:rPr>
        <w:rFonts w:hint="default"/>
        <w:lang w:val="en-US" w:eastAsia="en-US" w:bidi="ar-SA"/>
      </w:rPr>
    </w:lvl>
  </w:abstractNum>
  <w:abstractNum w:abstractNumId="8">
    <w:nsid w:val="0D150979"/>
    <w:multiLevelType w:val="hybridMultilevel"/>
    <w:tmpl w:val="46E644A2"/>
    <w:lvl w:ilvl="0" w:tplc="8CA2ABCE">
      <w:start w:val="1"/>
      <w:numFmt w:val="decimal"/>
      <w:lvlText w:val="%1."/>
      <w:lvlJc w:val="left"/>
      <w:pPr>
        <w:ind w:left="1640" w:hanging="363"/>
        <w:jc w:val="left"/>
      </w:pPr>
      <w:rPr>
        <w:rFonts w:ascii="Microsoft Sans Serif" w:eastAsia="Microsoft Sans Serif" w:hAnsi="Microsoft Sans Serif" w:cs="Microsoft Sans Serif" w:hint="default"/>
        <w:spacing w:val="-1"/>
        <w:w w:val="100"/>
        <w:sz w:val="22"/>
        <w:szCs w:val="22"/>
        <w:lang w:val="en-US" w:eastAsia="en-US" w:bidi="ar-SA"/>
      </w:rPr>
    </w:lvl>
    <w:lvl w:ilvl="1" w:tplc="692C5B6A">
      <w:numFmt w:val="bullet"/>
      <w:lvlText w:val="•"/>
      <w:lvlJc w:val="left"/>
      <w:pPr>
        <w:ind w:left="2598" w:hanging="363"/>
      </w:pPr>
      <w:rPr>
        <w:rFonts w:hint="default"/>
        <w:lang w:val="en-US" w:eastAsia="en-US" w:bidi="ar-SA"/>
      </w:rPr>
    </w:lvl>
    <w:lvl w:ilvl="2" w:tplc="54662C7E">
      <w:numFmt w:val="bullet"/>
      <w:lvlText w:val="•"/>
      <w:lvlJc w:val="left"/>
      <w:pPr>
        <w:ind w:left="3556" w:hanging="363"/>
      </w:pPr>
      <w:rPr>
        <w:rFonts w:hint="default"/>
        <w:lang w:val="en-US" w:eastAsia="en-US" w:bidi="ar-SA"/>
      </w:rPr>
    </w:lvl>
    <w:lvl w:ilvl="3" w:tplc="3E34D71C">
      <w:numFmt w:val="bullet"/>
      <w:lvlText w:val="•"/>
      <w:lvlJc w:val="left"/>
      <w:pPr>
        <w:ind w:left="4514" w:hanging="363"/>
      </w:pPr>
      <w:rPr>
        <w:rFonts w:hint="default"/>
        <w:lang w:val="en-US" w:eastAsia="en-US" w:bidi="ar-SA"/>
      </w:rPr>
    </w:lvl>
    <w:lvl w:ilvl="4" w:tplc="D90888EE">
      <w:numFmt w:val="bullet"/>
      <w:lvlText w:val="•"/>
      <w:lvlJc w:val="left"/>
      <w:pPr>
        <w:ind w:left="5472" w:hanging="363"/>
      </w:pPr>
      <w:rPr>
        <w:rFonts w:hint="default"/>
        <w:lang w:val="en-US" w:eastAsia="en-US" w:bidi="ar-SA"/>
      </w:rPr>
    </w:lvl>
    <w:lvl w:ilvl="5" w:tplc="A2DC6ABC">
      <w:numFmt w:val="bullet"/>
      <w:lvlText w:val="•"/>
      <w:lvlJc w:val="left"/>
      <w:pPr>
        <w:ind w:left="6430" w:hanging="363"/>
      </w:pPr>
      <w:rPr>
        <w:rFonts w:hint="default"/>
        <w:lang w:val="en-US" w:eastAsia="en-US" w:bidi="ar-SA"/>
      </w:rPr>
    </w:lvl>
    <w:lvl w:ilvl="6" w:tplc="24B8F708">
      <w:numFmt w:val="bullet"/>
      <w:lvlText w:val="•"/>
      <w:lvlJc w:val="left"/>
      <w:pPr>
        <w:ind w:left="7388" w:hanging="363"/>
      </w:pPr>
      <w:rPr>
        <w:rFonts w:hint="default"/>
        <w:lang w:val="en-US" w:eastAsia="en-US" w:bidi="ar-SA"/>
      </w:rPr>
    </w:lvl>
    <w:lvl w:ilvl="7" w:tplc="7CBA8C96">
      <w:numFmt w:val="bullet"/>
      <w:lvlText w:val="•"/>
      <w:lvlJc w:val="left"/>
      <w:pPr>
        <w:ind w:left="8346" w:hanging="363"/>
      </w:pPr>
      <w:rPr>
        <w:rFonts w:hint="default"/>
        <w:lang w:val="en-US" w:eastAsia="en-US" w:bidi="ar-SA"/>
      </w:rPr>
    </w:lvl>
    <w:lvl w:ilvl="8" w:tplc="CA5CD2DC">
      <w:numFmt w:val="bullet"/>
      <w:lvlText w:val="•"/>
      <w:lvlJc w:val="left"/>
      <w:pPr>
        <w:ind w:left="9304" w:hanging="363"/>
      </w:pPr>
      <w:rPr>
        <w:rFonts w:hint="default"/>
        <w:lang w:val="en-US" w:eastAsia="en-US" w:bidi="ar-SA"/>
      </w:rPr>
    </w:lvl>
  </w:abstractNum>
  <w:abstractNum w:abstractNumId="9">
    <w:nsid w:val="0F1A0129"/>
    <w:multiLevelType w:val="hybridMultilevel"/>
    <w:tmpl w:val="7FFC734A"/>
    <w:lvl w:ilvl="0" w:tplc="501EE30E">
      <w:start w:val="2"/>
      <w:numFmt w:val="decimal"/>
      <w:lvlText w:val="(%1)"/>
      <w:lvlJc w:val="left"/>
      <w:pPr>
        <w:ind w:left="1251" w:hanging="334"/>
        <w:jc w:val="left"/>
      </w:pPr>
      <w:rPr>
        <w:rFonts w:ascii="Microsoft Sans Serif" w:eastAsia="Microsoft Sans Serif" w:hAnsi="Microsoft Sans Serif" w:cs="Microsoft Sans Serif" w:hint="default"/>
        <w:w w:val="100"/>
        <w:sz w:val="22"/>
        <w:szCs w:val="22"/>
        <w:lang w:val="en-US" w:eastAsia="en-US" w:bidi="ar-SA"/>
      </w:rPr>
    </w:lvl>
    <w:lvl w:ilvl="1" w:tplc="2BE44694">
      <w:numFmt w:val="bullet"/>
      <w:lvlText w:val=""/>
      <w:lvlJc w:val="left"/>
      <w:pPr>
        <w:ind w:left="1640" w:hanging="363"/>
      </w:pPr>
      <w:rPr>
        <w:rFonts w:ascii="Symbol" w:eastAsia="Symbol" w:hAnsi="Symbol" w:cs="Symbol" w:hint="default"/>
        <w:w w:val="99"/>
        <w:sz w:val="20"/>
        <w:szCs w:val="20"/>
        <w:lang w:val="en-US" w:eastAsia="en-US" w:bidi="ar-SA"/>
      </w:rPr>
    </w:lvl>
    <w:lvl w:ilvl="2" w:tplc="297CD3E8">
      <w:numFmt w:val="bullet"/>
      <w:lvlText w:val="•"/>
      <w:lvlJc w:val="left"/>
      <w:pPr>
        <w:ind w:left="2704" w:hanging="363"/>
      </w:pPr>
      <w:rPr>
        <w:rFonts w:hint="default"/>
        <w:lang w:val="en-US" w:eastAsia="en-US" w:bidi="ar-SA"/>
      </w:rPr>
    </w:lvl>
    <w:lvl w:ilvl="3" w:tplc="0C7AE008">
      <w:numFmt w:val="bullet"/>
      <w:lvlText w:val="•"/>
      <w:lvlJc w:val="left"/>
      <w:pPr>
        <w:ind w:left="3768" w:hanging="363"/>
      </w:pPr>
      <w:rPr>
        <w:rFonts w:hint="default"/>
        <w:lang w:val="en-US" w:eastAsia="en-US" w:bidi="ar-SA"/>
      </w:rPr>
    </w:lvl>
    <w:lvl w:ilvl="4" w:tplc="0F6CEC98">
      <w:numFmt w:val="bullet"/>
      <w:lvlText w:val="•"/>
      <w:lvlJc w:val="left"/>
      <w:pPr>
        <w:ind w:left="4833" w:hanging="363"/>
      </w:pPr>
      <w:rPr>
        <w:rFonts w:hint="default"/>
        <w:lang w:val="en-US" w:eastAsia="en-US" w:bidi="ar-SA"/>
      </w:rPr>
    </w:lvl>
    <w:lvl w:ilvl="5" w:tplc="4A120BE8">
      <w:numFmt w:val="bullet"/>
      <w:lvlText w:val="•"/>
      <w:lvlJc w:val="left"/>
      <w:pPr>
        <w:ind w:left="5897" w:hanging="363"/>
      </w:pPr>
      <w:rPr>
        <w:rFonts w:hint="default"/>
        <w:lang w:val="en-US" w:eastAsia="en-US" w:bidi="ar-SA"/>
      </w:rPr>
    </w:lvl>
    <w:lvl w:ilvl="6" w:tplc="21F86F38">
      <w:numFmt w:val="bullet"/>
      <w:lvlText w:val="•"/>
      <w:lvlJc w:val="left"/>
      <w:pPr>
        <w:ind w:left="6962" w:hanging="363"/>
      </w:pPr>
      <w:rPr>
        <w:rFonts w:hint="default"/>
        <w:lang w:val="en-US" w:eastAsia="en-US" w:bidi="ar-SA"/>
      </w:rPr>
    </w:lvl>
    <w:lvl w:ilvl="7" w:tplc="29CCDDD8">
      <w:numFmt w:val="bullet"/>
      <w:lvlText w:val="•"/>
      <w:lvlJc w:val="left"/>
      <w:pPr>
        <w:ind w:left="8026" w:hanging="363"/>
      </w:pPr>
      <w:rPr>
        <w:rFonts w:hint="default"/>
        <w:lang w:val="en-US" w:eastAsia="en-US" w:bidi="ar-SA"/>
      </w:rPr>
    </w:lvl>
    <w:lvl w:ilvl="8" w:tplc="306CF62E">
      <w:numFmt w:val="bullet"/>
      <w:lvlText w:val="•"/>
      <w:lvlJc w:val="left"/>
      <w:pPr>
        <w:ind w:left="9091" w:hanging="363"/>
      </w:pPr>
      <w:rPr>
        <w:rFonts w:hint="default"/>
        <w:lang w:val="en-US" w:eastAsia="en-US" w:bidi="ar-SA"/>
      </w:rPr>
    </w:lvl>
  </w:abstractNum>
  <w:abstractNum w:abstractNumId="10">
    <w:nsid w:val="12B6155D"/>
    <w:multiLevelType w:val="hybridMultilevel"/>
    <w:tmpl w:val="84D8BA10"/>
    <w:lvl w:ilvl="0" w:tplc="ADFC49AC">
      <w:start w:val="1"/>
      <w:numFmt w:val="decimal"/>
      <w:lvlText w:val="%1."/>
      <w:lvlJc w:val="left"/>
      <w:pPr>
        <w:ind w:left="1640" w:hanging="363"/>
        <w:jc w:val="left"/>
      </w:pPr>
      <w:rPr>
        <w:rFonts w:ascii="Microsoft Sans Serif" w:eastAsia="Microsoft Sans Serif" w:hAnsi="Microsoft Sans Serif" w:cs="Microsoft Sans Serif" w:hint="default"/>
        <w:spacing w:val="-1"/>
        <w:w w:val="100"/>
        <w:sz w:val="22"/>
        <w:szCs w:val="22"/>
        <w:lang w:val="en-US" w:eastAsia="en-US" w:bidi="ar-SA"/>
      </w:rPr>
    </w:lvl>
    <w:lvl w:ilvl="1" w:tplc="9A10EF9C">
      <w:numFmt w:val="bullet"/>
      <w:lvlText w:val="•"/>
      <w:lvlJc w:val="left"/>
      <w:pPr>
        <w:ind w:left="2598" w:hanging="363"/>
      </w:pPr>
      <w:rPr>
        <w:rFonts w:hint="default"/>
        <w:lang w:val="en-US" w:eastAsia="en-US" w:bidi="ar-SA"/>
      </w:rPr>
    </w:lvl>
    <w:lvl w:ilvl="2" w:tplc="C96A883C">
      <w:numFmt w:val="bullet"/>
      <w:lvlText w:val="•"/>
      <w:lvlJc w:val="left"/>
      <w:pPr>
        <w:ind w:left="3556" w:hanging="363"/>
      </w:pPr>
      <w:rPr>
        <w:rFonts w:hint="default"/>
        <w:lang w:val="en-US" w:eastAsia="en-US" w:bidi="ar-SA"/>
      </w:rPr>
    </w:lvl>
    <w:lvl w:ilvl="3" w:tplc="D1FE8100">
      <w:numFmt w:val="bullet"/>
      <w:lvlText w:val="•"/>
      <w:lvlJc w:val="left"/>
      <w:pPr>
        <w:ind w:left="4514" w:hanging="363"/>
      </w:pPr>
      <w:rPr>
        <w:rFonts w:hint="default"/>
        <w:lang w:val="en-US" w:eastAsia="en-US" w:bidi="ar-SA"/>
      </w:rPr>
    </w:lvl>
    <w:lvl w:ilvl="4" w:tplc="48CE6FF8">
      <w:numFmt w:val="bullet"/>
      <w:lvlText w:val="•"/>
      <w:lvlJc w:val="left"/>
      <w:pPr>
        <w:ind w:left="5472" w:hanging="363"/>
      </w:pPr>
      <w:rPr>
        <w:rFonts w:hint="default"/>
        <w:lang w:val="en-US" w:eastAsia="en-US" w:bidi="ar-SA"/>
      </w:rPr>
    </w:lvl>
    <w:lvl w:ilvl="5" w:tplc="1A9C35A8">
      <w:numFmt w:val="bullet"/>
      <w:lvlText w:val="•"/>
      <w:lvlJc w:val="left"/>
      <w:pPr>
        <w:ind w:left="6430" w:hanging="363"/>
      </w:pPr>
      <w:rPr>
        <w:rFonts w:hint="default"/>
        <w:lang w:val="en-US" w:eastAsia="en-US" w:bidi="ar-SA"/>
      </w:rPr>
    </w:lvl>
    <w:lvl w:ilvl="6" w:tplc="DBFC0FEC">
      <w:numFmt w:val="bullet"/>
      <w:lvlText w:val="•"/>
      <w:lvlJc w:val="left"/>
      <w:pPr>
        <w:ind w:left="7388" w:hanging="363"/>
      </w:pPr>
      <w:rPr>
        <w:rFonts w:hint="default"/>
        <w:lang w:val="en-US" w:eastAsia="en-US" w:bidi="ar-SA"/>
      </w:rPr>
    </w:lvl>
    <w:lvl w:ilvl="7" w:tplc="1E2E2590">
      <w:numFmt w:val="bullet"/>
      <w:lvlText w:val="•"/>
      <w:lvlJc w:val="left"/>
      <w:pPr>
        <w:ind w:left="8346" w:hanging="363"/>
      </w:pPr>
      <w:rPr>
        <w:rFonts w:hint="default"/>
        <w:lang w:val="en-US" w:eastAsia="en-US" w:bidi="ar-SA"/>
      </w:rPr>
    </w:lvl>
    <w:lvl w:ilvl="8" w:tplc="890E59F2">
      <w:numFmt w:val="bullet"/>
      <w:lvlText w:val="•"/>
      <w:lvlJc w:val="left"/>
      <w:pPr>
        <w:ind w:left="9304" w:hanging="363"/>
      </w:pPr>
      <w:rPr>
        <w:rFonts w:hint="default"/>
        <w:lang w:val="en-US" w:eastAsia="en-US" w:bidi="ar-SA"/>
      </w:rPr>
    </w:lvl>
  </w:abstractNum>
  <w:abstractNum w:abstractNumId="11">
    <w:nsid w:val="12C54C69"/>
    <w:multiLevelType w:val="hybridMultilevel"/>
    <w:tmpl w:val="1CBCAF5E"/>
    <w:lvl w:ilvl="0" w:tplc="59D22C12">
      <w:start w:val="1"/>
      <w:numFmt w:val="decimal"/>
      <w:lvlText w:val="%1."/>
      <w:lvlJc w:val="left"/>
      <w:pPr>
        <w:ind w:left="1640" w:hanging="360"/>
        <w:jc w:val="left"/>
      </w:pPr>
      <w:rPr>
        <w:rFonts w:ascii="Microsoft Sans Serif" w:eastAsia="Microsoft Sans Serif" w:hAnsi="Microsoft Sans Serif" w:cs="Microsoft Sans Serif" w:hint="default"/>
        <w:spacing w:val="-1"/>
        <w:w w:val="100"/>
        <w:sz w:val="22"/>
        <w:szCs w:val="22"/>
        <w:lang w:val="en-US" w:eastAsia="en-US" w:bidi="ar-SA"/>
      </w:rPr>
    </w:lvl>
    <w:lvl w:ilvl="1" w:tplc="35BE2270">
      <w:numFmt w:val="bullet"/>
      <w:lvlText w:val="•"/>
      <w:lvlJc w:val="left"/>
      <w:pPr>
        <w:ind w:left="2598" w:hanging="360"/>
      </w:pPr>
      <w:rPr>
        <w:rFonts w:hint="default"/>
        <w:lang w:val="en-US" w:eastAsia="en-US" w:bidi="ar-SA"/>
      </w:rPr>
    </w:lvl>
    <w:lvl w:ilvl="2" w:tplc="661CB1FA">
      <w:numFmt w:val="bullet"/>
      <w:lvlText w:val="•"/>
      <w:lvlJc w:val="left"/>
      <w:pPr>
        <w:ind w:left="3556" w:hanging="360"/>
      </w:pPr>
      <w:rPr>
        <w:rFonts w:hint="default"/>
        <w:lang w:val="en-US" w:eastAsia="en-US" w:bidi="ar-SA"/>
      </w:rPr>
    </w:lvl>
    <w:lvl w:ilvl="3" w:tplc="68FCF60E">
      <w:numFmt w:val="bullet"/>
      <w:lvlText w:val="•"/>
      <w:lvlJc w:val="left"/>
      <w:pPr>
        <w:ind w:left="4514" w:hanging="360"/>
      </w:pPr>
      <w:rPr>
        <w:rFonts w:hint="default"/>
        <w:lang w:val="en-US" w:eastAsia="en-US" w:bidi="ar-SA"/>
      </w:rPr>
    </w:lvl>
    <w:lvl w:ilvl="4" w:tplc="1B3C2BFE">
      <w:numFmt w:val="bullet"/>
      <w:lvlText w:val="•"/>
      <w:lvlJc w:val="left"/>
      <w:pPr>
        <w:ind w:left="5472" w:hanging="360"/>
      </w:pPr>
      <w:rPr>
        <w:rFonts w:hint="default"/>
        <w:lang w:val="en-US" w:eastAsia="en-US" w:bidi="ar-SA"/>
      </w:rPr>
    </w:lvl>
    <w:lvl w:ilvl="5" w:tplc="242E5274">
      <w:numFmt w:val="bullet"/>
      <w:lvlText w:val="•"/>
      <w:lvlJc w:val="left"/>
      <w:pPr>
        <w:ind w:left="6430" w:hanging="360"/>
      </w:pPr>
      <w:rPr>
        <w:rFonts w:hint="default"/>
        <w:lang w:val="en-US" w:eastAsia="en-US" w:bidi="ar-SA"/>
      </w:rPr>
    </w:lvl>
    <w:lvl w:ilvl="6" w:tplc="BB34592A">
      <w:numFmt w:val="bullet"/>
      <w:lvlText w:val="•"/>
      <w:lvlJc w:val="left"/>
      <w:pPr>
        <w:ind w:left="7388" w:hanging="360"/>
      </w:pPr>
      <w:rPr>
        <w:rFonts w:hint="default"/>
        <w:lang w:val="en-US" w:eastAsia="en-US" w:bidi="ar-SA"/>
      </w:rPr>
    </w:lvl>
    <w:lvl w:ilvl="7" w:tplc="0D141740">
      <w:numFmt w:val="bullet"/>
      <w:lvlText w:val="•"/>
      <w:lvlJc w:val="left"/>
      <w:pPr>
        <w:ind w:left="8346" w:hanging="360"/>
      </w:pPr>
      <w:rPr>
        <w:rFonts w:hint="default"/>
        <w:lang w:val="en-US" w:eastAsia="en-US" w:bidi="ar-SA"/>
      </w:rPr>
    </w:lvl>
    <w:lvl w:ilvl="8" w:tplc="70FE4A66">
      <w:numFmt w:val="bullet"/>
      <w:lvlText w:val="•"/>
      <w:lvlJc w:val="left"/>
      <w:pPr>
        <w:ind w:left="9304" w:hanging="360"/>
      </w:pPr>
      <w:rPr>
        <w:rFonts w:hint="default"/>
        <w:lang w:val="en-US" w:eastAsia="en-US" w:bidi="ar-SA"/>
      </w:rPr>
    </w:lvl>
  </w:abstractNum>
  <w:abstractNum w:abstractNumId="12">
    <w:nsid w:val="15633837"/>
    <w:multiLevelType w:val="hybridMultilevel"/>
    <w:tmpl w:val="BEC652F8"/>
    <w:lvl w:ilvl="0" w:tplc="8F84406E">
      <w:start w:val="1"/>
      <w:numFmt w:val="lowerLetter"/>
      <w:lvlText w:val="%1)"/>
      <w:lvlJc w:val="left"/>
      <w:pPr>
        <w:ind w:left="1179" w:hanging="262"/>
        <w:jc w:val="left"/>
      </w:pPr>
      <w:rPr>
        <w:rFonts w:ascii="Microsoft Sans Serif" w:eastAsia="Microsoft Sans Serif" w:hAnsi="Microsoft Sans Serif" w:cs="Microsoft Sans Serif" w:hint="default"/>
        <w:spacing w:val="-1"/>
        <w:w w:val="100"/>
        <w:sz w:val="22"/>
        <w:szCs w:val="22"/>
        <w:lang w:val="en-US" w:eastAsia="en-US" w:bidi="ar-SA"/>
      </w:rPr>
    </w:lvl>
    <w:lvl w:ilvl="1" w:tplc="2378FCF0">
      <w:numFmt w:val="bullet"/>
      <w:lvlText w:val="•"/>
      <w:lvlJc w:val="left"/>
      <w:pPr>
        <w:ind w:left="2184" w:hanging="262"/>
      </w:pPr>
      <w:rPr>
        <w:rFonts w:hint="default"/>
        <w:lang w:val="en-US" w:eastAsia="en-US" w:bidi="ar-SA"/>
      </w:rPr>
    </w:lvl>
    <w:lvl w:ilvl="2" w:tplc="4FE2044A">
      <w:numFmt w:val="bullet"/>
      <w:lvlText w:val="•"/>
      <w:lvlJc w:val="left"/>
      <w:pPr>
        <w:ind w:left="3188" w:hanging="262"/>
      </w:pPr>
      <w:rPr>
        <w:rFonts w:hint="default"/>
        <w:lang w:val="en-US" w:eastAsia="en-US" w:bidi="ar-SA"/>
      </w:rPr>
    </w:lvl>
    <w:lvl w:ilvl="3" w:tplc="F6EE9254">
      <w:numFmt w:val="bullet"/>
      <w:lvlText w:val="•"/>
      <w:lvlJc w:val="left"/>
      <w:pPr>
        <w:ind w:left="4192" w:hanging="262"/>
      </w:pPr>
      <w:rPr>
        <w:rFonts w:hint="default"/>
        <w:lang w:val="en-US" w:eastAsia="en-US" w:bidi="ar-SA"/>
      </w:rPr>
    </w:lvl>
    <w:lvl w:ilvl="4" w:tplc="0518C8E4">
      <w:numFmt w:val="bullet"/>
      <w:lvlText w:val="•"/>
      <w:lvlJc w:val="left"/>
      <w:pPr>
        <w:ind w:left="5196" w:hanging="262"/>
      </w:pPr>
      <w:rPr>
        <w:rFonts w:hint="default"/>
        <w:lang w:val="en-US" w:eastAsia="en-US" w:bidi="ar-SA"/>
      </w:rPr>
    </w:lvl>
    <w:lvl w:ilvl="5" w:tplc="5516C078">
      <w:numFmt w:val="bullet"/>
      <w:lvlText w:val="•"/>
      <w:lvlJc w:val="left"/>
      <w:pPr>
        <w:ind w:left="6200" w:hanging="262"/>
      </w:pPr>
      <w:rPr>
        <w:rFonts w:hint="default"/>
        <w:lang w:val="en-US" w:eastAsia="en-US" w:bidi="ar-SA"/>
      </w:rPr>
    </w:lvl>
    <w:lvl w:ilvl="6" w:tplc="6C6CEE82">
      <w:numFmt w:val="bullet"/>
      <w:lvlText w:val="•"/>
      <w:lvlJc w:val="left"/>
      <w:pPr>
        <w:ind w:left="7204" w:hanging="262"/>
      </w:pPr>
      <w:rPr>
        <w:rFonts w:hint="default"/>
        <w:lang w:val="en-US" w:eastAsia="en-US" w:bidi="ar-SA"/>
      </w:rPr>
    </w:lvl>
    <w:lvl w:ilvl="7" w:tplc="7B0C18DC">
      <w:numFmt w:val="bullet"/>
      <w:lvlText w:val="•"/>
      <w:lvlJc w:val="left"/>
      <w:pPr>
        <w:ind w:left="8208" w:hanging="262"/>
      </w:pPr>
      <w:rPr>
        <w:rFonts w:hint="default"/>
        <w:lang w:val="en-US" w:eastAsia="en-US" w:bidi="ar-SA"/>
      </w:rPr>
    </w:lvl>
    <w:lvl w:ilvl="8" w:tplc="F1445872">
      <w:numFmt w:val="bullet"/>
      <w:lvlText w:val="•"/>
      <w:lvlJc w:val="left"/>
      <w:pPr>
        <w:ind w:left="9212" w:hanging="262"/>
      </w:pPr>
      <w:rPr>
        <w:rFonts w:hint="default"/>
        <w:lang w:val="en-US" w:eastAsia="en-US" w:bidi="ar-SA"/>
      </w:rPr>
    </w:lvl>
  </w:abstractNum>
  <w:abstractNum w:abstractNumId="13">
    <w:nsid w:val="16777C32"/>
    <w:multiLevelType w:val="hybridMultilevel"/>
    <w:tmpl w:val="97F2BE66"/>
    <w:lvl w:ilvl="0" w:tplc="D51C0B82">
      <w:start w:val="1"/>
      <w:numFmt w:val="decimal"/>
      <w:lvlText w:val="%1."/>
      <w:lvlJc w:val="left"/>
      <w:pPr>
        <w:ind w:left="1640" w:hanging="363"/>
        <w:jc w:val="left"/>
      </w:pPr>
      <w:rPr>
        <w:rFonts w:hint="default"/>
        <w:b/>
        <w:bCs/>
        <w:i/>
        <w:iCs/>
        <w:spacing w:val="-1"/>
        <w:w w:val="100"/>
        <w:lang w:val="en-US" w:eastAsia="en-US" w:bidi="ar-SA"/>
      </w:rPr>
    </w:lvl>
    <w:lvl w:ilvl="1" w:tplc="F6444EFC">
      <w:start w:val="1"/>
      <w:numFmt w:val="lowerLetter"/>
      <w:lvlText w:val="%2."/>
      <w:lvlJc w:val="left"/>
      <w:pPr>
        <w:ind w:left="1640" w:hanging="360"/>
        <w:jc w:val="left"/>
      </w:pPr>
      <w:rPr>
        <w:rFonts w:ascii="Microsoft Sans Serif" w:eastAsia="Microsoft Sans Serif" w:hAnsi="Microsoft Sans Serif" w:cs="Microsoft Sans Serif" w:hint="default"/>
        <w:spacing w:val="-1"/>
        <w:w w:val="100"/>
        <w:sz w:val="22"/>
        <w:szCs w:val="22"/>
        <w:lang w:val="en-US" w:eastAsia="en-US" w:bidi="ar-SA"/>
      </w:rPr>
    </w:lvl>
    <w:lvl w:ilvl="2" w:tplc="8AAA26BC">
      <w:numFmt w:val="bullet"/>
      <w:lvlText w:val="•"/>
      <w:lvlJc w:val="left"/>
      <w:pPr>
        <w:ind w:left="3556" w:hanging="360"/>
      </w:pPr>
      <w:rPr>
        <w:rFonts w:hint="default"/>
        <w:lang w:val="en-US" w:eastAsia="en-US" w:bidi="ar-SA"/>
      </w:rPr>
    </w:lvl>
    <w:lvl w:ilvl="3" w:tplc="596E5B94">
      <w:numFmt w:val="bullet"/>
      <w:lvlText w:val="•"/>
      <w:lvlJc w:val="left"/>
      <w:pPr>
        <w:ind w:left="4514" w:hanging="360"/>
      </w:pPr>
      <w:rPr>
        <w:rFonts w:hint="default"/>
        <w:lang w:val="en-US" w:eastAsia="en-US" w:bidi="ar-SA"/>
      </w:rPr>
    </w:lvl>
    <w:lvl w:ilvl="4" w:tplc="9BD8435C">
      <w:numFmt w:val="bullet"/>
      <w:lvlText w:val="•"/>
      <w:lvlJc w:val="left"/>
      <w:pPr>
        <w:ind w:left="5472" w:hanging="360"/>
      </w:pPr>
      <w:rPr>
        <w:rFonts w:hint="default"/>
        <w:lang w:val="en-US" w:eastAsia="en-US" w:bidi="ar-SA"/>
      </w:rPr>
    </w:lvl>
    <w:lvl w:ilvl="5" w:tplc="ABDE0456">
      <w:numFmt w:val="bullet"/>
      <w:lvlText w:val="•"/>
      <w:lvlJc w:val="left"/>
      <w:pPr>
        <w:ind w:left="6430" w:hanging="360"/>
      </w:pPr>
      <w:rPr>
        <w:rFonts w:hint="default"/>
        <w:lang w:val="en-US" w:eastAsia="en-US" w:bidi="ar-SA"/>
      </w:rPr>
    </w:lvl>
    <w:lvl w:ilvl="6" w:tplc="C2723B98">
      <w:numFmt w:val="bullet"/>
      <w:lvlText w:val="•"/>
      <w:lvlJc w:val="left"/>
      <w:pPr>
        <w:ind w:left="7388" w:hanging="360"/>
      </w:pPr>
      <w:rPr>
        <w:rFonts w:hint="default"/>
        <w:lang w:val="en-US" w:eastAsia="en-US" w:bidi="ar-SA"/>
      </w:rPr>
    </w:lvl>
    <w:lvl w:ilvl="7" w:tplc="886E66F0">
      <w:numFmt w:val="bullet"/>
      <w:lvlText w:val="•"/>
      <w:lvlJc w:val="left"/>
      <w:pPr>
        <w:ind w:left="8346" w:hanging="360"/>
      </w:pPr>
      <w:rPr>
        <w:rFonts w:hint="default"/>
        <w:lang w:val="en-US" w:eastAsia="en-US" w:bidi="ar-SA"/>
      </w:rPr>
    </w:lvl>
    <w:lvl w:ilvl="8" w:tplc="91C4ABAC">
      <w:numFmt w:val="bullet"/>
      <w:lvlText w:val="•"/>
      <w:lvlJc w:val="left"/>
      <w:pPr>
        <w:ind w:left="9304" w:hanging="360"/>
      </w:pPr>
      <w:rPr>
        <w:rFonts w:hint="default"/>
        <w:lang w:val="en-US" w:eastAsia="en-US" w:bidi="ar-SA"/>
      </w:rPr>
    </w:lvl>
  </w:abstractNum>
  <w:abstractNum w:abstractNumId="14">
    <w:nsid w:val="18871688"/>
    <w:multiLevelType w:val="hybridMultilevel"/>
    <w:tmpl w:val="2A789116"/>
    <w:lvl w:ilvl="0" w:tplc="A274A7D0">
      <w:start w:val="1"/>
      <w:numFmt w:val="lowerRoman"/>
      <w:lvlText w:val="%1)"/>
      <w:lvlJc w:val="left"/>
      <w:pPr>
        <w:ind w:left="1102" w:hanging="185"/>
        <w:jc w:val="left"/>
      </w:pPr>
      <w:rPr>
        <w:rFonts w:ascii="Microsoft Sans Serif" w:eastAsia="Microsoft Sans Serif" w:hAnsi="Microsoft Sans Serif" w:cs="Microsoft Sans Serif" w:hint="default"/>
        <w:spacing w:val="-4"/>
        <w:w w:val="99"/>
        <w:sz w:val="22"/>
        <w:szCs w:val="22"/>
        <w:lang w:val="en-US" w:eastAsia="en-US" w:bidi="ar-SA"/>
      </w:rPr>
    </w:lvl>
    <w:lvl w:ilvl="1" w:tplc="751055A4">
      <w:numFmt w:val="bullet"/>
      <w:lvlText w:val="•"/>
      <w:lvlJc w:val="left"/>
      <w:pPr>
        <w:ind w:left="2112" w:hanging="185"/>
      </w:pPr>
      <w:rPr>
        <w:rFonts w:hint="default"/>
        <w:lang w:val="en-US" w:eastAsia="en-US" w:bidi="ar-SA"/>
      </w:rPr>
    </w:lvl>
    <w:lvl w:ilvl="2" w:tplc="D9925DC0">
      <w:numFmt w:val="bullet"/>
      <w:lvlText w:val="•"/>
      <w:lvlJc w:val="left"/>
      <w:pPr>
        <w:ind w:left="3124" w:hanging="185"/>
      </w:pPr>
      <w:rPr>
        <w:rFonts w:hint="default"/>
        <w:lang w:val="en-US" w:eastAsia="en-US" w:bidi="ar-SA"/>
      </w:rPr>
    </w:lvl>
    <w:lvl w:ilvl="3" w:tplc="1BCA6602">
      <w:numFmt w:val="bullet"/>
      <w:lvlText w:val="•"/>
      <w:lvlJc w:val="left"/>
      <w:pPr>
        <w:ind w:left="4136" w:hanging="185"/>
      </w:pPr>
      <w:rPr>
        <w:rFonts w:hint="default"/>
        <w:lang w:val="en-US" w:eastAsia="en-US" w:bidi="ar-SA"/>
      </w:rPr>
    </w:lvl>
    <w:lvl w:ilvl="4" w:tplc="E69221FE">
      <w:numFmt w:val="bullet"/>
      <w:lvlText w:val="•"/>
      <w:lvlJc w:val="left"/>
      <w:pPr>
        <w:ind w:left="5148" w:hanging="185"/>
      </w:pPr>
      <w:rPr>
        <w:rFonts w:hint="default"/>
        <w:lang w:val="en-US" w:eastAsia="en-US" w:bidi="ar-SA"/>
      </w:rPr>
    </w:lvl>
    <w:lvl w:ilvl="5" w:tplc="7D58F976">
      <w:numFmt w:val="bullet"/>
      <w:lvlText w:val="•"/>
      <w:lvlJc w:val="left"/>
      <w:pPr>
        <w:ind w:left="6160" w:hanging="185"/>
      </w:pPr>
      <w:rPr>
        <w:rFonts w:hint="default"/>
        <w:lang w:val="en-US" w:eastAsia="en-US" w:bidi="ar-SA"/>
      </w:rPr>
    </w:lvl>
    <w:lvl w:ilvl="6" w:tplc="BBB234A2">
      <w:numFmt w:val="bullet"/>
      <w:lvlText w:val="•"/>
      <w:lvlJc w:val="left"/>
      <w:pPr>
        <w:ind w:left="7172" w:hanging="185"/>
      </w:pPr>
      <w:rPr>
        <w:rFonts w:hint="default"/>
        <w:lang w:val="en-US" w:eastAsia="en-US" w:bidi="ar-SA"/>
      </w:rPr>
    </w:lvl>
    <w:lvl w:ilvl="7" w:tplc="BA387042">
      <w:numFmt w:val="bullet"/>
      <w:lvlText w:val="•"/>
      <w:lvlJc w:val="left"/>
      <w:pPr>
        <w:ind w:left="8184" w:hanging="185"/>
      </w:pPr>
      <w:rPr>
        <w:rFonts w:hint="default"/>
        <w:lang w:val="en-US" w:eastAsia="en-US" w:bidi="ar-SA"/>
      </w:rPr>
    </w:lvl>
    <w:lvl w:ilvl="8" w:tplc="2932B2DE">
      <w:numFmt w:val="bullet"/>
      <w:lvlText w:val="•"/>
      <w:lvlJc w:val="left"/>
      <w:pPr>
        <w:ind w:left="9196" w:hanging="185"/>
      </w:pPr>
      <w:rPr>
        <w:rFonts w:hint="default"/>
        <w:lang w:val="en-US" w:eastAsia="en-US" w:bidi="ar-SA"/>
      </w:rPr>
    </w:lvl>
  </w:abstractNum>
  <w:abstractNum w:abstractNumId="15">
    <w:nsid w:val="1E090853"/>
    <w:multiLevelType w:val="hybridMultilevel"/>
    <w:tmpl w:val="127ED784"/>
    <w:lvl w:ilvl="0" w:tplc="5B600CA2">
      <w:start w:val="1"/>
      <w:numFmt w:val="lowerRoman"/>
      <w:lvlText w:val="%1)"/>
      <w:lvlJc w:val="left"/>
      <w:pPr>
        <w:ind w:left="1102" w:hanging="185"/>
        <w:jc w:val="left"/>
      </w:pPr>
      <w:rPr>
        <w:rFonts w:ascii="Microsoft Sans Serif" w:eastAsia="Microsoft Sans Serif" w:hAnsi="Microsoft Sans Serif" w:cs="Microsoft Sans Serif" w:hint="default"/>
        <w:spacing w:val="-4"/>
        <w:w w:val="99"/>
        <w:sz w:val="22"/>
        <w:szCs w:val="22"/>
        <w:lang w:val="en-US" w:eastAsia="en-US" w:bidi="ar-SA"/>
      </w:rPr>
    </w:lvl>
    <w:lvl w:ilvl="1" w:tplc="F5AED004">
      <w:numFmt w:val="bullet"/>
      <w:lvlText w:val="•"/>
      <w:lvlJc w:val="left"/>
      <w:pPr>
        <w:ind w:left="2112" w:hanging="185"/>
      </w:pPr>
      <w:rPr>
        <w:rFonts w:hint="default"/>
        <w:lang w:val="en-US" w:eastAsia="en-US" w:bidi="ar-SA"/>
      </w:rPr>
    </w:lvl>
    <w:lvl w:ilvl="2" w:tplc="BF163420">
      <w:numFmt w:val="bullet"/>
      <w:lvlText w:val="•"/>
      <w:lvlJc w:val="left"/>
      <w:pPr>
        <w:ind w:left="3124" w:hanging="185"/>
      </w:pPr>
      <w:rPr>
        <w:rFonts w:hint="default"/>
        <w:lang w:val="en-US" w:eastAsia="en-US" w:bidi="ar-SA"/>
      </w:rPr>
    </w:lvl>
    <w:lvl w:ilvl="3" w:tplc="3B34B4C0">
      <w:numFmt w:val="bullet"/>
      <w:lvlText w:val="•"/>
      <w:lvlJc w:val="left"/>
      <w:pPr>
        <w:ind w:left="4136" w:hanging="185"/>
      </w:pPr>
      <w:rPr>
        <w:rFonts w:hint="default"/>
        <w:lang w:val="en-US" w:eastAsia="en-US" w:bidi="ar-SA"/>
      </w:rPr>
    </w:lvl>
    <w:lvl w:ilvl="4" w:tplc="CF2ED3F4">
      <w:numFmt w:val="bullet"/>
      <w:lvlText w:val="•"/>
      <w:lvlJc w:val="left"/>
      <w:pPr>
        <w:ind w:left="5148" w:hanging="185"/>
      </w:pPr>
      <w:rPr>
        <w:rFonts w:hint="default"/>
        <w:lang w:val="en-US" w:eastAsia="en-US" w:bidi="ar-SA"/>
      </w:rPr>
    </w:lvl>
    <w:lvl w:ilvl="5" w:tplc="DA0E0480">
      <w:numFmt w:val="bullet"/>
      <w:lvlText w:val="•"/>
      <w:lvlJc w:val="left"/>
      <w:pPr>
        <w:ind w:left="6160" w:hanging="185"/>
      </w:pPr>
      <w:rPr>
        <w:rFonts w:hint="default"/>
        <w:lang w:val="en-US" w:eastAsia="en-US" w:bidi="ar-SA"/>
      </w:rPr>
    </w:lvl>
    <w:lvl w:ilvl="6" w:tplc="FBDE3CB8">
      <w:numFmt w:val="bullet"/>
      <w:lvlText w:val="•"/>
      <w:lvlJc w:val="left"/>
      <w:pPr>
        <w:ind w:left="7172" w:hanging="185"/>
      </w:pPr>
      <w:rPr>
        <w:rFonts w:hint="default"/>
        <w:lang w:val="en-US" w:eastAsia="en-US" w:bidi="ar-SA"/>
      </w:rPr>
    </w:lvl>
    <w:lvl w:ilvl="7" w:tplc="C7DE264E">
      <w:numFmt w:val="bullet"/>
      <w:lvlText w:val="•"/>
      <w:lvlJc w:val="left"/>
      <w:pPr>
        <w:ind w:left="8184" w:hanging="185"/>
      </w:pPr>
      <w:rPr>
        <w:rFonts w:hint="default"/>
        <w:lang w:val="en-US" w:eastAsia="en-US" w:bidi="ar-SA"/>
      </w:rPr>
    </w:lvl>
    <w:lvl w:ilvl="8" w:tplc="C032CC44">
      <w:numFmt w:val="bullet"/>
      <w:lvlText w:val="•"/>
      <w:lvlJc w:val="left"/>
      <w:pPr>
        <w:ind w:left="9196" w:hanging="185"/>
      </w:pPr>
      <w:rPr>
        <w:rFonts w:hint="default"/>
        <w:lang w:val="en-US" w:eastAsia="en-US" w:bidi="ar-SA"/>
      </w:rPr>
    </w:lvl>
  </w:abstractNum>
  <w:abstractNum w:abstractNumId="16">
    <w:nsid w:val="22C515FC"/>
    <w:multiLevelType w:val="hybridMultilevel"/>
    <w:tmpl w:val="391AE2BA"/>
    <w:lvl w:ilvl="0" w:tplc="7C82E32A">
      <w:start w:val="1"/>
      <w:numFmt w:val="lowerRoman"/>
      <w:lvlText w:val="%1)"/>
      <w:lvlJc w:val="left"/>
      <w:pPr>
        <w:ind w:left="1102" w:hanging="185"/>
        <w:jc w:val="left"/>
      </w:pPr>
      <w:rPr>
        <w:rFonts w:ascii="Microsoft Sans Serif" w:eastAsia="Microsoft Sans Serif" w:hAnsi="Microsoft Sans Serif" w:cs="Microsoft Sans Serif" w:hint="default"/>
        <w:spacing w:val="-4"/>
        <w:w w:val="99"/>
        <w:sz w:val="22"/>
        <w:szCs w:val="22"/>
        <w:lang w:val="en-US" w:eastAsia="en-US" w:bidi="ar-SA"/>
      </w:rPr>
    </w:lvl>
    <w:lvl w:ilvl="1" w:tplc="56348C32">
      <w:numFmt w:val="bullet"/>
      <w:lvlText w:val="•"/>
      <w:lvlJc w:val="left"/>
      <w:pPr>
        <w:ind w:left="2112" w:hanging="185"/>
      </w:pPr>
      <w:rPr>
        <w:rFonts w:hint="default"/>
        <w:lang w:val="en-US" w:eastAsia="en-US" w:bidi="ar-SA"/>
      </w:rPr>
    </w:lvl>
    <w:lvl w:ilvl="2" w:tplc="F784061C">
      <w:numFmt w:val="bullet"/>
      <w:lvlText w:val="•"/>
      <w:lvlJc w:val="left"/>
      <w:pPr>
        <w:ind w:left="3124" w:hanging="185"/>
      </w:pPr>
      <w:rPr>
        <w:rFonts w:hint="default"/>
        <w:lang w:val="en-US" w:eastAsia="en-US" w:bidi="ar-SA"/>
      </w:rPr>
    </w:lvl>
    <w:lvl w:ilvl="3" w:tplc="CFD4A710">
      <w:numFmt w:val="bullet"/>
      <w:lvlText w:val="•"/>
      <w:lvlJc w:val="left"/>
      <w:pPr>
        <w:ind w:left="4136" w:hanging="185"/>
      </w:pPr>
      <w:rPr>
        <w:rFonts w:hint="default"/>
        <w:lang w:val="en-US" w:eastAsia="en-US" w:bidi="ar-SA"/>
      </w:rPr>
    </w:lvl>
    <w:lvl w:ilvl="4" w:tplc="7F44E40E">
      <w:numFmt w:val="bullet"/>
      <w:lvlText w:val="•"/>
      <w:lvlJc w:val="left"/>
      <w:pPr>
        <w:ind w:left="5148" w:hanging="185"/>
      </w:pPr>
      <w:rPr>
        <w:rFonts w:hint="default"/>
        <w:lang w:val="en-US" w:eastAsia="en-US" w:bidi="ar-SA"/>
      </w:rPr>
    </w:lvl>
    <w:lvl w:ilvl="5" w:tplc="9E30126E">
      <w:numFmt w:val="bullet"/>
      <w:lvlText w:val="•"/>
      <w:lvlJc w:val="left"/>
      <w:pPr>
        <w:ind w:left="6160" w:hanging="185"/>
      </w:pPr>
      <w:rPr>
        <w:rFonts w:hint="default"/>
        <w:lang w:val="en-US" w:eastAsia="en-US" w:bidi="ar-SA"/>
      </w:rPr>
    </w:lvl>
    <w:lvl w:ilvl="6" w:tplc="58482A3A">
      <w:numFmt w:val="bullet"/>
      <w:lvlText w:val="•"/>
      <w:lvlJc w:val="left"/>
      <w:pPr>
        <w:ind w:left="7172" w:hanging="185"/>
      </w:pPr>
      <w:rPr>
        <w:rFonts w:hint="default"/>
        <w:lang w:val="en-US" w:eastAsia="en-US" w:bidi="ar-SA"/>
      </w:rPr>
    </w:lvl>
    <w:lvl w:ilvl="7" w:tplc="419EC176">
      <w:numFmt w:val="bullet"/>
      <w:lvlText w:val="•"/>
      <w:lvlJc w:val="left"/>
      <w:pPr>
        <w:ind w:left="8184" w:hanging="185"/>
      </w:pPr>
      <w:rPr>
        <w:rFonts w:hint="default"/>
        <w:lang w:val="en-US" w:eastAsia="en-US" w:bidi="ar-SA"/>
      </w:rPr>
    </w:lvl>
    <w:lvl w:ilvl="8" w:tplc="6C624D46">
      <w:numFmt w:val="bullet"/>
      <w:lvlText w:val="•"/>
      <w:lvlJc w:val="left"/>
      <w:pPr>
        <w:ind w:left="9196" w:hanging="185"/>
      </w:pPr>
      <w:rPr>
        <w:rFonts w:hint="default"/>
        <w:lang w:val="en-US" w:eastAsia="en-US" w:bidi="ar-SA"/>
      </w:rPr>
    </w:lvl>
  </w:abstractNum>
  <w:abstractNum w:abstractNumId="17">
    <w:nsid w:val="239535A5"/>
    <w:multiLevelType w:val="hybridMultilevel"/>
    <w:tmpl w:val="688A053C"/>
    <w:lvl w:ilvl="0" w:tplc="38602DAC">
      <w:start w:val="1"/>
      <w:numFmt w:val="decimal"/>
      <w:lvlText w:val="%1."/>
      <w:lvlJc w:val="left"/>
      <w:pPr>
        <w:ind w:left="2360" w:hanging="363"/>
        <w:jc w:val="left"/>
      </w:pPr>
      <w:rPr>
        <w:rFonts w:ascii="Arial" w:eastAsia="Arial" w:hAnsi="Arial" w:cs="Arial" w:hint="default"/>
        <w:b/>
        <w:bCs/>
        <w:i/>
        <w:iCs/>
        <w:spacing w:val="-1"/>
        <w:w w:val="100"/>
        <w:sz w:val="22"/>
        <w:szCs w:val="22"/>
        <w:lang w:val="en-US" w:eastAsia="en-US" w:bidi="ar-SA"/>
      </w:rPr>
    </w:lvl>
    <w:lvl w:ilvl="1" w:tplc="888CDFD0">
      <w:numFmt w:val="bullet"/>
      <w:lvlText w:val="•"/>
      <w:lvlJc w:val="left"/>
      <w:pPr>
        <w:ind w:left="3246" w:hanging="363"/>
      </w:pPr>
      <w:rPr>
        <w:rFonts w:hint="default"/>
        <w:lang w:val="en-US" w:eastAsia="en-US" w:bidi="ar-SA"/>
      </w:rPr>
    </w:lvl>
    <w:lvl w:ilvl="2" w:tplc="E91C6044">
      <w:numFmt w:val="bullet"/>
      <w:lvlText w:val="•"/>
      <w:lvlJc w:val="left"/>
      <w:pPr>
        <w:ind w:left="4132" w:hanging="363"/>
      </w:pPr>
      <w:rPr>
        <w:rFonts w:hint="default"/>
        <w:lang w:val="en-US" w:eastAsia="en-US" w:bidi="ar-SA"/>
      </w:rPr>
    </w:lvl>
    <w:lvl w:ilvl="3" w:tplc="991A24A8">
      <w:numFmt w:val="bullet"/>
      <w:lvlText w:val="•"/>
      <w:lvlJc w:val="left"/>
      <w:pPr>
        <w:ind w:left="5018" w:hanging="363"/>
      </w:pPr>
      <w:rPr>
        <w:rFonts w:hint="default"/>
        <w:lang w:val="en-US" w:eastAsia="en-US" w:bidi="ar-SA"/>
      </w:rPr>
    </w:lvl>
    <w:lvl w:ilvl="4" w:tplc="B9940BFE">
      <w:numFmt w:val="bullet"/>
      <w:lvlText w:val="•"/>
      <w:lvlJc w:val="left"/>
      <w:pPr>
        <w:ind w:left="5904" w:hanging="363"/>
      </w:pPr>
      <w:rPr>
        <w:rFonts w:hint="default"/>
        <w:lang w:val="en-US" w:eastAsia="en-US" w:bidi="ar-SA"/>
      </w:rPr>
    </w:lvl>
    <w:lvl w:ilvl="5" w:tplc="79C28D8C">
      <w:numFmt w:val="bullet"/>
      <w:lvlText w:val="•"/>
      <w:lvlJc w:val="left"/>
      <w:pPr>
        <w:ind w:left="6790" w:hanging="363"/>
      </w:pPr>
      <w:rPr>
        <w:rFonts w:hint="default"/>
        <w:lang w:val="en-US" w:eastAsia="en-US" w:bidi="ar-SA"/>
      </w:rPr>
    </w:lvl>
    <w:lvl w:ilvl="6" w:tplc="B7D86B74">
      <w:numFmt w:val="bullet"/>
      <w:lvlText w:val="•"/>
      <w:lvlJc w:val="left"/>
      <w:pPr>
        <w:ind w:left="7676" w:hanging="363"/>
      </w:pPr>
      <w:rPr>
        <w:rFonts w:hint="default"/>
        <w:lang w:val="en-US" w:eastAsia="en-US" w:bidi="ar-SA"/>
      </w:rPr>
    </w:lvl>
    <w:lvl w:ilvl="7" w:tplc="B8564528">
      <w:numFmt w:val="bullet"/>
      <w:lvlText w:val="•"/>
      <w:lvlJc w:val="left"/>
      <w:pPr>
        <w:ind w:left="8562" w:hanging="363"/>
      </w:pPr>
      <w:rPr>
        <w:rFonts w:hint="default"/>
        <w:lang w:val="en-US" w:eastAsia="en-US" w:bidi="ar-SA"/>
      </w:rPr>
    </w:lvl>
    <w:lvl w:ilvl="8" w:tplc="A454B74A">
      <w:numFmt w:val="bullet"/>
      <w:lvlText w:val="•"/>
      <w:lvlJc w:val="left"/>
      <w:pPr>
        <w:ind w:left="9448" w:hanging="363"/>
      </w:pPr>
      <w:rPr>
        <w:rFonts w:hint="default"/>
        <w:lang w:val="en-US" w:eastAsia="en-US" w:bidi="ar-SA"/>
      </w:rPr>
    </w:lvl>
  </w:abstractNum>
  <w:abstractNum w:abstractNumId="18">
    <w:nsid w:val="23D1400B"/>
    <w:multiLevelType w:val="hybridMultilevel"/>
    <w:tmpl w:val="5574A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FA68CD"/>
    <w:multiLevelType w:val="hybridMultilevel"/>
    <w:tmpl w:val="A2F29B2E"/>
    <w:lvl w:ilvl="0" w:tplc="B9A4531E">
      <w:start w:val="1"/>
      <w:numFmt w:val="lowerLetter"/>
      <w:lvlText w:val="%1)"/>
      <w:lvlJc w:val="left"/>
      <w:pPr>
        <w:ind w:left="1179" w:hanging="262"/>
        <w:jc w:val="left"/>
      </w:pPr>
      <w:rPr>
        <w:rFonts w:ascii="Microsoft Sans Serif" w:eastAsia="Microsoft Sans Serif" w:hAnsi="Microsoft Sans Serif" w:cs="Microsoft Sans Serif" w:hint="default"/>
        <w:spacing w:val="-1"/>
        <w:w w:val="100"/>
        <w:sz w:val="22"/>
        <w:szCs w:val="22"/>
        <w:lang w:val="en-US" w:eastAsia="en-US" w:bidi="ar-SA"/>
      </w:rPr>
    </w:lvl>
    <w:lvl w:ilvl="1" w:tplc="2832600C">
      <w:numFmt w:val="bullet"/>
      <w:lvlText w:val="•"/>
      <w:lvlJc w:val="left"/>
      <w:pPr>
        <w:ind w:left="2184" w:hanging="262"/>
      </w:pPr>
      <w:rPr>
        <w:rFonts w:hint="default"/>
        <w:lang w:val="en-US" w:eastAsia="en-US" w:bidi="ar-SA"/>
      </w:rPr>
    </w:lvl>
    <w:lvl w:ilvl="2" w:tplc="031CB492">
      <w:numFmt w:val="bullet"/>
      <w:lvlText w:val="•"/>
      <w:lvlJc w:val="left"/>
      <w:pPr>
        <w:ind w:left="3188" w:hanging="262"/>
      </w:pPr>
      <w:rPr>
        <w:rFonts w:hint="default"/>
        <w:lang w:val="en-US" w:eastAsia="en-US" w:bidi="ar-SA"/>
      </w:rPr>
    </w:lvl>
    <w:lvl w:ilvl="3" w:tplc="ECA2816C">
      <w:numFmt w:val="bullet"/>
      <w:lvlText w:val="•"/>
      <w:lvlJc w:val="left"/>
      <w:pPr>
        <w:ind w:left="4192" w:hanging="262"/>
      </w:pPr>
      <w:rPr>
        <w:rFonts w:hint="default"/>
        <w:lang w:val="en-US" w:eastAsia="en-US" w:bidi="ar-SA"/>
      </w:rPr>
    </w:lvl>
    <w:lvl w:ilvl="4" w:tplc="A1B8B02E">
      <w:numFmt w:val="bullet"/>
      <w:lvlText w:val="•"/>
      <w:lvlJc w:val="left"/>
      <w:pPr>
        <w:ind w:left="5196" w:hanging="262"/>
      </w:pPr>
      <w:rPr>
        <w:rFonts w:hint="default"/>
        <w:lang w:val="en-US" w:eastAsia="en-US" w:bidi="ar-SA"/>
      </w:rPr>
    </w:lvl>
    <w:lvl w:ilvl="5" w:tplc="6E40F67C">
      <w:numFmt w:val="bullet"/>
      <w:lvlText w:val="•"/>
      <w:lvlJc w:val="left"/>
      <w:pPr>
        <w:ind w:left="6200" w:hanging="262"/>
      </w:pPr>
      <w:rPr>
        <w:rFonts w:hint="default"/>
        <w:lang w:val="en-US" w:eastAsia="en-US" w:bidi="ar-SA"/>
      </w:rPr>
    </w:lvl>
    <w:lvl w:ilvl="6" w:tplc="9BC458EA">
      <w:numFmt w:val="bullet"/>
      <w:lvlText w:val="•"/>
      <w:lvlJc w:val="left"/>
      <w:pPr>
        <w:ind w:left="7204" w:hanging="262"/>
      </w:pPr>
      <w:rPr>
        <w:rFonts w:hint="default"/>
        <w:lang w:val="en-US" w:eastAsia="en-US" w:bidi="ar-SA"/>
      </w:rPr>
    </w:lvl>
    <w:lvl w:ilvl="7" w:tplc="984C29F6">
      <w:numFmt w:val="bullet"/>
      <w:lvlText w:val="•"/>
      <w:lvlJc w:val="left"/>
      <w:pPr>
        <w:ind w:left="8208" w:hanging="262"/>
      </w:pPr>
      <w:rPr>
        <w:rFonts w:hint="default"/>
        <w:lang w:val="en-US" w:eastAsia="en-US" w:bidi="ar-SA"/>
      </w:rPr>
    </w:lvl>
    <w:lvl w:ilvl="8" w:tplc="48426680">
      <w:numFmt w:val="bullet"/>
      <w:lvlText w:val="•"/>
      <w:lvlJc w:val="left"/>
      <w:pPr>
        <w:ind w:left="9212" w:hanging="262"/>
      </w:pPr>
      <w:rPr>
        <w:rFonts w:hint="default"/>
        <w:lang w:val="en-US" w:eastAsia="en-US" w:bidi="ar-SA"/>
      </w:rPr>
    </w:lvl>
  </w:abstractNum>
  <w:abstractNum w:abstractNumId="20">
    <w:nsid w:val="2BF5130A"/>
    <w:multiLevelType w:val="hybridMultilevel"/>
    <w:tmpl w:val="409E4FAA"/>
    <w:lvl w:ilvl="0" w:tplc="AB0C7C8C">
      <w:numFmt w:val="bullet"/>
      <w:lvlText w:val=""/>
      <w:lvlJc w:val="left"/>
      <w:pPr>
        <w:ind w:left="1640" w:hanging="360"/>
      </w:pPr>
      <w:rPr>
        <w:rFonts w:ascii="Symbol" w:eastAsia="Symbol" w:hAnsi="Symbol" w:cs="Symbol" w:hint="default"/>
        <w:w w:val="99"/>
        <w:sz w:val="20"/>
        <w:szCs w:val="20"/>
        <w:lang w:val="en-US" w:eastAsia="en-US" w:bidi="ar-SA"/>
      </w:rPr>
    </w:lvl>
    <w:lvl w:ilvl="1" w:tplc="9C3E803E">
      <w:numFmt w:val="bullet"/>
      <w:lvlText w:val="•"/>
      <w:lvlJc w:val="left"/>
      <w:pPr>
        <w:ind w:left="2598" w:hanging="360"/>
      </w:pPr>
      <w:rPr>
        <w:rFonts w:hint="default"/>
        <w:lang w:val="en-US" w:eastAsia="en-US" w:bidi="ar-SA"/>
      </w:rPr>
    </w:lvl>
    <w:lvl w:ilvl="2" w:tplc="56627888">
      <w:numFmt w:val="bullet"/>
      <w:lvlText w:val="•"/>
      <w:lvlJc w:val="left"/>
      <w:pPr>
        <w:ind w:left="3556" w:hanging="360"/>
      </w:pPr>
      <w:rPr>
        <w:rFonts w:hint="default"/>
        <w:lang w:val="en-US" w:eastAsia="en-US" w:bidi="ar-SA"/>
      </w:rPr>
    </w:lvl>
    <w:lvl w:ilvl="3" w:tplc="6F1AADD8">
      <w:numFmt w:val="bullet"/>
      <w:lvlText w:val="•"/>
      <w:lvlJc w:val="left"/>
      <w:pPr>
        <w:ind w:left="4514" w:hanging="360"/>
      </w:pPr>
      <w:rPr>
        <w:rFonts w:hint="default"/>
        <w:lang w:val="en-US" w:eastAsia="en-US" w:bidi="ar-SA"/>
      </w:rPr>
    </w:lvl>
    <w:lvl w:ilvl="4" w:tplc="A43077D2">
      <w:numFmt w:val="bullet"/>
      <w:lvlText w:val="•"/>
      <w:lvlJc w:val="left"/>
      <w:pPr>
        <w:ind w:left="5472" w:hanging="360"/>
      </w:pPr>
      <w:rPr>
        <w:rFonts w:hint="default"/>
        <w:lang w:val="en-US" w:eastAsia="en-US" w:bidi="ar-SA"/>
      </w:rPr>
    </w:lvl>
    <w:lvl w:ilvl="5" w:tplc="49F6B002">
      <w:numFmt w:val="bullet"/>
      <w:lvlText w:val="•"/>
      <w:lvlJc w:val="left"/>
      <w:pPr>
        <w:ind w:left="6430" w:hanging="360"/>
      </w:pPr>
      <w:rPr>
        <w:rFonts w:hint="default"/>
        <w:lang w:val="en-US" w:eastAsia="en-US" w:bidi="ar-SA"/>
      </w:rPr>
    </w:lvl>
    <w:lvl w:ilvl="6" w:tplc="F3B85FB0">
      <w:numFmt w:val="bullet"/>
      <w:lvlText w:val="•"/>
      <w:lvlJc w:val="left"/>
      <w:pPr>
        <w:ind w:left="7388" w:hanging="360"/>
      </w:pPr>
      <w:rPr>
        <w:rFonts w:hint="default"/>
        <w:lang w:val="en-US" w:eastAsia="en-US" w:bidi="ar-SA"/>
      </w:rPr>
    </w:lvl>
    <w:lvl w:ilvl="7" w:tplc="50868B2A">
      <w:numFmt w:val="bullet"/>
      <w:lvlText w:val="•"/>
      <w:lvlJc w:val="left"/>
      <w:pPr>
        <w:ind w:left="8346" w:hanging="360"/>
      </w:pPr>
      <w:rPr>
        <w:rFonts w:hint="default"/>
        <w:lang w:val="en-US" w:eastAsia="en-US" w:bidi="ar-SA"/>
      </w:rPr>
    </w:lvl>
    <w:lvl w:ilvl="8" w:tplc="73DE6BFA">
      <w:numFmt w:val="bullet"/>
      <w:lvlText w:val="•"/>
      <w:lvlJc w:val="left"/>
      <w:pPr>
        <w:ind w:left="9304" w:hanging="360"/>
      </w:pPr>
      <w:rPr>
        <w:rFonts w:hint="default"/>
        <w:lang w:val="en-US" w:eastAsia="en-US" w:bidi="ar-SA"/>
      </w:rPr>
    </w:lvl>
  </w:abstractNum>
  <w:abstractNum w:abstractNumId="21">
    <w:nsid w:val="33C1389D"/>
    <w:multiLevelType w:val="hybridMultilevel"/>
    <w:tmpl w:val="3F7000C0"/>
    <w:lvl w:ilvl="0" w:tplc="2FD20A38">
      <w:start w:val="1"/>
      <w:numFmt w:val="decimal"/>
      <w:lvlText w:val="%1."/>
      <w:lvlJc w:val="left"/>
      <w:pPr>
        <w:ind w:left="1640" w:hanging="363"/>
        <w:jc w:val="left"/>
      </w:pPr>
      <w:rPr>
        <w:rFonts w:ascii="Microsoft Sans Serif" w:eastAsia="Microsoft Sans Serif" w:hAnsi="Microsoft Sans Serif" w:cs="Microsoft Sans Serif" w:hint="default"/>
        <w:spacing w:val="-1"/>
        <w:w w:val="100"/>
        <w:sz w:val="22"/>
        <w:szCs w:val="22"/>
        <w:lang w:val="en-US" w:eastAsia="en-US" w:bidi="ar-SA"/>
      </w:rPr>
    </w:lvl>
    <w:lvl w:ilvl="1" w:tplc="5B6A5718">
      <w:numFmt w:val="bullet"/>
      <w:lvlText w:val="•"/>
      <w:lvlJc w:val="left"/>
      <w:pPr>
        <w:ind w:left="2598" w:hanging="363"/>
      </w:pPr>
      <w:rPr>
        <w:rFonts w:hint="default"/>
        <w:lang w:val="en-US" w:eastAsia="en-US" w:bidi="ar-SA"/>
      </w:rPr>
    </w:lvl>
    <w:lvl w:ilvl="2" w:tplc="8EAC0306">
      <w:numFmt w:val="bullet"/>
      <w:lvlText w:val="•"/>
      <w:lvlJc w:val="left"/>
      <w:pPr>
        <w:ind w:left="3556" w:hanging="363"/>
      </w:pPr>
      <w:rPr>
        <w:rFonts w:hint="default"/>
        <w:lang w:val="en-US" w:eastAsia="en-US" w:bidi="ar-SA"/>
      </w:rPr>
    </w:lvl>
    <w:lvl w:ilvl="3" w:tplc="3828E14A">
      <w:numFmt w:val="bullet"/>
      <w:lvlText w:val="•"/>
      <w:lvlJc w:val="left"/>
      <w:pPr>
        <w:ind w:left="4514" w:hanging="363"/>
      </w:pPr>
      <w:rPr>
        <w:rFonts w:hint="default"/>
        <w:lang w:val="en-US" w:eastAsia="en-US" w:bidi="ar-SA"/>
      </w:rPr>
    </w:lvl>
    <w:lvl w:ilvl="4" w:tplc="51E41CF0">
      <w:numFmt w:val="bullet"/>
      <w:lvlText w:val="•"/>
      <w:lvlJc w:val="left"/>
      <w:pPr>
        <w:ind w:left="5472" w:hanging="363"/>
      </w:pPr>
      <w:rPr>
        <w:rFonts w:hint="default"/>
        <w:lang w:val="en-US" w:eastAsia="en-US" w:bidi="ar-SA"/>
      </w:rPr>
    </w:lvl>
    <w:lvl w:ilvl="5" w:tplc="ACB87E20">
      <w:numFmt w:val="bullet"/>
      <w:lvlText w:val="•"/>
      <w:lvlJc w:val="left"/>
      <w:pPr>
        <w:ind w:left="6430" w:hanging="363"/>
      </w:pPr>
      <w:rPr>
        <w:rFonts w:hint="default"/>
        <w:lang w:val="en-US" w:eastAsia="en-US" w:bidi="ar-SA"/>
      </w:rPr>
    </w:lvl>
    <w:lvl w:ilvl="6" w:tplc="18168674">
      <w:numFmt w:val="bullet"/>
      <w:lvlText w:val="•"/>
      <w:lvlJc w:val="left"/>
      <w:pPr>
        <w:ind w:left="7388" w:hanging="363"/>
      </w:pPr>
      <w:rPr>
        <w:rFonts w:hint="default"/>
        <w:lang w:val="en-US" w:eastAsia="en-US" w:bidi="ar-SA"/>
      </w:rPr>
    </w:lvl>
    <w:lvl w:ilvl="7" w:tplc="7A9406FA">
      <w:numFmt w:val="bullet"/>
      <w:lvlText w:val="•"/>
      <w:lvlJc w:val="left"/>
      <w:pPr>
        <w:ind w:left="8346" w:hanging="363"/>
      </w:pPr>
      <w:rPr>
        <w:rFonts w:hint="default"/>
        <w:lang w:val="en-US" w:eastAsia="en-US" w:bidi="ar-SA"/>
      </w:rPr>
    </w:lvl>
    <w:lvl w:ilvl="8" w:tplc="FF04FA24">
      <w:numFmt w:val="bullet"/>
      <w:lvlText w:val="•"/>
      <w:lvlJc w:val="left"/>
      <w:pPr>
        <w:ind w:left="9304" w:hanging="363"/>
      </w:pPr>
      <w:rPr>
        <w:rFonts w:hint="default"/>
        <w:lang w:val="en-US" w:eastAsia="en-US" w:bidi="ar-SA"/>
      </w:rPr>
    </w:lvl>
  </w:abstractNum>
  <w:abstractNum w:abstractNumId="22">
    <w:nsid w:val="34265659"/>
    <w:multiLevelType w:val="hybridMultilevel"/>
    <w:tmpl w:val="A3CE8226"/>
    <w:lvl w:ilvl="0" w:tplc="79F2DE50">
      <w:start w:val="1"/>
      <w:numFmt w:val="decimal"/>
      <w:lvlText w:val="%1."/>
      <w:lvlJc w:val="left"/>
      <w:pPr>
        <w:ind w:left="766" w:hanging="240"/>
        <w:jc w:val="left"/>
      </w:pPr>
      <w:rPr>
        <w:rFonts w:ascii="Times New Roman" w:eastAsia="Times New Roman" w:hAnsi="Times New Roman" w:cs="Times New Roman" w:hint="default"/>
        <w:w w:val="100"/>
        <w:sz w:val="24"/>
        <w:szCs w:val="24"/>
        <w:lang w:val="en-US" w:eastAsia="en-US" w:bidi="ar-SA"/>
      </w:rPr>
    </w:lvl>
    <w:lvl w:ilvl="1" w:tplc="2556B9E8">
      <w:numFmt w:val="bullet"/>
      <w:lvlText w:val="•"/>
      <w:lvlJc w:val="left"/>
      <w:pPr>
        <w:ind w:left="1806" w:hanging="240"/>
      </w:pPr>
      <w:rPr>
        <w:rFonts w:hint="default"/>
        <w:lang w:val="en-US" w:eastAsia="en-US" w:bidi="ar-SA"/>
      </w:rPr>
    </w:lvl>
    <w:lvl w:ilvl="2" w:tplc="794CE25E">
      <w:numFmt w:val="bullet"/>
      <w:lvlText w:val="•"/>
      <w:lvlJc w:val="left"/>
      <w:pPr>
        <w:ind w:left="2852" w:hanging="240"/>
      </w:pPr>
      <w:rPr>
        <w:rFonts w:hint="default"/>
        <w:lang w:val="en-US" w:eastAsia="en-US" w:bidi="ar-SA"/>
      </w:rPr>
    </w:lvl>
    <w:lvl w:ilvl="3" w:tplc="E9C00FD8">
      <w:numFmt w:val="bullet"/>
      <w:lvlText w:val="•"/>
      <w:lvlJc w:val="left"/>
      <w:pPr>
        <w:ind w:left="3898" w:hanging="240"/>
      </w:pPr>
      <w:rPr>
        <w:rFonts w:hint="default"/>
        <w:lang w:val="en-US" w:eastAsia="en-US" w:bidi="ar-SA"/>
      </w:rPr>
    </w:lvl>
    <w:lvl w:ilvl="4" w:tplc="30D4B57E">
      <w:numFmt w:val="bullet"/>
      <w:lvlText w:val="•"/>
      <w:lvlJc w:val="left"/>
      <w:pPr>
        <w:ind w:left="4944" w:hanging="240"/>
      </w:pPr>
      <w:rPr>
        <w:rFonts w:hint="default"/>
        <w:lang w:val="en-US" w:eastAsia="en-US" w:bidi="ar-SA"/>
      </w:rPr>
    </w:lvl>
    <w:lvl w:ilvl="5" w:tplc="22662E30">
      <w:numFmt w:val="bullet"/>
      <w:lvlText w:val="•"/>
      <w:lvlJc w:val="left"/>
      <w:pPr>
        <w:ind w:left="5990" w:hanging="240"/>
      </w:pPr>
      <w:rPr>
        <w:rFonts w:hint="default"/>
        <w:lang w:val="en-US" w:eastAsia="en-US" w:bidi="ar-SA"/>
      </w:rPr>
    </w:lvl>
    <w:lvl w:ilvl="6" w:tplc="728AB53C">
      <w:numFmt w:val="bullet"/>
      <w:lvlText w:val="•"/>
      <w:lvlJc w:val="left"/>
      <w:pPr>
        <w:ind w:left="7036" w:hanging="240"/>
      </w:pPr>
      <w:rPr>
        <w:rFonts w:hint="default"/>
        <w:lang w:val="en-US" w:eastAsia="en-US" w:bidi="ar-SA"/>
      </w:rPr>
    </w:lvl>
    <w:lvl w:ilvl="7" w:tplc="3F10A8E4">
      <w:numFmt w:val="bullet"/>
      <w:lvlText w:val="•"/>
      <w:lvlJc w:val="left"/>
      <w:pPr>
        <w:ind w:left="8082" w:hanging="240"/>
      </w:pPr>
      <w:rPr>
        <w:rFonts w:hint="default"/>
        <w:lang w:val="en-US" w:eastAsia="en-US" w:bidi="ar-SA"/>
      </w:rPr>
    </w:lvl>
    <w:lvl w:ilvl="8" w:tplc="B91849C2">
      <w:numFmt w:val="bullet"/>
      <w:lvlText w:val="•"/>
      <w:lvlJc w:val="left"/>
      <w:pPr>
        <w:ind w:left="9128" w:hanging="240"/>
      </w:pPr>
      <w:rPr>
        <w:rFonts w:hint="default"/>
        <w:lang w:val="en-US" w:eastAsia="en-US" w:bidi="ar-SA"/>
      </w:rPr>
    </w:lvl>
  </w:abstractNum>
  <w:abstractNum w:abstractNumId="23">
    <w:nsid w:val="362561E7"/>
    <w:multiLevelType w:val="hybridMultilevel"/>
    <w:tmpl w:val="67208F16"/>
    <w:lvl w:ilvl="0" w:tplc="C92646A0">
      <w:start w:val="1"/>
      <w:numFmt w:val="lowerLetter"/>
      <w:lvlText w:val="%1."/>
      <w:lvlJc w:val="left"/>
      <w:pPr>
        <w:ind w:left="2360" w:hanging="360"/>
        <w:jc w:val="left"/>
      </w:pPr>
      <w:rPr>
        <w:rFonts w:ascii="Microsoft Sans Serif" w:eastAsia="Microsoft Sans Serif" w:hAnsi="Microsoft Sans Serif" w:cs="Microsoft Sans Serif" w:hint="default"/>
        <w:spacing w:val="-1"/>
        <w:w w:val="100"/>
        <w:sz w:val="22"/>
        <w:szCs w:val="22"/>
        <w:lang w:val="en-US" w:eastAsia="en-US" w:bidi="ar-SA"/>
      </w:rPr>
    </w:lvl>
    <w:lvl w:ilvl="1" w:tplc="F37204DE">
      <w:numFmt w:val="bullet"/>
      <w:lvlText w:val="•"/>
      <w:lvlJc w:val="left"/>
      <w:pPr>
        <w:ind w:left="3246" w:hanging="360"/>
      </w:pPr>
      <w:rPr>
        <w:rFonts w:hint="default"/>
        <w:lang w:val="en-US" w:eastAsia="en-US" w:bidi="ar-SA"/>
      </w:rPr>
    </w:lvl>
    <w:lvl w:ilvl="2" w:tplc="F8FCA0A6">
      <w:numFmt w:val="bullet"/>
      <w:lvlText w:val="•"/>
      <w:lvlJc w:val="left"/>
      <w:pPr>
        <w:ind w:left="4132" w:hanging="360"/>
      </w:pPr>
      <w:rPr>
        <w:rFonts w:hint="default"/>
        <w:lang w:val="en-US" w:eastAsia="en-US" w:bidi="ar-SA"/>
      </w:rPr>
    </w:lvl>
    <w:lvl w:ilvl="3" w:tplc="9D5C7370">
      <w:numFmt w:val="bullet"/>
      <w:lvlText w:val="•"/>
      <w:lvlJc w:val="left"/>
      <w:pPr>
        <w:ind w:left="5018" w:hanging="360"/>
      </w:pPr>
      <w:rPr>
        <w:rFonts w:hint="default"/>
        <w:lang w:val="en-US" w:eastAsia="en-US" w:bidi="ar-SA"/>
      </w:rPr>
    </w:lvl>
    <w:lvl w:ilvl="4" w:tplc="28DC03C2">
      <w:numFmt w:val="bullet"/>
      <w:lvlText w:val="•"/>
      <w:lvlJc w:val="left"/>
      <w:pPr>
        <w:ind w:left="5904" w:hanging="360"/>
      </w:pPr>
      <w:rPr>
        <w:rFonts w:hint="default"/>
        <w:lang w:val="en-US" w:eastAsia="en-US" w:bidi="ar-SA"/>
      </w:rPr>
    </w:lvl>
    <w:lvl w:ilvl="5" w:tplc="8748404A">
      <w:numFmt w:val="bullet"/>
      <w:lvlText w:val="•"/>
      <w:lvlJc w:val="left"/>
      <w:pPr>
        <w:ind w:left="6790" w:hanging="360"/>
      </w:pPr>
      <w:rPr>
        <w:rFonts w:hint="default"/>
        <w:lang w:val="en-US" w:eastAsia="en-US" w:bidi="ar-SA"/>
      </w:rPr>
    </w:lvl>
    <w:lvl w:ilvl="6" w:tplc="BFBE559C">
      <w:numFmt w:val="bullet"/>
      <w:lvlText w:val="•"/>
      <w:lvlJc w:val="left"/>
      <w:pPr>
        <w:ind w:left="7676" w:hanging="360"/>
      </w:pPr>
      <w:rPr>
        <w:rFonts w:hint="default"/>
        <w:lang w:val="en-US" w:eastAsia="en-US" w:bidi="ar-SA"/>
      </w:rPr>
    </w:lvl>
    <w:lvl w:ilvl="7" w:tplc="989E6668">
      <w:numFmt w:val="bullet"/>
      <w:lvlText w:val="•"/>
      <w:lvlJc w:val="left"/>
      <w:pPr>
        <w:ind w:left="8562" w:hanging="360"/>
      </w:pPr>
      <w:rPr>
        <w:rFonts w:hint="default"/>
        <w:lang w:val="en-US" w:eastAsia="en-US" w:bidi="ar-SA"/>
      </w:rPr>
    </w:lvl>
    <w:lvl w:ilvl="8" w:tplc="11008BBE">
      <w:numFmt w:val="bullet"/>
      <w:lvlText w:val="•"/>
      <w:lvlJc w:val="left"/>
      <w:pPr>
        <w:ind w:left="9448" w:hanging="360"/>
      </w:pPr>
      <w:rPr>
        <w:rFonts w:hint="default"/>
        <w:lang w:val="en-US" w:eastAsia="en-US" w:bidi="ar-SA"/>
      </w:rPr>
    </w:lvl>
  </w:abstractNum>
  <w:abstractNum w:abstractNumId="24">
    <w:nsid w:val="39105804"/>
    <w:multiLevelType w:val="hybridMultilevel"/>
    <w:tmpl w:val="B43C0F76"/>
    <w:lvl w:ilvl="0" w:tplc="A2D4422A">
      <w:start w:val="1"/>
      <w:numFmt w:val="decimal"/>
      <w:lvlText w:val="%1."/>
      <w:lvlJc w:val="left"/>
      <w:pPr>
        <w:ind w:left="1642" w:hanging="1542"/>
        <w:jc w:val="right"/>
      </w:pPr>
      <w:rPr>
        <w:rFonts w:ascii="Microsoft Sans Serif" w:eastAsia="Microsoft Sans Serif" w:hAnsi="Microsoft Sans Serif" w:cs="Microsoft Sans Serif" w:hint="default"/>
        <w:spacing w:val="-1"/>
        <w:w w:val="100"/>
        <w:sz w:val="22"/>
        <w:szCs w:val="22"/>
        <w:lang w:val="en-US" w:eastAsia="en-US" w:bidi="ar-SA"/>
      </w:rPr>
    </w:lvl>
    <w:lvl w:ilvl="1" w:tplc="C22237EE">
      <w:start w:val="1"/>
      <w:numFmt w:val="lowerLetter"/>
      <w:lvlText w:val="%2."/>
      <w:lvlJc w:val="left"/>
      <w:pPr>
        <w:ind w:left="2360" w:hanging="363"/>
        <w:jc w:val="left"/>
      </w:pPr>
      <w:rPr>
        <w:rFonts w:ascii="Microsoft Sans Serif" w:eastAsia="Microsoft Sans Serif" w:hAnsi="Microsoft Sans Serif" w:cs="Microsoft Sans Serif" w:hint="default"/>
        <w:spacing w:val="-1"/>
        <w:w w:val="100"/>
        <w:sz w:val="22"/>
        <w:szCs w:val="22"/>
        <w:lang w:val="en-US" w:eastAsia="en-US" w:bidi="ar-SA"/>
      </w:rPr>
    </w:lvl>
    <w:lvl w:ilvl="2" w:tplc="F39C4E84">
      <w:numFmt w:val="bullet"/>
      <w:lvlText w:val="•"/>
      <w:lvlJc w:val="left"/>
      <w:pPr>
        <w:ind w:left="3344" w:hanging="363"/>
      </w:pPr>
      <w:rPr>
        <w:rFonts w:hint="default"/>
        <w:lang w:val="en-US" w:eastAsia="en-US" w:bidi="ar-SA"/>
      </w:rPr>
    </w:lvl>
    <w:lvl w:ilvl="3" w:tplc="B11C064A">
      <w:numFmt w:val="bullet"/>
      <w:lvlText w:val="•"/>
      <w:lvlJc w:val="left"/>
      <w:pPr>
        <w:ind w:left="4328" w:hanging="363"/>
      </w:pPr>
      <w:rPr>
        <w:rFonts w:hint="default"/>
        <w:lang w:val="en-US" w:eastAsia="en-US" w:bidi="ar-SA"/>
      </w:rPr>
    </w:lvl>
    <w:lvl w:ilvl="4" w:tplc="C4A224C4">
      <w:numFmt w:val="bullet"/>
      <w:lvlText w:val="•"/>
      <w:lvlJc w:val="left"/>
      <w:pPr>
        <w:ind w:left="5313" w:hanging="363"/>
      </w:pPr>
      <w:rPr>
        <w:rFonts w:hint="default"/>
        <w:lang w:val="en-US" w:eastAsia="en-US" w:bidi="ar-SA"/>
      </w:rPr>
    </w:lvl>
    <w:lvl w:ilvl="5" w:tplc="C04C9F34">
      <w:numFmt w:val="bullet"/>
      <w:lvlText w:val="•"/>
      <w:lvlJc w:val="left"/>
      <w:pPr>
        <w:ind w:left="6297" w:hanging="363"/>
      </w:pPr>
      <w:rPr>
        <w:rFonts w:hint="default"/>
        <w:lang w:val="en-US" w:eastAsia="en-US" w:bidi="ar-SA"/>
      </w:rPr>
    </w:lvl>
    <w:lvl w:ilvl="6" w:tplc="161A55F4">
      <w:numFmt w:val="bullet"/>
      <w:lvlText w:val="•"/>
      <w:lvlJc w:val="left"/>
      <w:pPr>
        <w:ind w:left="7282" w:hanging="363"/>
      </w:pPr>
      <w:rPr>
        <w:rFonts w:hint="default"/>
        <w:lang w:val="en-US" w:eastAsia="en-US" w:bidi="ar-SA"/>
      </w:rPr>
    </w:lvl>
    <w:lvl w:ilvl="7" w:tplc="C7D245C0">
      <w:numFmt w:val="bullet"/>
      <w:lvlText w:val="•"/>
      <w:lvlJc w:val="left"/>
      <w:pPr>
        <w:ind w:left="8266" w:hanging="363"/>
      </w:pPr>
      <w:rPr>
        <w:rFonts w:hint="default"/>
        <w:lang w:val="en-US" w:eastAsia="en-US" w:bidi="ar-SA"/>
      </w:rPr>
    </w:lvl>
    <w:lvl w:ilvl="8" w:tplc="5FF49F4A">
      <w:numFmt w:val="bullet"/>
      <w:lvlText w:val="•"/>
      <w:lvlJc w:val="left"/>
      <w:pPr>
        <w:ind w:left="9251" w:hanging="363"/>
      </w:pPr>
      <w:rPr>
        <w:rFonts w:hint="default"/>
        <w:lang w:val="en-US" w:eastAsia="en-US" w:bidi="ar-SA"/>
      </w:rPr>
    </w:lvl>
  </w:abstractNum>
  <w:abstractNum w:abstractNumId="25">
    <w:nsid w:val="3963401E"/>
    <w:multiLevelType w:val="hybridMultilevel"/>
    <w:tmpl w:val="DFC060B6"/>
    <w:lvl w:ilvl="0" w:tplc="97A63AF8">
      <w:start w:val="1"/>
      <w:numFmt w:val="decimal"/>
      <w:lvlText w:val="%1."/>
      <w:lvlJc w:val="left"/>
      <w:pPr>
        <w:ind w:left="1640" w:hanging="360"/>
        <w:jc w:val="left"/>
      </w:pPr>
      <w:rPr>
        <w:rFonts w:ascii="Microsoft Sans Serif" w:eastAsia="Microsoft Sans Serif" w:hAnsi="Microsoft Sans Serif" w:cs="Microsoft Sans Serif" w:hint="default"/>
        <w:spacing w:val="-1"/>
        <w:w w:val="100"/>
        <w:sz w:val="22"/>
        <w:szCs w:val="22"/>
        <w:lang w:val="en-US" w:eastAsia="en-US" w:bidi="ar-SA"/>
      </w:rPr>
    </w:lvl>
    <w:lvl w:ilvl="1" w:tplc="8A1A7568">
      <w:numFmt w:val="bullet"/>
      <w:lvlText w:val="•"/>
      <w:lvlJc w:val="left"/>
      <w:pPr>
        <w:ind w:left="2598" w:hanging="360"/>
      </w:pPr>
      <w:rPr>
        <w:rFonts w:hint="default"/>
        <w:lang w:val="en-US" w:eastAsia="en-US" w:bidi="ar-SA"/>
      </w:rPr>
    </w:lvl>
    <w:lvl w:ilvl="2" w:tplc="77E2A7BA">
      <w:numFmt w:val="bullet"/>
      <w:lvlText w:val="•"/>
      <w:lvlJc w:val="left"/>
      <w:pPr>
        <w:ind w:left="3556" w:hanging="360"/>
      </w:pPr>
      <w:rPr>
        <w:rFonts w:hint="default"/>
        <w:lang w:val="en-US" w:eastAsia="en-US" w:bidi="ar-SA"/>
      </w:rPr>
    </w:lvl>
    <w:lvl w:ilvl="3" w:tplc="200CBC7E">
      <w:numFmt w:val="bullet"/>
      <w:lvlText w:val="•"/>
      <w:lvlJc w:val="left"/>
      <w:pPr>
        <w:ind w:left="4514" w:hanging="360"/>
      </w:pPr>
      <w:rPr>
        <w:rFonts w:hint="default"/>
        <w:lang w:val="en-US" w:eastAsia="en-US" w:bidi="ar-SA"/>
      </w:rPr>
    </w:lvl>
    <w:lvl w:ilvl="4" w:tplc="C9A08FF0">
      <w:numFmt w:val="bullet"/>
      <w:lvlText w:val="•"/>
      <w:lvlJc w:val="left"/>
      <w:pPr>
        <w:ind w:left="5472" w:hanging="360"/>
      </w:pPr>
      <w:rPr>
        <w:rFonts w:hint="default"/>
        <w:lang w:val="en-US" w:eastAsia="en-US" w:bidi="ar-SA"/>
      </w:rPr>
    </w:lvl>
    <w:lvl w:ilvl="5" w:tplc="7D0EE7B2">
      <w:numFmt w:val="bullet"/>
      <w:lvlText w:val="•"/>
      <w:lvlJc w:val="left"/>
      <w:pPr>
        <w:ind w:left="6430" w:hanging="360"/>
      </w:pPr>
      <w:rPr>
        <w:rFonts w:hint="default"/>
        <w:lang w:val="en-US" w:eastAsia="en-US" w:bidi="ar-SA"/>
      </w:rPr>
    </w:lvl>
    <w:lvl w:ilvl="6" w:tplc="59D254B0">
      <w:numFmt w:val="bullet"/>
      <w:lvlText w:val="•"/>
      <w:lvlJc w:val="left"/>
      <w:pPr>
        <w:ind w:left="7388" w:hanging="360"/>
      </w:pPr>
      <w:rPr>
        <w:rFonts w:hint="default"/>
        <w:lang w:val="en-US" w:eastAsia="en-US" w:bidi="ar-SA"/>
      </w:rPr>
    </w:lvl>
    <w:lvl w:ilvl="7" w:tplc="36244E28">
      <w:numFmt w:val="bullet"/>
      <w:lvlText w:val="•"/>
      <w:lvlJc w:val="left"/>
      <w:pPr>
        <w:ind w:left="8346" w:hanging="360"/>
      </w:pPr>
      <w:rPr>
        <w:rFonts w:hint="default"/>
        <w:lang w:val="en-US" w:eastAsia="en-US" w:bidi="ar-SA"/>
      </w:rPr>
    </w:lvl>
    <w:lvl w:ilvl="8" w:tplc="A64EA320">
      <w:numFmt w:val="bullet"/>
      <w:lvlText w:val="•"/>
      <w:lvlJc w:val="left"/>
      <w:pPr>
        <w:ind w:left="9304" w:hanging="360"/>
      </w:pPr>
      <w:rPr>
        <w:rFonts w:hint="default"/>
        <w:lang w:val="en-US" w:eastAsia="en-US" w:bidi="ar-SA"/>
      </w:rPr>
    </w:lvl>
  </w:abstractNum>
  <w:abstractNum w:abstractNumId="26">
    <w:nsid w:val="3A5B72E7"/>
    <w:multiLevelType w:val="hybridMultilevel"/>
    <w:tmpl w:val="B9521118"/>
    <w:lvl w:ilvl="0" w:tplc="4D74D0E4">
      <w:start w:val="1"/>
      <w:numFmt w:val="decimal"/>
      <w:lvlText w:val="%1."/>
      <w:lvlJc w:val="left"/>
      <w:pPr>
        <w:ind w:left="1640" w:hanging="363"/>
        <w:jc w:val="left"/>
      </w:pPr>
      <w:rPr>
        <w:rFonts w:hint="default"/>
        <w:w w:val="100"/>
        <w:lang w:val="en-US" w:eastAsia="en-US" w:bidi="ar-SA"/>
      </w:rPr>
    </w:lvl>
    <w:lvl w:ilvl="1" w:tplc="47B0AC02">
      <w:numFmt w:val="bullet"/>
      <w:lvlText w:val="•"/>
      <w:lvlJc w:val="left"/>
      <w:pPr>
        <w:ind w:left="2598" w:hanging="363"/>
      </w:pPr>
      <w:rPr>
        <w:rFonts w:hint="default"/>
        <w:lang w:val="en-US" w:eastAsia="en-US" w:bidi="ar-SA"/>
      </w:rPr>
    </w:lvl>
    <w:lvl w:ilvl="2" w:tplc="682E49C0">
      <w:numFmt w:val="bullet"/>
      <w:lvlText w:val="•"/>
      <w:lvlJc w:val="left"/>
      <w:pPr>
        <w:ind w:left="3556" w:hanging="363"/>
      </w:pPr>
      <w:rPr>
        <w:rFonts w:hint="default"/>
        <w:lang w:val="en-US" w:eastAsia="en-US" w:bidi="ar-SA"/>
      </w:rPr>
    </w:lvl>
    <w:lvl w:ilvl="3" w:tplc="B0D2039C">
      <w:numFmt w:val="bullet"/>
      <w:lvlText w:val="•"/>
      <w:lvlJc w:val="left"/>
      <w:pPr>
        <w:ind w:left="4514" w:hanging="363"/>
      </w:pPr>
      <w:rPr>
        <w:rFonts w:hint="default"/>
        <w:lang w:val="en-US" w:eastAsia="en-US" w:bidi="ar-SA"/>
      </w:rPr>
    </w:lvl>
    <w:lvl w:ilvl="4" w:tplc="EEF25B86">
      <w:numFmt w:val="bullet"/>
      <w:lvlText w:val="•"/>
      <w:lvlJc w:val="left"/>
      <w:pPr>
        <w:ind w:left="5472" w:hanging="363"/>
      </w:pPr>
      <w:rPr>
        <w:rFonts w:hint="default"/>
        <w:lang w:val="en-US" w:eastAsia="en-US" w:bidi="ar-SA"/>
      </w:rPr>
    </w:lvl>
    <w:lvl w:ilvl="5" w:tplc="986A9384">
      <w:numFmt w:val="bullet"/>
      <w:lvlText w:val="•"/>
      <w:lvlJc w:val="left"/>
      <w:pPr>
        <w:ind w:left="6430" w:hanging="363"/>
      </w:pPr>
      <w:rPr>
        <w:rFonts w:hint="default"/>
        <w:lang w:val="en-US" w:eastAsia="en-US" w:bidi="ar-SA"/>
      </w:rPr>
    </w:lvl>
    <w:lvl w:ilvl="6" w:tplc="B5DA01EA">
      <w:numFmt w:val="bullet"/>
      <w:lvlText w:val="•"/>
      <w:lvlJc w:val="left"/>
      <w:pPr>
        <w:ind w:left="7388" w:hanging="363"/>
      </w:pPr>
      <w:rPr>
        <w:rFonts w:hint="default"/>
        <w:lang w:val="en-US" w:eastAsia="en-US" w:bidi="ar-SA"/>
      </w:rPr>
    </w:lvl>
    <w:lvl w:ilvl="7" w:tplc="B4DAB10A">
      <w:numFmt w:val="bullet"/>
      <w:lvlText w:val="•"/>
      <w:lvlJc w:val="left"/>
      <w:pPr>
        <w:ind w:left="8346" w:hanging="363"/>
      </w:pPr>
      <w:rPr>
        <w:rFonts w:hint="default"/>
        <w:lang w:val="en-US" w:eastAsia="en-US" w:bidi="ar-SA"/>
      </w:rPr>
    </w:lvl>
    <w:lvl w:ilvl="8" w:tplc="598249C6">
      <w:numFmt w:val="bullet"/>
      <w:lvlText w:val="•"/>
      <w:lvlJc w:val="left"/>
      <w:pPr>
        <w:ind w:left="9304" w:hanging="363"/>
      </w:pPr>
      <w:rPr>
        <w:rFonts w:hint="default"/>
        <w:lang w:val="en-US" w:eastAsia="en-US" w:bidi="ar-SA"/>
      </w:rPr>
    </w:lvl>
  </w:abstractNum>
  <w:abstractNum w:abstractNumId="27">
    <w:nsid w:val="3A9F2D05"/>
    <w:multiLevelType w:val="hybridMultilevel"/>
    <w:tmpl w:val="24EA7058"/>
    <w:lvl w:ilvl="0" w:tplc="6CB4946E">
      <w:start w:val="1"/>
      <w:numFmt w:val="lowerRoman"/>
      <w:lvlText w:val="%1)"/>
      <w:lvlJc w:val="left"/>
      <w:pPr>
        <w:ind w:left="1102" w:hanging="185"/>
        <w:jc w:val="left"/>
      </w:pPr>
      <w:rPr>
        <w:rFonts w:ascii="Microsoft Sans Serif" w:eastAsia="Microsoft Sans Serif" w:hAnsi="Microsoft Sans Serif" w:cs="Microsoft Sans Serif" w:hint="default"/>
        <w:spacing w:val="-4"/>
        <w:w w:val="99"/>
        <w:sz w:val="22"/>
        <w:szCs w:val="22"/>
        <w:lang w:val="en-US" w:eastAsia="en-US" w:bidi="ar-SA"/>
      </w:rPr>
    </w:lvl>
    <w:lvl w:ilvl="1" w:tplc="DFEA8E7A">
      <w:numFmt w:val="bullet"/>
      <w:lvlText w:val="•"/>
      <w:lvlJc w:val="left"/>
      <w:pPr>
        <w:ind w:left="2112" w:hanging="185"/>
      </w:pPr>
      <w:rPr>
        <w:rFonts w:hint="default"/>
        <w:lang w:val="en-US" w:eastAsia="en-US" w:bidi="ar-SA"/>
      </w:rPr>
    </w:lvl>
    <w:lvl w:ilvl="2" w:tplc="3FB6B208">
      <w:numFmt w:val="bullet"/>
      <w:lvlText w:val="•"/>
      <w:lvlJc w:val="left"/>
      <w:pPr>
        <w:ind w:left="3124" w:hanging="185"/>
      </w:pPr>
      <w:rPr>
        <w:rFonts w:hint="default"/>
        <w:lang w:val="en-US" w:eastAsia="en-US" w:bidi="ar-SA"/>
      </w:rPr>
    </w:lvl>
    <w:lvl w:ilvl="3" w:tplc="86D6227C">
      <w:numFmt w:val="bullet"/>
      <w:lvlText w:val="•"/>
      <w:lvlJc w:val="left"/>
      <w:pPr>
        <w:ind w:left="4136" w:hanging="185"/>
      </w:pPr>
      <w:rPr>
        <w:rFonts w:hint="default"/>
        <w:lang w:val="en-US" w:eastAsia="en-US" w:bidi="ar-SA"/>
      </w:rPr>
    </w:lvl>
    <w:lvl w:ilvl="4" w:tplc="387C5A0C">
      <w:numFmt w:val="bullet"/>
      <w:lvlText w:val="•"/>
      <w:lvlJc w:val="left"/>
      <w:pPr>
        <w:ind w:left="5148" w:hanging="185"/>
      </w:pPr>
      <w:rPr>
        <w:rFonts w:hint="default"/>
        <w:lang w:val="en-US" w:eastAsia="en-US" w:bidi="ar-SA"/>
      </w:rPr>
    </w:lvl>
    <w:lvl w:ilvl="5" w:tplc="DDD6162C">
      <w:numFmt w:val="bullet"/>
      <w:lvlText w:val="•"/>
      <w:lvlJc w:val="left"/>
      <w:pPr>
        <w:ind w:left="6160" w:hanging="185"/>
      </w:pPr>
      <w:rPr>
        <w:rFonts w:hint="default"/>
        <w:lang w:val="en-US" w:eastAsia="en-US" w:bidi="ar-SA"/>
      </w:rPr>
    </w:lvl>
    <w:lvl w:ilvl="6" w:tplc="F1DAD230">
      <w:numFmt w:val="bullet"/>
      <w:lvlText w:val="•"/>
      <w:lvlJc w:val="left"/>
      <w:pPr>
        <w:ind w:left="7172" w:hanging="185"/>
      </w:pPr>
      <w:rPr>
        <w:rFonts w:hint="default"/>
        <w:lang w:val="en-US" w:eastAsia="en-US" w:bidi="ar-SA"/>
      </w:rPr>
    </w:lvl>
    <w:lvl w:ilvl="7" w:tplc="1D467534">
      <w:numFmt w:val="bullet"/>
      <w:lvlText w:val="•"/>
      <w:lvlJc w:val="left"/>
      <w:pPr>
        <w:ind w:left="8184" w:hanging="185"/>
      </w:pPr>
      <w:rPr>
        <w:rFonts w:hint="default"/>
        <w:lang w:val="en-US" w:eastAsia="en-US" w:bidi="ar-SA"/>
      </w:rPr>
    </w:lvl>
    <w:lvl w:ilvl="8" w:tplc="C428D272">
      <w:numFmt w:val="bullet"/>
      <w:lvlText w:val="•"/>
      <w:lvlJc w:val="left"/>
      <w:pPr>
        <w:ind w:left="9196" w:hanging="185"/>
      </w:pPr>
      <w:rPr>
        <w:rFonts w:hint="default"/>
        <w:lang w:val="en-US" w:eastAsia="en-US" w:bidi="ar-SA"/>
      </w:rPr>
    </w:lvl>
  </w:abstractNum>
  <w:abstractNum w:abstractNumId="28">
    <w:nsid w:val="3BAF5C0F"/>
    <w:multiLevelType w:val="hybridMultilevel"/>
    <w:tmpl w:val="F8D6E31E"/>
    <w:lvl w:ilvl="0" w:tplc="9ECA550A">
      <w:start w:val="1"/>
      <w:numFmt w:val="lowerRoman"/>
      <w:lvlText w:val="%1)"/>
      <w:lvlJc w:val="left"/>
      <w:pPr>
        <w:ind w:left="1102" w:hanging="185"/>
        <w:jc w:val="left"/>
      </w:pPr>
      <w:rPr>
        <w:rFonts w:ascii="Microsoft Sans Serif" w:eastAsia="Microsoft Sans Serif" w:hAnsi="Microsoft Sans Serif" w:cs="Microsoft Sans Serif" w:hint="default"/>
        <w:spacing w:val="-4"/>
        <w:w w:val="99"/>
        <w:sz w:val="22"/>
        <w:szCs w:val="22"/>
        <w:lang w:val="en-US" w:eastAsia="en-US" w:bidi="ar-SA"/>
      </w:rPr>
    </w:lvl>
    <w:lvl w:ilvl="1" w:tplc="BA5C0D64">
      <w:numFmt w:val="bullet"/>
      <w:lvlText w:val="•"/>
      <w:lvlJc w:val="left"/>
      <w:pPr>
        <w:ind w:left="2112" w:hanging="185"/>
      </w:pPr>
      <w:rPr>
        <w:rFonts w:hint="default"/>
        <w:lang w:val="en-US" w:eastAsia="en-US" w:bidi="ar-SA"/>
      </w:rPr>
    </w:lvl>
    <w:lvl w:ilvl="2" w:tplc="31726F5C">
      <w:numFmt w:val="bullet"/>
      <w:lvlText w:val="•"/>
      <w:lvlJc w:val="left"/>
      <w:pPr>
        <w:ind w:left="3124" w:hanging="185"/>
      </w:pPr>
      <w:rPr>
        <w:rFonts w:hint="default"/>
        <w:lang w:val="en-US" w:eastAsia="en-US" w:bidi="ar-SA"/>
      </w:rPr>
    </w:lvl>
    <w:lvl w:ilvl="3" w:tplc="857A0D00">
      <w:numFmt w:val="bullet"/>
      <w:lvlText w:val="•"/>
      <w:lvlJc w:val="left"/>
      <w:pPr>
        <w:ind w:left="4136" w:hanging="185"/>
      </w:pPr>
      <w:rPr>
        <w:rFonts w:hint="default"/>
        <w:lang w:val="en-US" w:eastAsia="en-US" w:bidi="ar-SA"/>
      </w:rPr>
    </w:lvl>
    <w:lvl w:ilvl="4" w:tplc="0EA42186">
      <w:numFmt w:val="bullet"/>
      <w:lvlText w:val="•"/>
      <w:lvlJc w:val="left"/>
      <w:pPr>
        <w:ind w:left="5148" w:hanging="185"/>
      </w:pPr>
      <w:rPr>
        <w:rFonts w:hint="default"/>
        <w:lang w:val="en-US" w:eastAsia="en-US" w:bidi="ar-SA"/>
      </w:rPr>
    </w:lvl>
    <w:lvl w:ilvl="5" w:tplc="545481DE">
      <w:numFmt w:val="bullet"/>
      <w:lvlText w:val="•"/>
      <w:lvlJc w:val="left"/>
      <w:pPr>
        <w:ind w:left="6160" w:hanging="185"/>
      </w:pPr>
      <w:rPr>
        <w:rFonts w:hint="default"/>
        <w:lang w:val="en-US" w:eastAsia="en-US" w:bidi="ar-SA"/>
      </w:rPr>
    </w:lvl>
    <w:lvl w:ilvl="6" w:tplc="B260C186">
      <w:numFmt w:val="bullet"/>
      <w:lvlText w:val="•"/>
      <w:lvlJc w:val="left"/>
      <w:pPr>
        <w:ind w:left="7172" w:hanging="185"/>
      </w:pPr>
      <w:rPr>
        <w:rFonts w:hint="default"/>
        <w:lang w:val="en-US" w:eastAsia="en-US" w:bidi="ar-SA"/>
      </w:rPr>
    </w:lvl>
    <w:lvl w:ilvl="7" w:tplc="E22A1CD2">
      <w:numFmt w:val="bullet"/>
      <w:lvlText w:val="•"/>
      <w:lvlJc w:val="left"/>
      <w:pPr>
        <w:ind w:left="8184" w:hanging="185"/>
      </w:pPr>
      <w:rPr>
        <w:rFonts w:hint="default"/>
        <w:lang w:val="en-US" w:eastAsia="en-US" w:bidi="ar-SA"/>
      </w:rPr>
    </w:lvl>
    <w:lvl w:ilvl="8" w:tplc="2F761CE0">
      <w:numFmt w:val="bullet"/>
      <w:lvlText w:val="•"/>
      <w:lvlJc w:val="left"/>
      <w:pPr>
        <w:ind w:left="9196" w:hanging="185"/>
      </w:pPr>
      <w:rPr>
        <w:rFonts w:hint="default"/>
        <w:lang w:val="en-US" w:eastAsia="en-US" w:bidi="ar-SA"/>
      </w:rPr>
    </w:lvl>
  </w:abstractNum>
  <w:abstractNum w:abstractNumId="29">
    <w:nsid w:val="3BD3501A"/>
    <w:multiLevelType w:val="hybridMultilevel"/>
    <w:tmpl w:val="3EAA918C"/>
    <w:lvl w:ilvl="0" w:tplc="4C0A89C6">
      <w:start w:val="1"/>
      <w:numFmt w:val="decimal"/>
      <w:lvlText w:val="%1"/>
      <w:lvlJc w:val="left"/>
      <w:pPr>
        <w:ind w:left="1410" w:hanging="490"/>
        <w:jc w:val="left"/>
      </w:pPr>
      <w:rPr>
        <w:rFonts w:hint="default"/>
        <w:lang w:val="en-US" w:eastAsia="en-US" w:bidi="ar-SA"/>
      </w:rPr>
    </w:lvl>
    <w:lvl w:ilvl="1" w:tplc="F9BC627A">
      <w:numFmt w:val="none"/>
      <w:lvlText w:val=""/>
      <w:lvlJc w:val="left"/>
      <w:pPr>
        <w:tabs>
          <w:tab w:val="num" w:pos="360"/>
        </w:tabs>
      </w:pPr>
    </w:lvl>
    <w:lvl w:ilvl="2" w:tplc="5976554A">
      <w:start w:val="1"/>
      <w:numFmt w:val="decimal"/>
      <w:lvlText w:val="%3."/>
      <w:lvlJc w:val="left"/>
      <w:pPr>
        <w:ind w:left="1640" w:hanging="363"/>
        <w:jc w:val="left"/>
      </w:pPr>
      <w:rPr>
        <w:rFonts w:ascii="Microsoft Sans Serif" w:eastAsia="Microsoft Sans Serif" w:hAnsi="Microsoft Sans Serif" w:cs="Microsoft Sans Serif" w:hint="default"/>
        <w:spacing w:val="-1"/>
        <w:w w:val="100"/>
        <w:sz w:val="22"/>
        <w:szCs w:val="22"/>
        <w:lang w:val="en-US" w:eastAsia="en-US" w:bidi="ar-SA"/>
      </w:rPr>
    </w:lvl>
    <w:lvl w:ilvl="3" w:tplc="5B08BE7E">
      <w:numFmt w:val="bullet"/>
      <w:lvlText w:val="•"/>
      <w:lvlJc w:val="left"/>
      <w:pPr>
        <w:ind w:left="3768" w:hanging="363"/>
      </w:pPr>
      <w:rPr>
        <w:rFonts w:hint="default"/>
        <w:lang w:val="en-US" w:eastAsia="en-US" w:bidi="ar-SA"/>
      </w:rPr>
    </w:lvl>
    <w:lvl w:ilvl="4" w:tplc="790884F0">
      <w:numFmt w:val="bullet"/>
      <w:lvlText w:val="•"/>
      <w:lvlJc w:val="left"/>
      <w:pPr>
        <w:ind w:left="4833" w:hanging="363"/>
      </w:pPr>
      <w:rPr>
        <w:rFonts w:hint="default"/>
        <w:lang w:val="en-US" w:eastAsia="en-US" w:bidi="ar-SA"/>
      </w:rPr>
    </w:lvl>
    <w:lvl w:ilvl="5" w:tplc="607AB912">
      <w:numFmt w:val="bullet"/>
      <w:lvlText w:val="•"/>
      <w:lvlJc w:val="left"/>
      <w:pPr>
        <w:ind w:left="5897" w:hanging="363"/>
      </w:pPr>
      <w:rPr>
        <w:rFonts w:hint="default"/>
        <w:lang w:val="en-US" w:eastAsia="en-US" w:bidi="ar-SA"/>
      </w:rPr>
    </w:lvl>
    <w:lvl w:ilvl="6" w:tplc="8EAE16A6">
      <w:numFmt w:val="bullet"/>
      <w:lvlText w:val="•"/>
      <w:lvlJc w:val="left"/>
      <w:pPr>
        <w:ind w:left="6962" w:hanging="363"/>
      </w:pPr>
      <w:rPr>
        <w:rFonts w:hint="default"/>
        <w:lang w:val="en-US" w:eastAsia="en-US" w:bidi="ar-SA"/>
      </w:rPr>
    </w:lvl>
    <w:lvl w:ilvl="7" w:tplc="364C714A">
      <w:numFmt w:val="bullet"/>
      <w:lvlText w:val="•"/>
      <w:lvlJc w:val="left"/>
      <w:pPr>
        <w:ind w:left="8026" w:hanging="363"/>
      </w:pPr>
      <w:rPr>
        <w:rFonts w:hint="default"/>
        <w:lang w:val="en-US" w:eastAsia="en-US" w:bidi="ar-SA"/>
      </w:rPr>
    </w:lvl>
    <w:lvl w:ilvl="8" w:tplc="B608C6CE">
      <w:numFmt w:val="bullet"/>
      <w:lvlText w:val="•"/>
      <w:lvlJc w:val="left"/>
      <w:pPr>
        <w:ind w:left="9091" w:hanging="363"/>
      </w:pPr>
      <w:rPr>
        <w:rFonts w:hint="default"/>
        <w:lang w:val="en-US" w:eastAsia="en-US" w:bidi="ar-SA"/>
      </w:rPr>
    </w:lvl>
  </w:abstractNum>
  <w:abstractNum w:abstractNumId="30">
    <w:nsid w:val="3C87458E"/>
    <w:multiLevelType w:val="hybridMultilevel"/>
    <w:tmpl w:val="2560571A"/>
    <w:lvl w:ilvl="0" w:tplc="D862A6A6">
      <w:start w:val="1"/>
      <w:numFmt w:val="lowerRoman"/>
      <w:lvlText w:val="%1)"/>
      <w:lvlJc w:val="left"/>
      <w:pPr>
        <w:ind w:left="1102" w:hanging="185"/>
        <w:jc w:val="left"/>
      </w:pPr>
      <w:rPr>
        <w:rFonts w:ascii="Microsoft Sans Serif" w:eastAsia="Microsoft Sans Serif" w:hAnsi="Microsoft Sans Serif" w:cs="Microsoft Sans Serif" w:hint="default"/>
        <w:spacing w:val="-4"/>
        <w:w w:val="99"/>
        <w:sz w:val="22"/>
        <w:szCs w:val="22"/>
        <w:lang w:val="en-US" w:eastAsia="en-US" w:bidi="ar-SA"/>
      </w:rPr>
    </w:lvl>
    <w:lvl w:ilvl="1" w:tplc="AC3876A6">
      <w:numFmt w:val="bullet"/>
      <w:lvlText w:val="•"/>
      <w:lvlJc w:val="left"/>
      <w:pPr>
        <w:ind w:left="2112" w:hanging="185"/>
      </w:pPr>
      <w:rPr>
        <w:rFonts w:hint="default"/>
        <w:lang w:val="en-US" w:eastAsia="en-US" w:bidi="ar-SA"/>
      </w:rPr>
    </w:lvl>
    <w:lvl w:ilvl="2" w:tplc="48C62B4C">
      <w:numFmt w:val="bullet"/>
      <w:lvlText w:val="•"/>
      <w:lvlJc w:val="left"/>
      <w:pPr>
        <w:ind w:left="3124" w:hanging="185"/>
      </w:pPr>
      <w:rPr>
        <w:rFonts w:hint="default"/>
        <w:lang w:val="en-US" w:eastAsia="en-US" w:bidi="ar-SA"/>
      </w:rPr>
    </w:lvl>
    <w:lvl w:ilvl="3" w:tplc="660E9154">
      <w:numFmt w:val="bullet"/>
      <w:lvlText w:val="•"/>
      <w:lvlJc w:val="left"/>
      <w:pPr>
        <w:ind w:left="4136" w:hanging="185"/>
      </w:pPr>
      <w:rPr>
        <w:rFonts w:hint="default"/>
        <w:lang w:val="en-US" w:eastAsia="en-US" w:bidi="ar-SA"/>
      </w:rPr>
    </w:lvl>
    <w:lvl w:ilvl="4" w:tplc="DA824468">
      <w:numFmt w:val="bullet"/>
      <w:lvlText w:val="•"/>
      <w:lvlJc w:val="left"/>
      <w:pPr>
        <w:ind w:left="5148" w:hanging="185"/>
      </w:pPr>
      <w:rPr>
        <w:rFonts w:hint="default"/>
        <w:lang w:val="en-US" w:eastAsia="en-US" w:bidi="ar-SA"/>
      </w:rPr>
    </w:lvl>
    <w:lvl w:ilvl="5" w:tplc="C3C63EBA">
      <w:numFmt w:val="bullet"/>
      <w:lvlText w:val="•"/>
      <w:lvlJc w:val="left"/>
      <w:pPr>
        <w:ind w:left="6160" w:hanging="185"/>
      </w:pPr>
      <w:rPr>
        <w:rFonts w:hint="default"/>
        <w:lang w:val="en-US" w:eastAsia="en-US" w:bidi="ar-SA"/>
      </w:rPr>
    </w:lvl>
    <w:lvl w:ilvl="6" w:tplc="D1D43990">
      <w:numFmt w:val="bullet"/>
      <w:lvlText w:val="•"/>
      <w:lvlJc w:val="left"/>
      <w:pPr>
        <w:ind w:left="7172" w:hanging="185"/>
      </w:pPr>
      <w:rPr>
        <w:rFonts w:hint="default"/>
        <w:lang w:val="en-US" w:eastAsia="en-US" w:bidi="ar-SA"/>
      </w:rPr>
    </w:lvl>
    <w:lvl w:ilvl="7" w:tplc="C6D8C610">
      <w:numFmt w:val="bullet"/>
      <w:lvlText w:val="•"/>
      <w:lvlJc w:val="left"/>
      <w:pPr>
        <w:ind w:left="8184" w:hanging="185"/>
      </w:pPr>
      <w:rPr>
        <w:rFonts w:hint="default"/>
        <w:lang w:val="en-US" w:eastAsia="en-US" w:bidi="ar-SA"/>
      </w:rPr>
    </w:lvl>
    <w:lvl w:ilvl="8" w:tplc="C8C4AC92">
      <w:numFmt w:val="bullet"/>
      <w:lvlText w:val="•"/>
      <w:lvlJc w:val="left"/>
      <w:pPr>
        <w:ind w:left="9196" w:hanging="185"/>
      </w:pPr>
      <w:rPr>
        <w:rFonts w:hint="default"/>
        <w:lang w:val="en-US" w:eastAsia="en-US" w:bidi="ar-SA"/>
      </w:rPr>
    </w:lvl>
  </w:abstractNum>
  <w:abstractNum w:abstractNumId="31">
    <w:nsid w:val="3E034913"/>
    <w:multiLevelType w:val="hybridMultilevel"/>
    <w:tmpl w:val="202C9340"/>
    <w:lvl w:ilvl="0" w:tplc="A23EB724">
      <w:start w:val="1"/>
      <w:numFmt w:val="decimal"/>
      <w:lvlText w:val="%1."/>
      <w:lvlJc w:val="left"/>
      <w:pPr>
        <w:ind w:left="1640" w:hanging="360"/>
        <w:jc w:val="left"/>
      </w:pPr>
      <w:rPr>
        <w:rFonts w:ascii="Microsoft Sans Serif" w:eastAsia="Microsoft Sans Serif" w:hAnsi="Microsoft Sans Serif" w:cs="Microsoft Sans Serif" w:hint="default"/>
        <w:spacing w:val="-1"/>
        <w:w w:val="100"/>
        <w:sz w:val="22"/>
        <w:szCs w:val="22"/>
        <w:lang w:val="en-US" w:eastAsia="en-US" w:bidi="ar-SA"/>
      </w:rPr>
    </w:lvl>
    <w:lvl w:ilvl="1" w:tplc="83FE3FA6">
      <w:numFmt w:val="bullet"/>
      <w:lvlText w:val="•"/>
      <w:lvlJc w:val="left"/>
      <w:pPr>
        <w:ind w:left="2598" w:hanging="360"/>
      </w:pPr>
      <w:rPr>
        <w:rFonts w:hint="default"/>
        <w:lang w:val="en-US" w:eastAsia="en-US" w:bidi="ar-SA"/>
      </w:rPr>
    </w:lvl>
    <w:lvl w:ilvl="2" w:tplc="11568BBA">
      <w:numFmt w:val="bullet"/>
      <w:lvlText w:val="•"/>
      <w:lvlJc w:val="left"/>
      <w:pPr>
        <w:ind w:left="3556" w:hanging="360"/>
      </w:pPr>
      <w:rPr>
        <w:rFonts w:hint="default"/>
        <w:lang w:val="en-US" w:eastAsia="en-US" w:bidi="ar-SA"/>
      </w:rPr>
    </w:lvl>
    <w:lvl w:ilvl="3" w:tplc="C10A19B8">
      <w:numFmt w:val="bullet"/>
      <w:lvlText w:val="•"/>
      <w:lvlJc w:val="left"/>
      <w:pPr>
        <w:ind w:left="4514" w:hanging="360"/>
      </w:pPr>
      <w:rPr>
        <w:rFonts w:hint="default"/>
        <w:lang w:val="en-US" w:eastAsia="en-US" w:bidi="ar-SA"/>
      </w:rPr>
    </w:lvl>
    <w:lvl w:ilvl="4" w:tplc="3174AF54">
      <w:numFmt w:val="bullet"/>
      <w:lvlText w:val="•"/>
      <w:lvlJc w:val="left"/>
      <w:pPr>
        <w:ind w:left="5472" w:hanging="360"/>
      </w:pPr>
      <w:rPr>
        <w:rFonts w:hint="default"/>
        <w:lang w:val="en-US" w:eastAsia="en-US" w:bidi="ar-SA"/>
      </w:rPr>
    </w:lvl>
    <w:lvl w:ilvl="5" w:tplc="D5281A5C">
      <w:numFmt w:val="bullet"/>
      <w:lvlText w:val="•"/>
      <w:lvlJc w:val="left"/>
      <w:pPr>
        <w:ind w:left="6430" w:hanging="360"/>
      </w:pPr>
      <w:rPr>
        <w:rFonts w:hint="default"/>
        <w:lang w:val="en-US" w:eastAsia="en-US" w:bidi="ar-SA"/>
      </w:rPr>
    </w:lvl>
    <w:lvl w:ilvl="6" w:tplc="99FE1FE2">
      <w:numFmt w:val="bullet"/>
      <w:lvlText w:val="•"/>
      <w:lvlJc w:val="left"/>
      <w:pPr>
        <w:ind w:left="7388" w:hanging="360"/>
      </w:pPr>
      <w:rPr>
        <w:rFonts w:hint="default"/>
        <w:lang w:val="en-US" w:eastAsia="en-US" w:bidi="ar-SA"/>
      </w:rPr>
    </w:lvl>
    <w:lvl w:ilvl="7" w:tplc="8A4AC244">
      <w:numFmt w:val="bullet"/>
      <w:lvlText w:val="•"/>
      <w:lvlJc w:val="left"/>
      <w:pPr>
        <w:ind w:left="8346" w:hanging="360"/>
      </w:pPr>
      <w:rPr>
        <w:rFonts w:hint="default"/>
        <w:lang w:val="en-US" w:eastAsia="en-US" w:bidi="ar-SA"/>
      </w:rPr>
    </w:lvl>
    <w:lvl w:ilvl="8" w:tplc="5080A3CA">
      <w:numFmt w:val="bullet"/>
      <w:lvlText w:val="•"/>
      <w:lvlJc w:val="left"/>
      <w:pPr>
        <w:ind w:left="9304" w:hanging="360"/>
      </w:pPr>
      <w:rPr>
        <w:rFonts w:hint="default"/>
        <w:lang w:val="en-US" w:eastAsia="en-US" w:bidi="ar-SA"/>
      </w:rPr>
    </w:lvl>
  </w:abstractNum>
  <w:abstractNum w:abstractNumId="32">
    <w:nsid w:val="3F29539A"/>
    <w:multiLevelType w:val="hybridMultilevel"/>
    <w:tmpl w:val="2746EF2A"/>
    <w:lvl w:ilvl="0" w:tplc="C9EC0802">
      <w:start w:val="1"/>
      <w:numFmt w:val="lowerLetter"/>
      <w:lvlText w:val="%1)"/>
      <w:lvlJc w:val="left"/>
      <w:pPr>
        <w:ind w:left="1179" w:hanging="262"/>
        <w:jc w:val="left"/>
      </w:pPr>
      <w:rPr>
        <w:rFonts w:ascii="Microsoft Sans Serif" w:eastAsia="Microsoft Sans Serif" w:hAnsi="Microsoft Sans Serif" w:cs="Microsoft Sans Serif" w:hint="default"/>
        <w:spacing w:val="-1"/>
        <w:w w:val="100"/>
        <w:sz w:val="22"/>
        <w:szCs w:val="22"/>
        <w:lang w:val="en-US" w:eastAsia="en-US" w:bidi="ar-SA"/>
      </w:rPr>
    </w:lvl>
    <w:lvl w:ilvl="1" w:tplc="97AE92D0">
      <w:numFmt w:val="bullet"/>
      <w:lvlText w:val="•"/>
      <w:lvlJc w:val="left"/>
      <w:pPr>
        <w:ind w:left="2184" w:hanging="262"/>
      </w:pPr>
      <w:rPr>
        <w:rFonts w:hint="default"/>
        <w:lang w:val="en-US" w:eastAsia="en-US" w:bidi="ar-SA"/>
      </w:rPr>
    </w:lvl>
    <w:lvl w:ilvl="2" w:tplc="E390895C">
      <w:numFmt w:val="bullet"/>
      <w:lvlText w:val="•"/>
      <w:lvlJc w:val="left"/>
      <w:pPr>
        <w:ind w:left="3188" w:hanging="262"/>
      </w:pPr>
      <w:rPr>
        <w:rFonts w:hint="default"/>
        <w:lang w:val="en-US" w:eastAsia="en-US" w:bidi="ar-SA"/>
      </w:rPr>
    </w:lvl>
    <w:lvl w:ilvl="3" w:tplc="25E41D42">
      <w:numFmt w:val="bullet"/>
      <w:lvlText w:val="•"/>
      <w:lvlJc w:val="left"/>
      <w:pPr>
        <w:ind w:left="4192" w:hanging="262"/>
      </w:pPr>
      <w:rPr>
        <w:rFonts w:hint="default"/>
        <w:lang w:val="en-US" w:eastAsia="en-US" w:bidi="ar-SA"/>
      </w:rPr>
    </w:lvl>
    <w:lvl w:ilvl="4" w:tplc="D03C0AE0">
      <w:numFmt w:val="bullet"/>
      <w:lvlText w:val="•"/>
      <w:lvlJc w:val="left"/>
      <w:pPr>
        <w:ind w:left="5196" w:hanging="262"/>
      </w:pPr>
      <w:rPr>
        <w:rFonts w:hint="default"/>
        <w:lang w:val="en-US" w:eastAsia="en-US" w:bidi="ar-SA"/>
      </w:rPr>
    </w:lvl>
    <w:lvl w:ilvl="5" w:tplc="7DAC94D8">
      <w:numFmt w:val="bullet"/>
      <w:lvlText w:val="•"/>
      <w:lvlJc w:val="left"/>
      <w:pPr>
        <w:ind w:left="6200" w:hanging="262"/>
      </w:pPr>
      <w:rPr>
        <w:rFonts w:hint="default"/>
        <w:lang w:val="en-US" w:eastAsia="en-US" w:bidi="ar-SA"/>
      </w:rPr>
    </w:lvl>
    <w:lvl w:ilvl="6" w:tplc="AD18F7A8">
      <w:numFmt w:val="bullet"/>
      <w:lvlText w:val="•"/>
      <w:lvlJc w:val="left"/>
      <w:pPr>
        <w:ind w:left="7204" w:hanging="262"/>
      </w:pPr>
      <w:rPr>
        <w:rFonts w:hint="default"/>
        <w:lang w:val="en-US" w:eastAsia="en-US" w:bidi="ar-SA"/>
      </w:rPr>
    </w:lvl>
    <w:lvl w:ilvl="7" w:tplc="7FD4720A">
      <w:numFmt w:val="bullet"/>
      <w:lvlText w:val="•"/>
      <w:lvlJc w:val="left"/>
      <w:pPr>
        <w:ind w:left="8208" w:hanging="262"/>
      </w:pPr>
      <w:rPr>
        <w:rFonts w:hint="default"/>
        <w:lang w:val="en-US" w:eastAsia="en-US" w:bidi="ar-SA"/>
      </w:rPr>
    </w:lvl>
    <w:lvl w:ilvl="8" w:tplc="6512CC60">
      <w:numFmt w:val="bullet"/>
      <w:lvlText w:val="•"/>
      <w:lvlJc w:val="left"/>
      <w:pPr>
        <w:ind w:left="9212" w:hanging="262"/>
      </w:pPr>
      <w:rPr>
        <w:rFonts w:hint="default"/>
        <w:lang w:val="en-US" w:eastAsia="en-US" w:bidi="ar-SA"/>
      </w:rPr>
    </w:lvl>
  </w:abstractNum>
  <w:abstractNum w:abstractNumId="33">
    <w:nsid w:val="3F3632C7"/>
    <w:multiLevelType w:val="hybridMultilevel"/>
    <w:tmpl w:val="8B0AA188"/>
    <w:lvl w:ilvl="0" w:tplc="51DCD63C">
      <w:start w:val="1"/>
      <w:numFmt w:val="lowerRoman"/>
      <w:lvlText w:val="%1)"/>
      <w:lvlJc w:val="left"/>
      <w:pPr>
        <w:ind w:left="1102" w:hanging="185"/>
        <w:jc w:val="left"/>
      </w:pPr>
      <w:rPr>
        <w:rFonts w:ascii="Microsoft Sans Serif" w:eastAsia="Microsoft Sans Serif" w:hAnsi="Microsoft Sans Serif" w:cs="Microsoft Sans Serif" w:hint="default"/>
        <w:spacing w:val="-4"/>
        <w:w w:val="99"/>
        <w:sz w:val="22"/>
        <w:szCs w:val="22"/>
        <w:lang w:val="en-US" w:eastAsia="en-US" w:bidi="ar-SA"/>
      </w:rPr>
    </w:lvl>
    <w:lvl w:ilvl="1" w:tplc="5E6AA66A">
      <w:numFmt w:val="bullet"/>
      <w:lvlText w:val="•"/>
      <w:lvlJc w:val="left"/>
      <w:pPr>
        <w:ind w:left="2112" w:hanging="185"/>
      </w:pPr>
      <w:rPr>
        <w:rFonts w:hint="default"/>
        <w:lang w:val="en-US" w:eastAsia="en-US" w:bidi="ar-SA"/>
      </w:rPr>
    </w:lvl>
    <w:lvl w:ilvl="2" w:tplc="CC821BA4">
      <w:numFmt w:val="bullet"/>
      <w:lvlText w:val="•"/>
      <w:lvlJc w:val="left"/>
      <w:pPr>
        <w:ind w:left="3124" w:hanging="185"/>
      </w:pPr>
      <w:rPr>
        <w:rFonts w:hint="default"/>
        <w:lang w:val="en-US" w:eastAsia="en-US" w:bidi="ar-SA"/>
      </w:rPr>
    </w:lvl>
    <w:lvl w:ilvl="3" w:tplc="B12A3C72">
      <w:numFmt w:val="bullet"/>
      <w:lvlText w:val="•"/>
      <w:lvlJc w:val="left"/>
      <w:pPr>
        <w:ind w:left="4136" w:hanging="185"/>
      </w:pPr>
      <w:rPr>
        <w:rFonts w:hint="default"/>
        <w:lang w:val="en-US" w:eastAsia="en-US" w:bidi="ar-SA"/>
      </w:rPr>
    </w:lvl>
    <w:lvl w:ilvl="4" w:tplc="2A16F968">
      <w:numFmt w:val="bullet"/>
      <w:lvlText w:val="•"/>
      <w:lvlJc w:val="left"/>
      <w:pPr>
        <w:ind w:left="5148" w:hanging="185"/>
      </w:pPr>
      <w:rPr>
        <w:rFonts w:hint="default"/>
        <w:lang w:val="en-US" w:eastAsia="en-US" w:bidi="ar-SA"/>
      </w:rPr>
    </w:lvl>
    <w:lvl w:ilvl="5" w:tplc="CE9E2B38">
      <w:numFmt w:val="bullet"/>
      <w:lvlText w:val="•"/>
      <w:lvlJc w:val="left"/>
      <w:pPr>
        <w:ind w:left="6160" w:hanging="185"/>
      </w:pPr>
      <w:rPr>
        <w:rFonts w:hint="default"/>
        <w:lang w:val="en-US" w:eastAsia="en-US" w:bidi="ar-SA"/>
      </w:rPr>
    </w:lvl>
    <w:lvl w:ilvl="6" w:tplc="8038885E">
      <w:numFmt w:val="bullet"/>
      <w:lvlText w:val="•"/>
      <w:lvlJc w:val="left"/>
      <w:pPr>
        <w:ind w:left="7172" w:hanging="185"/>
      </w:pPr>
      <w:rPr>
        <w:rFonts w:hint="default"/>
        <w:lang w:val="en-US" w:eastAsia="en-US" w:bidi="ar-SA"/>
      </w:rPr>
    </w:lvl>
    <w:lvl w:ilvl="7" w:tplc="FEEC6DD0">
      <w:numFmt w:val="bullet"/>
      <w:lvlText w:val="•"/>
      <w:lvlJc w:val="left"/>
      <w:pPr>
        <w:ind w:left="8184" w:hanging="185"/>
      </w:pPr>
      <w:rPr>
        <w:rFonts w:hint="default"/>
        <w:lang w:val="en-US" w:eastAsia="en-US" w:bidi="ar-SA"/>
      </w:rPr>
    </w:lvl>
    <w:lvl w:ilvl="8" w:tplc="285E218E">
      <w:numFmt w:val="bullet"/>
      <w:lvlText w:val="•"/>
      <w:lvlJc w:val="left"/>
      <w:pPr>
        <w:ind w:left="9196" w:hanging="185"/>
      </w:pPr>
      <w:rPr>
        <w:rFonts w:hint="default"/>
        <w:lang w:val="en-US" w:eastAsia="en-US" w:bidi="ar-SA"/>
      </w:rPr>
    </w:lvl>
  </w:abstractNum>
  <w:abstractNum w:abstractNumId="34">
    <w:nsid w:val="3FF85126"/>
    <w:multiLevelType w:val="hybridMultilevel"/>
    <w:tmpl w:val="EA2E808A"/>
    <w:lvl w:ilvl="0" w:tplc="D51C0B82">
      <w:start w:val="1"/>
      <w:numFmt w:val="decimal"/>
      <w:lvlText w:val="%1."/>
      <w:lvlJc w:val="left"/>
      <w:pPr>
        <w:ind w:left="1640" w:hanging="363"/>
        <w:jc w:val="left"/>
      </w:pPr>
      <w:rPr>
        <w:rFonts w:hint="default"/>
        <w:b/>
        <w:bCs/>
        <w:i/>
        <w:iCs/>
        <w:spacing w:val="-1"/>
        <w:w w:val="100"/>
        <w:lang w:val="en-US" w:eastAsia="en-US" w:bidi="ar-SA"/>
      </w:rPr>
    </w:lvl>
    <w:lvl w:ilvl="1" w:tplc="0409000B">
      <w:start w:val="1"/>
      <w:numFmt w:val="bullet"/>
      <w:lvlText w:val=""/>
      <w:lvlJc w:val="left"/>
      <w:pPr>
        <w:ind w:left="1640" w:hanging="360"/>
        <w:jc w:val="left"/>
      </w:pPr>
      <w:rPr>
        <w:rFonts w:ascii="Wingdings" w:hAnsi="Wingdings" w:hint="default"/>
        <w:spacing w:val="-1"/>
        <w:w w:val="100"/>
        <w:sz w:val="22"/>
        <w:szCs w:val="22"/>
        <w:lang w:val="en-US" w:eastAsia="en-US" w:bidi="ar-SA"/>
      </w:rPr>
    </w:lvl>
    <w:lvl w:ilvl="2" w:tplc="8AAA26BC">
      <w:numFmt w:val="bullet"/>
      <w:lvlText w:val="•"/>
      <w:lvlJc w:val="left"/>
      <w:pPr>
        <w:ind w:left="3556" w:hanging="360"/>
      </w:pPr>
      <w:rPr>
        <w:rFonts w:hint="default"/>
        <w:lang w:val="en-US" w:eastAsia="en-US" w:bidi="ar-SA"/>
      </w:rPr>
    </w:lvl>
    <w:lvl w:ilvl="3" w:tplc="596E5B94">
      <w:numFmt w:val="bullet"/>
      <w:lvlText w:val="•"/>
      <w:lvlJc w:val="left"/>
      <w:pPr>
        <w:ind w:left="4514" w:hanging="360"/>
      </w:pPr>
      <w:rPr>
        <w:rFonts w:hint="default"/>
        <w:lang w:val="en-US" w:eastAsia="en-US" w:bidi="ar-SA"/>
      </w:rPr>
    </w:lvl>
    <w:lvl w:ilvl="4" w:tplc="9BD8435C">
      <w:numFmt w:val="bullet"/>
      <w:lvlText w:val="•"/>
      <w:lvlJc w:val="left"/>
      <w:pPr>
        <w:ind w:left="5472" w:hanging="360"/>
      </w:pPr>
      <w:rPr>
        <w:rFonts w:hint="default"/>
        <w:lang w:val="en-US" w:eastAsia="en-US" w:bidi="ar-SA"/>
      </w:rPr>
    </w:lvl>
    <w:lvl w:ilvl="5" w:tplc="ABDE0456">
      <w:numFmt w:val="bullet"/>
      <w:lvlText w:val="•"/>
      <w:lvlJc w:val="left"/>
      <w:pPr>
        <w:ind w:left="6430" w:hanging="360"/>
      </w:pPr>
      <w:rPr>
        <w:rFonts w:hint="default"/>
        <w:lang w:val="en-US" w:eastAsia="en-US" w:bidi="ar-SA"/>
      </w:rPr>
    </w:lvl>
    <w:lvl w:ilvl="6" w:tplc="C2723B98">
      <w:numFmt w:val="bullet"/>
      <w:lvlText w:val="•"/>
      <w:lvlJc w:val="left"/>
      <w:pPr>
        <w:ind w:left="7388" w:hanging="360"/>
      </w:pPr>
      <w:rPr>
        <w:rFonts w:hint="default"/>
        <w:lang w:val="en-US" w:eastAsia="en-US" w:bidi="ar-SA"/>
      </w:rPr>
    </w:lvl>
    <w:lvl w:ilvl="7" w:tplc="886E66F0">
      <w:numFmt w:val="bullet"/>
      <w:lvlText w:val="•"/>
      <w:lvlJc w:val="left"/>
      <w:pPr>
        <w:ind w:left="8346" w:hanging="360"/>
      </w:pPr>
      <w:rPr>
        <w:rFonts w:hint="default"/>
        <w:lang w:val="en-US" w:eastAsia="en-US" w:bidi="ar-SA"/>
      </w:rPr>
    </w:lvl>
    <w:lvl w:ilvl="8" w:tplc="91C4ABAC">
      <w:numFmt w:val="bullet"/>
      <w:lvlText w:val="•"/>
      <w:lvlJc w:val="left"/>
      <w:pPr>
        <w:ind w:left="9304" w:hanging="360"/>
      </w:pPr>
      <w:rPr>
        <w:rFonts w:hint="default"/>
        <w:lang w:val="en-US" w:eastAsia="en-US" w:bidi="ar-SA"/>
      </w:rPr>
    </w:lvl>
  </w:abstractNum>
  <w:abstractNum w:abstractNumId="35">
    <w:nsid w:val="401C2872"/>
    <w:multiLevelType w:val="hybridMultilevel"/>
    <w:tmpl w:val="B758295E"/>
    <w:lvl w:ilvl="0" w:tplc="84EAADCC">
      <w:start w:val="1"/>
      <w:numFmt w:val="lowerRoman"/>
      <w:lvlText w:val="%1)"/>
      <w:lvlJc w:val="left"/>
      <w:pPr>
        <w:ind w:left="1102" w:hanging="185"/>
        <w:jc w:val="left"/>
      </w:pPr>
      <w:rPr>
        <w:rFonts w:ascii="Microsoft Sans Serif" w:eastAsia="Microsoft Sans Serif" w:hAnsi="Microsoft Sans Serif" w:cs="Microsoft Sans Serif" w:hint="default"/>
        <w:spacing w:val="-4"/>
        <w:w w:val="99"/>
        <w:sz w:val="22"/>
        <w:szCs w:val="22"/>
        <w:lang w:val="en-US" w:eastAsia="en-US" w:bidi="ar-SA"/>
      </w:rPr>
    </w:lvl>
    <w:lvl w:ilvl="1" w:tplc="1BE2EC2C">
      <w:numFmt w:val="bullet"/>
      <w:lvlText w:val="•"/>
      <w:lvlJc w:val="left"/>
      <w:pPr>
        <w:ind w:left="2112" w:hanging="185"/>
      </w:pPr>
      <w:rPr>
        <w:rFonts w:hint="default"/>
        <w:lang w:val="en-US" w:eastAsia="en-US" w:bidi="ar-SA"/>
      </w:rPr>
    </w:lvl>
    <w:lvl w:ilvl="2" w:tplc="16AC2B1E">
      <w:numFmt w:val="bullet"/>
      <w:lvlText w:val="•"/>
      <w:lvlJc w:val="left"/>
      <w:pPr>
        <w:ind w:left="3124" w:hanging="185"/>
      </w:pPr>
      <w:rPr>
        <w:rFonts w:hint="default"/>
        <w:lang w:val="en-US" w:eastAsia="en-US" w:bidi="ar-SA"/>
      </w:rPr>
    </w:lvl>
    <w:lvl w:ilvl="3" w:tplc="9F9CBBE4">
      <w:numFmt w:val="bullet"/>
      <w:lvlText w:val="•"/>
      <w:lvlJc w:val="left"/>
      <w:pPr>
        <w:ind w:left="4136" w:hanging="185"/>
      </w:pPr>
      <w:rPr>
        <w:rFonts w:hint="default"/>
        <w:lang w:val="en-US" w:eastAsia="en-US" w:bidi="ar-SA"/>
      </w:rPr>
    </w:lvl>
    <w:lvl w:ilvl="4" w:tplc="A42810F8">
      <w:numFmt w:val="bullet"/>
      <w:lvlText w:val="•"/>
      <w:lvlJc w:val="left"/>
      <w:pPr>
        <w:ind w:left="5148" w:hanging="185"/>
      </w:pPr>
      <w:rPr>
        <w:rFonts w:hint="default"/>
        <w:lang w:val="en-US" w:eastAsia="en-US" w:bidi="ar-SA"/>
      </w:rPr>
    </w:lvl>
    <w:lvl w:ilvl="5" w:tplc="627244C6">
      <w:numFmt w:val="bullet"/>
      <w:lvlText w:val="•"/>
      <w:lvlJc w:val="left"/>
      <w:pPr>
        <w:ind w:left="6160" w:hanging="185"/>
      </w:pPr>
      <w:rPr>
        <w:rFonts w:hint="default"/>
        <w:lang w:val="en-US" w:eastAsia="en-US" w:bidi="ar-SA"/>
      </w:rPr>
    </w:lvl>
    <w:lvl w:ilvl="6" w:tplc="F56278FE">
      <w:numFmt w:val="bullet"/>
      <w:lvlText w:val="•"/>
      <w:lvlJc w:val="left"/>
      <w:pPr>
        <w:ind w:left="7172" w:hanging="185"/>
      </w:pPr>
      <w:rPr>
        <w:rFonts w:hint="default"/>
        <w:lang w:val="en-US" w:eastAsia="en-US" w:bidi="ar-SA"/>
      </w:rPr>
    </w:lvl>
    <w:lvl w:ilvl="7" w:tplc="12187A60">
      <w:numFmt w:val="bullet"/>
      <w:lvlText w:val="•"/>
      <w:lvlJc w:val="left"/>
      <w:pPr>
        <w:ind w:left="8184" w:hanging="185"/>
      </w:pPr>
      <w:rPr>
        <w:rFonts w:hint="default"/>
        <w:lang w:val="en-US" w:eastAsia="en-US" w:bidi="ar-SA"/>
      </w:rPr>
    </w:lvl>
    <w:lvl w:ilvl="8" w:tplc="12CA4DC6">
      <w:numFmt w:val="bullet"/>
      <w:lvlText w:val="•"/>
      <w:lvlJc w:val="left"/>
      <w:pPr>
        <w:ind w:left="9196" w:hanging="185"/>
      </w:pPr>
      <w:rPr>
        <w:rFonts w:hint="default"/>
        <w:lang w:val="en-US" w:eastAsia="en-US" w:bidi="ar-SA"/>
      </w:rPr>
    </w:lvl>
  </w:abstractNum>
  <w:abstractNum w:abstractNumId="36">
    <w:nsid w:val="40A124D8"/>
    <w:multiLevelType w:val="hybridMultilevel"/>
    <w:tmpl w:val="436C0B58"/>
    <w:lvl w:ilvl="0" w:tplc="A1BADFF8">
      <w:start w:val="1"/>
      <w:numFmt w:val="lowerLetter"/>
      <w:lvlText w:val="%1."/>
      <w:lvlJc w:val="left"/>
      <w:pPr>
        <w:ind w:left="2365" w:hanging="2262"/>
        <w:jc w:val="right"/>
      </w:pPr>
      <w:rPr>
        <w:rFonts w:ascii="Microsoft Sans Serif" w:eastAsia="Microsoft Sans Serif" w:hAnsi="Microsoft Sans Serif" w:cs="Microsoft Sans Serif" w:hint="default"/>
        <w:spacing w:val="-1"/>
        <w:w w:val="100"/>
        <w:sz w:val="22"/>
        <w:szCs w:val="22"/>
        <w:lang w:val="en-US" w:eastAsia="en-US" w:bidi="ar-SA"/>
      </w:rPr>
    </w:lvl>
    <w:lvl w:ilvl="1" w:tplc="DF927F32">
      <w:numFmt w:val="bullet"/>
      <w:lvlText w:val="•"/>
      <w:lvlJc w:val="left"/>
      <w:pPr>
        <w:ind w:left="3246" w:hanging="2262"/>
      </w:pPr>
      <w:rPr>
        <w:rFonts w:hint="default"/>
        <w:lang w:val="en-US" w:eastAsia="en-US" w:bidi="ar-SA"/>
      </w:rPr>
    </w:lvl>
    <w:lvl w:ilvl="2" w:tplc="06CE7FDE">
      <w:numFmt w:val="bullet"/>
      <w:lvlText w:val="•"/>
      <w:lvlJc w:val="left"/>
      <w:pPr>
        <w:ind w:left="4132" w:hanging="2262"/>
      </w:pPr>
      <w:rPr>
        <w:rFonts w:hint="default"/>
        <w:lang w:val="en-US" w:eastAsia="en-US" w:bidi="ar-SA"/>
      </w:rPr>
    </w:lvl>
    <w:lvl w:ilvl="3" w:tplc="EF1CCABC">
      <w:numFmt w:val="bullet"/>
      <w:lvlText w:val="•"/>
      <w:lvlJc w:val="left"/>
      <w:pPr>
        <w:ind w:left="5018" w:hanging="2262"/>
      </w:pPr>
      <w:rPr>
        <w:rFonts w:hint="default"/>
        <w:lang w:val="en-US" w:eastAsia="en-US" w:bidi="ar-SA"/>
      </w:rPr>
    </w:lvl>
    <w:lvl w:ilvl="4" w:tplc="1A582CA4">
      <w:numFmt w:val="bullet"/>
      <w:lvlText w:val="•"/>
      <w:lvlJc w:val="left"/>
      <w:pPr>
        <w:ind w:left="5904" w:hanging="2262"/>
      </w:pPr>
      <w:rPr>
        <w:rFonts w:hint="default"/>
        <w:lang w:val="en-US" w:eastAsia="en-US" w:bidi="ar-SA"/>
      </w:rPr>
    </w:lvl>
    <w:lvl w:ilvl="5" w:tplc="1526B328">
      <w:numFmt w:val="bullet"/>
      <w:lvlText w:val="•"/>
      <w:lvlJc w:val="left"/>
      <w:pPr>
        <w:ind w:left="6790" w:hanging="2262"/>
      </w:pPr>
      <w:rPr>
        <w:rFonts w:hint="default"/>
        <w:lang w:val="en-US" w:eastAsia="en-US" w:bidi="ar-SA"/>
      </w:rPr>
    </w:lvl>
    <w:lvl w:ilvl="6" w:tplc="B574AAEC">
      <w:numFmt w:val="bullet"/>
      <w:lvlText w:val="•"/>
      <w:lvlJc w:val="left"/>
      <w:pPr>
        <w:ind w:left="7676" w:hanging="2262"/>
      </w:pPr>
      <w:rPr>
        <w:rFonts w:hint="default"/>
        <w:lang w:val="en-US" w:eastAsia="en-US" w:bidi="ar-SA"/>
      </w:rPr>
    </w:lvl>
    <w:lvl w:ilvl="7" w:tplc="958A53C6">
      <w:numFmt w:val="bullet"/>
      <w:lvlText w:val="•"/>
      <w:lvlJc w:val="left"/>
      <w:pPr>
        <w:ind w:left="8562" w:hanging="2262"/>
      </w:pPr>
      <w:rPr>
        <w:rFonts w:hint="default"/>
        <w:lang w:val="en-US" w:eastAsia="en-US" w:bidi="ar-SA"/>
      </w:rPr>
    </w:lvl>
    <w:lvl w:ilvl="8" w:tplc="225ECB9A">
      <w:numFmt w:val="bullet"/>
      <w:lvlText w:val="•"/>
      <w:lvlJc w:val="left"/>
      <w:pPr>
        <w:ind w:left="9448" w:hanging="2262"/>
      </w:pPr>
      <w:rPr>
        <w:rFonts w:hint="default"/>
        <w:lang w:val="en-US" w:eastAsia="en-US" w:bidi="ar-SA"/>
      </w:rPr>
    </w:lvl>
  </w:abstractNum>
  <w:abstractNum w:abstractNumId="37">
    <w:nsid w:val="424E6BE8"/>
    <w:multiLevelType w:val="hybridMultilevel"/>
    <w:tmpl w:val="FBA45602"/>
    <w:lvl w:ilvl="0" w:tplc="106408D2">
      <w:numFmt w:val="bullet"/>
      <w:lvlText w:val="•"/>
      <w:lvlJc w:val="left"/>
      <w:pPr>
        <w:ind w:left="920" w:hanging="620"/>
      </w:pPr>
      <w:rPr>
        <w:rFonts w:ascii="Microsoft Sans Serif" w:eastAsia="Microsoft Sans Serif" w:hAnsi="Microsoft Sans Serif" w:cs="Microsoft Sans Serif" w:hint="default"/>
        <w:w w:val="100"/>
        <w:sz w:val="22"/>
        <w:szCs w:val="22"/>
        <w:lang w:val="en-US" w:eastAsia="en-US" w:bidi="ar-SA"/>
      </w:rPr>
    </w:lvl>
    <w:lvl w:ilvl="1" w:tplc="B796820A">
      <w:numFmt w:val="bullet"/>
      <w:lvlText w:val="•"/>
      <w:lvlJc w:val="left"/>
      <w:pPr>
        <w:ind w:left="1950" w:hanging="620"/>
      </w:pPr>
      <w:rPr>
        <w:rFonts w:hint="default"/>
        <w:lang w:val="en-US" w:eastAsia="en-US" w:bidi="ar-SA"/>
      </w:rPr>
    </w:lvl>
    <w:lvl w:ilvl="2" w:tplc="490A54DE">
      <w:numFmt w:val="bullet"/>
      <w:lvlText w:val="•"/>
      <w:lvlJc w:val="left"/>
      <w:pPr>
        <w:ind w:left="2980" w:hanging="620"/>
      </w:pPr>
      <w:rPr>
        <w:rFonts w:hint="default"/>
        <w:lang w:val="en-US" w:eastAsia="en-US" w:bidi="ar-SA"/>
      </w:rPr>
    </w:lvl>
    <w:lvl w:ilvl="3" w:tplc="58B21514">
      <w:numFmt w:val="bullet"/>
      <w:lvlText w:val="•"/>
      <w:lvlJc w:val="left"/>
      <w:pPr>
        <w:ind w:left="4010" w:hanging="620"/>
      </w:pPr>
      <w:rPr>
        <w:rFonts w:hint="default"/>
        <w:lang w:val="en-US" w:eastAsia="en-US" w:bidi="ar-SA"/>
      </w:rPr>
    </w:lvl>
    <w:lvl w:ilvl="4" w:tplc="098829D2">
      <w:numFmt w:val="bullet"/>
      <w:lvlText w:val="•"/>
      <w:lvlJc w:val="left"/>
      <w:pPr>
        <w:ind w:left="5040" w:hanging="620"/>
      </w:pPr>
      <w:rPr>
        <w:rFonts w:hint="default"/>
        <w:lang w:val="en-US" w:eastAsia="en-US" w:bidi="ar-SA"/>
      </w:rPr>
    </w:lvl>
    <w:lvl w:ilvl="5" w:tplc="D3166AB4">
      <w:numFmt w:val="bullet"/>
      <w:lvlText w:val="•"/>
      <w:lvlJc w:val="left"/>
      <w:pPr>
        <w:ind w:left="6070" w:hanging="620"/>
      </w:pPr>
      <w:rPr>
        <w:rFonts w:hint="default"/>
        <w:lang w:val="en-US" w:eastAsia="en-US" w:bidi="ar-SA"/>
      </w:rPr>
    </w:lvl>
    <w:lvl w:ilvl="6" w:tplc="18D6135C">
      <w:numFmt w:val="bullet"/>
      <w:lvlText w:val="•"/>
      <w:lvlJc w:val="left"/>
      <w:pPr>
        <w:ind w:left="7100" w:hanging="620"/>
      </w:pPr>
      <w:rPr>
        <w:rFonts w:hint="default"/>
        <w:lang w:val="en-US" w:eastAsia="en-US" w:bidi="ar-SA"/>
      </w:rPr>
    </w:lvl>
    <w:lvl w:ilvl="7" w:tplc="1CD2FF36">
      <w:numFmt w:val="bullet"/>
      <w:lvlText w:val="•"/>
      <w:lvlJc w:val="left"/>
      <w:pPr>
        <w:ind w:left="8130" w:hanging="620"/>
      </w:pPr>
      <w:rPr>
        <w:rFonts w:hint="default"/>
        <w:lang w:val="en-US" w:eastAsia="en-US" w:bidi="ar-SA"/>
      </w:rPr>
    </w:lvl>
    <w:lvl w:ilvl="8" w:tplc="7FF2F53A">
      <w:numFmt w:val="bullet"/>
      <w:lvlText w:val="•"/>
      <w:lvlJc w:val="left"/>
      <w:pPr>
        <w:ind w:left="9160" w:hanging="620"/>
      </w:pPr>
      <w:rPr>
        <w:rFonts w:hint="default"/>
        <w:lang w:val="en-US" w:eastAsia="en-US" w:bidi="ar-SA"/>
      </w:rPr>
    </w:lvl>
  </w:abstractNum>
  <w:abstractNum w:abstractNumId="38">
    <w:nsid w:val="42AD26F7"/>
    <w:multiLevelType w:val="hybridMultilevel"/>
    <w:tmpl w:val="30DE320A"/>
    <w:lvl w:ilvl="0" w:tplc="23BE82F2">
      <w:start w:val="1"/>
      <w:numFmt w:val="decimal"/>
      <w:lvlText w:val="%1."/>
      <w:lvlJc w:val="left"/>
      <w:pPr>
        <w:ind w:left="1640" w:hanging="360"/>
        <w:jc w:val="left"/>
      </w:pPr>
      <w:rPr>
        <w:rFonts w:ascii="Microsoft Sans Serif" w:eastAsia="Microsoft Sans Serif" w:hAnsi="Microsoft Sans Serif" w:cs="Microsoft Sans Serif" w:hint="default"/>
        <w:spacing w:val="-1"/>
        <w:w w:val="100"/>
        <w:sz w:val="22"/>
        <w:szCs w:val="22"/>
        <w:lang w:val="en-US" w:eastAsia="en-US" w:bidi="ar-SA"/>
      </w:rPr>
    </w:lvl>
    <w:lvl w:ilvl="1" w:tplc="F166951C">
      <w:start w:val="1"/>
      <w:numFmt w:val="lowerLetter"/>
      <w:lvlText w:val="%2."/>
      <w:lvlJc w:val="left"/>
      <w:pPr>
        <w:ind w:left="2360" w:hanging="363"/>
        <w:jc w:val="left"/>
      </w:pPr>
      <w:rPr>
        <w:rFonts w:ascii="Times New Roman" w:eastAsia="Times New Roman" w:hAnsi="Times New Roman" w:cs="Times New Roman" w:hint="default"/>
        <w:w w:val="100"/>
        <w:sz w:val="22"/>
        <w:szCs w:val="22"/>
        <w:lang w:val="en-US" w:eastAsia="en-US" w:bidi="ar-SA"/>
      </w:rPr>
    </w:lvl>
    <w:lvl w:ilvl="2" w:tplc="C3B6A7A6">
      <w:numFmt w:val="bullet"/>
      <w:lvlText w:val="•"/>
      <w:lvlJc w:val="left"/>
      <w:pPr>
        <w:ind w:left="3344" w:hanging="363"/>
      </w:pPr>
      <w:rPr>
        <w:rFonts w:hint="default"/>
        <w:lang w:val="en-US" w:eastAsia="en-US" w:bidi="ar-SA"/>
      </w:rPr>
    </w:lvl>
    <w:lvl w:ilvl="3" w:tplc="22BA8054">
      <w:numFmt w:val="bullet"/>
      <w:lvlText w:val="•"/>
      <w:lvlJc w:val="left"/>
      <w:pPr>
        <w:ind w:left="4328" w:hanging="363"/>
      </w:pPr>
      <w:rPr>
        <w:rFonts w:hint="default"/>
        <w:lang w:val="en-US" w:eastAsia="en-US" w:bidi="ar-SA"/>
      </w:rPr>
    </w:lvl>
    <w:lvl w:ilvl="4" w:tplc="AD9E07F8">
      <w:numFmt w:val="bullet"/>
      <w:lvlText w:val="•"/>
      <w:lvlJc w:val="left"/>
      <w:pPr>
        <w:ind w:left="5313" w:hanging="363"/>
      </w:pPr>
      <w:rPr>
        <w:rFonts w:hint="default"/>
        <w:lang w:val="en-US" w:eastAsia="en-US" w:bidi="ar-SA"/>
      </w:rPr>
    </w:lvl>
    <w:lvl w:ilvl="5" w:tplc="0E460982">
      <w:numFmt w:val="bullet"/>
      <w:lvlText w:val="•"/>
      <w:lvlJc w:val="left"/>
      <w:pPr>
        <w:ind w:left="6297" w:hanging="363"/>
      </w:pPr>
      <w:rPr>
        <w:rFonts w:hint="default"/>
        <w:lang w:val="en-US" w:eastAsia="en-US" w:bidi="ar-SA"/>
      </w:rPr>
    </w:lvl>
    <w:lvl w:ilvl="6" w:tplc="2C6235CC">
      <w:numFmt w:val="bullet"/>
      <w:lvlText w:val="•"/>
      <w:lvlJc w:val="left"/>
      <w:pPr>
        <w:ind w:left="7282" w:hanging="363"/>
      </w:pPr>
      <w:rPr>
        <w:rFonts w:hint="default"/>
        <w:lang w:val="en-US" w:eastAsia="en-US" w:bidi="ar-SA"/>
      </w:rPr>
    </w:lvl>
    <w:lvl w:ilvl="7" w:tplc="342264FC">
      <w:numFmt w:val="bullet"/>
      <w:lvlText w:val="•"/>
      <w:lvlJc w:val="left"/>
      <w:pPr>
        <w:ind w:left="8266" w:hanging="363"/>
      </w:pPr>
      <w:rPr>
        <w:rFonts w:hint="default"/>
        <w:lang w:val="en-US" w:eastAsia="en-US" w:bidi="ar-SA"/>
      </w:rPr>
    </w:lvl>
    <w:lvl w:ilvl="8" w:tplc="7C461BB0">
      <w:numFmt w:val="bullet"/>
      <w:lvlText w:val="•"/>
      <w:lvlJc w:val="left"/>
      <w:pPr>
        <w:ind w:left="9251" w:hanging="363"/>
      </w:pPr>
      <w:rPr>
        <w:rFonts w:hint="default"/>
        <w:lang w:val="en-US" w:eastAsia="en-US" w:bidi="ar-SA"/>
      </w:rPr>
    </w:lvl>
  </w:abstractNum>
  <w:abstractNum w:abstractNumId="39">
    <w:nsid w:val="4334627E"/>
    <w:multiLevelType w:val="hybridMultilevel"/>
    <w:tmpl w:val="90045B8C"/>
    <w:lvl w:ilvl="0" w:tplc="79FAC966">
      <w:start w:val="1"/>
      <w:numFmt w:val="lowerLetter"/>
      <w:lvlText w:val="%1)"/>
      <w:lvlJc w:val="left"/>
      <w:pPr>
        <w:ind w:left="920" w:hanging="620"/>
        <w:jc w:val="left"/>
      </w:pPr>
      <w:rPr>
        <w:rFonts w:ascii="Microsoft Sans Serif" w:eastAsia="Microsoft Sans Serif" w:hAnsi="Microsoft Sans Serif" w:cs="Microsoft Sans Serif" w:hint="default"/>
        <w:spacing w:val="-1"/>
        <w:w w:val="100"/>
        <w:sz w:val="22"/>
        <w:szCs w:val="22"/>
        <w:lang w:val="en-US" w:eastAsia="en-US" w:bidi="ar-SA"/>
      </w:rPr>
    </w:lvl>
    <w:lvl w:ilvl="1" w:tplc="0926301C">
      <w:numFmt w:val="bullet"/>
      <w:lvlText w:val="•"/>
      <w:lvlJc w:val="left"/>
      <w:pPr>
        <w:ind w:left="1950" w:hanging="620"/>
      </w:pPr>
      <w:rPr>
        <w:rFonts w:hint="default"/>
        <w:lang w:val="en-US" w:eastAsia="en-US" w:bidi="ar-SA"/>
      </w:rPr>
    </w:lvl>
    <w:lvl w:ilvl="2" w:tplc="1F0A4484">
      <w:numFmt w:val="bullet"/>
      <w:lvlText w:val="•"/>
      <w:lvlJc w:val="left"/>
      <w:pPr>
        <w:ind w:left="2980" w:hanging="620"/>
      </w:pPr>
      <w:rPr>
        <w:rFonts w:hint="default"/>
        <w:lang w:val="en-US" w:eastAsia="en-US" w:bidi="ar-SA"/>
      </w:rPr>
    </w:lvl>
    <w:lvl w:ilvl="3" w:tplc="DF80F284">
      <w:numFmt w:val="bullet"/>
      <w:lvlText w:val="•"/>
      <w:lvlJc w:val="left"/>
      <w:pPr>
        <w:ind w:left="4010" w:hanging="620"/>
      </w:pPr>
      <w:rPr>
        <w:rFonts w:hint="default"/>
        <w:lang w:val="en-US" w:eastAsia="en-US" w:bidi="ar-SA"/>
      </w:rPr>
    </w:lvl>
    <w:lvl w:ilvl="4" w:tplc="77C06396">
      <w:numFmt w:val="bullet"/>
      <w:lvlText w:val="•"/>
      <w:lvlJc w:val="left"/>
      <w:pPr>
        <w:ind w:left="5040" w:hanging="620"/>
      </w:pPr>
      <w:rPr>
        <w:rFonts w:hint="default"/>
        <w:lang w:val="en-US" w:eastAsia="en-US" w:bidi="ar-SA"/>
      </w:rPr>
    </w:lvl>
    <w:lvl w:ilvl="5" w:tplc="11124AA4">
      <w:numFmt w:val="bullet"/>
      <w:lvlText w:val="•"/>
      <w:lvlJc w:val="left"/>
      <w:pPr>
        <w:ind w:left="6070" w:hanging="620"/>
      </w:pPr>
      <w:rPr>
        <w:rFonts w:hint="default"/>
        <w:lang w:val="en-US" w:eastAsia="en-US" w:bidi="ar-SA"/>
      </w:rPr>
    </w:lvl>
    <w:lvl w:ilvl="6" w:tplc="EF66AD3A">
      <w:numFmt w:val="bullet"/>
      <w:lvlText w:val="•"/>
      <w:lvlJc w:val="left"/>
      <w:pPr>
        <w:ind w:left="7100" w:hanging="620"/>
      </w:pPr>
      <w:rPr>
        <w:rFonts w:hint="default"/>
        <w:lang w:val="en-US" w:eastAsia="en-US" w:bidi="ar-SA"/>
      </w:rPr>
    </w:lvl>
    <w:lvl w:ilvl="7" w:tplc="3424D1CA">
      <w:numFmt w:val="bullet"/>
      <w:lvlText w:val="•"/>
      <w:lvlJc w:val="left"/>
      <w:pPr>
        <w:ind w:left="8130" w:hanging="620"/>
      </w:pPr>
      <w:rPr>
        <w:rFonts w:hint="default"/>
        <w:lang w:val="en-US" w:eastAsia="en-US" w:bidi="ar-SA"/>
      </w:rPr>
    </w:lvl>
    <w:lvl w:ilvl="8" w:tplc="E1B0B996">
      <w:numFmt w:val="bullet"/>
      <w:lvlText w:val="•"/>
      <w:lvlJc w:val="left"/>
      <w:pPr>
        <w:ind w:left="9160" w:hanging="620"/>
      </w:pPr>
      <w:rPr>
        <w:rFonts w:hint="default"/>
        <w:lang w:val="en-US" w:eastAsia="en-US" w:bidi="ar-SA"/>
      </w:rPr>
    </w:lvl>
  </w:abstractNum>
  <w:abstractNum w:abstractNumId="40">
    <w:nsid w:val="435C5301"/>
    <w:multiLevelType w:val="hybridMultilevel"/>
    <w:tmpl w:val="38D4667C"/>
    <w:lvl w:ilvl="0" w:tplc="37507174">
      <w:start w:val="1"/>
      <w:numFmt w:val="decimal"/>
      <w:lvlText w:val="%1."/>
      <w:lvlJc w:val="left"/>
      <w:pPr>
        <w:ind w:left="1640" w:hanging="363"/>
        <w:jc w:val="left"/>
      </w:pPr>
      <w:rPr>
        <w:rFonts w:ascii="Microsoft Sans Serif" w:eastAsia="Microsoft Sans Serif" w:hAnsi="Microsoft Sans Serif" w:cs="Microsoft Sans Serif" w:hint="default"/>
        <w:spacing w:val="-1"/>
        <w:w w:val="100"/>
        <w:sz w:val="22"/>
        <w:szCs w:val="22"/>
        <w:lang w:val="en-US" w:eastAsia="en-US" w:bidi="ar-SA"/>
      </w:rPr>
    </w:lvl>
    <w:lvl w:ilvl="1" w:tplc="EC647F64">
      <w:numFmt w:val="bullet"/>
      <w:lvlText w:val="•"/>
      <w:lvlJc w:val="left"/>
      <w:pPr>
        <w:ind w:left="2598" w:hanging="363"/>
      </w:pPr>
      <w:rPr>
        <w:rFonts w:hint="default"/>
        <w:lang w:val="en-US" w:eastAsia="en-US" w:bidi="ar-SA"/>
      </w:rPr>
    </w:lvl>
    <w:lvl w:ilvl="2" w:tplc="8C16B786">
      <w:numFmt w:val="bullet"/>
      <w:lvlText w:val="•"/>
      <w:lvlJc w:val="left"/>
      <w:pPr>
        <w:ind w:left="3556" w:hanging="363"/>
      </w:pPr>
      <w:rPr>
        <w:rFonts w:hint="default"/>
        <w:lang w:val="en-US" w:eastAsia="en-US" w:bidi="ar-SA"/>
      </w:rPr>
    </w:lvl>
    <w:lvl w:ilvl="3" w:tplc="156644DC">
      <w:numFmt w:val="bullet"/>
      <w:lvlText w:val="•"/>
      <w:lvlJc w:val="left"/>
      <w:pPr>
        <w:ind w:left="4514" w:hanging="363"/>
      </w:pPr>
      <w:rPr>
        <w:rFonts w:hint="default"/>
        <w:lang w:val="en-US" w:eastAsia="en-US" w:bidi="ar-SA"/>
      </w:rPr>
    </w:lvl>
    <w:lvl w:ilvl="4" w:tplc="022A3E56">
      <w:numFmt w:val="bullet"/>
      <w:lvlText w:val="•"/>
      <w:lvlJc w:val="left"/>
      <w:pPr>
        <w:ind w:left="5472" w:hanging="363"/>
      </w:pPr>
      <w:rPr>
        <w:rFonts w:hint="default"/>
        <w:lang w:val="en-US" w:eastAsia="en-US" w:bidi="ar-SA"/>
      </w:rPr>
    </w:lvl>
    <w:lvl w:ilvl="5" w:tplc="DCCC1432">
      <w:numFmt w:val="bullet"/>
      <w:lvlText w:val="•"/>
      <w:lvlJc w:val="left"/>
      <w:pPr>
        <w:ind w:left="6430" w:hanging="363"/>
      </w:pPr>
      <w:rPr>
        <w:rFonts w:hint="default"/>
        <w:lang w:val="en-US" w:eastAsia="en-US" w:bidi="ar-SA"/>
      </w:rPr>
    </w:lvl>
    <w:lvl w:ilvl="6" w:tplc="23F269BC">
      <w:numFmt w:val="bullet"/>
      <w:lvlText w:val="•"/>
      <w:lvlJc w:val="left"/>
      <w:pPr>
        <w:ind w:left="7388" w:hanging="363"/>
      </w:pPr>
      <w:rPr>
        <w:rFonts w:hint="default"/>
        <w:lang w:val="en-US" w:eastAsia="en-US" w:bidi="ar-SA"/>
      </w:rPr>
    </w:lvl>
    <w:lvl w:ilvl="7" w:tplc="EAE6115A">
      <w:numFmt w:val="bullet"/>
      <w:lvlText w:val="•"/>
      <w:lvlJc w:val="left"/>
      <w:pPr>
        <w:ind w:left="8346" w:hanging="363"/>
      </w:pPr>
      <w:rPr>
        <w:rFonts w:hint="default"/>
        <w:lang w:val="en-US" w:eastAsia="en-US" w:bidi="ar-SA"/>
      </w:rPr>
    </w:lvl>
    <w:lvl w:ilvl="8" w:tplc="23FAA7A2">
      <w:numFmt w:val="bullet"/>
      <w:lvlText w:val="•"/>
      <w:lvlJc w:val="left"/>
      <w:pPr>
        <w:ind w:left="9304" w:hanging="363"/>
      </w:pPr>
      <w:rPr>
        <w:rFonts w:hint="default"/>
        <w:lang w:val="en-US" w:eastAsia="en-US" w:bidi="ar-SA"/>
      </w:rPr>
    </w:lvl>
  </w:abstractNum>
  <w:abstractNum w:abstractNumId="41">
    <w:nsid w:val="435F5242"/>
    <w:multiLevelType w:val="hybridMultilevel"/>
    <w:tmpl w:val="E5DE2520"/>
    <w:lvl w:ilvl="0" w:tplc="C1B60E10">
      <w:start w:val="1"/>
      <w:numFmt w:val="decimal"/>
      <w:lvlText w:val="%1."/>
      <w:lvlJc w:val="left"/>
      <w:pPr>
        <w:ind w:left="1640" w:hanging="360"/>
        <w:jc w:val="left"/>
      </w:pPr>
      <w:rPr>
        <w:rFonts w:ascii="Microsoft Sans Serif" w:eastAsia="Microsoft Sans Serif" w:hAnsi="Microsoft Sans Serif" w:cs="Microsoft Sans Serif" w:hint="default"/>
        <w:spacing w:val="-1"/>
        <w:w w:val="100"/>
        <w:sz w:val="22"/>
        <w:szCs w:val="22"/>
        <w:lang w:val="en-US" w:eastAsia="en-US" w:bidi="ar-SA"/>
      </w:rPr>
    </w:lvl>
    <w:lvl w:ilvl="1" w:tplc="D242EC30">
      <w:numFmt w:val="bullet"/>
      <w:lvlText w:val="•"/>
      <w:lvlJc w:val="left"/>
      <w:pPr>
        <w:ind w:left="2598" w:hanging="360"/>
      </w:pPr>
      <w:rPr>
        <w:rFonts w:hint="default"/>
        <w:lang w:val="en-US" w:eastAsia="en-US" w:bidi="ar-SA"/>
      </w:rPr>
    </w:lvl>
    <w:lvl w:ilvl="2" w:tplc="6AE8E354">
      <w:numFmt w:val="bullet"/>
      <w:lvlText w:val="•"/>
      <w:lvlJc w:val="left"/>
      <w:pPr>
        <w:ind w:left="3556" w:hanging="360"/>
      </w:pPr>
      <w:rPr>
        <w:rFonts w:hint="default"/>
        <w:lang w:val="en-US" w:eastAsia="en-US" w:bidi="ar-SA"/>
      </w:rPr>
    </w:lvl>
    <w:lvl w:ilvl="3" w:tplc="96782746">
      <w:numFmt w:val="bullet"/>
      <w:lvlText w:val="•"/>
      <w:lvlJc w:val="left"/>
      <w:pPr>
        <w:ind w:left="4514" w:hanging="360"/>
      </w:pPr>
      <w:rPr>
        <w:rFonts w:hint="default"/>
        <w:lang w:val="en-US" w:eastAsia="en-US" w:bidi="ar-SA"/>
      </w:rPr>
    </w:lvl>
    <w:lvl w:ilvl="4" w:tplc="0DE8D6E2">
      <w:numFmt w:val="bullet"/>
      <w:lvlText w:val="•"/>
      <w:lvlJc w:val="left"/>
      <w:pPr>
        <w:ind w:left="5472" w:hanging="360"/>
      </w:pPr>
      <w:rPr>
        <w:rFonts w:hint="default"/>
        <w:lang w:val="en-US" w:eastAsia="en-US" w:bidi="ar-SA"/>
      </w:rPr>
    </w:lvl>
    <w:lvl w:ilvl="5" w:tplc="1F322D96">
      <w:numFmt w:val="bullet"/>
      <w:lvlText w:val="•"/>
      <w:lvlJc w:val="left"/>
      <w:pPr>
        <w:ind w:left="6430" w:hanging="360"/>
      </w:pPr>
      <w:rPr>
        <w:rFonts w:hint="default"/>
        <w:lang w:val="en-US" w:eastAsia="en-US" w:bidi="ar-SA"/>
      </w:rPr>
    </w:lvl>
    <w:lvl w:ilvl="6" w:tplc="5C9AD4BC">
      <w:numFmt w:val="bullet"/>
      <w:lvlText w:val="•"/>
      <w:lvlJc w:val="left"/>
      <w:pPr>
        <w:ind w:left="7388" w:hanging="360"/>
      </w:pPr>
      <w:rPr>
        <w:rFonts w:hint="default"/>
        <w:lang w:val="en-US" w:eastAsia="en-US" w:bidi="ar-SA"/>
      </w:rPr>
    </w:lvl>
    <w:lvl w:ilvl="7" w:tplc="CDC0B464">
      <w:numFmt w:val="bullet"/>
      <w:lvlText w:val="•"/>
      <w:lvlJc w:val="left"/>
      <w:pPr>
        <w:ind w:left="8346" w:hanging="360"/>
      </w:pPr>
      <w:rPr>
        <w:rFonts w:hint="default"/>
        <w:lang w:val="en-US" w:eastAsia="en-US" w:bidi="ar-SA"/>
      </w:rPr>
    </w:lvl>
    <w:lvl w:ilvl="8" w:tplc="D8E45382">
      <w:numFmt w:val="bullet"/>
      <w:lvlText w:val="•"/>
      <w:lvlJc w:val="left"/>
      <w:pPr>
        <w:ind w:left="9304" w:hanging="360"/>
      </w:pPr>
      <w:rPr>
        <w:rFonts w:hint="default"/>
        <w:lang w:val="en-US" w:eastAsia="en-US" w:bidi="ar-SA"/>
      </w:rPr>
    </w:lvl>
  </w:abstractNum>
  <w:abstractNum w:abstractNumId="42">
    <w:nsid w:val="43945750"/>
    <w:multiLevelType w:val="hybridMultilevel"/>
    <w:tmpl w:val="B0F2B428"/>
    <w:lvl w:ilvl="0" w:tplc="0418692A">
      <w:start w:val="1"/>
      <w:numFmt w:val="decimal"/>
      <w:lvlText w:val="%1."/>
      <w:lvlJc w:val="left"/>
      <w:pPr>
        <w:ind w:left="1640" w:hanging="363"/>
        <w:jc w:val="left"/>
      </w:pPr>
      <w:rPr>
        <w:rFonts w:ascii="Microsoft Sans Serif" w:eastAsia="Microsoft Sans Serif" w:hAnsi="Microsoft Sans Serif" w:cs="Microsoft Sans Serif" w:hint="default"/>
        <w:spacing w:val="-1"/>
        <w:w w:val="100"/>
        <w:sz w:val="22"/>
        <w:szCs w:val="22"/>
        <w:lang w:val="en-US" w:eastAsia="en-US" w:bidi="ar-SA"/>
      </w:rPr>
    </w:lvl>
    <w:lvl w:ilvl="1" w:tplc="0AD4E384">
      <w:numFmt w:val="bullet"/>
      <w:lvlText w:val="•"/>
      <w:lvlJc w:val="left"/>
      <w:pPr>
        <w:ind w:left="2598" w:hanging="363"/>
      </w:pPr>
      <w:rPr>
        <w:rFonts w:hint="default"/>
        <w:lang w:val="en-US" w:eastAsia="en-US" w:bidi="ar-SA"/>
      </w:rPr>
    </w:lvl>
    <w:lvl w:ilvl="2" w:tplc="D0AAC4D2">
      <w:numFmt w:val="bullet"/>
      <w:lvlText w:val="•"/>
      <w:lvlJc w:val="left"/>
      <w:pPr>
        <w:ind w:left="3556" w:hanging="363"/>
      </w:pPr>
      <w:rPr>
        <w:rFonts w:hint="default"/>
        <w:lang w:val="en-US" w:eastAsia="en-US" w:bidi="ar-SA"/>
      </w:rPr>
    </w:lvl>
    <w:lvl w:ilvl="3" w:tplc="23AE0E1C">
      <w:numFmt w:val="bullet"/>
      <w:lvlText w:val="•"/>
      <w:lvlJc w:val="left"/>
      <w:pPr>
        <w:ind w:left="4514" w:hanging="363"/>
      </w:pPr>
      <w:rPr>
        <w:rFonts w:hint="default"/>
        <w:lang w:val="en-US" w:eastAsia="en-US" w:bidi="ar-SA"/>
      </w:rPr>
    </w:lvl>
    <w:lvl w:ilvl="4" w:tplc="A748FE4E">
      <w:numFmt w:val="bullet"/>
      <w:lvlText w:val="•"/>
      <w:lvlJc w:val="left"/>
      <w:pPr>
        <w:ind w:left="5472" w:hanging="363"/>
      </w:pPr>
      <w:rPr>
        <w:rFonts w:hint="default"/>
        <w:lang w:val="en-US" w:eastAsia="en-US" w:bidi="ar-SA"/>
      </w:rPr>
    </w:lvl>
    <w:lvl w:ilvl="5" w:tplc="826000F6">
      <w:numFmt w:val="bullet"/>
      <w:lvlText w:val="•"/>
      <w:lvlJc w:val="left"/>
      <w:pPr>
        <w:ind w:left="6430" w:hanging="363"/>
      </w:pPr>
      <w:rPr>
        <w:rFonts w:hint="default"/>
        <w:lang w:val="en-US" w:eastAsia="en-US" w:bidi="ar-SA"/>
      </w:rPr>
    </w:lvl>
    <w:lvl w:ilvl="6" w:tplc="3A343BE2">
      <w:numFmt w:val="bullet"/>
      <w:lvlText w:val="•"/>
      <w:lvlJc w:val="left"/>
      <w:pPr>
        <w:ind w:left="7388" w:hanging="363"/>
      </w:pPr>
      <w:rPr>
        <w:rFonts w:hint="default"/>
        <w:lang w:val="en-US" w:eastAsia="en-US" w:bidi="ar-SA"/>
      </w:rPr>
    </w:lvl>
    <w:lvl w:ilvl="7" w:tplc="C31EE130">
      <w:numFmt w:val="bullet"/>
      <w:lvlText w:val="•"/>
      <w:lvlJc w:val="left"/>
      <w:pPr>
        <w:ind w:left="8346" w:hanging="363"/>
      </w:pPr>
      <w:rPr>
        <w:rFonts w:hint="default"/>
        <w:lang w:val="en-US" w:eastAsia="en-US" w:bidi="ar-SA"/>
      </w:rPr>
    </w:lvl>
    <w:lvl w:ilvl="8" w:tplc="72802844">
      <w:numFmt w:val="bullet"/>
      <w:lvlText w:val="•"/>
      <w:lvlJc w:val="left"/>
      <w:pPr>
        <w:ind w:left="9304" w:hanging="363"/>
      </w:pPr>
      <w:rPr>
        <w:rFonts w:hint="default"/>
        <w:lang w:val="en-US" w:eastAsia="en-US" w:bidi="ar-SA"/>
      </w:rPr>
    </w:lvl>
  </w:abstractNum>
  <w:abstractNum w:abstractNumId="43">
    <w:nsid w:val="44802295"/>
    <w:multiLevelType w:val="hybridMultilevel"/>
    <w:tmpl w:val="C55E4DCC"/>
    <w:lvl w:ilvl="0" w:tplc="08C248BA">
      <w:start w:val="1"/>
      <w:numFmt w:val="lowerRoman"/>
      <w:lvlText w:val="%1)"/>
      <w:lvlJc w:val="left"/>
      <w:pPr>
        <w:ind w:left="920" w:hanging="620"/>
        <w:jc w:val="left"/>
      </w:pPr>
      <w:rPr>
        <w:rFonts w:ascii="Microsoft Sans Serif" w:eastAsia="Microsoft Sans Serif" w:hAnsi="Microsoft Sans Serif" w:cs="Microsoft Sans Serif" w:hint="default"/>
        <w:spacing w:val="-4"/>
        <w:w w:val="99"/>
        <w:sz w:val="22"/>
        <w:szCs w:val="22"/>
        <w:lang w:val="en-US" w:eastAsia="en-US" w:bidi="ar-SA"/>
      </w:rPr>
    </w:lvl>
    <w:lvl w:ilvl="1" w:tplc="8CA41B6C">
      <w:numFmt w:val="bullet"/>
      <w:lvlText w:val="•"/>
      <w:lvlJc w:val="left"/>
      <w:pPr>
        <w:ind w:left="1950" w:hanging="620"/>
      </w:pPr>
      <w:rPr>
        <w:rFonts w:hint="default"/>
        <w:lang w:val="en-US" w:eastAsia="en-US" w:bidi="ar-SA"/>
      </w:rPr>
    </w:lvl>
    <w:lvl w:ilvl="2" w:tplc="7F66EAF0">
      <w:numFmt w:val="bullet"/>
      <w:lvlText w:val="•"/>
      <w:lvlJc w:val="left"/>
      <w:pPr>
        <w:ind w:left="2980" w:hanging="620"/>
      </w:pPr>
      <w:rPr>
        <w:rFonts w:hint="default"/>
        <w:lang w:val="en-US" w:eastAsia="en-US" w:bidi="ar-SA"/>
      </w:rPr>
    </w:lvl>
    <w:lvl w:ilvl="3" w:tplc="B4943A54">
      <w:numFmt w:val="bullet"/>
      <w:lvlText w:val="•"/>
      <w:lvlJc w:val="left"/>
      <w:pPr>
        <w:ind w:left="4010" w:hanging="620"/>
      </w:pPr>
      <w:rPr>
        <w:rFonts w:hint="default"/>
        <w:lang w:val="en-US" w:eastAsia="en-US" w:bidi="ar-SA"/>
      </w:rPr>
    </w:lvl>
    <w:lvl w:ilvl="4" w:tplc="14D818AC">
      <w:numFmt w:val="bullet"/>
      <w:lvlText w:val="•"/>
      <w:lvlJc w:val="left"/>
      <w:pPr>
        <w:ind w:left="5040" w:hanging="620"/>
      </w:pPr>
      <w:rPr>
        <w:rFonts w:hint="default"/>
        <w:lang w:val="en-US" w:eastAsia="en-US" w:bidi="ar-SA"/>
      </w:rPr>
    </w:lvl>
    <w:lvl w:ilvl="5" w:tplc="E7648B00">
      <w:numFmt w:val="bullet"/>
      <w:lvlText w:val="•"/>
      <w:lvlJc w:val="left"/>
      <w:pPr>
        <w:ind w:left="6070" w:hanging="620"/>
      </w:pPr>
      <w:rPr>
        <w:rFonts w:hint="default"/>
        <w:lang w:val="en-US" w:eastAsia="en-US" w:bidi="ar-SA"/>
      </w:rPr>
    </w:lvl>
    <w:lvl w:ilvl="6" w:tplc="1E9EFBC2">
      <w:numFmt w:val="bullet"/>
      <w:lvlText w:val="•"/>
      <w:lvlJc w:val="left"/>
      <w:pPr>
        <w:ind w:left="7100" w:hanging="620"/>
      </w:pPr>
      <w:rPr>
        <w:rFonts w:hint="default"/>
        <w:lang w:val="en-US" w:eastAsia="en-US" w:bidi="ar-SA"/>
      </w:rPr>
    </w:lvl>
    <w:lvl w:ilvl="7" w:tplc="D2D486E0">
      <w:numFmt w:val="bullet"/>
      <w:lvlText w:val="•"/>
      <w:lvlJc w:val="left"/>
      <w:pPr>
        <w:ind w:left="8130" w:hanging="620"/>
      </w:pPr>
      <w:rPr>
        <w:rFonts w:hint="default"/>
        <w:lang w:val="en-US" w:eastAsia="en-US" w:bidi="ar-SA"/>
      </w:rPr>
    </w:lvl>
    <w:lvl w:ilvl="8" w:tplc="D606261A">
      <w:numFmt w:val="bullet"/>
      <w:lvlText w:val="•"/>
      <w:lvlJc w:val="left"/>
      <w:pPr>
        <w:ind w:left="9160" w:hanging="620"/>
      </w:pPr>
      <w:rPr>
        <w:rFonts w:hint="default"/>
        <w:lang w:val="en-US" w:eastAsia="en-US" w:bidi="ar-SA"/>
      </w:rPr>
    </w:lvl>
  </w:abstractNum>
  <w:abstractNum w:abstractNumId="44">
    <w:nsid w:val="4CE94911"/>
    <w:multiLevelType w:val="hybridMultilevel"/>
    <w:tmpl w:val="B73AD900"/>
    <w:lvl w:ilvl="0" w:tplc="75C6ABDC">
      <w:start w:val="1"/>
      <w:numFmt w:val="lowerLetter"/>
      <w:lvlText w:val="(%1)"/>
      <w:lvlJc w:val="left"/>
      <w:pPr>
        <w:ind w:left="1254" w:hanging="336"/>
        <w:jc w:val="left"/>
      </w:pPr>
      <w:rPr>
        <w:rFonts w:hint="default"/>
        <w:b/>
        <w:bCs/>
        <w:w w:val="100"/>
        <w:lang w:val="en-US" w:eastAsia="en-US" w:bidi="ar-SA"/>
      </w:rPr>
    </w:lvl>
    <w:lvl w:ilvl="1" w:tplc="BEECEC16">
      <w:start w:val="1"/>
      <w:numFmt w:val="decimal"/>
      <w:lvlText w:val="%2."/>
      <w:lvlJc w:val="left"/>
      <w:pPr>
        <w:ind w:left="1640" w:hanging="363"/>
        <w:jc w:val="left"/>
      </w:pPr>
      <w:rPr>
        <w:rFonts w:ascii="Microsoft Sans Serif" w:eastAsia="Microsoft Sans Serif" w:hAnsi="Microsoft Sans Serif" w:cs="Microsoft Sans Serif" w:hint="default"/>
        <w:spacing w:val="-1"/>
        <w:w w:val="100"/>
        <w:sz w:val="22"/>
        <w:szCs w:val="22"/>
        <w:lang w:val="en-US" w:eastAsia="en-US" w:bidi="ar-SA"/>
      </w:rPr>
    </w:lvl>
    <w:lvl w:ilvl="2" w:tplc="CC26819A">
      <w:numFmt w:val="bullet"/>
      <w:lvlText w:val="•"/>
      <w:lvlJc w:val="left"/>
      <w:pPr>
        <w:ind w:left="2704" w:hanging="363"/>
      </w:pPr>
      <w:rPr>
        <w:rFonts w:hint="default"/>
        <w:lang w:val="en-US" w:eastAsia="en-US" w:bidi="ar-SA"/>
      </w:rPr>
    </w:lvl>
    <w:lvl w:ilvl="3" w:tplc="7E588140">
      <w:numFmt w:val="bullet"/>
      <w:lvlText w:val="•"/>
      <w:lvlJc w:val="left"/>
      <w:pPr>
        <w:ind w:left="3768" w:hanging="363"/>
      </w:pPr>
      <w:rPr>
        <w:rFonts w:hint="default"/>
        <w:lang w:val="en-US" w:eastAsia="en-US" w:bidi="ar-SA"/>
      </w:rPr>
    </w:lvl>
    <w:lvl w:ilvl="4" w:tplc="FAE6CE34">
      <w:numFmt w:val="bullet"/>
      <w:lvlText w:val="•"/>
      <w:lvlJc w:val="left"/>
      <w:pPr>
        <w:ind w:left="4833" w:hanging="363"/>
      </w:pPr>
      <w:rPr>
        <w:rFonts w:hint="default"/>
        <w:lang w:val="en-US" w:eastAsia="en-US" w:bidi="ar-SA"/>
      </w:rPr>
    </w:lvl>
    <w:lvl w:ilvl="5" w:tplc="33C0C58E">
      <w:numFmt w:val="bullet"/>
      <w:lvlText w:val="•"/>
      <w:lvlJc w:val="left"/>
      <w:pPr>
        <w:ind w:left="5897" w:hanging="363"/>
      </w:pPr>
      <w:rPr>
        <w:rFonts w:hint="default"/>
        <w:lang w:val="en-US" w:eastAsia="en-US" w:bidi="ar-SA"/>
      </w:rPr>
    </w:lvl>
    <w:lvl w:ilvl="6" w:tplc="77C682BE">
      <w:numFmt w:val="bullet"/>
      <w:lvlText w:val="•"/>
      <w:lvlJc w:val="left"/>
      <w:pPr>
        <w:ind w:left="6962" w:hanging="363"/>
      </w:pPr>
      <w:rPr>
        <w:rFonts w:hint="default"/>
        <w:lang w:val="en-US" w:eastAsia="en-US" w:bidi="ar-SA"/>
      </w:rPr>
    </w:lvl>
    <w:lvl w:ilvl="7" w:tplc="1FBAA76A">
      <w:numFmt w:val="bullet"/>
      <w:lvlText w:val="•"/>
      <w:lvlJc w:val="left"/>
      <w:pPr>
        <w:ind w:left="8026" w:hanging="363"/>
      </w:pPr>
      <w:rPr>
        <w:rFonts w:hint="default"/>
        <w:lang w:val="en-US" w:eastAsia="en-US" w:bidi="ar-SA"/>
      </w:rPr>
    </w:lvl>
    <w:lvl w:ilvl="8" w:tplc="2BF4B8E0">
      <w:numFmt w:val="bullet"/>
      <w:lvlText w:val="•"/>
      <w:lvlJc w:val="left"/>
      <w:pPr>
        <w:ind w:left="9091" w:hanging="363"/>
      </w:pPr>
      <w:rPr>
        <w:rFonts w:hint="default"/>
        <w:lang w:val="en-US" w:eastAsia="en-US" w:bidi="ar-SA"/>
      </w:rPr>
    </w:lvl>
  </w:abstractNum>
  <w:abstractNum w:abstractNumId="45">
    <w:nsid w:val="4CF11036"/>
    <w:multiLevelType w:val="hybridMultilevel"/>
    <w:tmpl w:val="3D148834"/>
    <w:lvl w:ilvl="0" w:tplc="9E50FF74">
      <w:start w:val="1"/>
      <w:numFmt w:val="decimal"/>
      <w:lvlText w:val="%1."/>
      <w:lvlJc w:val="left"/>
      <w:pPr>
        <w:ind w:left="1640" w:hanging="363"/>
        <w:jc w:val="left"/>
      </w:pPr>
      <w:rPr>
        <w:rFonts w:ascii="Microsoft Sans Serif" w:eastAsia="Microsoft Sans Serif" w:hAnsi="Microsoft Sans Serif" w:cs="Microsoft Sans Serif" w:hint="default"/>
        <w:spacing w:val="-1"/>
        <w:w w:val="100"/>
        <w:sz w:val="22"/>
        <w:szCs w:val="22"/>
        <w:lang w:val="en-US" w:eastAsia="en-US" w:bidi="ar-SA"/>
      </w:rPr>
    </w:lvl>
    <w:lvl w:ilvl="1" w:tplc="92FA2E68">
      <w:start w:val="1"/>
      <w:numFmt w:val="decimal"/>
      <w:lvlText w:val="%2)"/>
      <w:lvlJc w:val="left"/>
      <w:pPr>
        <w:ind w:left="2504" w:hanging="867"/>
        <w:jc w:val="left"/>
      </w:pPr>
      <w:rPr>
        <w:rFonts w:ascii="Microsoft Sans Serif" w:eastAsia="Microsoft Sans Serif" w:hAnsi="Microsoft Sans Serif" w:cs="Microsoft Sans Serif" w:hint="default"/>
        <w:spacing w:val="-1"/>
        <w:w w:val="100"/>
        <w:sz w:val="22"/>
        <w:szCs w:val="22"/>
        <w:lang w:val="en-US" w:eastAsia="en-US" w:bidi="ar-SA"/>
      </w:rPr>
    </w:lvl>
    <w:lvl w:ilvl="2" w:tplc="A8125A9C">
      <w:numFmt w:val="bullet"/>
      <w:lvlText w:val="•"/>
      <w:lvlJc w:val="left"/>
      <w:pPr>
        <w:ind w:left="3468" w:hanging="867"/>
      </w:pPr>
      <w:rPr>
        <w:rFonts w:hint="default"/>
        <w:lang w:val="en-US" w:eastAsia="en-US" w:bidi="ar-SA"/>
      </w:rPr>
    </w:lvl>
    <w:lvl w:ilvl="3" w:tplc="A3FA29C8">
      <w:numFmt w:val="bullet"/>
      <w:lvlText w:val="•"/>
      <w:lvlJc w:val="left"/>
      <w:pPr>
        <w:ind w:left="4437" w:hanging="867"/>
      </w:pPr>
      <w:rPr>
        <w:rFonts w:hint="default"/>
        <w:lang w:val="en-US" w:eastAsia="en-US" w:bidi="ar-SA"/>
      </w:rPr>
    </w:lvl>
    <w:lvl w:ilvl="4" w:tplc="6BBEF094">
      <w:numFmt w:val="bullet"/>
      <w:lvlText w:val="•"/>
      <w:lvlJc w:val="left"/>
      <w:pPr>
        <w:ind w:left="5406" w:hanging="867"/>
      </w:pPr>
      <w:rPr>
        <w:rFonts w:hint="default"/>
        <w:lang w:val="en-US" w:eastAsia="en-US" w:bidi="ar-SA"/>
      </w:rPr>
    </w:lvl>
    <w:lvl w:ilvl="5" w:tplc="FC7CCB7A">
      <w:numFmt w:val="bullet"/>
      <w:lvlText w:val="•"/>
      <w:lvlJc w:val="left"/>
      <w:pPr>
        <w:ind w:left="6375" w:hanging="867"/>
      </w:pPr>
      <w:rPr>
        <w:rFonts w:hint="default"/>
        <w:lang w:val="en-US" w:eastAsia="en-US" w:bidi="ar-SA"/>
      </w:rPr>
    </w:lvl>
    <w:lvl w:ilvl="6" w:tplc="8F54F556">
      <w:numFmt w:val="bullet"/>
      <w:lvlText w:val="•"/>
      <w:lvlJc w:val="left"/>
      <w:pPr>
        <w:ind w:left="7344" w:hanging="867"/>
      </w:pPr>
      <w:rPr>
        <w:rFonts w:hint="default"/>
        <w:lang w:val="en-US" w:eastAsia="en-US" w:bidi="ar-SA"/>
      </w:rPr>
    </w:lvl>
    <w:lvl w:ilvl="7" w:tplc="92BE0C68">
      <w:numFmt w:val="bullet"/>
      <w:lvlText w:val="•"/>
      <w:lvlJc w:val="left"/>
      <w:pPr>
        <w:ind w:left="8313" w:hanging="867"/>
      </w:pPr>
      <w:rPr>
        <w:rFonts w:hint="default"/>
        <w:lang w:val="en-US" w:eastAsia="en-US" w:bidi="ar-SA"/>
      </w:rPr>
    </w:lvl>
    <w:lvl w:ilvl="8" w:tplc="5BBA7804">
      <w:numFmt w:val="bullet"/>
      <w:lvlText w:val="•"/>
      <w:lvlJc w:val="left"/>
      <w:pPr>
        <w:ind w:left="9282" w:hanging="867"/>
      </w:pPr>
      <w:rPr>
        <w:rFonts w:hint="default"/>
        <w:lang w:val="en-US" w:eastAsia="en-US" w:bidi="ar-SA"/>
      </w:rPr>
    </w:lvl>
  </w:abstractNum>
  <w:abstractNum w:abstractNumId="46">
    <w:nsid w:val="4DC83D8C"/>
    <w:multiLevelType w:val="hybridMultilevel"/>
    <w:tmpl w:val="CE38CB54"/>
    <w:lvl w:ilvl="0" w:tplc="FCCE2C06">
      <w:start w:val="1"/>
      <w:numFmt w:val="lowerLetter"/>
      <w:lvlText w:val="%1."/>
      <w:lvlJc w:val="left"/>
      <w:pPr>
        <w:ind w:left="2360" w:hanging="363"/>
        <w:jc w:val="left"/>
      </w:pPr>
      <w:rPr>
        <w:rFonts w:ascii="Microsoft Sans Serif" w:eastAsia="Microsoft Sans Serif" w:hAnsi="Microsoft Sans Serif" w:cs="Microsoft Sans Serif" w:hint="default"/>
        <w:spacing w:val="-1"/>
        <w:w w:val="100"/>
        <w:sz w:val="22"/>
        <w:szCs w:val="22"/>
        <w:lang w:val="en-US" w:eastAsia="en-US" w:bidi="ar-SA"/>
      </w:rPr>
    </w:lvl>
    <w:lvl w:ilvl="1" w:tplc="6FA6A32E">
      <w:numFmt w:val="bullet"/>
      <w:lvlText w:val="•"/>
      <w:lvlJc w:val="left"/>
      <w:pPr>
        <w:ind w:left="3246" w:hanging="363"/>
      </w:pPr>
      <w:rPr>
        <w:rFonts w:hint="default"/>
        <w:lang w:val="en-US" w:eastAsia="en-US" w:bidi="ar-SA"/>
      </w:rPr>
    </w:lvl>
    <w:lvl w:ilvl="2" w:tplc="9F1A3F80">
      <w:numFmt w:val="bullet"/>
      <w:lvlText w:val="•"/>
      <w:lvlJc w:val="left"/>
      <w:pPr>
        <w:ind w:left="4132" w:hanging="363"/>
      </w:pPr>
      <w:rPr>
        <w:rFonts w:hint="default"/>
        <w:lang w:val="en-US" w:eastAsia="en-US" w:bidi="ar-SA"/>
      </w:rPr>
    </w:lvl>
    <w:lvl w:ilvl="3" w:tplc="6710614C">
      <w:numFmt w:val="bullet"/>
      <w:lvlText w:val="•"/>
      <w:lvlJc w:val="left"/>
      <w:pPr>
        <w:ind w:left="5018" w:hanging="363"/>
      </w:pPr>
      <w:rPr>
        <w:rFonts w:hint="default"/>
        <w:lang w:val="en-US" w:eastAsia="en-US" w:bidi="ar-SA"/>
      </w:rPr>
    </w:lvl>
    <w:lvl w:ilvl="4" w:tplc="23281054">
      <w:numFmt w:val="bullet"/>
      <w:lvlText w:val="•"/>
      <w:lvlJc w:val="left"/>
      <w:pPr>
        <w:ind w:left="5904" w:hanging="363"/>
      </w:pPr>
      <w:rPr>
        <w:rFonts w:hint="default"/>
        <w:lang w:val="en-US" w:eastAsia="en-US" w:bidi="ar-SA"/>
      </w:rPr>
    </w:lvl>
    <w:lvl w:ilvl="5" w:tplc="D042E972">
      <w:numFmt w:val="bullet"/>
      <w:lvlText w:val="•"/>
      <w:lvlJc w:val="left"/>
      <w:pPr>
        <w:ind w:left="6790" w:hanging="363"/>
      </w:pPr>
      <w:rPr>
        <w:rFonts w:hint="default"/>
        <w:lang w:val="en-US" w:eastAsia="en-US" w:bidi="ar-SA"/>
      </w:rPr>
    </w:lvl>
    <w:lvl w:ilvl="6" w:tplc="7F12570C">
      <w:numFmt w:val="bullet"/>
      <w:lvlText w:val="•"/>
      <w:lvlJc w:val="left"/>
      <w:pPr>
        <w:ind w:left="7676" w:hanging="363"/>
      </w:pPr>
      <w:rPr>
        <w:rFonts w:hint="default"/>
        <w:lang w:val="en-US" w:eastAsia="en-US" w:bidi="ar-SA"/>
      </w:rPr>
    </w:lvl>
    <w:lvl w:ilvl="7" w:tplc="E4D2F1AE">
      <w:numFmt w:val="bullet"/>
      <w:lvlText w:val="•"/>
      <w:lvlJc w:val="left"/>
      <w:pPr>
        <w:ind w:left="8562" w:hanging="363"/>
      </w:pPr>
      <w:rPr>
        <w:rFonts w:hint="default"/>
        <w:lang w:val="en-US" w:eastAsia="en-US" w:bidi="ar-SA"/>
      </w:rPr>
    </w:lvl>
    <w:lvl w:ilvl="8" w:tplc="35AC96EE">
      <w:numFmt w:val="bullet"/>
      <w:lvlText w:val="•"/>
      <w:lvlJc w:val="left"/>
      <w:pPr>
        <w:ind w:left="9448" w:hanging="363"/>
      </w:pPr>
      <w:rPr>
        <w:rFonts w:hint="default"/>
        <w:lang w:val="en-US" w:eastAsia="en-US" w:bidi="ar-SA"/>
      </w:rPr>
    </w:lvl>
  </w:abstractNum>
  <w:abstractNum w:abstractNumId="47">
    <w:nsid w:val="4E210937"/>
    <w:multiLevelType w:val="hybridMultilevel"/>
    <w:tmpl w:val="4A760AFE"/>
    <w:lvl w:ilvl="0" w:tplc="0AC43ED2">
      <w:start w:val="1"/>
      <w:numFmt w:val="lowerRoman"/>
      <w:lvlText w:val="%1)"/>
      <w:lvlJc w:val="left"/>
      <w:pPr>
        <w:ind w:left="2574" w:hanging="1654"/>
        <w:jc w:val="left"/>
      </w:pPr>
      <w:rPr>
        <w:rFonts w:ascii="Microsoft Sans Serif" w:eastAsia="Microsoft Sans Serif" w:hAnsi="Microsoft Sans Serif" w:cs="Microsoft Sans Serif" w:hint="default"/>
        <w:spacing w:val="-4"/>
        <w:w w:val="99"/>
        <w:sz w:val="22"/>
        <w:szCs w:val="22"/>
        <w:lang w:val="en-US" w:eastAsia="en-US" w:bidi="ar-SA"/>
      </w:rPr>
    </w:lvl>
    <w:lvl w:ilvl="1" w:tplc="6CF45D7C">
      <w:numFmt w:val="bullet"/>
      <w:lvlText w:val="•"/>
      <w:lvlJc w:val="left"/>
      <w:pPr>
        <w:ind w:left="3444" w:hanging="1654"/>
      </w:pPr>
      <w:rPr>
        <w:rFonts w:hint="default"/>
        <w:lang w:val="en-US" w:eastAsia="en-US" w:bidi="ar-SA"/>
      </w:rPr>
    </w:lvl>
    <w:lvl w:ilvl="2" w:tplc="F34E7CF6">
      <w:numFmt w:val="bullet"/>
      <w:lvlText w:val="•"/>
      <w:lvlJc w:val="left"/>
      <w:pPr>
        <w:ind w:left="4308" w:hanging="1654"/>
      </w:pPr>
      <w:rPr>
        <w:rFonts w:hint="default"/>
        <w:lang w:val="en-US" w:eastAsia="en-US" w:bidi="ar-SA"/>
      </w:rPr>
    </w:lvl>
    <w:lvl w:ilvl="3" w:tplc="5ED4703E">
      <w:numFmt w:val="bullet"/>
      <w:lvlText w:val="•"/>
      <w:lvlJc w:val="left"/>
      <w:pPr>
        <w:ind w:left="5172" w:hanging="1654"/>
      </w:pPr>
      <w:rPr>
        <w:rFonts w:hint="default"/>
        <w:lang w:val="en-US" w:eastAsia="en-US" w:bidi="ar-SA"/>
      </w:rPr>
    </w:lvl>
    <w:lvl w:ilvl="4" w:tplc="915880E2">
      <w:numFmt w:val="bullet"/>
      <w:lvlText w:val="•"/>
      <w:lvlJc w:val="left"/>
      <w:pPr>
        <w:ind w:left="6036" w:hanging="1654"/>
      </w:pPr>
      <w:rPr>
        <w:rFonts w:hint="default"/>
        <w:lang w:val="en-US" w:eastAsia="en-US" w:bidi="ar-SA"/>
      </w:rPr>
    </w:lvl>
    <w:lvl w:ilvl="5" w:tplc="F980429E">
      <w:numFmt w:val="bullet"/>
      <w:lvlText w:val="•"/>
      <w:lvlJc w:val="left"/>
      <w:pPr>
        <w:ind w:left="6900" w:hanging="1654"/>
      </w:pPr>
      <w:rPr>
        <w:rFonts w:hint="default"/>
        <w:lang w:val="en-US" w:eastAsia="en-US" w:bidi="ar-SA"/>
      </w:rPr>
    </w:lvl>
    <w:lvl w:ilvl="6" w:tplc="16AAF0D0">
      <w:numFmt w:val="bullet"/>
      <w:lvlText w:val="•"/>
      <w:lvlJc w:val="left"/>
      <w:pPr>
        <w:ind w:left="7764" w:hanging="1654"/>
      </w:pPr>
      <w:rPr>
        <w:rFonts w:hint="default"/>
        <w:lang w:val="en-US" w:eastAsia="en-US" w:bidi="ar-SA"/>
      </w:rPr>
    </w:lvl>
    <w:lvl w:ilvl="7" w:tplc="04A8F39A">
      <w:numFmt w:val="bullet"/>
      <w:lvlText w:val="•"/>
      <w:lvlJc w:val="left"/>
      <w:pPr>
        <w:ind w:left="8628" w:hanging="1654"/>
      </w:pPr>
      <w:rPr>
        <w:rFonts w:hint="default"/>
        <w:lang w:val="en-US" w:eastAsia="en-US" w:bidi="ar-SA"/>
      </w:rPr>
    </w:lvl>
    <w:lvl w:ilvl="8" w:tplc="F496CF14">
      <w:numFmt w:val="bullet"/>
      <w:lvlText w:val="•"/>
      <w:lvlJc w:val="left"/>
      <w:pPr>
        <w:ind w:left="9492" w:hanging="1654"/>
      </w:pPr>
      <w:rPr>
        <w:rFonts w:hint="default"/>
        <w:lang w:val="en-US" w:eastAsia="en-US" w:bidi="ar-SA"/>
      </w:rPr>
    </w:lvl>
  </w:abstractNum>
  <w:abstractNum w:abstractNumId="48">
    <w:nsid w:val="507B43E4"/>
    <w:multiLevelType w:val="hybridMultilevel"/>
    <w:tmpl w:val="92F69394"/>
    <w:lvl w:ilvl="0" w:tplc="411C5082">
      <w:start w:val="2"/>
      <w:numFmt w:val="lowerLetter"/>
      <w:lvlText w:val="%1."/>
      <w:lvlJc w:val="left"/>
      <w:pPr>
        <w:ind w:left="1165" w:hanging="248"/>
        <w:jc w:val="left"/>
      </w:pPr>
      <w:rPr>
        <w:rFonts w:ascii="Microsoft Sans Serif" w:eastAsia="Microsoft Sans Serif" w:hAnsi="Microsoft Sans Serif" w:cs="Microsoft Sans Serif" w:hint="default"/>
        <w:spacing w:val="-1"/>
        <w:w w:val="100"/>
        <w:sz w:val="22"/>
        <w:szCs w:val="22"/>
        <w:u w:val="single" w:color="000000"/>
        <w:lang w:val="en-US" w:eastAsia="en-US" w:bidi="ar-SA"/>
      </w:rPr>
    </w:lvl>
    <w:lvl w:ilvl="1" w:tplc="F96C450C">
      <w:numFmt w:val="bullet"/>
      <w:lvlText w:val="•"/>
      <w:lvlJc w:val="left"/>
      <w:pPr>
        <w:ind w:left="2166" w:hanging="248"/>
      </w:pPr>
      <w:rPr>
        <w:rFonts w:hint="default"/>
        <w:lang w:val="en-US" w:eastAsia="en-US" w:bidi="ar-SA"/>
      </w:rPr>
    </w:lvl>
    <w:lvl w:ilvl="2" w:tplc="653C0D78">
      <w:numFmt w:val="bullet"/>
      <w:lvlText w:val="•"/>
      <w:lvlJc w:val="left"/>
      <w:pPr>
        <w:ind w:left="3172" w:hanging="248"/>
      </w:pPr>
      <w:rPr>
        <w:rFonts w:hint="default"/>
        <w:lang w:val="en-US" w:eastAsia="en-US" w:bidi="ar-SA"/>
      </w:rPr>
    </w:lvl>
    <w:lvl w:ilvl="3" w:tplc="20F260E2">
      <w:numFmt w:val="bullet"/>
      <w:lvlText w:val="•"/>
      <w:lvlJc w:val="left"/>
      <w:pPr>
        <w:ind w:left="4178" w:hanging="248"/>
      </w:pPr>
      <w:rPr>
        <w:rFonts w:hint="default"/>
        <w:lang w:val="en-US" w:eastAsia="en-US" w:bidi="ar-SA"/>
      </w:rPr>
    </w:lvl>
    <w:lvl w:ilvl="4" w:tplc="174643E0">
      <w:numFmt w:val="bullet"/>
      <w:lvlText w:val="•"/>
      <w:lvlJc w:val="left"/>
      <w:pPr>
        <w:ind w:left="5184" w:hanging="248"/>
      </w:pPr>
      <w:rPr>
        <w:rFonts w:hint="default"/>
        <w:lang w:val="en-US" w:eastAsia="en-US" w:bidi="ar-SA"/>
      </w:rPr>
    </w:lvl>
    <w:lvl w:ilvl="5" w:tplc="650AB7A0">
      <w:numFmt w:val="bullet"/>
      <w:lvlText w:val="•"/>
      <w:lvlJc w:val="left"/>
      <w:pPr>
        <w:ind w:left="6190" w:hanging="248"/>
      </w:pPr>
      <w:rPr>
        <w:rFonts w:hint="default"/>
        <w:lang w:val="en-US" w:eastAsia="en-US" w:bidi="ar-SA"/>
      </w:rPr>
    </w:lvl>
    <w:lvl w:ilvl="6" w:tplc="ECB2F00C">
      <w:numFmt w:val="bullet"/>
      <w:lvlText w:val="•"/>
      <w:lvlJc w:val="left"/>
      <w:pPr>
        <w:ind w:left="7196" w:hanging="248"/>
      </w:pPr>
      <w:rPr>
        <w:rFonts w:hint="default"/>
        <w:lang w:val="en-US" w:eastAsia="en-US" w:bidi="ar-SA"/>
      </w:rPr>
    </w:lvl>
    <w:lvl w:ilvl="7" w:tplc="7AD84E82">
      <w:numFmt w:val="bullet"/>
      <w:lvlText w:val="•"/>
      <w:lvlJc w:val="left"/>
      <w:pPr>
        <w:ind w:left="8202" w:hanging="248"/>
      </w:pPr>
      <w:rPr>
        <w:rFonts w:hint="default"/>
        <w:lang w:val="en-US" w:eastAsia="en-US" w:bidi="ar-SA"/>
      </w:rPr>
    </w:lvl>
    <w:lvl w:ilvl="8" w:tplc="28324E0C">
      <w:numFmt w:val="bullet"/>
      <w:lvlText w:val="•"/>
      <w:lvlJc w:val="left"/>
      <w:pPr>
        <w:ind w:left="9208" w:hanging="248"/>
      </w:pPr>
      <w:rPr>
        <w:rFonts w:hint="default"/>
        <w:lang w:val="en-US" w:eastAsia="en-US" w:bidi="ar-SA"/>
      </w:rPr>
    </w:lvl>
  </w:abstractNum>
  <w:abstractNum w:abstractNumId="49">
    <w:nsid w:val="53C2006F"/>
    <w:multiLevelType w:val="hybridMultilevel"/>
    <w:tmpl w:val="99362EAE"/>
    <w:lvl w:ilvl="0" w:tplc="557CEEA0">
      <w:numFmt w:val="bullet"/>
      <w:lvlText w:val=""/>
      <w:lvlJc w:val="left"/>
      <w:pPr>
        <w:ind w:left="1640" w:hanging="360"/>
      </w:pPr>
      <w:rPr>
        <w:rFonts w:ascii="Symbol" w:eastAsia="Symbol" w:hAnsi="Symbol" w:cs="Symbol" w:hint="default"/>
        <w:w w:val="99"/>
        <w:sz w:val="20"/>
        <w:szCs w:val="20"/>
        <w:lang w:val="en-US" w:eastAsia="en-US" w:bidi="ar-SA"/>
      </w:rPr>
    </w:lvl>
    <w:lvl w:ilvl="1" w:tplc="3724E1A4">
      <w:numFmt w:val="bullet"/>
      <w:lvlText w:val="•"/>
      <w:lvlJc w:val="left"/>
      <w:pPr>
        <w:ind w:left="2598" w:hanging="360"/>
      </w:pPr>
      <w:rPr>
        <w:rFonts w:hint="default"/>
        <w:lang w:val="en-US" w:eastAsia="en-US" w:bidi="ar-SA"/>
      </w:rPr>
    </w:lvl>
    <w:lvl w:ilvl="2" w:tplc="0772DC74">
      <w:numFmt w:val="bullet"/>
      <w:lvlText w:val="•"/>
      <w:lvlJc w:val="left"/>
      <w:pPr>
        <w:ind w:left="3556" w:hanging="360"/>
      </w:pPr>
      <w:rPr>
        <w:rFonts w:hint="default"/>
        <w:lang w:val="en-US" w:eastAsia="en-US" w:bidi="ar-SA"/>
      </w:rPr>
    </w:lvl>
    <w:lvl w:ilvl="3" w:tplc="D0E80790">
      <w:numFmt w:val="bullet"/>
      <w:lvlText w:val="•"/>
      <w:lvlJc w:val="left"/>
      <w:pPr>
        <w:ind w:left="4514" w:hanging="360"/>
      </w:pPr>
      <w:rPr>
        <w:rFonts w:hint="default"/>
        <w:lang w:val="en-US" w:eastAsia="en-US" w:bidi="ar-SA"/>
      </w:rPr>
    </w:lvl>
    <w:lvl w:ilvl="4" w:tplc="8D72BC78">
      <w:numFmt w:val="bullet"/>
      <w:lvlText w:val="•"/>
      <w:lvlJc w:val="left"/>
      <w:pPr>
        <w:ind w:left="5472" w:hanging="360"/>
      </w:pPr>
      <w:rPr>
        <w:rFonts w:hint="default"/>
        <w:lang w:val="en-US" w:eastAsia="en-US" w:bidi="ar-SA"/>
      </w:rPr>
    </w:lvl>
    <w:lvl w:ilvl="5" w:tplc="D532A094">
      <w:numFmt w:val="bullet"/>
      <w:lvlText w:val="•"/>
      <w:lvlJc w:val="left"/>
      <w:pPr>
        <w:ind w:left="6430" w:hanging="360"/>
      </w:pPr>
      <w:rPr>
        <w:rFonts w:hint="default"/>
        <w:lang w:val="en-US" w:eastAsia="en-US" w:bidi="ar-SA"/>
      </w:rPr>
    </w:lvl>
    <w:lvl w:ilvl="6" w:tplc="BA0E29B6">
      <w:numFmt w:val="bullet"/>
      <w:lvlText w:val="•"/>
      <w:lvlJc w:val="left"/>
      <w:pPr>
        <w:ind w:left="7388" w:hanging="360"/>
      </w:pPr>
      <w:rPr>
        <w:rFonts w:hint="default"/>
        <w:lang w:val="en-US" w:eastAsia="en-US" w:bidi="ar-SA"/>
      </w:rPr>
    </w:lvl>
    <w:lvl w:ilvl="7" w:tplc="8F7643FC">
      <w:numFmt w:val="bullet"/>
      <w:lvlText w:val="•"/>
      <w:lvlJc w:val="left"/>
      <w:pPr>
        <w:ind w:left="8346" w:hanging="360"/>
      </w:pPr>
      <w:rPr>
        <w:rFonts w:hint="default"/>
        <w:lang w:val="en-US" w:eastAsia="en-US" w:bidi="ar-SA"/>
      </w:rPr>
    </w:lvl>
    <w:lvl w:ilvl="8" w:tplc="950C93B0">
      <w:numFmt w:val="bullet"/>
      <w:lvlText w:val="•"/>
      <w:lvlJc w:val="left"/>
      <w:pPr>
        <w:ind w:left="9304" w:hanging="360"/>
      </w:pPr>
      <w:rPr>
        <w:rFonts w:hint="default"/>
        <w:lang w:val="en-US" w:eastAsia="en-US" w:bidi="ar-SA"/>
      </w:rPr>
    </w:lvl>
  </w:abstractNum>
  <w:abstractNum w:abstractNumId="50">
    <w:nsid w:val="541D315F"/>
    <w:multiLevelType w:val="hybridMultilevel"/>
    <w:tmpl w:val="9E84AA7E"/>
    <w:lvl w:ilvl="0" w:tplc="1EE002C6">
      <w:start w:val="1"/>
      <w:numFmt w:val="lowerRoman"/>
      <w:lvlText w:val="%1)"/>
      <w:lvlJc w:val="left"/>
      <w:pPr>
        <w:ind w:left="920" w:hanging="620"/>
        <w:jc w:val="left"/>
      </w:pPr>
      <w:rPr>
        <w:rFonts w:ascii="Microsoft Sans Serif" w:eastAsia="Microsoft Sans Serif" w:hAnsi="Microsoft Sans Serif" w:cs="Microsoft Sans Serif" w:hint="default"/>
        <w:spacing w:val="-4"/>
        <w:w w:val="99"/>
        <w:sz w:val="22"/>
        <w:szCs w:val="22"/>
        <w:lang w:val="en-US" w:eastAsia="en-US" w:bidi="ar-SA"/>
      </w:rPr>
    </w:lvl>
    <w:lvl w:ilvl="1" w:tplc="BED0A426">
      <w:numFmt w:val="bullet"/>
      <w:lvlText w:val="•"/>
      <w:lvlJc w:val="left"/>
      <w:pPr>
        <w:ind w:left="1950" w:hanging="620"/>
      </w:pPr>
      <w:rPr>
        <w:rFonts w:hint="default"/>
        <w:lang w:val="en-US" w:eastAsia="en-US" w:bidi="ar-SA"/>
      </w:rPr>
    </w:lvl>
    <w:lvl w:ilvl="2" w:tplc="F8429812">
      <w:numFmt w:val="bullet"/>
      <w:lvlText w:val="•"/>
      <w:lvlJc w:val="left"/>
      <w:pPr>
        <w:ind w:left="2980" w:hanging="620"/>
      </w:pPr>
      <w:rPr>
        <w:rFonts w:hint="default"/>
        <w:lang w:val="en-US" w:eastAsia="en-US" w:bidi="ar-SA"/>
      </w:rPr>
    </w:lvl>
    <w:lvl w:ilvl="3" w:tplc="5C2C6C56">
      <w:numFmt w:val="bullet"/>
      <w:lvlText w:val="•"/>
      <w:lvlJc w:val="left"/>
      <w:pPr>
        <w:ind w:left="4010" w:hanging="620"/>
      </w:pPr>
      <w:rPr>
        <w:rFonts w:hint="default"/>
        <w:lang w:val="en-US" w:eastAsia="en-US" w:bidi="ar-SA"/>
      </w:rPr>
    </w:lvl>
    <w:lvl w:ilvl="4" w:tplc="AD6A5D60">
      <w:numFmt w:val="bullet"/>
      <w:lvlText w:val="•"/>
      <w:lvlJc w:val="left"/>
      <w:pPr>
        <w:ind w:left="5040" w:hanging="620"/>
      </w:pPr>
      <w:rPr>
        <w:rFonts w:hint="default"/>
        <w:lang w:val="en-US" w:eastAsia="en-US" w:bidi="ar-SA"/>
      </w:rPr>
    </w:lvl>
    <w:lvl w:ilvl="5" w:tplc="8BA84F20">
      <w:numFmt w:val="bullet"/>
      <w:lvlText w:val="•"/>
      <w:lvlJc w:val="left"/>
      <w:pPr>
        <w:ind w:left="6070" w:hanging="620"/>
      </w:pPr>
      <w:rPr>
        <w:rFonts w:hint="default"/>
        <w:lang w:val="en-US" w:eastAsia="en-US" w:bidi="ar-SA"/>
      </w:rPr>
    </w:lvl>
    <w:lvl w:ilvl="6" w:tplc="12C6B9A0">
      <w:numFmt w:val="bullet"/>
      <w:lvlText w:val="•"/>
      <w:lvlJc w:val="left"/>
      <w:pPr>
        <w:ind w:left="7100" w:hanging="620"/>
      </w:pPr>
      <w:rPr>
        <w:rFonts w:hint="default"/>
        <w:lang w:val="en-US" w:eastAsia="en-US" w:bidi="ar-SA"/>
      </w:rPr>
    </w:lvl>
    <w:lvl w:ilvl="7" w:tplc="CBB0BC66">
      <w:numFmt w:val="bullet"/>
      <w:lvlText w:val="•"/>
      <w:lvlJc w:val="left"/>
      <w:pPr>
        <w:ind w:left="8130" w:hanging="620"/>
      </w:pPr>
      <w:rPr>
        <w:rFonts w:hint="default"/>
        <w:lang w:val="en-US" w:eastAsia="en-US" w:bidi="ar-SA"/>
      </w:rPr>
    </w:lvl>
    <w:lvl w:ilvl="8" w:tplc="469ACE82">
      <w:numFmt w:val="bullet"/>
      <w:lvlText w:val="•"/>
      <w:lvlJc w:val="left"/>
      <w:pPr>
        <w:ind w:left="9160" w:hanging="620"/>
      </w:pPr>
      <w:rPr>
        <w:rFonts w:hint="default"/>
        <w:lang w:val="en-US" w:eastAsia="en-US" w:bidi="ar-SA"/>
      </w:rPr>
    </w:lvl>
  </w:abstractNum>
  <w:abstractNum w:abstractNumId="51">
    <w:nsid w:val="543A0E0B"/>
    <w:multiLevelType w:val="hybridMultilevel"/>
    <w:tmpl w:val="FBC2FED0"/>
    <w:lvl w:ilvl="0" w:tplc="3D5AF9E0">
      <w:start w:val="1"/>
      <w:numFmt w:val="decimal"/>
      <w:lvlText w:val="%1."/>
      <w:lvlJc w:val="left"/>
      <w:pPr>
        <w:ind w:left="920" w:hanging="620"/>
        <w:jc w:val="left"/>
      </w:pPr>
      <w:rPr>
        <w:rFonts w:ascii="Microsoft Sans Serif" w:eastAsia="Microsoft Sans Serif" w:hAnsi="Microsoft Sans Serif" w:cs="Microsoft Sans Serif" w:hint="default"/>
        <w:spacing w:val="-1"/>
        <w:w w:val="100"/>
        <w:sz w:val="22"/>
        <w:szCs w:val="22"/>
        <w:lang w:val="en-US" w:eastAsia="en-US" w:bidi="ar-SA"/>
      </w:rPr>
    </w:lvl>
    <w:lvl w:ilvl="1" w:tplc="CBA4C6D6">
      <w:numFmt w:val="bullet"/>
      <w:lvlText w:val="•"/>
      <w:lvlJc w:val="left"/>
      <w:pPr>
        <w:ind w:left="1950" w:hanging="620"/>
      </w:pPr>
      <w:rPr>
        <w:rFonts w:hint="default"/>
        <w:lang w:val="en-US" w:eastAsia="en-US" w:bidi="ar-SA"/>
      </w:rPr>
    </w:lvl>
    <w:lvl w:ilvl="2" w:tplc="A712E3F4">
      <w:numFmt w:val="bullet"/>
      <w:lvlText w:val="•"/>
      <w:lvlJc w:val="left"/>
      <w:pPr>
        <w:ind w:left="2980" w:hanging="620"/>
      </w:pPr>
      <w:rPr>
        <w:rFonts w:hint="default"/>
        <w:lang w:val="en-US" w:eastAsia="en-US" w:bidi="ar-SA"/>
      </w:rPr>
    </w:lvl>
    <w:lvl w:ilvl="3" w:tplc="B70602E4">
      <w:numFmt w:val="bullet"/>
      <w:lvlText w:val="•"/>
      <w:lvlJc w:val="left"/>
      <w:pPr>
        <w:ind w:left="4010" w:hanging="620"/>
      </w:pPr>
      <w:rPr>
        <w:rFonts w:hint="default"/>
        <w:lang w:val="en-US" w:eastAsia="en-US" w:bidi="ar-SA"/>
      </w:rPr>
    </w:lvl>
    <w:lvl w:ilvl="4" w:tplc="2B7CADBA">
      <w:numFmt w:val="bullet"/>
      <w:lvlText w:val="•"/>
      <w:lvlJc w:val="left"/>
      <w:pPr>
        <w:ind w:left="5040" w:hanging="620"/>
      </w:pPr>
      <w:rPr>
        <w:rFonts w:hint="default"/>
        <w:lang w:val="en-US" w:eastAsia="en-US" w:bidi="ar-SA"/>
      </w:rPr>
    </w:lvl>
    <w:lvl w:ilvl="5" w:tplc="2E9EC846">
      <w:numFmt w:val="bullet"/>
      <w:lvlText w:val="•"/>
      <w:lvlJc w:val="left"/>
      <w:pPr>
        <w:ind w:left="6070" w:hanging="620"/>
      </w:pPr>
      <w:rPr>
        <w:rFonts w:hint="default"/>
        <w:lang w:val="en-US" w:eastAsia="en-US" w:bidi="ar-SA"/>
      </w:rPr>
    </w:lvl>
    <w:lvl w:ilvl="6" w:tplc="CCC8A374">
      <w:numFmt w:val="bullet"/>
      <w:lvlText w:val="•"/>
      <w:lvlJc w:val="left"/>
      <w:pPr>
        <w:ind w:left="7100" w:hanging="620"/>
      </w:pPr>
      <w:rPr>
        <w:rFonts w:hint="default"/>
        <w:lang w:val="en-US" w:eastAsia="en-US" w:bidi="ar-SA"/>
      </w:rPr>
    </w:lvl>
    <w:lvl w:ilvl="7" w:tplc="3600F6BA">
      <w:numFmt w:val="bullet"/>
      <w:lvlText w:val="•"/>
      <w:lvlJc w:val="left"/>
      <w:pPr>
        <w:ind w:left="8130" w:hanging="620"/>
      </w:pPr>
      <w:rPr>
        <w:rFonts w:hint="default"/>
        <w:lang w:val="en-US" w:eastAsia="en-US" w:bidi="ar-SA"/>
      </w:rPr>
    </w:lvl>
    <w:lvl w:ilvl="8" w:tplc="D8BE688E">
      <w:numFmt w:val="bullet"/>
      <w:lvlText w:val="•"/>
      <w:lvlJc w:val="left"/>
      <w:pPr>
        <w:ind w:left="9160" w:hanging="620"/>
      </w:pPr>
      <w:rPr>
        <w:rFonts w:hint="default"/>
        <w:lang w:val="en-US" w:eastAsia="en-US" w:bidi="ar-SA"/>
      </w:rPr>
    </w:lvl>
  </w:abstractNum>
  <w:abstractNum w:abstractNumId="52">
    <w:nsid w:val="54ED41AD"/>
    <w:multiLevelType w:val="hybridMultilevel"/>
    <w:tmpl w:val="76B44CB8"/>
    <w:lvl w:ilvl="0" w:tplc="BEA6A1DE">
      <w:start w:val="1"/>
      <w:numFmt w:val="decimal"/>
      <w:lvlText w:val="%1."/>
      <w:lvlJc w:val="left"/>
      <w:pPr>
        <w:ind w:left="1640" w:hanging="360"/>
        <w:jc w:val="left"/>
      </w:pPr>
      <w:rPr>
        <w:rFonts w:ascii="Microsoft Sans Serif" w:eastAsia="Microsoft Sans Serif" w:hAnsi="Microsoft Sans Serif" w:cs="Microsoft Sans Serif" w:hint="default"/>
        <w:spacing w:val="-1"/>
        <w:w w:val="100"/>
        <w:sz w:val="22"/>
        <w:szCs w:val="22"/>
        <w:lang w:val="en-US" w:eastAsia="en-US" w:bidi="ar-SA"/>
      </w:rPr>
    </w:lvl>
    <w:lvl w:ilvl="1" w:tplc="69766A00">
      <w:start w:val="1"/>
      <w:numFmt w:val="lowerLetter"/>
      <w:lvlText w:val="%2."/>
      <w:lvlJc w:val="left"/>
      <w:pPr>
        <w:ind w:left="2449" w:hanging="452"/>
        <w:jc w:val="left"/>
      </w:pPr>
      <w:rPr>
        <w:rFonts w:ascii="Microsoft Sans Serif" w:eastAsia="Microsoft Sans Serif" w:hAnsi="Microsoft Sans Serif" w:cs="Microsoft Sans Serif" w:hint="default"/>
        <w:spacing w:val="-1"/>
        <w:w w:val="100"/>
        <w:sz w:val="22"/>
        <w:szCs w:val="22"/>
        <w:lang w:val="en-US" w:eastAsia="en-US" w:bidi="ar-SA"/>
      </w:rPr>
    </w:lvl>
    <w:lvl w:ilvl="2" w:tplc="0BC627B2">
      <w:numFmt w:val="bullet"/>
      <w:lvlText w:val="•"/>
      <w:lvlJc w:val="left"/>
      <w:pPr>
        <w:ind w:left="3415" w:hanging="452"/>
      </w:pPr>
      <w:rPr>
        <w:rFonts w:hint="default"/>
        <w:lang w:val="en-US" w:eastAsia="en-US" w:bidi="ar-SA"/>
      </w:rPr>
    </w:lvl>
    <w:lvl w:ilvl="3" w:tplc="50006280">
      <w:numFmt w:val="bullet"/>
      <w:lvlText w:val="•"/>
      <w:lvlJc w:val="left"/>
      <w:pPr>
        <w:ind w:left="4391" w:hanging="452"/>
      </w:pPr>
      <w:rPr>
        <w:rFonts w:hint="default"/>
        <w:lang w:val="en-US" w:eastAsia="en-US" w:bidi="ar-SA"/>
      </w:rPr>
    </w:lvl>
    <w:lvl w:ilvl="4" w:tplc="4A38A628">
      <w:numFmt w:val="bullet"/>
      <w:lvlText w:val="•"/>
      <w:lvlJc w:val="left"/>
      <w:pPr>
        <w:ind w:left="5366" w:hanging="452"/>
      </w:pPr>
      <w:rPr>
        <w:rFonts w:hint="default"/>
        <w:lang w:val="en-US" w:eastAsia="en-US" w:bidi="ar-SA"/>
      </w:rPr>
    </w:lvl>
    <w:lvl w:ilvl="5" w:tplc="F6EA078A">
      <w:numFmt w:val="bullet"/>
      <w:lvlText w:val="•"/>
      <w:lvlJc w:val="left"/>
      <w:pPr>
        <w:ind w:left="6342" w:hanging="452"/>
      </w:pPr>
      <w:rPr>
        <w:rFonts w:hint="default"/>
        <w:lang w:val="en-US" w:eastAsia="en-US" w:bidi="ar-SA"/>
      </w:rPr>
    </w:lvl>
    <w:lvl w:ilvl="6" w:tplc="7D60306A">
      <w:numFmt w:val="bullet"/>
      <w:lvlText w:val="•"/>
      <w:lvlJc w:val="left"/>
      <w:pPr>
        <w:ind w:left="7317" w:hanging="452"/>
      </w:pPr>
      <w:rPr>
        <w:rFonts w:hint="default"/>
        <w:lang w:val="en-US" w:eastAsia="en-US" w:bidi="ar-SA"/>
      </w:rPr>
    </w:lvl>
    <w:lvl w:ilvl="7" w:tplc="B03EBFA4">
      <w:numFmt w:val="bullet"/>
      <w:lvlText w:val="•"/>
      <w:lvlJc w:val="left"/>
      <w:pPr>
        <w:ind w:left="8293" w:hanging="452"/>
      </w:pPr>
      <w:rPr>
        <w:rFonts w:hint="default"/>
        <w:lang w:val="en-US" w:eastAsia="en-US" w:bidi="ar-SA"/>
      </w:rPr>
    </w:lvl>
    <w:lvl w:ilvl="8" w:tplc="A844E130">
      <w:numFmt w:val="bullet"/>
      <w:lvlText w:val="•"/>
      <w:lvlJc w:val="left"/>
      <w:pPr>
        <w:ind w:left="9268" w:hanging="452"/>
      </w:pPr>
      <w:rPr>
        <w:rFonts w:hint="default"/>
        <w:lang w:val="en-US" w:eastAsia="en-US" w:bidi="ar-SA"/>
      </w:rPr>
    </w:lvl>
  </w:abstractNum>
  <w:abstractNum w:abstractNumId="53">
    <w:nsid w:val="59A545C7"/>
    <w:multiLevelType w:val="hybridMultilevel"/>
    <w:tmpl w:val="4EA806F0"/>
    <w:lvl w:ilvl="0" w:tplc="88E8CDB8">
      <w:start w:val="1"/>
      <w:numFmt w:val="lowerLetter"/>
      <w:lvlText w:val="%1."/>
      <w:lvlJc w:val="left"/>
      <w:pPr>
        <w:ind w:left="2360" w:hanging="360"/>
        <w:jc w:val="left"/>
      </w:pPr>
      <w:rPr>
        <w:rFonts w:ascii="Microsoft Sans Serif" w:eastAsia="Microsoft Sans Serif" w:hAnsi="Microsoft Sans Serif" w:cs="Microsoft Sans Serif" w:hint="default"/>
        <w:spacing w:val="-1"/>
        <w:w w:val="100"/>
        <w:sz w:val="22"/>
        <w:szCs w:val="22"/>
        <w:lang w:val="en-US" w:eastAsia="en-US" w:bidi="ar-SA"/>
      </w:rPr>
    </w:lvl>
    <w:lvl w:ilvl="1" w:tplc="C72A12A8">
      <w:start w:val="1"/>
      <w:numFmt w:val="lowerRoman"/>
      <w:lvlText w:val="%2."/>
      <w:lvlJc w:val="left"/>
      <w:pPr>
        <w:ind w:left="3081" w:hanging="474"/>
        <w:jc w:val="left"/>
      </w:pPr>
      <w:rPr>
        <w:rFonts w:ascii="Microsoft Sans Serif" w:eastAsia="Microsoft Sans Serif" w:hAnsi="Microsoft Sans Serif" w:cs="Microsoft Sans Serif" w:hint="default"/>
        <w:spacing w:val="-4"/>
        <w:w w:val="99"/>
        <w:sz w:val="22"/>
        <w:szCs w:val="22"/>
        <w:lang w:val="en-US" w:eastAsia="en-US" w:bidi="ar-SA"/>
      </w:rPr>
    </w:lvl>
    <w:lvl w:ilvl="2" w:tplc="2578BCC0">
      <w:numFmt w:val="bullet"/>
      <w:lvlText w:val="•"/>
      <w:lvlJc w:val="left"/>
      <w:pPr>
        <w:ind w:left="3984" w:hanging="474"/>
      </w:pPr>
      <w:rPr>
        <w:rFonts w:hint="default"/>
        <w:lang w:val="en-US" w:eastAsia="en-US" w:bidi="ar-SA"/>
      </w:rPr>
    </w:lvl>
    <w:lvl w:ilvl="3" w:tplc="9486572C">
      <w:numFmt w:val="bullet"/>
      <w:lvlText w:val="•"/>
      <w:lvlJc w:val="left"/>
      <w:pPr>
        <w:ind w:left="4888" w:hanging="474"/>
      </w:pPr>
      <w:rPr>
        <w:rFonts w:hint="default"/>
        <w:lang w:val="en-US" w:eastAsia="en-US" w:bidi="ar-SA"/>
      </w:rPr>
    </w:lvl>
    <w:lvl w:ilvl="4" w:tplc="B14C2CF8">
      <w:numFmt w:val="bullet"/>
      <w:lvlText w:val="•"/>
      <w:lvlJc w:val="left"/>
      <w:pPr>
        <w:ind w:left="5793" w:hanging="474"/>
      </w:pPr>
      <w:rPr>
        <w:rFonts w:hint="default"/>
        <w:lang w:val="en-US" w:eastAsia="en-US" w:bidi="ar-SA"/>
      </w:rPr>
    </w:lvl>
    <w:lvl w:ilvl="5" w:tplc="71E02122">
      <w:numFmt w:val="bullet"/>
      <w:lvlText w:val="•"/>
      <w:lvlJc w:val="left"/>
      <w:pPr>
        <w:ind w:left="6697" w:hanging="474"/>
      </w:pPr>
      <w:rPr>
        <w:rFonts w:hint="default"/>
        <w:lang w:val="en-US" w:eastAsia="en-US" w:bidi="ar-SA"/>
      </w:rPr>
    </w:lvl>
    <w:lvl w:ilvl="6" w:tplc="7B828BBA">
      <w:numFmt w:val="bullet"/>
      <w:lvlText w:val="•"/>
      <w:lvlJc w:val="left"/>
      <w:pPr>
        <w:ind w:left="7602" w:hanging="474"/>
      </w:pPr>
      <w:rPr>
        <w:rFonts w:hint="default"/>
        <w:lang w:val="en-US" w:eastAsia="en-US" w:bidi="ar-SA"/>
      </w:rPr>
    </w:lvl>
    <w:lvl w:ilvl="7" w:tplc="EDFEA836">
      <w:numFmt w:val="bullet"/>
      <w:lvlText w:val="•"/>
      <w:lvlJc w:val="left"/>
      <w:pPr>
        <w:ind w:left="8506" w:hanging="474"/>
      </w:pPr>
      <w:rPr>
        <w:rFonts w:hint="default"/>
        <w:lang w:val="en-US" w:eastAsia="en-US" w:bidi="ar-SA"/>
      </w:rPr>
    </w:lvl>
    <w:lvl w:ilvl="8" w:tplc="CC3A75B2">
      <w:numFmt w:val="bullet"/>
      <w:lvlText w:val="•"/>
      <w:lvlJc w:val="left"/>
      <w:pPr>
        <w:ind w:left="9411" w:hanging="474"/>
      </w:pPr>
      <w:rPr>
        <w:rFonts w:hint="default"/>
        <w:lang w:val="en-US" w:eastAsia="en-US" w:bidi="ar-SA"/>
      </w:rPr>
    </w:lvl>
  </w:abstractNum>
  <w:abstractNum w:abstractNumId="54">
    <w:nsid w:val="5B5F2350"/>
    <w:multiLevelType w:val="hybridMultilevel"/>
    <w:tmpl w:val="FAB8F924"/>
    <w:lvl w:ilvl="0" w:tplc="A4A4B000">
      <w:start w:val="1"/>
      <w:numFmt w:val="decimal"/>
      <w:lvlText w:val="%1."/>
      <w:lvlJc w:val="left"/>
      <w:pPr>
        <w:ind w:left="1640" w:hanging="360"/>
        <w:jc w:val="left"/>
      </w:pPr>
      <w:rPr>
        <w:rFonts w:ascii="Microsoft Sans Serif" w:eastAsia="Microsoft Sans Serif" w:hAnsi="Microsoft Sans Serif" w:cs="Microsoft Sans Serif" w:hint="default"/>
        <w:spacing w:val="-1"/>
        <w:w w:val="100"/>
        <w:sz w:val="22"/>
        <w:szCs w:val="22"/>
        <w:lang w:val="en-US" w:eastAsia="en-US" w:bidi="ar-SA"/>
      </w:rPr>
    </w:lvl>
    <w:lvl w:ilvl="1" w:tplc="A662A034">
      <w:numFmt w:val="bullet"/>
      <w:lvlText w:val="•"/>
      <w:lvlJc w:val="left"/>
      <w:pPr>
        <w:ind w:left="2598" w:hanging="360"/>
      </w:pPr>
      <w:rPr>
        <w:rFonts w:hint="default"/>
        <w:lang w:val="en-US" w:eastAsia="en-US" w:bidi="ar-SA"/>
      </w:rPr>
    </w:lvl>
    <w:lvl w:ilvl="2" w:tplc="90881F92">
      <w:numFmt w:val="bullet"/>
      <w:lvlText w:val="•"/>
      <w:lvlJc w:val="left"/>
      <w:pPr>
        <w:ind w:left="3556" w:hanging="360"/>
      </w:pPr>
      <w:rPr>
        <w:rFonts w:hint="default"/>
        <w:lang w:val="en-US" w:eastAsia="en-US" w:bidi="ar-SA"/>
      </w:rPr>
    </w:lvl>
    <w:lvl w:ilvl="3" w:tplc="68D63942">
      <w:numFmt w:val="bullet"/>
      <w:lvlText w:val="•"/>
      <w:lvlJc w:val="left"/>
      <w:pPr>
        <w:ind w:left="4514" w:hanging="360"/>
      </w:pPr>
      <w:rPr>
        <w:rFonts w:hint="default"/>
        <w:lang w:val="en-US" w:eastAsia="en-US" w:bidi="ar-SA"/>
      </w:rPr>
    </w:lvl>
    <w:lvl w:ilvl="4" w:tplc="057833A6">
      <w:numFmt w:val="bullet"/>
      <w:lvlText w:val="•"/>
      <w:lvlJc w:val="left"/>
      <w:pPr>
        <w:ind w:left="5472" w:hanging="360"/>
      </w:pPr>
      <w:rPr>
        <w:rFonts w:hint="default"/>
        <w:lang w:val="en-US" w:eastAsia="en-US" w:bidi="ar-SA"/>
      </w:rPr>
    </w:lvl>
    <w:lvl w:ilvl="5" w:tplc="C450BF74">
      <w:numFmt w:val="bullet"/>
      <w:lvlText w:val="•"/>
      <w:lvlJc w:val="left"/>
      <w:pPr>
        <w:ind w:left="6430" w:hanging="360"/>
      </w:pPr>
      <w:rPr>
        <w:rFonts w:hint="default"/>
        <w:lang w:val="en-US" w:eastAsia="en-US" w:bidi="ar-SA"/>
      </w:rPr>
    </w:lvl>
    <w:lvl w:ilvl="6" w:tplc="657CAC14">
      <w:numFmt w:val="bullet"/>
      <w:lvlText w:val="•"/>
      <w:lvlJc w:val="left"/>
      <w:pPr>
        <w:ind w:left="7388" w:hanging="360"/>
      </w:pPr>
      <w:rPr>
        <w:rFonts w:hint="default"/>
        <w:lang w:val="en-US" w:eastAsia="en-US" w:bidi="ar-SA"/>
      </w:rPr>
    </w:lvl>
    <w:lvl w:ilvl="7" w:tplc="E8EE75C8">
      <w:numFmt w:val="bullet"/>
      <w:lvlText w:val="•"/>
      <w:lvlJc w:val="left"/>
      <w:pPr>
        <w:ind w:left="8346" w:hanging="360"/>
      </w:pPr>
      <w:rPr>
        <w:rFonts w:hint="default"/>
        <w:lang w:val="en-US" w:eastAsia="en-US" w:bidi="ar-SA"/>
      </w:rPr>
    </w:lvl>
    <w:lvl w:ilvl="8" w:tplc="171870D2">
      <w:numFmt w:val="bullet"/>
      <w:lvlText w:val="•"/>
      <w:lvlJc w:val="left"/>
      <w:pPr>
        <w:ind w:left="9304" w:hanging="360"/>
      </w:pPr>
      <w:rPr>
        <w:rFonts w:hint="default"/>
        <w:lang w:val="en-US" w:eastAsia="en-US" w:bidi="ar-SA"/>
      </w:rPr>
    </w:lvl>
  </w:abstractNum>
  <w:abstractNum w:abstractNumId="55">
    <w:nsid w:val="5BE81487"/>
    <w:multiLevelType w:val="hybridMultilevel"/>
    <w:tmpl w:val="6DEEABF0"/>
    <w:lvl w:ilvl="0" w:tplc="9132987E">
      <w:start w:val="1"/>
      <w:numFmt w:val="decimal"/>
      <w:lvlText w:val="%1."/>
      <w:lvlJc w:val="left"/>
      <w:pPr>
        <w:ind w:left="1640" w:hanging="360"/>
        <w:jc w:val="left"/>
      </w:pPr>
      <w:rPr>
        <w:rFonts w:ascii="Microsoft Sans Serif" w:eastAsia="Microsoft Sans Serif" w:hAnsi="Microsoft Sans Serif" w:cs="Microsoft Sans Serif" w:hint="default"/>
        <w:spacing w:val="-1"/>
        <w:w w:val="100"/>
        <w:sz w:val="22"/>
        <w:szCs w:val="22"/>
        <w:lang w:val="en-US" w:eastAsia="en-US" w:bidi="ar-SA"/>
      </w:rPr>
    </w:lvl>
    <w:lvl w:ilvl="1" w:tplc="A3A0CA68">
      <w:start w:val="1"/>
      <w:numFmt w:val="lowerLetter"/>
      <w:lvlText w:val="%2."/>
      <w:lvlJc w:val="left"/>
      <w:pPr>
        <w:ind w:left="2360" w:hanging="363"/>
        <w:jc w:val="left"/>
      </w:pPr>
      <w:rPr>
        <w:rFonts w:ascii="Microsoft Sans Serif" w:eastAsia="Microsoft Sans Serif" w:hAnsi="Microsoft Sans Serif" w:cs="Microsoft Sans Serif" w:hint="default"/>
        <w:spacing w:val="-1"/>
        <w:w w:val="100"/>
        <w:sz w:val="22"/>
        <w:szCs w:val="22"/>
        <w:lang w:val="en-US" w:eastAsia="en-US" w:bidi="ar-SA"/>
      </w:rPr>
    </w:lvl>
    <w:lvl w:ilvl="2" w:tplc="9E08183A">
      <w:numFmt w:val="bullet"/>
      <w:lvlText w:val="•"/>
      <w:lvlJc w:val="left"/>
      <w:pPr>
        <w:ind w:left="3344" w:hanging="363"/>
      </w:pPr>
      <w:rPr>
        <w:rFonts w:hint="default"/>
        <w:lang w:val="en-US" w:eastAsia="en-US" w:bidi="ar-SA"/>
      </w:rPr>
    </w:lvl>
    <w:lvl w:ilvl="3" w:tplc="DCC4E6E0">
      <w:numFmt w:val="bullet"/>
      <w:lvlText w:val="•"/>
      <w:lvlJc w:val="left"/>
      <w:pPr>
        <w:ind w:left="4328" w:hanging="363"/>
      </w:pPr>
      <w:rPr>
        <w:rFonts w:hint="default"/>
        <w:lang w:val="en-US" w:eastAsia="en-US" w:bidi="ar-SA"/>
      </w:rPr>
    </w:lvl>
    <w:lvl w:ilvl="4" w:tplc="E1ECD06E">
      <w:numFmt w:val="bullet"/>
      <w:lvlText w:val="•"/>
      <w:lvlJc w:val="left"/>
      <w:pPr>
        <w:ind w:left="5313" w:hanging="363"/>
      </w:pPr>
      <w:rPr>
        <w:rFonts w:hint="default"/>
        <w:lang w:val="en-US" w:eastAsia="en-US" w:bidi="ar-SA"/>
      </w:rPr>
    </w:lvl>
    <w:lvl w:ilvl="5" w:tplc="B70CF284">
      <w:numFmt w:val="bullet"/>
      <w:lvlText w:val="•"/>
      <w:lvlJc w:val="left"/>
      <w:pPr>
        <w:ind w:left="6297" w:hanging="363"/>
      </w:pPr>
      <w:rPr>
        <w:rFonts w:hint="default"/>
        <w:lang w:val="en-US" w:eastAsia="en-US" w:bidi="ar-SA"/>
      </w:rPr>
    </w:lvl>
    <w:lvl w:ilvl="6" w:tplc="7BC8438A">
      <w:numFmt w:val="bullet"/>
      <w:lvlText w:val="•"/>
      <w:lvlJc w:val="left"/>
      <w:pPr>
        <w:ind w:left="7282" w:hanging="363"/>
      </w:pPr>
      <w:rPr>
        <w:rFonts w:hint="default"/>
        <w:lang w:val="en-US" w:eastAsia="en-US" w:bidi="ar-SA"/>
      </w:rPr>
    </w:lvl>
    <w:lvl w:ilvl="7" w:tplc="99700512">
      <w:numFmt w:val="bullet"/>
      <w:lvlText w:val="•"/>
      <w:lvlJc w:val="left"/>
      <w:pPr>
        <w:ind w:left="8266" w:hanging="363"/>
      </w:pPr>
      <w:rPr>
        <w:rFonts w:hint="default"/>
        <w:lang w:val="en-US" w:eastAsia="en-US" w:bidi="ar-SA"/>
      </w:rPr>
    </w:lvl>
    <w:lvl w:ilvl="8" w:tplc="FDC289AC">
      <w:numFmt w:val="bullet"/>
      <w:lvlText w:val="•"/>
      <w:lvlJc w:val="left"/>
      <w:pPr>
        <w:ind w:left="9251" w:hanging="363"/>
      </w:pPr>
      <w:rPr>
        <w:rFonts w:hint="default"/>
        <w:lang w:val="en-US" w:eastAsia="en-US" w:bidi="ar-SA"/>
      </w:rPr>
    </w:lvl>
  </w:abstractNum>
  <w:abstractNum w:abstractNumId="56">
    <w:nsid w:val="5C130B5B"/>
    <w:multiLevelType w:val="hybridMultilevel"/>
    <w:tmpl w:val="C74EB55E"/>
    <w:lvl w:ilvl="0" w:tplc="46BAAEC8">
      <w:start w:val="1"/>
      <w:numFmt w:val="lowerRoman"/>
      <w:lvlText w:val="%1)"/>
      <w:lvlJc w:val="left"/>
      <w:pPr>
        <w:ind w:left="1102" w:hanging="185"/>
        <w:jc w:val="left"/>
      </w:pPr>
      <w:rPr>
        <w:rFonts w:ascii="Microsoft Sans Serif" w:eastAsia="Microsoft Sans Serif" w:hAnsi="Microsoft Sans Serif" w:cs="Microsoft Sans Serif" w:hint="default"/>
        <w:spacing w:val="-4"/>
        <w:w w:val="99"/>
        <w:sz w:val="22"/>
        <w:szCs w:val="22"/>
        <w:lang w:val="en-US" w:eastAsia="en-US" w:bidi="ar-SA"/>
      </w:rPr>
    </w:lvl>
    <w:lvl w:ilvl="1" w:tplc="9DF2DBF0">
      <w:numFmt w:val="bullet"/>
      <w:lvlText w:val="•"/>
      <w:lvlJc w:val="left"/>
      <w:pPr>
        <w:ind w:left="2112" w:hanging="185"/>
      </w:pPr>
      <w:rPr>
        <w:rFonts w:hint="default"/>
        <w:lang w:val="en-US" w:eastAsia="en-US" w:bidi="ar-SA"/>
      </w:rPr>
    </w:lvl>
    <w:lvl w:ilvl="2" w:tplc="22127600">
      <w:numFmt w:val="bullet"/>
      <w:lvlText w:val="•"/>
      <w:lvlJc w:val="left"/>
      <w:pPr>
        <w:ind w:left="3124" w:hanging="185"/>
      </w:pPr>
      <w:rPr>
        <w:rFonts w:hint="default"/>
        <w:lang w:val="en-US" w:eastAsia="en-US" w:bidi="ar-SA"/>
      </w:rPr>
    </w:lvl>
    <w:lvl w:ilvl="3" w:tplc="5C46496C">
      <w:numFmt w:val="bullet"/>
      <w:lvlText w:val="•"/>
      <w:lvlJc w:val="left"/>
      <w:pPr>
        <w:ind w:left="4136" w:hanging="185"/>
      </w:pPr>
      <w:rPr>
        <w:rFonts w:hint="default"/>
        <w:lang w:val="en-US" w:eastAsia="en-US" w:bidi="ar-SA"/>
      </w:rPr>
    </w:lvl>
    <w:lvl w:ilvl="4" w:tplc="27C4E25E">
      <w:numFmt w:val="bullet"/>
      <w:lvlText w:val="•"/>
      <w:lvlJc w:val="left"/>
      <w:pPr>
        <w:ind w:left="5148" w:hanging="185"/>
      </w:pPr>
      <w:rPr>
        <w:rFonts w:hint="default"/>
        <w:lang w:val="en-US" w:eastAsia="en-US" w:bidi="ar-SA"/>
      </w:rPr>
    </w:lvl>
    <w:lvl w:ilvl="5" w:tplc="B0B0ED80">
      <w:numFmt w:val="bullet"/>
      <w:lvlText w:val="•"/>
      <w:lvlJc w:val="left"/>
      <w:pPr>
        <w:ind w:left="6160" w:hanging="185"/>
      </w:pPr>
      <w:rPr>
        <w:rFonts w:hint="default"/>
        <w:lang w:val="en-US" w:eastAsia="en-US" w:bidi="ar-SA"/>
      </w:rPr>
    </w:lvl>
    <w:lvl w:ilvl="6" w:tplc="E73C88CE">
      <w:numFmt w:val="bullet"/>
      <w:lvlText w:val="•"/>
      <w:lvlJc w:val="left"/>
      <w:pPr>
        <w:ind w:left="7172" w:hanging="185"/>
      </w:pPr>
      <w:rPr>
        <w:rFonts w:hint="default"/>
        <w:lang w:val="en-US" w:eastAsia="en-US" w:bidi="ar-SA"/>
      </w:rPr>
    </w:lvl>
    <w:lvl w:ilvl="7" w:tplc="D6F28468">
      <w:numFmt w:val="bullet"/>
      <w:lvlText w:val="•"/>
      <w:lvlJc w:val="left"/>
      <w:pPr>
        <w:ind w:left="8184" w:hanging="185"/>
      </w:pPr>
      <w:rPr>
        <w:rFonts w:hint="default"/>
        <w:lang w:val="en-US" w:eastAsia="en-US" w:bidi="ar-SA"/>
      </w:rPr>
    </w:lvl>
    <w:lvl w:ilvl="8" w:tplc="1C1E249C">
      <w:numFmt w:val="bullet"/>
      <w:lvlText w:val="•"/>
      <w:lvlJc w:val="left"/>
      <w:pPr>
        <w:ind w:left="9196" w:hanging="185"/>
      </w:pPr>
      <w:rPr>
        <w:rFonts w:hint="default"/>
        <w:lang w:val="en-US" w:eastAsia="en-US" w:bidi="ar-SA"/>
      </w:rPr>
    </w:lvl>
  </w:abstractNum>
  <w:abstractNum w:abstractNumId="57">
    <w:nsid w:val="5C30778D"/>
    <w:multiLevelType w:val="hybridMultilevel"/>
    <w:tmpl w:val="7DE6539E"/>
    <w:lvl w:ilvl="0" w:tplc="53AAFF2A">
      <w:start w:val="1"/>
      <w:numFmt w:val="decimal"/>
      <w:lvlText w:val="%1."/>
      <w:lvlJc w:val="left"/>
      <w:pPr>
        <w:ind w:left="1640" w:hanging="363"/>
        <w:jc w:val="left"/>
      </w:pPr>
      <w:rPr>
        <w:rFonts w:ascii="Microsoft Sans Serif" w:eastAsia="Microsoft Sans Serif" w:hAnsi="Microsoft Sans Serif" w:cs="Microsoft Sans Serif" w:hint="default"/>
        <w:spacing w:val="-1"/>
        <w:w w:val="100"/>
        <w:sz w:val="22"/>
        <w:szCs w:val="22"/>
        <w:lang w:val="en-US" w:eastAsia="en-US" w:bidi="ar-SA"/>
      </w:rPr>
    </w:lvl>
    <w:lvl w:ilvl="1" w:tplc="B4F6D388">
      <w:numFmt w:val="bullet"/>
      <w:lvlText w:val="•"/>
      <w:lvlJc w:val="left"/>
      <w:pPr>
        <w:ind w:left="2598" w:hanging="363"/>
      </w:pPr>
      <w:rPr>
        <w:rFonts w:hint="default"/>
        <w:lang w:val="en-US" w:eastAsia="en-US" w:bidi="ar-SA"/>
      </w:rPr>
    </w:lvl>
    <w:lvl w:ilvl="2" w:tplc="88E2BA68">
      <w:numFmt w:val="bullet"/>
      <w:lvlText w:val="•"/>
      <w:lvlJc w:val="left"/>
      <w:pPr>
        <w:ind w:left="3556" w:hanging="363"/>
      </w:pPr>
      <w:rPr>
        <w:rFonts w:hint="default"/>
        <w:lang w:val="en-US" w:eastAsia="en-US" w:bidi="ar-SA"/>
      </w:rPr>
    </w:lvl>
    <w:lvl w:ilvl="3" w:tplc="C672B702">
      <w:numFmt w:val="bullet"/>
      <w:lvlText w:val="•"/>
      <w:lvlJc w:val="left"/>
      <w:pPr>
        <w:ind w:left="4514" w:hanging="363"/>
      </w:pPr>
      <w:rPr>
        <w:rFonts w:hint="default"/>
        <w:lang w:val="en-US" w:eastAsia="en-US" w:bidi="ar-SA"/>
      </w:rPr>
    </w:lvl>
    <w:lvl w:ilvl="4" w:tplc="6C904FFC">
      <w:numFmt w:val="bullet"/>
      <w:lvlText w:val="•"/>
      <w:lvlJc w:val="left"/>
      <w:pPr>
        <w:ind w:left="5472" w:hanging="363"/>
      </w:pPr>
      <w:rPr>
        <w:rFonts w:hint="default"/>
        <w:lang w:val="en-US" w:eastAsia="en-US" w:bidi="ar-SA"/>
      </w:rPr>
    </w:lvl>
    <w:lvl w:ilvl="5" w:tplc="EBF25E94">
      <w:numFmt w:val="bullet"/>
      <w:lvlText w:val="•"/>
      <w:lvlJc w:val="left"/>
      <w:pPr>
        <w:ind w:left="6430" w:hanging="363"/>
      </w:pPr>
      <w:rPr>
        <w:rFonts w:hint="default"/>
        <w:lang w:val="en-US" w:eastAsia="en-US" w:bidi="ar-SA"/>
      </w:rPr>
    </w:lvl>
    <w:lvl w:ilvl="6" w:tplc="ADDC6220">
      <w:numFmt w:val="bullet"/>
      <w:lvlText w:val="•"/>
      <w:lvlJc w:val="left"/>
      <w:pPr>
        <w:ind w:left="7388" w:hanging="363"/>
      </w:pPr>
      <w:rPr>
        <w:rFonts w:hint="default"/>
        <w:lang w:val="en-US" w:eastAsia="en-US" w:bidi="ar-SA"/>
      </w:rPr>
    </w:lvl>
    <w:lvl w:ilvl="7" w:tplc="BAA4B894">
      <w:numFmt w:val="bullet"/>
      <w:lvlText w:val="•"/>
      <w:lvlJc w:val="left"/>
      <w:pPr>
        <w:ind w:left="8346" w:hanging="363"/>
      </w:pPr>
      <w:rPr>
        <w:rFonts w:hint="default"/>
        <w:lang w:val="en-US" w:eastAsia="en-US" w:bidi="ar-SA"/>
      </w:rPr>
    </w:lvl>
    <w:lvl w:ilvl="8" w:tplc="89503FEA">
      <w:numFmt w:val="bullet"/>
      <w:lvlText w:val="•"/>
      <w:lvlJc w:val="left"/>
      <w:pPr>
        <w:ind w:left="9304" w:hanging="363"/>
      </w:pPr>
      <w:rPr>
        <w:rFonts w:hint="default"/>
        <w:lang w:val="en-US" w:eastAsia="en-US" w:bidi="ar-SA"/>
      </w:rPr>
    </w:lvl>
  </w:abstractNum>
  <w:abstractNum w:abstractNumId="58">
    <w:nsid w:val="5C404672"/>
    <w:multiLevelType w:val="hybridMultilevel"/>
    <w:tmpl w:val="A40AB268"/>
    <w:lvl w:ilvl="0" w:tplc="B4F0EC20">
      <w:start w:val="1"/>
      <w:numFmt w:val="lowerRoman"/>
      <w:lvlText w:val="%1)"/>
      <w:lvlJc w:val="left"/>
      <w:pPr>
        <w:ind w:left="1102" w:hanging="185"/>
        <w:jc w:val="left"/>
      </w:pPr>
      <w:rPr>
        <w:rFonts w:ascii="Microsoft Sans Serif" w:eastAsia="Microsoft Sans Serif" w:hAnsi="Microsoft Sans Serif" w:cs="Microsoft Sans Serif" w:hint="default"/>
        <w:spacing w:val="-4"/>
        <w:w w:val="99"/>
        <w:sz w:val="22"/>
        <w:szCs w:val="22"/>
        <w:lang w:val="en-US" w:eastAsia="en-US" w:bidi="ar-SA"/>
      </w:rPr>
    </w:lvl>
    <w:lvl w:ilvl="1" w:tplc="0F24220A">
      <w:start w:val="1"/>
      <w:numFmt w:val="upperLetter"/>
      <w:lvlText w:val="%2)"/>
      <w:lvlJc w:val="left"/>
      <w:pPr>
        <w:ind w:left="1203" w:hanging="286"/>
        <w:jc w:val="left"/>
      </w:pPr>
      <w:rPr>
        <w:rFonts w:ascii="Arial" w:eastAsia="Arial" w:hAnsi="Arial" w:cs="Arial" w:hint="default"/>
        <w:b/>
        <w:bCs/>
        <w:spacing w:val="-6"/>
        <w:w w:val="100"/>
        <w:sz w:val="22"/>
        <w:szCs w:val="22"/>
        <w:lang w:val="en-US" w:eastAsia="en-US" w:bidi="ar-SA"/>
      </w:rPr>
    </w:lvl>
    <w:lvl w:ilvl="2" w:tplc="28386244">
      <w:numFmt w:val="bullet"/>
      <w:lvlText w:val="•"/>
      <w:lvlJc w:val="left"/>
      <w:pPr>
        <w:ind w:left="2313" w:hanging="286"/>
      </w:pPr>
      <w:rPr>
        <w:rFonts w:hint="default"/>
        <w:lang w:val="en-US" w:eastAsia="en-US" w:bidi="ar-SA"/>
      </w:rPr>
    </w:lvl>
    <w:lvl w:ilvl="3" w:tplc="3CDC2886">
      <w:numFmt w:val="bullet"/>
      <w:lvlText w:val="•"/>
      <w:lvlJc w:val="left"/>
      <w:pPr>
        <w:ind w:left="3426" w:hanging="286"/>
      </w:pPr>
      <w:rPr>
        <w:rFonts w:hint="default"/>
        <w:lang w:val="en-US" w:eastAsia="en-US" w:bidi="ar-SA"/>
      </w:rPr>
    </w:lvl>
    <w:lvl w:ilvl="4" w:tplc="F6827D6A">
      <w:numFmt w:val="bullet"/>
      <w:lvlText w:val="•"/>
      <w:lvlJc w:val="left"/>
      <w:pPr>
        <w:ind w:left="4540" w:hanging="286"/>
      </w:pPr>
      <w:rPr>
        <w:rFonts w:hint="default"/>
        <w:lang w:val="en-US" w:eastAsia="en-US" w:bidi="ar-SA"/>
      </w:rPr>
    </w:lvl>
    <w:lvl w:ilvl="5" w:tplc="AAA29A42">
      <w:numFmt w:val="bullet"/>
      <w:lvlText w:val="•"/>
      <w:lvlJc w:val="left"/>
      <w:pPr>
        <w:ind w:left="5653" w:hanging="286"/>
      </w:pPr>
      <w:rPr>
        <w:rFonts w:hint="default"/>
        <w:lang w:val="en-US" w:eastAsia="en-US" w:bidi="ar-SA"/>
      </w:rPr>
    </w:lvl>
    <w:lvl w:ilvl="6" w:tplc="7436CCDA">
      <w:numFmt w:val="bullet"/>
      <w:lvlText w:val="•"/>
      <w:lvlJc w:val="left"/>
      <w:pPr>
        <w:ind w:left="6766" w:hanging="286"/>
      </w:pPr>
      <w:rPr>
        <w:rFonts w:hint="default"/>
        <w:lang w:val="en-US" w:eastAsia="en-US" w:bidi="ar-SA"/>
      </w:rPr>
    </w:lvl>
    <w:lvl w:ilvl="7" w:tplc="71FE8380">
      <w:numFmt w:val="bullet"/>
      <w:lvlText w:val="•"/>
      <w:lvlJc w:val="left"/>
      <w:pPr>
        <w:ind w:left="7880" w:hanging="286"/>
      </w:pPr>
      <w:rPr>
        <w:rFonts w:hint="default"/>
        <w:lang w:val="en-US" w:eastAsia="en-US" w:bidi="ar-SA"/>
      </w:rPr>
    </w:lvl>
    <w:lvl w:ilvl="8" w:tplc="3BE675AA">
      <w:numFmt w:val="bullet"/>
      <w:lvlText w:val="•"/>
      <w:lvlJc w:val="left"/>
      <w:pPr>
        <w:ind w:left="8993" w:hanging="286"/>
      </w:pPr>
      <w:rPr>
        <w:rFonts w:hint="default"/>
        <w:lang w:val="en-US" w:eastAsia="en-US" w:bidi="ar-SA"/>
      </w:rPr>
    </w:lvl>
  </w:abstractNum>
  <w:abstractNum w:abstractNumId="59">
    <w:nsid w:val="65792BA7"/>
    <w:multiLevelType w:val="hybridMultilevel"/>
    <w:tmpl w:val="D25A6EC2"/>
    <w:lvl w:ilvl="0" w:tplc="71A65C94">
      <w:start w:val="1"/>
      <w:numFmt w:val="lowerRoman"/>
      <w:lvlText w:val="%1)"/>
      <w:lvlJc w:val="left"/>
      <w:pPr>
        <w:ind w:left="1105" w:hanging="188"/>
        <w:jc w:val="left"/>
      </w:pPr>
      <w:rPr>
        <w:rFonts w:ascii="Microsoft Sans Serif" w:eastAsia="Microsoft Sans Serif" w:hAnsi="Microsoft Sans Serif" w:cs="Microsoft Sans Serif" w:hint="default"/>
        <w:spacing w:val="-4"/>
        <w:w w:val="99"/>
        <w:sz w:val="22"/>
        <w:szCs w:val="22"/>
        <w:lang w:val="en-US" w:eastAsia="en-US" w:bidi="ar-SA"/>
      </w:rPr>
    </w:lvl>
    <w:lvl w:ilvl="1" w:tplc="1C3A2178">
      <w:numFmt w:val="bullet"/>
      <w:lvlText w:val="•"/>
      <w:lvlJc w:val="left"/>
      <w:pPr>
        <w:ind w:left="2112" w:hanging="188"/>
      </w:pPr>
      <w:rPr>
        <w:rFonts w:hint="default"/>
        <w:lang w:val="en-US" w:eastAsia="en-US" w:bidi="ar-SA"/>
      </w:rPr>
    </w:lvl>
    <w:lvl w:ilvl="2" w:tplc="618EF5EE">
      <w:numFmt w:val="bullet"/>
      <w:lvlText w:val="•"/>
      <w:lvlJc w:val="left"/>
      <w:pPr>
        <w:ind w:left="3124" w:hanging="188"/>
      </w:pPr>
      <w:rPr>
        <w:rFonts w:hint="default"/>
        <w:lang w:val="en-US" w:eastAsia="en-US" w:bidi="ar-SA"/>
      </w:rPr>
    </w:lvl>
    <w:lvl w:ilvl="3" w:tplc="322ABADE">
      <w:numFmt w:val="bullet"/>
      <w:lvlText w:val="•"/>
      <w:lvlJc w:val="left"/>
      <w:pPr>
        <w:ind w:left="4136" w:hanging="188"/>
      </w:pPr>
      <w:rPr>
        <w:rFonts w:hint="default"/>
        <w:lang w:val="en-US" w:eastAsia="en-US" w:bidi="ar-SA"/>
      </w:rPr>
    </w:lvl>
    <w:lvl w:ilvl="4" w:tplc="535ECD46">
      <w:numFmt w:val="bullet"/>
      <w:lvlText w:val="•"/>
      <w:lvlJc w:val="left"/>
      <w:pPr>
        <w:ind w:left="5148" w:hanging="188"/>
      </w:pPr>
      <w:rPr>
        <w:rFonts w:hint="default"/>
        <w:lang w:val="en-US" w:eastAsia="en-US" w:bidi="ar-SA"/>
      </w:rPr>
    </w:lvl>
    <w:lvl w:ilvl="5" w:tplc="87E6FEBA">
      <w:numFmt w:val="bullet"/>
      <w:lvlText w:val="•"/>
      <w:lvlJc w:val="left"/>
      <w:pPr>
        <w:ind w:left="6160" w:hanging="188"/>
      </w:pPr>
      <w:rPr>
        <w:rFonts w:hint="default"/>
        <w:lang w:val="en-US" w:eastAsia="en-US" w:bidi="ar-SA"/>
      </w:rPr>
    </w:lvl>
    <w:lvl w:ilvl="6" w:tplc="B39CE550">
      <w:numFmt w:val="bullet"/>
      <w:lvlText w:val="•"/>
      <w:lvlJc w:val="left"/>
      <w:pPr>
        <w:ind w:left="7172" w:hanging="188"/>
      </w:pPr>
      <w:rPr>
        <w:rFonts w:hint="default"/>
        <w:lang w:val="en-US" w:eastAsia="en-US" w:bidi="ar-SA"/>
      </w:rPr>
    </w:lvl>
    <w:lvl w:ilvl="7" w:tplc="DD00EEC0">
      <w:numFmt w:val="bullet"/>
      <w:lvlText w:val="•"/>
      <w:lvlJc w:val="left"/>
      <w:pPr>
        <w:ind w:left="8184" w:hanging="188"/>
      </w:pPr>
      <w:rPr>
        <w:rFonts w:hint="default"/>
        <w:lang w:val="en-US" w:eastAsia="en-US" w:bidi="ar-SA"/>
      </w:rPr>
    </w:lvl>
    <w:lvl w:ilvl="8" w:tplc="D24C432E">
      <w:numFmt w:val="bullet"/>
      <w:lvlText w:val="•"/>
      <w:lvlJc w:val="left"/>
      <w:pPr>
        <w:ind w:left="9196" w:hanging="188"/>
      </w:pPr>
      <w:rPr>
        <w:rFonts w:hint="default"/>
        <w:lang w:val="en-US" w:eastAsia="en-US" w:bidi="ar-SA"/>
      </w:rPr>
    </w:lvl>
  </w:abstractNum>
  <w:abstractNum w:abstractNumId="60">
    <w:nsid w:val="67C12C3D"/>
    <w:multiLevelType w:val="hybridMultilevel"/>
    <w:tmpl w:val="B7665772"/>
    <w:lvl w:ilvl="0" w:tplc="492E0242">
      <w:start w:val="1"/>
      <w:numFmt w:val="lowerLetter"/>
      <w:lvlText w:val="%1)"/>
      <w:lvlJc w:val="left"/>
      <w:pPr>
        <w:ind w:left="1179" w:hanging="262"/>
        <w:jc w:val="left"/>
      </w:pPr>
      <w:rPr>
        <w:rFonts w:ascii="Microsoft Sans Serif" w:eastAsia="Microsoft Sans Serif" w:hAnsi="Microsoft Sans Serif" w:cs="Microsoft Sans Serif" w:hint="default"/>
        <w:spacing w:val="-1"/>
        <w:w w:val="100"/>
        <w:sz w:val="22"/>
        <w:szCs w:val="22"/>
        <w:lang w:val="en-US" w:eastAsia="en-US" w:bidi="ar-SA"/>
      </w:rPr>
    </w:lvl>
    <w:lvl w:ilvl="1" w:tplc="F4F0395C">
      <w:numFmt w:val="bullet"/>
      <w:lvlText w:val="•"/>
      <w:lvlJc w:val="left"/>
      <w:pPr>
        <w:ind w:left="2184" w:hanging="262"/>
      </w:pPr>
      <w:rPr>
        <w:rFonts w:hint="default"/>
        <w:lang w:val="en-US" w:eastAsia="en-US" w:bidi="ar-SA"/>
      </w:rPr>
    </w:lvl>
    <w:lvl w:ilvl="2" w:tplc="09B6D506">
      <w:numFmt w:val="bullet"/>
      <w:lvlText w:val="•"/>
      <w:lvlJc w:val="left"/>
      <w:pPr>
        <w:ind w:left="3188" w:hanging="262"/>
      </w:pPr>
      <w:rPr>
        <w:rFonts w:hint="default"/>
        <w:lang w:val="en-US" w:eastAsia="en-US" w:bidi="ar-SA"/>
      </w:rPr>
    </w:lvl>
    <w:lvl w:ilvl="3" w:tplc="FCF4D682">
      <w:numFmt w:val="bullet"/>
      <w:lvlText w:val="•"/>
      <w:lvlJc w:val="left"/>
      <w:pPr>
        <w:ind w:left="4192" w:hanging="262"/>
      </w:pPr>
      <w:rPr>
        <w:rFonts w:hint="default"/>
        <w:lang w:val="en-US" w:eastAsia="en-US" w:bidi="ar-SA"/>
      </w:rPr>
    </w:lvl>
    <w:lvl w:ilvl="4" w:tplc="B6EAD77C">
      <w:numFmt w:val="bullet"/>
      <w:lvlText w:val="•"/>
      <w:lvlJc w:val="left"/>
      <w:pPr>
        <w:ind w:left="5196" w:hanging="262"/>
      </w:pPr>
      <w:rPr>
        <w:rFonts w:hint="default"/>
        <w:lang w:val="en-US" w:eastAsia="en-US" w:bidi="ar-SA"/>
      </w:rPr>
    </w:lvl>
    <w:lvl w:ilvl="5" w:tplc="6C0680EC">
      <w:numFmt w:val="bullet"/>
      <w:lvlText w:val="•"/>
      <w:lvlJc w:val="left"/>
      <w:pPr>
        <w:ind w:left="6200" w:hanging="262"/>
      </w:pPr>
      <w:rPr>
        <w:rFonts w:hint="default"/>
        <w:lang w:val="en-US" w:eastAsia="en-US" w:bidi="ar-SA"/>
      </w:rPr>
    </w:lvl>
    <w:lvl w:ilvl="6" w:tplc="6D781506">
      <w:numFmt w:val="bullet"/>
      <w:lvlText w:val="•"/>
      <w:lvlJc w:val="left"/>
      <w:pPr>
        <w:ind w:left="7204" w:hanging="262"/>
      </w:pPr>
      <w:rPr>
        <w:rFonts w:hint="default"/>
        <w:lang w:val="en-US" w:eastAsia="en-US" w:bidi="ar-SA"/>
      </w:rPr>
    </w:lvl>
    <w:lvl w:ilvl="7" w:tplc="CE46CB96">
      <w:numFmt w:val="bullet"/>
      <w:lvlText w:val="•"/>
      <w:lvlJc w:val="left"/>
      <w:pPr>
        <w:ind w:left="8208" w:hanging="262"/>
      </w:pPr>
      <w:rPr>
        <w:rFonts w:hint="default"/>
        <w:lang w:val="en-US" w:eastAsia="en-US" w:bidi="ar-SA"/>
      </w:rPr>
    </w:lvl>
    <w:lvl w:ilvl="8" w:tplc="DFC06288">
      <w:numFmt w:val="bullet"/>
      <w:lvlText w:val="•"/>
      <w:lvlJc w:val="left"/>
      <w:pPr>
        <w:ind w:left="9212" w:hanging="262"/>
      </w:pPr>
      <w:rPr>
        <w:rFonts w:hint="default"/>
        <w:lang w:val="en-US" w:eastAsia="en-US" w:bidi="ar-SA"/>
      </w:rPr>
    </w:lvl>
  </w:abstractNum>
  <w:abstractNum w:abstractNumId="61">
    <w:nsid w:val="68805179"/>
    <w:multiLevelType w:val="hybridMultilevel"/>
    <w:tmpl w:val="AD726A9C"/>
    <w:lvl w:ilvl="0" w:tplc="4DE842FA">
      <w:start w:val="1"/>
      <w:numFmt w:val="lowerRoman"/>
      <w:lvlText w:val="%1)"/>
      <w:lvlJc w:val="left"/>
      <w:pPr>
        <w:ind w:left="1102" w:hanging="185"/>
        <w:jc w:val="left"/>
      </w:pPr>
      <w:rPr>
        <w:rFonts w:ascii="Microsoft Sans Serif" w:eastAsia="Microsoft Sans Serif" w:hAnsi="Microsoft Sans Serif" w:cs="Microsoft Sans Serif" w:hint="default"/>
        <w:spacing w:val="-4"/>
        <w:w w:val="99"/>
        <w:sz w:val="22"/>
        <w:szCs w:val="22"/>
        <w:lang w:val="en-US" w:eastAsia="en-US" w:bidi="ar-SA"/>
      </w:rPr>
    </w:lvl>
    <w:lvl w:ilvl="1" w:tplc="033A058C">
      <w:numFmt w:val="bullet"/>
      <w:lvlText w:val="•"/>
      <w:lvlJc w:val="left"/>
      <w:pPr>
        <w:ind w:left="2112" w:hanging="185"/>
      </w:pPr>
      <w:rPr>
        <w:rFonts w:hint="default"/>
        <w:lang w:val="en-US" w:eastAsia="en-US" w:bidi="ar-SA"/>
      </w:rPr>
    </w:lvl>
    <w:lvl w:ilvl="2" w:tplc="23827CEE">
      <w:numFmt w:val="bullet"/>
      <w:lvlText w:val="•"/>
      <w:lvlJc w:val="left"/>
      <w:pPr>
        <w:ind w:left="3124" w:hanging="185"/>
      </w:pPr>
      <w:rPr>
        <w:rFonts w:hint="default"/>
        <w:lang w:val="en-US" w:eastAsia="en-US" w:bidi="ar-SA"/>
      </w:rPr>
    </w:lvl>
    <w:lvl w:ilvl="3" w:tplc="446EABCE">
      <w:numFmt w:val="bullet"/>
      <w:lvlText w:val="•"/>
      <w:lvlJc w:val="left"/>
      <w:pPr>
        <w:ind w:left="4136" w:hanging="185"/>
      </w:pPr>
      <w:rPr>
        <w:rFonts w:hint="default"/>
        <w:lang w:val="en-US" w:eastAsia="en-US" w:bidi="ar-SA"/>
      </w:rPr>
    </w:lvl>
    <w:lvl w:ilvl="4" w:tplc="9A867402">
      <w:numFmt w:val="bullet"/>
      <w:lvlText w:val="•"/>
      <w:lvlJc w:val="left"/>
      <w:pPr>
        <w:ind w:left="5148" w:hanging="185"/>
      </w:pPr>
      <w:rPr>
        <w:rFonts w:hint="default"/>
        <w:lang w:val="en-US" w:eastAsia="en-US" w:bidi="ar-SA"/>
      </w:rPr>
    </w:lvl>
    <w:lvl w:ilvl="5" w:tplc="E630558E">
      <w:numFmt w:val="bullet"/>
      <w:lvlText w:val="•"/>
      <w:lvlJc w:val="left"/>
      <w:pPr>
        <w:ind w:left="6160" w:hanging="185"/>
      </w:pPr>
      <w:rPr>
        <w:rFonts w:hint="default"/>
        <w:lang w:val="en-US" w:eastAsia="en-US" w:bidi="ar-SA"/>
      </w:rPr>
    </w:lvl>
    <w:lvl w:ilvl="6" w:tplc="A2426606">
      <w:numFmt w:val="bullet"/>
      <w:lvlText w:val="•"/>
      <w:lvlJc w:val="left"/>
      <w:pPr>
        <w:ind w:left="7172" w:hanging="185"/>
      </w:pPr>
      <w:rPr>
        <w:rFonts w:hint="default"/>
        <w:lang w:val="en-US" w:eastAsia="en-US" w:bidi="ar-SA"/>
      </w:rPr>
    </w:lvl>
    <w:lvl w:ilvl="7" w:tplc="708E7B92">
      <w:numFmt w:val="bullet"/>
      <w:lvlText w:val="•"/>
      <w:lvlJc w:val="left"/>
      <w:pPr>
        <w:ind w:left="8184" w:hanging="185"/>
      </w:pPr>
      <w:rPr>
        <w:rFonts w:hint="default"/>
        <w:lang w:val="en-US" w:eastAsia="en-US" w:bidi="ar-SA"/>
      </w:rPr>
    </w:lvl>
    <w:lvl w:ilvl="8" w:tplc="28906B76">
      <w:numFmt w:val="bullet"/>
      <w:lvlText w:val="•"/>
      <w:lvlJc w:val="left"/>
      <w:pPr>
        <w:ind w:left="9196" w:hanging="185"/>
      </w:pPr>
      <w:rPr>
        <w:rFonts w:hint="default"/>
        <w:lang w:val="en-US" w:eastAsia="en-US" w:bidi="ar-SA"/>
      </w:rPr>
    </w:lvl>
  </w:abstractNum>
  <w:abstractNum w:abstractNumId="62">
    <w:nsid w:val="69C87C68"/>
    <w:multiLevelType w:val="hybridMultilevel"/>
    <w:tmpl w:val="044402B4"/>
    <w:lvl w:ilvl="0" w:tplc="1FC2C3E2">
      <w:start w:val="1"/>
      <w:numFmt w:val="decimal"/>
      <w:lvlText w:val="%1."/>
      <w:lvlJc w:val="left"/>
      <w:pPr>
        <w:ind w:left="1640" w:hanging="360"/>
        <w:jc w:val="left"/>
      </w:pPr>
      <w:rPr>
        <w:rFonts w:ascii="Microsoft Sans Serif" w:eastAsia="Microsoft Sans Serif" w:hAnsi="Microsoft Sans Serif" w:cs="Microsoft Sans Serif" w:hint="default"/>
        <w:spacing w:val="-1"/>
        <w:w w:val="100"/>
        <w:sz w:val="22"/>
        <w:szCs w:val="22"/>
        <w:lang w:val="en-US" w:eastAsia="en-US" w:bidi="ar-SA"/>
      </w:rPr>
    </w:lvl>
    <w:lvl w:ilvl="1" w:tplc="4EBE66FE">
      <w:numFmt w:val="bullet"/>
      <w:lvlText w:val="•"/>
      <w:lvlJc w:val="left"/>
      <w:pPr>
        <w:ind w:left="3620" w:hanging="360"/>
      </w:pPr>
      <w:rPr>
        <w:rFonts w:hint="default"/>
        <w:lang w:val="en-US" w:eastAsia="en-US" w:bidi="ar-SA"/>
      </w:rPr>
    </w:lvl>
    <w:lvl w:ilvl="2" w:tplc="AD74DFC0">
      <w:numFmt w:val="bullet"/>
      <w:lvlText w:val="•"/>
      <w:lvlJc w:val="left"/>
      <w:pPr>
        <w:ind w:left="9900" w:hanging="360"/>
      </w:pPr>
      <w:rPr>
        <w:rFonts w:hint="default"/>
        <w:lang w:val="en-US" w:eastAsia="en-US" w:bidi="ar-SA"/>
      </w:rPr>
    </w:lvl>
    <w:lvl w:ilvl="3" w:tplc="8B1A0458">
      <w:numFmt w:val="bullet"/>
      <w:lvlText w:val="•"/>
      <w:lvlJc w:val="left"/>
      <w:pPr>
        <w:ind w:left="9134" w:hanging="360"/>
      </w:pPr>
      <w:rPr>
        <w:rFonts w:hint="default"/>
        <w:lang w:val="en-US" w:eastAsia="en-US" w:bidi="ar-SA"/>
      </w:rPr>
    </w:lvl>
    <w:lvl w:ilvl="4" w:tplc="F9EC6640">
      <w:numFmt w:val="bullet"/>
      <w:lvlText w:val="•"/>
      <w:lvlJc w:val="left"/>
      <w:pPr>
        <w:ind w:left="8369" w:hanging="360"/>
      </w:pPr>
      <w:rPr>
        <w:rFonts w:hint="default"/>
        <w:lang w:val="en-US" w:eastAsia="en-US" w:bidi="ar-SA"/>
      </w:rPr>
    </w:lvl>
    <w:lvl w:ilvl="5" w:tplc="2856DA7C">
      <w:numFmt w:val="bullet"/>
      <w:lvlText w:val="•"/>
      <w:lvlJc w:val="left"/>
      <w:pPr>
        <w:ind w:left="7604" w:hanging="360"/>
      </w:pPr>
      <w:rPr>
        <w:rFonts w:hint="default"/>
        <w:lang w:val="en-US" w:eastAsia="en-US" w:bidi="ar-SA"/>
      </w:rPr>
    </w:lvl>
    <w:lvl w:ilvl="6" w:tplc="5308E664">
      <w:numFmt w:val="bullet"/>
      <w:lvlText w:val="•"/>
      <w:lvlJc w:val="left"/>
      <w:pPr>
        <w:ind w:left="6838" w:hanging="360"/>
      </w:pPr>
      <w:rPr>
        <w:rFonts w:hint="default"/>
        <w:lang w:val="en-US" w:eastAsia="en-US" w:bidi="ar-SA"/>
      </w:rPr>
    </w:lvl>
    <w:lvl w:ilvl="7" w:tplc="246A7BE2">
      <w:numFmt w:val="bullet"/>
      <w:lvlText w:val="•"/>
      <w:lvlJc w:val="left"/>
      <w:pPr>
        <w:ind w:left="6073" w:hanging="360"/>
      </w:pPr>
      <w:rPr>
        <w:rFonts w:hint="default"/>
        <w:lang w:val="en-US" w:eastAsia="en-US" w:bidi="ar-SA"/>
      </w:rPr>
    </w:lvl>
    <w:lvl w:ilvl="8" w:tplc="1CBCAEF2">
      <w:numFmt w:val="bullet"/>
      <w:lvlText w:val="•"/>
      <w:lvlJc w:val="left"/>
      <w:pPr>
        <w:ind w:left="5308" w:hanging="360"/>
      </w:pPr>
      <w:rPr>
        <w:rFonts w:hint="default"/>
        <w:lang w:val="en-US" w:eastAsia="en-US" w:bidi="ar-SA"/>
      </w:rPr>
    </w:lvl>
  </w:abstractNum>
  <w:abstractNum w:abstractNumId="63">
    <w:nsid w:val="69F65CD3"/>
    <w:multiLevelType w:val="hybridMultilevel"/>
    <w:tmpl w:val="CD82905E"/>
    <w:lvl w:ilvl="0" w:tplc="E48A2C36">
      <w:start w:val="1"/>
      <w:numFmt w:val="decimal"/>
      <w:lvlText w:val="%1."/>
      <w:lvlJc w:val="left"/>
      <w:pPr>
        <w:ind w:left="1640" w:hanging="363"/>
        <w:jc w:val="left"/>
      </w:pPr>
      <w:rPr>
        <w:rFonts w:ascii="Microsoft Sans Serif" w:eastAsia="Microsoft Sans Serif" w:hAnsi="Microsoft Sans Serif" w:cs="Microsoft Sans Serif" w:hint="default"/>
        <w:spacing w:val="-1"/>
        <w:w w:val="100"/>
        <w:sz w:val="22"/>
        <w:szCs w:val="22"/>
        <w:lang w:val="en-US" w:eastAsia="en-US" w:bidi="ar-SA"/>
      </w:rPr>
    </w:lvl>
    <w:lvl w:ilvl="1" w:tplc="82CEBC84">
      <w:numFmt w:val="bullet"/>
      <w:lvlText w:val="•"/>
      <w:lvlJc w:val="left"/>
      <w:pPr>
        <w:ind w:left="2598" w:hanging="363"/>
      </w:pPr>
      <w:rPr>
        <w:rFonts w:hint="default"/>
        <w:lang w:val="en-US" w:eastAsia="en-US" w:bidi="ar-SA"/>
      </w:rPr>
    </w:lvl>
    <w:lvl w:ilvl="2" w:tplc="ADC86298">
      <w:numFmt w:val="bullet"/>
      <w:lvlText w:val="•"/>
      <w:lvlJc w:val="left"/>
      <w:pPr>
        <w:ind w:left="3556" w:hanging="363"/>
      </w:pPr>
      <w:rPr>
        <w:rFonts w:hint="default"/>
        <w:lang w:val="en-US" w:eastAsia="en-US" w:bidi="ar-SA"/>
      </w:rPr>
    </w:lvl>
    <w:lvl w:ilvl="3" w:tplc="E334CEEC">
      <w:numFmt w:val="bullet"/>
      <w:lvlText w:val="•"/>
      <w:lvlJc w:val="left"/>
      <w:pPr>
        <w:ind w:left="4514" w:hanging="363"/>
      </w:pPr>
      <w:rPr>
        <w:rFonts w:hint="default"/>
        <w:lang w:val="en-US" w:eastAsia="en-US" w:bidi="ar-SA"/>
      </w:rPr>
    </w:lvl>
    <w:lvl w:ilvl="4" w:tplc="E1E0C89C">
      <w:numFmt w:val="bullet"/>
      <w:lvlText w:val="•"/>
      <w:lvlJc w:val="left"/>
      <w:pPr>
        <w:ind w:left="5472" w:hanging="363"/>
      </w:pPr>
      <w:rPr>
        <w:rFonts w:hint="default"/>
        <w:lang w:val="en-US" w:eastAsia="en-US" w:bidi="ar-SA"/>
      </w:rPr>
    </w:lvl>
    <w:lvl w:ilvl="5" w:tplc="97ECAE56">
      <w:numFmt w:val="bullet"/>
      <w:lvlText w:val="•"/>
      <w:lvlJc w:val="left"/>
      <w:pPr>
        <w:ind w:left="6430" w:hanging="363"/>
      </w:pPr>
      <w:rPr>
        <w:rFonts w:hint="default"/>
        <w:lang w:val="en-US" w:eastAsia="en-US" w:bidi="ar-SA"/>
      </w:rPr>
    </w:lvl>
    <w:lvl w:ilvl="6" w:tplc="B70AA4F8">
      <w:numFmt w:val="bullet"/>
      <w:lvlText w:val="•"/>
      <w:lvlJc w:val="left"/>
      <w:pPr>
        <w:ind w:left="7388" w:hanging="363"/>
      </w:pPr>
      <w:rPr>
        <w:rFonts w:hint="default"/>
        <w:lang w:val="en-US" w:eastAsia="en-US" w:bidi="ar-SA"/>
      </w:rPr>
    </w:lvl>
    <w:lvl w:ilvl="7" w:tplc="4984DFE4">
      <w:numFmt w:val="bullet"/>
      <w:lvlText w:val="•"/>
      <w:lvlJc w:val="left"/>
      <w:pPr>
        <w:ind w:left="8346" w:hanging="363"/>
      </w:pPr>
      <w:rPr>
        <w:rFonts w:hint="default"/>
        <w:lang w:val="en-US" w:eastAsia="en-US" w:bidi="ar-SA"/>
      </w:rPr>
    </w:lvl>
    <w:lvl w:ilvl="8" w:tplc="AB3CD00C">
      <w:numFmt w:val="bullet"/>
      <w:lvlText w:val="•"/>
      <w:lvlJc w:val="left"/>
      <w:pPr>
        <w:ind w:left="9304" w:hanging="363"/>
      </w:pPr>
      <w:rPr>
        <w:rFonts w:hint="default"/>
        <w:lang w:val="en-US" w:eastAsia="en-US" w:bidi="ar-SA"/>
      </w:rPr>
    </w:lvl>
  </w:abstractNum>
  <w:abstractNum w:abstractNumId="64">
    <w:nsid w:val="6A823F30"/>
    <w:multiLevelType w:val="hybridMultilevel"/>
    <w:tmpl w:val="A77E336E"/>
    <w:lvl w:ilvl="0" w:tplc="6A56E55C">
      <w:start w:val="1"/>
      <w:numFmt w:val="lowerLetter"/>
      <w:lvlText w:val="%1)"/>
      <w:lvlJc w:val="left"/>
      <w:pPr>
        <w:ind w:left="1179" w:hanging="262"/>
        <w:jc w:val="left"/>
      </w:pPr>
      <w:rPr>
        <w:rFonts w:ascii="Microsoft Sans Serif" w:eastAsia="Microsoft Sans Serif" w:hAnsi="Microsoft Sans Serif" w:cs="Microsoft Sans Serif" w:hint="default"/>
        <w:spacing w:val="-1"/>
        <w:w w:val="100"/>
        <w:sz w:val="22"/>
        <w:szCs w:val="22"/>
        <w:lang w:val="en-US" w:eastAsia="en-US" w:bidi="ar-SA"/>
      </w:rPr>
    </w:lvl>
    <w:lvl w:ilvl="1" w:tplc="848C863C">
      <w:numFmt w:val="bullet"/>
      <w:lvlText w:val="•"/>
      <w:lvlJc w:val="left"/>
      <w:pPr>
        <w:ind w:left="2184" w:hanging="262"/>
      </w:pPr>
      <w:rPr>
        <w:rFonts w:hint="default"/>
        <w:lang w:val="en-US" w:eastAsia="en-US" w:bidi="ar-SA"/>
      </w:rPr>
    </w:lvl>
    <w:lvl w:ilvl="2" w:tplc="35EC0340">
      <w:numFmt w:val="bullet"/>
      <w:lvlText w:val="•"/>
      <w:lvlJc w:val="left"/>
      <w:pPr>
        <w:ind w:left="3188" w:hanging="262"/>
      </w:pPr>
      <w:rPr>
        <w:rFonts w:hint="default"/>
        <w:lang w:val="en-US" w:eastAsia="en-US" w:bidi="ar-SA"/>
      </w:rPr>
    </w:lvl>
    <w:lvl w:ilvl="3" w:tplc="00484130">
      <w:numFmt w:val="bullet"/>
      <w:lvlText w:val="•"/>
      <w:lvlJc w:val="left"/>
      <w:pPr>
        <w:ind w:left="4192" w:hanging="262"/>
      </w:pPr>
      <w:rPr>
        <w:rFonts w:hint="default"/>
        <w:lang w:val="en-US" w:eastAsia="en-US" w:bidi="ar-SA"/>
      </w:rPr>
    </w:lvl>
    <w:lvl w:ilvl="4" w:tplc="1EECCBB2">
      <w:numFmt w:val="bullet"/>
      <w:lvlText w:val="•"/>
      <w:lvlJc w:val="left"/>
      <w:pPr>
        <w:ind w:left="5196" w:hanging="262"/>
      </w:pPr>
      <w:rPr>
        <w:rFonts w:hint="default"/>
        <w:lang w:val="en-US" w:eastAsia="en-US" w:bidi="ar-SA"/>
      </w:rPr>
    </w:lvl>
    <w:lvl w:ilvl="5" w:tplc="23BAE664">
      <w:numFmt w:val="bullet"/>
      <w:lvlText w:val="•"/>
      <w:lvlJc w:val="left"/>
      <w:pPr>
        <w:ind w:left="6200" w:hanging="262"/>
      </w:pPr>
      <w:rPr>
        <w:rFonts w:hint="default"/>
        <w:lang w:val="en-US" w:eastAsia="en-US" w:bidi="ar-SA"/>
      </w:rPr>
    </w:lvl>
    <w:lvl w:ilvl="6" w:tplc="4E849292">
      <w:numFmt w:val="bullet"/>
      <w:lvlText w:val="•"/>
      <w:lvlJc w:val="left"/>
      <w:pPr>
        <w:ind w:left="7204" w:hanging="262"/>
      </w:pPr>
      <w:rPr>
        <w:rFonts w:hint="default"/>
        <w:lang w:val="en-US" w:eastAsia="en-US" w:bidi="ar-SA"/>
      </w:rPr>
    </w:lvl>
    <w:lvl w:ilvl="7" w:tplc="702604EA">
      <w:numFmt w:val="bullet"/>
      <w:lvlText w:val="•"/>
      <w:lvlJc w:val="left"/>
      <w:pPr>
        <w:ind w:left="8208" w:hanging="262"/>
      </w:pPr>
      <w:rPr>
        <w:rFonts w:hint="default"/>
        <w:lang w:val="en-US" w:eastAsia="en-US" w:bidi="ar-SA"/>
      </w:rPr>
    </w:lvl>
    <w:lvl w:ilvl="8" w:tplc="F8184136">
      <w:numFmt w:val="bullet"/>
      <w:lvlText w:val="•"/>
      <w:lvlJc w:val="left"/>
      <w:pPr>
        <w:ind w:left="9212" w:hanging="262"/>
      </w:pPr>
      <w:rPr>
        <w:rFonts w:hint="default"/>
        <w:lang w:val="en-US" w:eastAsia="en-US" w:bidi="ar-SA"/>
      </w:rPr>
    </w:lvl>
  </w:abstractNum>
  <w:abstractNum w:abstractNumId="65">
    <w:nsid w:val="6ADD6AA3"/>
    <w:multiLevelType w:val="hybridMultilevel"/>
    <w:tmpl w:val="963634B6"/>
    <w:lvl w:ilvl="0" w:tplc="9648ADDC">
      <w:numFmt w:val="bullet"/>
      <w:lvlText w:val=""/>
      <w:lvlJc w:val="left"/>
      <w:pPr>
        <w:ind w:left="1640" w:hanging="363"/>
      </w:pPr>
      <w:rPr>
        <w:rFonts w:ascii="Symbol" w:eastAsia="Symbol" w:hAnsi="Symbol" w:cs="Symbol" w:hint="default"/>
        <w:w w:val="99"/>
        <w:sz w:val="20"/>
        <w:szCs w:val="20"/>
        <w:lang w:val="en-US" w:eastAsia="en-US" w:bidi="ar-SA"/>
      </w:rPr>
    </w:lvl>
    <w:lvl w:ilvl="1" w:tplc="85F0C2D2">
      <w:numFmt w:val="bullet"/>
      <w:lvlText w:val="•"/>
      <w:lvlJc w:val="left"/>
      <w:pPr>
        <w:ind w:left="2598" w:hanging="363"/>
      </w:pPr>
      <w:rPr>
        <w:rFonts w:hint="default"/>
        <w:lang w:val="en-US" w:eastAsia="en-US" w:bidi="ar-SA"/>
      </w:rPr>
    </w:lvl>
    <w:lvl w:ilvl="2" w:tplc="77322B6C">
      <w:numFmt w:val="bullet"/>
      <w:lvlText w:val="•"/>
      <w:lvlJc w:val="left"/>
      <w:pPr>
        <w:ind w:left="3556" w:hanging="363"/>
      </w:pPr>
      <w:rPr>
        <w:rFonts w:hint="default"/>
        <w:lang w:val="en-US" w:eastAsia="en-US" w:bidi="ar-SA"/>
      </w:rPr>
    </w:lvl>
    <w:lvl w:ilvl="3" w:tplc="35CE794E">
      <w:numFmt w:val="bullet"/>
      <w:lvlText w:val="•"/>
      <w:lvlJc w:val="left"/>
      <w:pPr>
        <w:ind w:left="4514" w:hanging="363"/>
      </w:pPr>
      <w:rPr>
        <w:rFonts w:hint="default"/>
        <w:lang w:val="en-US" w:eastAsia="en-US" w:bidi="ar-SA"/>
      </w:rPr>
    </w:lvl>
    <w:lvl w:ilvl="4" w:tplc="2D20ACC4">
      <w:numFmt w:val="bullet"/>
      <w:lvlText w:val="•"/>
      <w:lvlJc w:val="left"/>
      <w:pPr>
        <w:ind w:left="5472" w:hanging="363"/>
      </w:pPr>
      <w:rPr>
        <w:rFonts w:hint="default"/>
        <w:lang w:val="en-US" w:eastAsia="en-US" w:bidi="ar-SA"/>
      </w:rPr>
    </w:lvl>
    <w:lvl w:ilvl="5" w:tplc="4BA0CF0A">
      <w:numFmt w:val="bullet"/>
      <w:lvlText w:val="•"/>
      <w:lvlJc w:val="left"/>
      <w:pPr>
        <w:ind w:left="6430" w:hanging="363"/>
      </w:pPr>
      <w:rPr>
        <w:rFonts w:hint="default"/>
        <w:lang w:val="en-US" w:eastAsia="en-US" w:bidi="ar-SA"/>
      </w:rPr>
    </w:lvl>
    <w:lvl w:ilvl="6" w:tplc="6780F83A">
      <w:numFmt w:val="bullet"/>
      <w:lvlText w:val="•"/>
      <w:lvlJc w:val="left"/>
      <w:pPr>
        <w:ind w:left="7388" w:hanging="363"/>
      </w:pPr>
      <w:rPr>
        <w:rFonts w:hint="default"/>
        <w:lang w:val="en-US" w:eastAsia="en-US" w:bidi="ar-SA"/>
      </w:rPr>
    </w:lvl>
    <w:lvl w:ilvl="7" w:tplc="5B261CBC">
      <w:numFmt w:val="bullet"/>
      <w:lvlText w:val="•"/>
      <w:lvlJc w:val="left"/>
      <w:pPr>
        <w:ind w:left="8346" w:hanging="363"/>
      </w:pPr>
      <w:rPr>
        <w:rFonts w:hint="default"/>
        <w:lang w:val="en-US" w:eastAsia="en-US" w:bidi="ar-SA"/>
      </w:rPr>
    </w:lvl>
    <w:lvl w:ilvl="8" w:tplc="D1149C9C">
      <w:numFmt w:val="bullet"/>
      <w:lvlText w:val="•"/>
      <w:lvlJc w:val="left"/>
      <w:pPr>
        <w:ind w:left="9304" w:hanging="363"/>
      </w:pPr>
      <w:rPr>
        <w:rFonts w:hint="default"/>
        <w:lang w:val="en-US" w:eastAsia="en-US" w:bidi="ar-SA"/>
      </w:rPr>
    </w:lvl>
  </w:abstractNum>
  <w:abstractNum w:abstractNumId="66">
    <w:nsid w:val="6C4013E8"/>
    <w:multiLevelType w:val="hybridMultilevel"/>
    <w:tmpl w:val="BDAE5A26"/>
    <w:lvl w:ilvl="0" w:tplc="DD9893E8">
      <w:start w:val="1"/>
      <w:numFmt w:val="lowerLetter"/>
      <w:lvlText w:val="%1)"/>
      <w:lvlJc w:val="left"/>
      <w:pPr>
        <w:ind w:left="1179" w:hanging="262"/>
        <w:jc w:val="left"/>
      </w:pPr>
      <w:rPr>
        <w:rFonts w:ascii="Microsoft Sans Serif" w:eastAsia="Microsoft Sans Serif" w:hAnsi="Microsoft Sans Serif" w:cs="Microsoft Sans Serif" w:hint="default"/>
        <w:spacing w:val="-1"/>
        <w:w w:val="100"/>
        <w:sz w:val="22"/>
        <w:szCs w:val="22"/>
        <w:lang w:val="en-US" w:eastAsia="en-US" w:bidi="ar-SA"/>
      </w:rPr>
    </w:lvl>
    <w:lvl w:ilvl="1" w:tplc="B5502CF4">
      <w:numFmt w:val="bullet"/>
      <w:lvlText w:val="•"/>
      <w:lvlJc w:val="left"/>
      <w:pPr>
        <w:ind w:left="2184" w:hanging="262"/>
      </w:pPr>
      <w:rPr>
        <w:rFonts w:hint="default"/>
        <w:lang w:val="en-US" w:eastAsia="en-US" w:bidi="ar-SA"/>
      </w:rPr>
    </w:lvl>
    <w:lvl w:ilvl="2" w:tplc="0CFA208C">
      <w:numFmt w:val="bullet"/>
      <w:lvlText w:val="•"/>
      <w:lvlJc w:val="left"/>
      <w:pPr>
        <w:ind w:left="3188" w:hanging="262"/>
      </w:pPr>
      <w:rPr>
        <w:rFonts w:hint="default"/>
        <w:lang w:val="en-US" w:eastAsia="en-US" w:bidi="ar-SA"/>
      </w:rPr>
    </w:lvl>
    <w:lvl w:ilvl="3" w:tplc="F1784C5C">
      <w:numFmt w:val="bullet"/>
      <w:lvlText w:val="•"/>
      <w:lvlJc w:val="left"/>
      <w:pPr>
        <w:ind w:left="4192" w:hanging="262"/>
      </w:pPr>
      <w:rPr>
        <w:rFonts w:hint="default"/>
        <w:lang w:val="en-US" w:eastAsia="en-US" w:bidi="ar-SA"/>
      </w:rPr>
    </w:lvl>
    <w:lvl w:ilvl="4" w:tplc="ECCCF272">
      <w:numFmt w:val="bullet"/>
      <w:lvlText w:val="•"/>
      <w:lvlJc w:val="left"/>
      <w:pPr>
        <w:ind w:left="5196" w:hanging="262"/>
      </w:pPr>
      <w:rPr>
        <w:rFonts w:hint="default"/>
        <w:lang w:val="en-US" w:eastAsia="en-US" w:bidi="ar-SA"/>
      </w:rPr>
    </w:lvl>
    <w:lvl w:ilvl="5" w:tplc="B08A54E2">
      <w:numFmt w:val="bullet"/>
      <w:lvlText w:val="•"/>
      <w:lvlJc w:val="left"/>
      <w:pPr>
        <w:ind w:left="6200" w:hanging="262"/>
      </w:pPr>
      <w:rPr>
        <w:rFonts w:hint="default"/>
        <w:lang w:val="en-US" w:eastAsia="en-US" w:bidi="ar-SA"/>
      </w:rPr>
    </w:lvl>
    <w:lvl w:ilvl="6" w:tplc="E2AEADEA">
      <w:numFmt w:val="bullet"/>
      <w:lvlText w:val="•"/>
      <w:lvlJc w:val="left"/>
      <w:pPr>
        <w:ind w:left="7204" w:hanging="262"/>
      </w:pPr>
      <w:rPr>
        <w:rFonts w:hint="default"/>
        <w:lang w:val="en-US" w:eastAsia="en-US" w:bidi="ar-SA"/>
      </w:rPr>
    </w:lvl>
    <w:lvl w:ilvl="7" w:tplc="9E663154">
      <w:numFmt w:val="bullet"/>
      <w:lvlText w:val="•"/>
      <w:lvlJc w:val="left"/>
      <w:pPr>
        <w:ind w:left="8208" w:hanging="262"/>
      </w:pPr>
      <w:rPr>
        <w:rFonts w:hint="default"/>
        <w:lang w:val="en-US" w:eastAsia="en-US" w:bidi="ar-SA"/>
      </w:rPr>
    </w:lvl>
    <w:lvl w:ilvl="8" w:tplc="BAFCEE0E">
      <w:numFmt w:val="bullet"/>
      <w:lvlText w:val="•"/>
      <w:lvlJc w:val="left"/>
      <w:pPr>
        <w:ind w:left="9212" w:hanging="262"/>
      </w:pPr>
      <w:rPr>
        <w:rFonts w:hint="default"/>
        <w:lang w:val="en-US" w:eastAsia="en-US" w:bidi="ar-SA"/>
      </w:rPr>
    </w:lvl>
  </w:abstractNum>
  <w:abstractNum w:abstractNumId="67">
    <w:nsid w:val="6F01579E"/>
    <w:multiLevelType w:val="hybridMultilevel"/>
    <w:tmpl w:val="0BC04AB2"/>
    <w:lvl w:ilvl="0" w:tplc="1AB0123C">
      <w:start w:val="1"/>
      <w:numFmt w:val="decimal"/>
      <w:lvlText w:val="%1."/>
      <w:lvlJc w:val="left"/>
      <w:pPr>
        <w:ind w:left="1640" w:hanging="363"/>
        <w:jc w:val="left"/>
      </w:pPr>
      <w:rPr>
        <w:rFonts w:ascii="Microsoft Sans Serif" w:eastAsia="Microsoft Sans Serif" w:hAnsi="Microsoft Sans Serif" w:cs="Microsoft Sans Serif" w:hint="default"/>
        <w:spacing w:val="-1"/>
        <w:w w:val="100"/>
        <w:sz w:val="22"/>
        <w:szCs w:val="22"/>
        <w:lang w:val="en-US" w:eastAsia="en-US" w:bidi="ar-SA"/>
      </w:rPr>
    </w:lvl>
    <w:lvl w:ilvl="1" w:tplc="C868B35E">
      <w:start w:val="1"/>
      <w:numFmt w:val="lowerRoman"/>
      <w:lvlText w:val="%2."/>
      <w:lvlJc w:val="left"/>
      <w:pPr>
        <w:ind w:left="2360" w:hanging="473"/>
        <w:jc w:val="left"/>
      </w:pPr>
      <w:rPr>
        <w:rFonts w:ascii="Microsoft Sans Serif" w:eastAsia="Microsoft Sans Serif" w:hAnsi="Microsoft Sans Serif" w:cs="Microsoft Sans Serif" w:hint="default"/>
        <w:spacing w:val="-4"/>
        <w:w w:val="99"/>
        <w:sz w:val="22"/>
        <w:szCs w:val="22"/>
        <w:lang w:val="en-US" w:eastAsia="en-US" w:bidi="ar-SA"/>
      </w:rPr>
    </w:lvl>
    <w:lvl w:ilvl="2" w:tplc="8A90170A">
      <w:start w:val="1"/>
      <w:numFmt w:val="decimal"/>
      <w:lvlText w:val="%3."/>
      <w:lvlJc w:val="left"/>
      <w:pPr>
        <w:ind w:left="2360" w:hanging="363"/>
        <w:jc w:val="left"/>
      </w:pPr>
      <w:rPr>
        <w:rFonts w:ascii="Microsoft Sans Serif" w:eastAsia="Microsoft Sans Serif" w:hAnsi="Microsoft Sans Serif" w:cs="Microsoft Sans Serif" w:hint="default"/>
        <w:spacing w:val="-1"/>
        <w:w w:val="100"/>
        <w:sz w:val="22"/>
        <w:szCs w:val="22"/>
        <w:lang w:val="en-US" w:eastAsia="en-US" w:bidi="ar-SA"/>
      </w:rPr>
    </w:lvl>
    <w:lvl w:ilvl="3" w:tplc="2C22649E">
      <w:numFmt w:val="bullet"/>
      <w:lvlText w:val="•"/>
      <w:lvlJc w:val="left"/>
      <w:pPr>
        <w:ind w:left="4328" w:hanging="363"/>
      </w:pPr>
      <w:rPr>
        <w:rFonts w:hint="default"/>
        <w:lang w:val="en-US" w:eastAsia="en-US" w:bidi="ar-SA"/>
      </w:rPr>
    </w:lvl>
    <w:lvl w:ilvl="4" w:tplc="5AB07524">
      <w:numFmt w:val="bullet"/>
      <w:lvlText w:val="•"/>
      <w:lvlJc w:val="left"/>
      <w:pPr>
        <w:ind w:left="5313" w:hanging="363"/>
      </w:pPr>
      <w:rPr>
        <w:rFonts w:hint="default"/>
        <w:lang w:val="en-US" w:eastAsia="en-US" w:bidi="ar-SA"/>
      </w:rPr>
    </w:lvl>
    <w:lvl w:ilvl="5" w:tplc="663C73D6">
      <w:numFmt w:val="bullet"/>
      <w:lvlText w:val="•"/>
      <w:lvlJc w:val="left"/>
      <w:pPr>
        <w:ind w:left="6297" w:hanging="363"/>
      </w:pPr>
      <w:rPr>
        <w:rFonts w:hint="default"/>
        <w:lang w:val="en-US" w:eastAsia="en-US" w:bidi="ar-SA"/>
      </w:rPr>
    </w:lvl>
    <w:lvl w:ilvl="6" w:tplc="4AACF7E4">
      <w:numFmt w:val="bullet"/>
      <w:lvlText w:val="•"/>
      <w:lvlJc w:val="left"/>
      <w:pPr>
        <w:ind w:left="7282" w:hanging="363"/>
      </w:pPr>
      <w:rPr>
        <w:rFonts w:hint="default"/>
        <w:lang w:val="en-US" w:eastAsia="en-US" w:bidi="ar-SA"/>
      </w:rPr>
    </w:lvl>
    <w:lvl w:ilvl="7" w:tplc="71F64AF2">
      <w:numFmt w:val="bullet"/>
      <w:lvlText w:val="•"/>
      <w:lvlJc w:val="left"/>
      <w:pPr>
        <w:ind w:left="8266" w:hanging="363"/>
      </w:pPr>
      <w:rPr>
        <w:rFonts w:hint="default"/>
        <w:lang w:val="en-US" w:eastAsia="en-US" w:bidi="ar-SA"/>
      </w:rPr>
    </w:lvl>
    <w:lvl w:ilvl="8" w:tplc="82289664">
      <w:numFmt w:val="bullet"/>
      <w:lvlText w:val="•"/>
      <w:lvlJc w:val="left"/>
      <w:pPr>
        <w:ind w:left="9251" w:hanging="363"/>
      </w:pPr>
      <w:rPr>
        <w:rFonts w:hint="default"/>
        <w:lang w:val="en-US" w:eastAsia="en-US" w:bidi="ar-SA"/>
      </w:rPr>
    </w:lvl>
  </w:abstractNum>
  <w:abstractNum w:abstractNumId="68">
    <w:nsid w:val="6FFC6B69"/>
    <w:multiLevelType w:val="hybridMultilevel"/>
    <w:tmpl w:val="C23AA08E"/>
    <w:lvl w:ilvl="0" w:tplc="D19A7F8A">
      <w:start w:val="1"/>
      <w:numFmt w:val="lowerRoman"/>
      <w:lvlText w:val="%1)"/>
      <w:lvlJc w:val="left"/>
      <w:pPr>
        <w:ind w:left="1472" w:hanging="555"/>
        <w:jc w:val="left"/>
      </w:pPr>
      <w:rPr>
        <w:rFonts w:ascii="Microsoft Sans Serif" w:eastAsia="Microsoft Sans Serif" w:hAnsi="Microsoft Sans Serif" w:cs="Microsoft Sans Serif" w:hint="default"/>
        <w:spacing w:val="-4"/>
        <w:w w:val="99"/>
        <w:sz w:val="22"/>
        <w:szCs w:val="22"/>
        <w:lang w:val="en-US" w:eastAsia="en-US" w:bidi="ar-SA"/>
      </w:rPr>
    </w:lvl>
    <w:lvl w:ilvl="1" w:tplc="49D60E5C">
      <w:numFmt w:val="bullet"/>
      <w:lvlText w:val="•"/>
      <w:lvlJc w:val="left"/>
      <w:pPr>
        <w:ind w:left="2454" w:hanging="555"/>
      </w:pPr>
      <w:rPr>
        <w:rFonts w:hint="default"/>
        <w:lang w:val="en-US" w:eastAsia="en-US" w:bidi="ar-SA"/>
      </w:rPr>
    </w:lvl>
    <w:lvl w:ilvl="2" w:tplc="5ADE6E6E">
      <w:numFmt w:val="bullet"/>
      <w:lvlText w:val="•"/>
      <w:lvlJc w:val="left"/>
      <w:pPr>
        <w:ind w:left="3428" w:hanging="555"/>
      </w:pPr>
      <w:rPr>
        <w:rFonts w:hint="default"/>
        <w:lang w:val="en-US" w:eastAsia="en-US" w:bidi="ar-SA"/>
      </w:rPr>
    </w:lvl>
    <w:lvl w:ilvl="3" w:tplc="E76A764C">
      <w:numFmt w:val="bullet"/>
      <w:lvlText w:val="•"/>
      <w:lvlJc w:val="left"/>
      <w:pPr>
        <w:ind w:left="4402" w:hanging="555"/>
      </w:pPr>
      <w:rPr>
        <w:rFonts w:hint="default"/>
        <w:lang w:val="en-US" w:eastAsia="en-US" w:bidi="ar-SA"/>
      </w:rPr>
    </w:lvl>
    <w:lvl w:ilvl="4" w:tplc="DC58B10C">
      <w:numFmt w:val="bullet"/>
      <w:lvlText w:val="•"/>
      <w:lvlJc w:val="left"/>
      <w:pPr>
        <w:ind w:left="5376" w:hanging="555"/>
      </w:pPr>
      <w:rPr>
        <w:rFonts w:hint="default"/>
        <w:lang w:val="en-US" w:eastAsia="en-US" w:bidi="ar-SA"/>
      </w:rPr>
    </w:lvl>
    <w:lvl w:ilvl="5" w:tplc="96DA9590">
      <w:numFmt w:val="bullet"/>
      <w:lvlText w:val="•"/>
      <w:lvlJc w:val="left"/>
      <w:pPr>
        <w:ind w:left="6350" w:hanging="555"/>
      </w:pPr>
      <w:rPr>
        <w:rFonts w:hint="default"/>
        <w:lang w:val="en-US" w:eastAsia="en-US" w:bidi="ar-SA"/>
      </w:rPr>
    </w:lvl>
    <w:lvl w:ilvl="6" w:tplc="24B6C4CC">
      <w:numFmt w:val="bullet"/>
      <w:lvlText w:val="•"/>
      <w:lvlJc w:val="left"/>
      <w:pPr>
        <w:ind w:left="7324" w:hanging="555"/>
      </w:pPr>
      <w:rPr>
        <w:rFonts w:hint="default"/>
        <w:lang w:val="en-US" w:eastAsia="en-US" w:bidi="ar-SA"/>
      </w:rPr>
    </w:lvl>
    <w:lvl w:ilvl="7" w:tplc="5A9A1BF6">
      <w:numFmt w:val="bullet"/>
      <w:lvlText w:val="•"/>
      <w:lvlJc w:val="left"/>
      <w:pPr>
        <w:ind w:left="8298" w:hanging="555"/>
      </w:pPr>
      <w:rPr>
        <w:rFonts w:hint="default"/>
        <w:lang w:val="en-US" w:eastAsia="en-US" w:bidi="ar-SA"/>
      </w:rPr>
    </w:lvl>
    <w:lvl w:ilvl="8" w:tplc="02A60F8C">
      <w:numFmt w:val="bullet"/>
      <w:lvlText w:val="•"/>
      <w:lvlJc w:val="left"/>
      <w:pPr>
        <w:ind w:left="9272" w:hanging="555"/>
      </w:pPr>
      <w:rPr>
        <w:rFonts w:hint="default"/>
        <w:lang w:val="en-US" w:eastAsia="en-US" w:bidi="ar-SA"/>
      </w:rPr>
    </w:lvl>
  </w:abstractNum>
  <w:abstractNum w:abstractNumId="69">
    <w:nsid w:val="73A42B6C"/>
    <w:multiLevelType w:val="hybridMultilevel"/>
    <w:tmpl w:val="1AFA2C8A"/>
    <w:lvl w:ilvl="0" w:tplc="1C38EB28">
      <w:start w:val="1"/>
      <w:numFmt w:val="lowerRoman"/>
      <w:lvlText w:val="%1)"/>
      <w:lvlJc w:val="left"/>
      <w:pPr>
        <w:ind w:left="1102" w:hanging="185"/>
        <w:jc w:val="left"/>
      </w:pPr>
      <w:rPr>
        <w:rFonts w:ascii="Microsoft Sans Serif" w:eastAsia="Microsoft Sans Serif" w:hAnsi="Microsoft Sans Serif" w:cs="Microsoft Sans Serif" w:hint="default"/>
        <w:spacing w:val="-4"/>
        <w:w w:val="99"/>
        <w:sz w:val="22"/>
        <w:szCs w:val="22"/>
        <w:lang w:val="en-US" w:eastAsia="en-US" w:bidi="ar-SA"/>
      </w:rPr>
    </w:lvl>
    <w:lvl w:ilvl="1" w:tplc="FACE4424">
      <w:numFmt w:val="bullet"/>
      <w:lvlText w:val="•"/>
      <w:lvlJc w:val="left"/>
      <w:pPr>
        <w:ind w:left="2112" w:hanging="185"/>
      </w:pPr>
      <w:rPr>
        <w:rFonts w:hint="default"/>
        <w:lang w:val="en-US" w:eastAsia="en-US" w:bidi="ar-SA"/>
      </w:rPr>
    </w:lvl>
    <w:lvl w:ilvl="2" w:tplc="7740356E">
      <w:numFmt w:val="bullet"/>
      <w:lvlText w:val="•"/>
      <w:lvlJc w:val="left"/>
      <w:pPr>
        <w:ind w:left="3124" w:hanging="185"/>
      </w:pPr>
      <w:rPr>
        <w:rFonts w:hint="default"/>
        <w:lang w:val="en-US" w:eastAsia="en-US" w:bidi="ar-SA"/>
      </w:rPr>
    </w:lvl>
    <w:lvl w:ilvl="3" w:tplc="1706BF12">
      <w:numFmt w:val="bullet"/>
      <w:lvlText w:val="•"/>
      <w:lvlJc w:val="left"/>
      <w:pPr>
        <w:ind w:left="4136" w:hanging="185"/>
      </w:pPr>
      <w:rPr>
        <w:rFonts w:hint="default"/>
        <w:lang w:val="en-US" w:eastAsia="en-US" w:bidi="ar-SA"/>
      </w:rPr>
    </w:lvl>
    <w:lvl w:ilvl="4" w:tplc="BE0E8E30">
      <w:numFmt w:val="bullet"/>
      <w:lvlText w:val="•"/>
      <w:lvlJc w:val="left"/>
      <w:pPr>
        <w:ind w:left="5148" w:hanging="185"/>
      </w:pPr>
      <w:rPr>
        <w:rFonts w:hint="default"/>
        <w:lang w:val="en-US" w:eastAsia="en-US" w:bidi="ar-SA"/>
      </w:rPr>
    </w:lvl>
    <w:lvl w:ilvl="5" w:tplc="542A2624">
      <w:numFmt w:val="bullet"/>
      <w:lvlText w:val="•"/>
      <w:lvlJc w:val="left"/>
      <w:pPr>
        <w:ind w:left="6160" w:hanging="185"/>
      </w:pPr>
      <w:rPr>
        <w:rFonts w:hint="default"/>
        <w:lang w:val="en-US" w:eastAsia="en-US" w:bidi="ar-SA"/>
      </w:rPr>
    </w:lvl>
    <w:lvl w:ilvl="6" w:tplc="A5BA6E30">
      <w:numFmt w:val="bullet"/>
      <w:lvlText w:val="•"/>
      <w:lvlJc w:val="left"/>
      <w:pPr>
        <w:ind w:left="7172" w:hanging="185"/>
      </w:pPr>
      <w:rPr>
        <w:rFonts w:hint="default"/>
        <w:lang w:val="en-US" w:eastAsia="en-US" w:bidi="ar-SA"/>
      </w:rPr>
    </w:lvl>
    <w:lvl w:ilvl="7" w:tplc="C2D6102E">
      <w:numFmt w:val="bullet"/>
      <w:lvlText w:val="•"/>
      <w:lvlJc w:val="left"/>
      <w:pPr>
        <w:ind w:left="8184" w:hanging="185"/>
      </w:pPr>
      <w:rPr>
        <w:rFonts w:hint="default"/>
        <w:lang w:val="en-US" w:eastAsia="en-US" w:bidi="ar-SA"/>
      </w:rPr>
    </w:lvl>
    <w:lvl w:ilvl="8" w:tplc="2BAA7336">
      <w:numFmt w:val="bullet"/>
      <w:lvlText w:val="•"/>
      <w:lvlJc w:val="left"/>
      <w:pPr>
        <w:ind w:left="9196" w:hanging="185"/>
      </w:pPr>
      <w:rPr>
        <w:rFonts w:hint="default"/>
        <w:lang w:val="en-US" w:eastAsia="en-US" w:bidi="ar-SA"/>
      </w:rPr>
    </w:lvl>
  </w:abstractNum>
  <w:abstractNum w:abstractNumId="70">
    <w:nsid w:val="745E0793"/>
    <w:multiLevelType w:val="hybridMultilevel"/>
    <w:tmpl w:val="70EC782C"/>
    <w:lvl w:ilvl="0" w:tplc="B8FC3F60">
      <w:start w:val="1"/>
      <w:numFmt w:val="decimal"/>
      <w:lvlText w:val="%1."/>
      <w:lvlJc w:val="left"/>
      <w:pPr>
        <w:ind w:left="1640" w:hanging="363"/>
        <w:jc w:val="left"/>
      </w:pPr>
      <w:rPr>
        <w:rFonts w:ascii="Microsoft Sans Serif" w:eastAsia="Microsoft Sans Serif" w:hAnsi="Microsoft Sans Serif" w:cs="Microsoft Sans Serif" w:hint="default"/>
        <w:spacing w:val="-1"/>
        <w:w w:val="100"/>
        <w:sz w:val="22"/>
        <w:szCs w:val="22"/>
        <w:lang w:val="en-US" w:eastAsia="en-US" w:bidi="ar-SA"/>
      </w:rPr>
    </w:lvl>
    <w:lvl w:ilvl="1" w:tplc="BDCE298C">
      <w:numFmt w:val="bullet"/>
      <w:lvlText w:val="•"/>
      <w:lvlJc w:val="left"/>
      <w:pPr>
        <w:ind w:left="2598" w:hanging="363"/>
      </w:pPr>
      <w:rPr>
        <w:rFonts w:hint="default"/>
        <w:lang w:val="en-US" w:eastAsia="en-US" w:bidi="ar-SA"/>
      </w:rPr>
    </w:lvl>
    <w:lvl w:ilvl="2" w:tplc="5F4421C0">
      <w:numFmt w:val="bullet"/>
      <w:lvlText w:val="•"/>
      <w:lvlJc w:val="left"/>
      <w:pPr>
        <w:ind w:left="3556" w:hanging="363"/>
      </w:pPr>
      <w:rPr>
        <w:rFonts w:hint="default"/>
        <w:lang w:val="en-US" w:eastAsia="en-US" w:bidi="ar-SA"/>
      </w:rPr>
    </w:lvl>
    <w:lvl w:ilvl="3" w:tplc="4C7CC758">
      <w:numFmt w:val="bullet"/>
      <w:lvlText w:val="•"/>
      <w:lvlJc w:val="left"/>
      <w:pPr>
        <w:ind w:left="4514" w:hanging="363"/>
      </w:pPr>
      <w:rPr>
        <w:rFonts w:hint="default"/>
        <w:lang w:val="en-US" w:eastAsia="en-US" w:bidi="ar-SA"/>
      </w:rPr>
    </w:lvl>
    <w:lvl w:ilvl="4" w:tplc="0AC0C748">
      <w:numFmt w:val="bullet"/>
      <w:lvlText w:val="•"/>
      <w:lvlJc w:val="left"/>
      <w:pPr>
        <w:ind w:left="5472" w:hanging="363"/>
      </w:pPr>
      <w:rPr>
        <w:rFonts w:hint="default"/>
        <w:lang w:val="en-US" w:eastAsia="en-US" w:bidi="ar-SA"/>
      </w:rPr>
    </w:lvl>
    <w:lvl w:ilvl="5" w:tplc="A9A83462">
      <w:numFmt w:val="bullet"/>
      <w:lvlText w:val="•"/>
      <w:lvlJc w:val="left"/>
      <w:pPr>
        <w:ind w:left="6430" w:hanging="363"/>
      </w:pPr>
      <w:rPr>
        <w:rFonts w:hint="default"/>
        <w:lang w:val="en-US" w:eastAsia="en-US" w:bidi="ar-SA"/>
      </w:rPr>
    </w:lvl>
    <w:lvl w:ilvl="6" w:tplc="149A9A76">
      <w:numFmt w:val="bullet"/>
      <w:lvlText w:val="•"/>
      <w:lvlJc w:val="left"/>
      <w:pPr>
        <w:ind w:left="7388" w:hanging="363"/>
      </w:pPr>
      <w:rPr>
        <w:rFonts w:hint="default"/>
        <w:lang w:val="en-US" w:eastAsia="en-US" w:bidi="ar-SA"/>
      </w:rPr>
    </w:lvl>
    <w:lvl w:ilvl="7" w:tplc="211C9C00">
      <w:numFmt w:val="bullet"/>
      <w:lvlText w:val="•"/>
      <w:lvlJc w:val="left"/>
      <w:pPr>
        <w:ind w:left="8346" w:hanging="363"/>
      </w:pPr>
      <w:rPr>
        <w:rFonts w:hint="default"/>
        <w:lang w:val="en-US" w:eastAsia="en-US" w:bidi="ar-SA"/>
      </w:rPr>
    </w:lvl>
    <w:lvl w:ilvl="8" w:tplc="3D184BBA">
      <w:numFmt w:val="bullet"/>
      <w:lvlText w:val="•"/>
      <w:lvlJc w:val="left"/>
      <w:pPr>
        <w:ind w:left="9304" w:hanging="363"/>
      </w:pPr>
      <w:rPr>
        <w:rFonts w:hint="default"/>
        <w:lang w:val="en-US" w:eastAsia="en-US" w:bidi="ar-SA"/>
      </w:rPr>
    </w:lvl>
  </w:abstractNum>
  <w:abstractNum w:abstractNumId="71">
    <w:nsid w:val="75034773"/>
    <w:multiLevelType w:val="hybridMultilevel"/>
    <w:tmpl w:val="A86EF384"/>
    <w:lvl w:ilvl="0" w:tplc="A1A22E8E">
      <w:start w:val="1"/>
      <w:numFmt w:val="decimal"/>
      <w:lvlText w:val="%1."/>
      <w:lvlJc w:val="left"/>
      <w:pPr>
        <w:ind w:left="1640" w:hanging="360"/>
        <w:jc w:val="left"/>
      </w:pPr>
      <w:rPr>
        <w:rFonts w:ascii="Microsoft Sans Serif" w:eastAsia="Microsoft Sans Serif" w:hAnsi="Microsoft Sans Serif" w:cs="Microsoft Sans Serif" w:hint="default"/>
        <w:spacing w:val="-1"/>
        <w:w w:val="100"/>
        <w:sz w:val="22"/>
        <w:szCs w:val="22"/>
        <w:lang w:val="en-US" w:eastAsia="en-US" w:bidi="ar-SA"/>
      </w:rPr>
    </w:lvl>
    <w:lvl w:ilvl="1" w:tplc="646C10CC">
      <w:numFmt w:val="bullet"/>
      <w:lvlText w:val="•"/>
      <w:lvlJc w:val="left"/>
      <w:pPr>
        <w:ind w:left="2598" w:hanging="360"/>
      </w:pPr>
      <w:rPr>
        <w:rFonts w:hint="default"/>
        <w:lang w:val="en-US" w:eastAsia="en-US" w:bidi="ar-SA"/>
      </w:rPr>
    </w:lvl>
    <w:lvl w:ilvl="2" w:tplc="AC468748">
      <w:numFmt w:val="bullet"/>
      <w:lvlText w:val="•"/>
      <w:lvlJc w:val="left"/>
      <w:pPr>
        <w:ind w:left="3556" w:hanging="360"/>
      </w:pPr>
      <w:rPr>
        <w:rFonts w:hint="default"/>
        <w:lang w:val="en-US" w:eastAsia="en-US" w:bidi="ar-SA"/>
      </w:rPr>
    </w:lvl>
    <w:lvl w:ilvl="3" w:tplc="7742A5EC">
      <w:numFmt w:val="bullet"/>
      <w:lvlText w:val="•"/>
      <w:lvlJc w:val="left"/>
      <w:pPr>
        <w:ind w:left="4514" w:hanging="360"/>
      </w:pPr>
      <w:rPr>
        <w:rFonts w:hint="default"/>
        <w:lang w:val="en-US" w:eastAsia="en-US" w:bidi="ar-SA"/>
      </w:rPr>
    </w:lvl>
    <w:lvl w:ilvl="4" w:tplc="F8AA33D8">
      <w:numFmt w:val="bullet"/>
      <w:lvlText w:val="•"/>
      <w:lvlJc w:val="left"/>
      <w:pPr>
        <w:ind w:left="5472" w:hanging="360"/>
      </w:pPr>
      <w:rPr>
        <w:rFonts w:hint="default"/>
        <w:lang w:val="en-US" w:eastAsia="en-US" w:bidi="ar-SA"/>
      </w:rPr>
    </w:lvl>
    <w:lvl w:ilvl="5" w:tplc="77CAE314">
      <w:numFmt w:val="bullet"/>
      <w:lvlText w:val="•"/>
      <w:lvlJc w:val="left"/>
      <w:pPr>
        <w:ind w:left="6430" w:hanging="360"/>
      </w:pPr>
      <w:rPr>
        <w:rFonts w:hint="default"/>
        <w:lang w:val="en-US" w:eastAsia="en-US" w:bidi="ar-SA"/>
      </w:rPr>
    </w:lvl>
    <w:lvl w:ilvl="6" w:tplc="0944CBC6">
      <w:numFmt w:val="bullet"/>
      <w:lvlText w:val="•"/>
      <w:lvlJc w:val="left"/>
      <w:pPr>
        <w:ind w:left="7388" w:hanging="360"/>
      </w:pPr>
      <w:rPr>
        <w:rFonts w:hint="default"/>
        <w:lang w:val="en-US" w:eastAsia="en-US" w:bidi="ar-SA"/>
      </w:rPr>
    </w:lvl>
    <w:lvl w:ilvl="7" w:tplc="F4284968">
      <w:numFmt w:val="bullet"/>
      <w:lvlText w:val="•"/>
      <w:lvlJc w:val="left"/>
      <w:pPr>
        <w:ind w:left="8346" w:hanging="360"/>
      </w:pPr>
      <w:rPr>
        <w:rFonts w:hint="default"/>
        <w:lang w:val="en-US" w:eastAsia="en-US" w:bidi="ar-SA"/>
      </w:rPr>
    </w:lvl>
    <w:lvl w:ilvl="8" w:tplc="7FBCD73A">
      <w:numFmt w:val="bullet"/>
      <w:lvlText w:val="•"/>
      <w:lvlJc w:val="left"/>
      <w:pPr>
        <w:ind w:left="9304" w:hanging="360"/>
      </w:pPr>
      <w:rPr>
        <w:rFonts w:hint="default"/>
        <w:lang w:val="en-US" w:eastAsia="en-US" w:bidi="ar-SA"/>
      </w:rPr>
    </w:lvl>
  </w:abstractNum>
  <w:abstractNum w:abstractNumId="72">
    <w:nsid w:val="75DD7B18"/>
    <w:multiLevelType w:val="hybridMultilevel"/>
    <w:tmpl w:val="520C1B44"/>
    <w:lvl w:ilvl="0" w:tplc="744CEB24">
      <w:start w:val="1"/>
      <w:numFmt w:val="decimal"/>
      <w:lvlText w:val="%1."/>
      <w:lvlJc w:val="left"/>
      <w:pPr>
        <w:ind w:left="1640" w:hanging="360"/>
        <w:jc w:val="left"/>
      </w:pPr>
      <w:rPr>
        <w:rFonts w:ascii="Microsoft Sans Serif" w:eastAsia="Microsoft Sans Serif" w:hAnsi="Microsoft Sans Serif" w:cs="Microsoft Sans Serif" w:hint="default"/>
        <w:spacing w:val="-1"/>
        <w:w w:val="100"/>
        <w:sz w:val="22"/>
        <w:szCs w:val="22"/>
        <w:lang w:val="en-US" w:eastAsia="en-US" w:bidi="ar-SA"/>
      </w:rPr>
    </w:lvl>
    <w:lvl w:ilvl="1" w:tplc="6BAAC080">
      <w:numFmt w:val="bullet"/>
      <w:lvlText w:val="•"/>
      <w:lvlJc w:val="left"/>
      <w:pPr>
        <w:ind w:left="2598" w:hanging="360"/>
      </w:pPr>
      <w:rPr>
        <w:rFonts w:hint="default"/>
        <w:lang w:val="en-US" w:eastAsia="en-US" w:bidi="ar-SA"/>
      </w:rPr>
    </w:lvl>
    <w:lvl w:ilvl="2" w:tplc="9C84F23E">
      <w:numFmt w:val="bullet"/>
      <w:lvlText w:val="•"/>
      <w:lvlJc w:val="left"/>
      <w:pPr>
        <w:ind w:left="3556" w:hanging="360"/>
      </w:pPr>
      <w:rPr>
        <w:rFonts w:hint="default"/>
        <w:lang w:val="en-US" w:eastAsia="en-US" w:bidi="ar-SA"/>
      </w:rPr>
    </w:lvl>
    <w:lvl w:ilvl="3" w:tplc="CF42924C">
      <w:numFmt w:val="bullet"/>
      <w:lvlText w:val="•"/>
      <w:lvlJc w:val="left"/>
      <w:pPr>
        <w:ind w:left="4514" w:hanging="360"/>
      </w:pPr>
      <w:rPr>
        <w:rFonts w:hint="default"/>
        <w:lang w:val="en-US" w:eastAsia="en-US" w:bidi="ar-SA"/>
      </w:rPr>
    </w:lvl>
    <w:lvl w:ilvl="4" w:tplc="E79A9640">
      <w:numFmt w:val="bullet"/>
      <w:lvlText w:val="•"/>
      <w:lvlJc w:val="left"/>
      <w:pPr>
        <w:ind w:left="5472" w:hanging="360"/>
      </w:pPr>
      <w:rPr>
        <w:rFonts w:hint="default"/>
        <w:lang w:val="en-US" w:eastAsia="en-US" w:bidi="ar-SA"/>
      </w:rPr>
    </w:lvl>
    <w:lvl w:ilvl="5" w:tplc="7D5CADE8">
      <w:numFmt w:val="bullet"/>
      <w:lvlText w:val="•"/>
      <w:lvlJc w:val="left"/>
      <w:pPr>
        <w:ind w:left="6430" w:hanging="360"/>
      </w:pPr>
      <w:rPr>
        <w:rFonts w:hint="default"/>
        <w:lang w:val="en-US" w:eastAsia="en-US" w:bidi="ar-SA"/>
      </w:rPr>
    </w:lvl>
    <w:lvl w:ilvl="6" w:tplc="098C85AE">
      <w:numFmt w:val="bullet"/>
      <w:lvlText w:val="•"/>
      <w:lvlJc w:val="left"/>
      <w:pPr>
        <w:ind w:left="7388" w:hanging="360"/>
      </w:pPr>
      <w:rPr>
        <w:rFonts w:hint="default"/>
        <w:lang w:val="en-US" w:eastAsia="en-US" w:bidi="ar-SA"/>
      </w:rPr>
    </w:lvl>
    <w:lvl w:ilvl="7" w:tplc="084CACC0">
      <w:numFmt w:val="bullet"/>
      <w:lvlText w:val="•"/>
      <w:lvlJc w:val="left"/>
      <w:pPr>
        <w:ind w:left="8346" w:hanging="360"/>
      </w:pPr>
      <w:rPr>
        <w:rFonts w:hint="default"/>
        <w:lang w:val="en-US" w:eastAsia="en-US" w:bidi="ar-SA"/>
      </w:rPr>
    </w:lvl>
    <w:lvl w:ilvl="8" w:tplc="DE120F88">
      <w:numFmt w:val="bullet"/>
      <w:lvlText w:val="•"/>
      <w:lvlJc w:val="left"/>
      <w:pPr>
        <w:ind w:left="9304" w:hanging="360"/>
      </w:pPr>
      <w:rPr>
        <w:rFonts w:hint="default"/>
        <w:lang w:val="en-US" w:eastAsia="en-US" w:bidi="ar-SA"/>
      </w:rPr>
    </w:lvl>
  </w:abstractNum>
  <w:abstractNum w:abstractNumId="73">
    <w:nsid w:val="7B541AE3"/>
    <w:multiLevelType w:val="hybridMultilevel"/>
    <w:tmpl w:val="45E49F76"/>
    <w:lvl w:ilvl="0" w:tplc="03D66440">
      <w:start w:val="1"/>
      <w:numFmt w:val="lowerRoman"/>
      <w:lvlText w:val="%1)"/>
      <w:lvlJc w:val="left"/>
      <w:pPr>
        <w:ind w:left="1102" w:hanging="185"/>
        <w:jc w:val="left"/>
      </w:pPr>
      <w:rPr>
        <w:rFonts w:ascii="Microsoft Sans Serif" w:eastAsia="Microsoft Sans Serif" w:hAnsi="Microsoft Sans Serif" w:cs="Microsoft Sans Serif" w:hint="default"/>
        <w:spacing w:val="-4"/>
        <w:w w:val="99"/>
        <w:sz w:val="22"/>
        <w:szCs w:val="22"/>
        <w:lang w:val="en-US" w:eastAsia="en-US" w:bidi="ar-SA"/>
      </w:rPr>
    </w:lvl>
    <w:lvl w:ilvl="1" w:tplc="822EC1D0">
      <w:numFmt w:val="bullet"/>
      <w:lvlText w:val="•"/>
      <w:lvlJc w:val="left"/>
      <w:pPr>
        <w:ind w:left="2112" w:hanging="185"/>
      </w:pPr>
      <w:rPr>
        <w:rFonts w:hint="default"/>
        <w:lang w:val="en-US" w:eastAsia="en-US" w:bidi="ar-SA"/>
      </w:rPr>
    </w:lvl>
    <w:lvl w:ilvl="2" w:tplc="B9544AFE">
      <w:numFmt w:val="bullet"/>
      <w:lvlText w:val="•"/>
      <w:lvlJc w:val="left"/>
      <w:pPr>
        <w:ind w:left="3124" w:hanging="185"/>
      </w:pPr>
      <w:rPr>
        <w:rFonts w:hint="default"/>
        <w:lang w:val="en-US" w:eastAsia="en-US" w:bidi="ar-SA"/>
      </w:rPr>
    </w:lvl>
    <w:lvl w:ilvl="3" w:tplc="68B0B3CE">
      <w:numFmt w:val="bullet"/>
      <w:lvlText w:val="•"/>
      <w:lvlJc w:val="left"/>
      <w:pPr>
        <w:ind w:left="4136" w:hanging="185"/>
      </w:pPr>
      <w:rPr>
        <w:rFonts w:hint="default"/>
        <w:lang w:val="en-US" w:eastAsia="en-US" w:bidi="ar-SA"/>
      </w:rPr>
    </w:lvl>
    <w:lvl w:ilvl="4" w:tplc="887CA1F4">
      <w:numFmt w:val="bullet"/>
      <w:lvlText w:val="•"/>
      <w:lvlJc w:val="left"/>
      <w:pPr>
        <w:ind w:left="5148" w:hanging="185"/>
      </w:pPr>
      <w:rPr>
        <w:rFonts w:hint="default"/>
        <w:lang w:val="en-US" w:eastAsia="en-US" w:bidi="ar-SA"/>
      </w:rPr>
    </w:lvl>
    <w:lvl w:ilvl="5" w:tplc="91B42E62">
      <w:numFmt w:val="bullet"/>
      <w:lvlText w:val="•"/>
      <w:lvlJc w:val="left"/>
      <w:pPr>
        <w:ind w:left="6160" w:hanging="185"/>
      </w:pPr>
      <w:rPr>
        <w:rFonts w:hint="default"/>
        <w:lang w:val="en-US" w:eastAsia="en-US" w:bidi="ar-SA"/>
      </w:rPr>
    </w:lvl>
    <w:lvl w:ilvl="6" w:tplc="D082A472">
      <w:numFmt w:val="bullet"/>
      <w:lvlText w:val="•"/>
      <w:lvlJc w:val="left"/>
      <w:pPr>
        <w:ind w:left="7172" w:hanging="185"/>
      </w:pPr>
      <w:rPr>
        <w:rFonts w:hint="default"/>
        <w:lang w:val="en-US" w:eastAsia="en-US" w:bidi="ar-SA"/>
      </w:rPr>
    </w:lvl>
    <w:lvl w:ilvl="7" w:tplc="198081B8">
      <w:numFmt w:val="bullet"/>
      <w:lvlText w:val="•"/>
      <w:lvlJc w:val="left"/>
      <w:pPr>
        <w:ind w:left="8184" w:hanging="185"/>
      </w:pPr>
      <w:rPr>
        <w:rFonts w:hint="default"/>
        <w:lang w:val="en-US" w:eastAsia="en-US" w:bidi="ar-SA"/>
      </w:rPr>
    </w:lvl>
    <w:lvl w:ilvl="8" w:tplc="03621F5C">
      <w:numFmt w:val="bullet"/>
      <w:lvlText w:val="•"/>
      <w:lvlJc w:val="left"/>
      <w:pPr>
        <w:ind w:left="9196" w:hanging="185"/>
      </w:pPr>
      <w:rPr>
        <w:rFonts w:hint="default"/>
        <w:lang w:val="en-US" w:eastAsia="en-US" w:bidi="ar-SA"/>
      </w:rPr>
    </w:lvl>
  </w:abstractNum>
  <w:abstractNum w:abstractNumId="74">
    <w:nsid w:val="7B677D20"/>
    <w:multiLevelType w:val="hybridMultilevel"/>
    <w:tmpl w:val="339AF0CC"/>
    <w:lvl w:ilvl="0" w:tplc="8ADEDF64">
      <w:start w:val="1"/>
      <w:numFmt w:val="lowerRoman"/>
      <w:lvlText w:val="%1)"/>
      <w:lvlJc w:val="left"/>
      <w:pPr>
        <w:ind w:left="1102" w:hanging="185"/>
        <w:jc w:val="left"/>
      </w:pPr>
      <w:rPr>
        <w:rFonts w:ascii="Microsoft Sans Serif" w:eastAsia="Microsoft Sans Serif" w:hAnsi="Microsoft Sans Serif" w:cs="Microsoft Sans Serif" w:hint="default"/>
        <w:spacing w:val="-4"/>
        <w:w w:val="99"/>
        <w:sz w:val="22"/>
        <w:szCs w:val="22"/>
        <w:lang w:val="en-US" w:eastAsia="en-US" w:bidi="ar-SA"/>
      </w:rPr>
    </w:lvl>
    <w:lvl w:ilvl="1" w:tplc="9D648AC2">
      <w:numFmt w:val="bullet"/>
      <w:lvlText w:val="•"/>
      <w:lvlJc w:val="left"/>
      <w:pPr>
        <w:ind w:left="2112" w:hanging="185"/>
      </w:pPr>
      <w:rPr>
        <w:rFonts w:hint="default"/>
        <w:lang w:val="en-US" w:eastAsia="en-US" w:bidi="ar-SA"/>
      </w:rPr>
    </w:lvl>
    <w:lvl w:ilvl="2" w:tplc="C1961292">
      <w:numFmt w:val="bullet"/>
      <w:lvlText w:val="•"/>
      <w:lvlJc w:val="left"/>
      <w:pPr>
        <w:ind w:left="3124" w:hanging="185"/>
      </w:pPr>
      <w:rPr>
        <w:rFonts w:hint="default"/>
        <w:lang w:val="en-US" w:eastAsia="en-US" w:bidi="ar-SA"/>
      </w:rPr>
    </w:lvl>
    <w:lvl w:ilvl="3" w:tplc="B65689AE">
      <w:numFmt w:val="bullet"/>
      <w:lvlText w:val="•"/>
      <w:lvlJc w:val="left"/>
      <w:pPr>
        <w:ind w:left="4136" w:hanging="185"/>
      </w:pPr>
      <w:rPr>
        <w:rFonts w:hint="default"/>
        <w:lang w:val="en-US" w:eastAsia="en-US" w:bidi="ar-SA"/>
      </w:rPr>
    </w:lvl>
    <w:lvl w:ilvl="4" w:tplc="822C675A">
      <w:numFmt w:val="bullet"/>
      <w:lvlText w:val="•"/>
      <w:lvlJc w:val="left"/>
      <w:pPr>
        <w:ind w:left="5148" w:hanging="185"/>
      </w:pPr>
      <w:rPr>
        <w:rFonts w:hint="default"/>
        <w:lang w:val="en-US" w:eastAsia="en-US" w:bidi="ar-SA"/>
      </w:rPr>
    </w:lvl>
    <w:lvl w:ilvl="5" w:tplc="70F86CA2">
      <w:numFmt w:val="bullet"/>
      <w:lvlText w:val="•"/>
      <w:lvlJc w:val="left"/>
      <w:pPr>
        <w:ind w:left="6160" w:hanging="185"/>
      </w:pPr>
      <w:rPr>
        <w:rFonts w:hint="default"/>
        <w:lang w:val="en-US" w:eastAsia="en-US" w:bidi="ar-SA"/>
      </w:rPr>
    </w:lvl>
    <w:lvl w:ilvl="6" w:tplc="DC6844F0">
      <w:numFmt w:val="bullet"/>
      <w:lvlText w:val="•"/>
      <w:lvlJc w:val="left"/>
      <w:pPr>
        <w:ind w:left="7172" w:hanging="185"/>
      </w:pPr>
      <w:rPr>
        <w:rFonts w:hint="default"/>
        <w:lang w:val="en-US" w:eastAsia="en-US" w:bidi="ar-SA"/>
      </w:rPr>
    </w:lvl>
    <w:lvl w:ilvl="7" w:tplc="077ED55E">
      <w:numFmt w:val="bullet"/>
      <w:lvlText w:val="•"/>
      <w:lvlJc w:val="left"/>
      <w:pPr>
        <w:ind w:left="8184" w:hanging="185"/>
      </w:pPr>
      <w:rPr>
        <w:rFonts w:hint="default"/>
        <w:lang w:val="en-US" w:eastAsia="en-US" w:bidi="ar-SA"/>
      </w:rPr>
    </w:lvl>
    <w:lvl w:ilvl="8" w:tplc="28C0B206">
      <w:numFmt w:val="bullet"/>
      <w:lvlText w:val="•"/>
      <w:lvlJc w:val="left"/>
      <w:pPr>
        <w:ind w:left="9196" w:hanging="185"/>
      </w:pPr>
      <w:rPr>
        <w:rFonts w:hint="default"/>
        <w:lang w:val="en-US" w:eastAsia="en-US" w:bidi="ar-SA"/>
      </w:rPr>
    </w:lvl>
  </w:abstractNum>
  <w:abstractNum w:abstractNumId="75">
    <w:nsid w:val="7CD673B9"/>
    <w:multiLevelType w:val="hybridMultilevel"/>
    <w:tmpl w:val="B5BEDA6E"/>
    <w:lvl w:ilvl="0" w:tplc="283012FC">
      <w:start w:val="1"/>
      <w:numFmt w:val="decimal"/>
      <w:lvlText w:val="%1."/>
      <w:lvlJc w:val="left"/>
      <w:pPr>
        <w:ind w:left="1640" w:hanging="363"/>
        <w:jc w:val="left"/>
      </w:pPr>
      <w:rPr>
        <w:rFonts w:ascii="Arial" w:eastAsia="Arial" w:hAnsi="Arial" w:cs="Arial" w:hint="default"/>
        <w:i/>
        <w:iCs/>
        <w:spacing w:val="-1"/>
        <w:w w:val="100"/>
        <w:sz w:val="22"/>
        <w:szCs w:val="22"/>
        <w:lang w:val="en-US" w:eastAsia="en-US" w:bidi="ar-SA"/>
      </w:rPr>
    </w:lvl>
    <w:lvl w:ilvl="1" w:tplc="BE181E42">
      <w:numFmt w:val="bullet"/>
      <w:lvlText w:val="•"/>
      <w:lvlJc w:val="left"/>
      <w:pPr>
        <w:ind w:left="2598" w:hanging="363"/>
      </w:pPr>
      <w:rPr>
        <w:rFonts w:hint="default"/>
        <w:lang w:val="en-US" w:eastAsia="en-US" w:bidi="ar-SA"/>
      </w:rPr>
    </w:lvl>
    <w:lvl w:ilvl="2" w:tplc="4642CF46">
      <w:numFmt w:val="bullet"/>
      <w:lvlText w:val="•"/>
      <w:lvlJc w:val="left"/>
      <w:pPr>
        <w:ind w:left="3556" w:hanging="363"/>
      </w:pPr>
      <w:rPr>
        <w:rFonts w:hint="default"/>
        <w:lang w:val="en-US" w:eastAsia="en-US" w:bidi="ar-SA"/>
      </w:rPr>
    </w:lvl>
    <w:lvl w:ilvl="3" w:tplc="47FCE544">
      <w:numFmt w:val="bullet"/>
      <w:lvlText w:val="•"/>
      <w:lvlJc w:val="left"/>
      <w:pPr>
        <w:ind w:left="4514" w:hanging="363"/>
      </w:pPr>
      <w:rPr>
        <w:rFonts w:hint="default"/>
        <w:lang w:val="en-US" w:eastAsia="en-US" w:bidi="ar-SA"/>
      </w:rPr>
    </w:lvl>
    <w:lvl w:ilvl="4" w:tplc="0628A3D6">
      <w:numFmt w:val="bullet"/>
      <w:lvlText w:val="•"/>
      <w:lvlJc w:val="left"/>
      <w:pPr>
        <w:ind w:left="5472" w:hanging="363"/>
      </w:pPr>
      <w:rPr>
        <w:rFonts w:hint="default"/>
        <w:lang w:val="en-US" w:eastAsia="en-US" w:bidi="ar-SA"/>
      </w:rPr>
    </w:lvl>
    <w:lvl w:ilvl="5" w:tplc="BF1072DA">
      <w:numFmt w:val="bullet"/>
      <w:lvlText w:val="•"/>
      <w:lvlJc w:val="left"/>
      <w:pPr>
        <w:ind w:left="6430" w:hanging="363"/>
      </w:pPr>
      <w:rPr>
        <w:rFonts w:hint="default"/>
        <w:lang w:val="en-US" w:eastAsia="en-US" w:bidi="ar-SA"/>
      </w:rPr>
    </w:lvl>
    <w:lvl w:ilvl="6" w:tplc="7494C45E">
      <w:numFmt w:val="bullet"/>
      <w:lvlText w:val="•"/>
      <w:lvlJc w:val="left"/>
      <w:pPr>
        <w:ind w:left="7388" w:hanging="363"/>
      </w:pPr>
      <w:rPr>
        <w:rFonts w:hint="default"/>
        <w:lang w:val="en-US" w:eastAsia="en-US" w:bidi="ar-SA"/>
      </w:rPr>
    </w:lvl>
    <w:lvl w:ilvl="7" w:tplc="D410FF64">
      <w:numFmt w:val="bullet"/>
      <w:lvlText w:val="•"/>
      <w:lvlJc w:val="left"/>
      <w:pPr>
        <w:ind w:left="8346" w:hanging="363"/>
      </w:pPr>
      <w:rPr>
        <w:rFonts w:hint="default"/>
        <w:lang w:val="en-US" w:eastAsia="en-US" w:bidi="ar-SA"/>
      </w:rPr>
    </w:lvl>
    <w:lvl w:ilvl="8" w:tplc="5AB40F9A">
      <w:numFmt w:val="bullet"/>
      <w:lvlText w:val="•"/>
      <w:lvlJc w:val="left"/>
      <w:pPr>
        <w:ind w:left="9304" w:hanging="363"/>
      </w:pPr>
      <w:rPr>
        <w:rFonts w:hint="default"/>
        <w:lang w:val="en-US" w:eastAsia="en-US" w:bidi="ar-SA"/>
      </w:rPr>
    </w:lvl>
  </w:abstractNum>
  <w:abstractNum w:abstractNumId="76">
    <w:nsid w:val="7CF813E8"/>
    <w:multiLevelType w:val="hybridMultilevel"/>
    <w:tmpl w:val="BCC8E7A4"/>
    <w:lvl w:ilvl="0" w:tplc="3B9086A6">
      <w:numFmt w:val="bullet"/>
      <w:lvlText w:val=""/>
      <w:lvlJc w:val="left"/>
      <w:pPr>
        <w:ind w:left="1640" w:hanging="360"/>
      </w:pPr>
      <w:rPr>
        <w:rFonts w:ascii="Symbol" w:eastAsia="Symbol" w:hAnsi="Symbol" w:cs="Symbol" w:hint="default"/>
        <w:w w:val="99"/>
        <w:sz w:val="20"/>
        <w:szCs w:val="20"/>
        <w:lang w:val="en-US" w:eastAsia="en-US" w:bidi="ar-SA"/>
      </w:rPr>
    </w:lvl>
    <w:lvl w:ilvl="1" w:tplc="2968CFA6">
      <w:numFmt w:val="bullet"/>
      <w:lvlText w:val="•"/>
      <w:lvlJc w:val="left"/>
      <w:pPr>
        <w:ind w:left="2598" w:hanging="360"/>
      </w:pPr>
      <w:rPr>
        <w:rFonts w:hint="default"/>
        <w:lang w:val="en-US" w:eastAsia="en-US" w:bidi="ar-SA"/>
      </w:rPr>
    </w:lvl>
    <w:lvl w:ilvl="2" w:tplc="9FF60BE0">
      <w:numFmt w:val="bullet"/>
      <w:lvlText w:val="•"/>
      <w:lvlJc w:val="left"/>
      <w:pPr>
        <w:ind w:left="3556" w:hanging="360"/>
      </w:pPr>
      <w:rPr>
        <w:rFonts w:hint="default"/>
        <w:lang w:val="en-US" w:eastAsia="en-US" w:bidi="ar-SA"/>
      </w:rPr>
    </w:lvl>
    <w:lvl w:ilvl="3" w:tplc="FECEB65A">
      <w:numFmt w:val="bullet"/>
      <w:lvlText w:val="•"/>
      <w:lvlJc w:val="left"/>
      <w:pPr>
        <w:ind w:left="4514" w:hanging="360"/>
      </w:pPr>
      <w:rPr>
        <w:rFonts w:hint="default"/>
        <w:lang w:val="en-US" w:eastAsia="en-US" w:bidi="ar-SA"/>
      </w:rPr>
    </w:lvl>
    <w:lvl w:ilvl="4" w:tplc="44444C3C">
      <w:numFmt w:val="bullet"/>
      <w:lvlText w:val="•"/>
      <w:lvlJc w:val="left"/>
      <w:pPr>
        <w:ind w:left="5472" w:hanging="360"/>
      </w:pPr>
      <w:rPr>
        <w:rFonts w:hint="default"/>
        <w:lang w:val="en-US" w:eastAsia="en-US" w:bidi="ar-SA"/>
      </w:rPr>
    </w:lvl>
    <w:lvl w:ilvl="5" w:tplc="32DED5C6">
      <w:numFmt w:val="bullet"/>
      <w:lvlText w:val="•"/>
      <w:lvlJc w:val="left"/>
      <w:pPr>
        <w:ind w:left="6430" w:hanging="360"/>
      </w:pPr>
      <w:rPr>
        <w:rFonts w:hint="default"/>
        <w:lang w:val="en-US" w:eastAsia="en-US" w:bidi="ar-SA"/>
      </w:rPr>
    </w:lvl>
    <w:lvl w:ilvl="6" w:tplc="AAB2F42E">
      <w:numFmt w:val="bullet"/>
      <w:lvlText w:val="•"/>
      <w:lvlJc w:val="left"/>
      <w:pPr>
        <w:ind w:left="7388" w:hanging="360"/>
      </w:pPr>
      <w:rPr>
        <w:rFonts w:hint="default"/>
        <w:lang w:val="en-US" w:eastAsia="en-US" w:bidi="ar-SA"/>
      </w:rPr>
    </w:lvl>
    <w:lvl w:ilvl="7" w:tplc="12CC9D7A">
      <w:numFmt w:val="bullet"/>
      <w:lvlText w:val="•"/>
      <w:lvlJc w:val="left"/>
      <w:pPr>
        <w:ind w:left="8346" w:hanging="360"/>
      </w:pPr>
      <w:rPr>
        <w:rFonts w:hint="default"/>
        <w:lang w:val="en-US" w:eastAsia="en-US" w:bidi="ar-SA"/>
      </w:rPr>
    </w:lvl>
    <w:lvl w:ilvl="8" w:tplc="DB780C20">
      <w:numFmt w:val="bullet"/>
      <w:lvlText w:val="•"/>
      <w:lvlJc w:val="left"/>
      <w:pPr>
        <w:ind w:left="9304" w:hanging="360"/>
      </w:pPr>
      <w:rPr>
        <w:rFonts w:hint="default"/>
        <w:lang w:val="en-US" w:eastAsia="en-US" w:bidi="ar-SA"/>
      </w:rPr>
    </w:lvl>
  </w:abstractNum>
  <w:abstractNum w:abstractNumId="77">
    <w:nsid w:val="7DE62911"/>
    <w:multiLevelType w:val="hybridMultilevel"/>
    <w:tmpl w:val="6B32DF70"/>
    <w:lvl w:ilvl="0" w:tplc="6BE0EB4A">
      <w:start w:val="1"/>
      <w:numFmt w:val="decimal"/>
      <w:lvlText w:val="%1."/>
      <w:lvlJc w:val="left"/>
      <w:pPr>
        <w:ind w:left="1640" w:hanging="360"/>
        <w:jc w:val="left"/>
      </w:pPr>
      <w:rPr>
        <w:rFonts w:ascii="Microsoft Sans Serif" w:eastAsia="Microsoft Sans Serif" w:hAnsi="Microsoft Sans Serif" w:cs="Microsoft Sans Serif" w:hint="default"/>
        <w:spacing w:val="-1"/>
        <w:w w:val="100"/>
        <w:sz w:val="22"/>
        <w:szCs w:val="22"/>
        <w:lang w:val="en-US" w:eastAsia="en-US" w:bidi="ar-SA"/>
      </w:rPr>
    </w:lvl>
    <w:lvl w:ilvl="1" w:tplc="FA981E2A">
      <w:numFmt w:val="bullet"/>
      <w:lvlText w:val="•"/>
      <w:lvlJc w:val="left"/>
      <w:pPr>
        <w:ind w:left="2598" w:hanging="360"/>
      </w:pPr>
      <w:rPr>
        <w:rFonts w:hint="default"/>
        <w:lang w:val="en-US" w:eastAsia="en-US" w:bidi="ar-SA"/>
      </w:rPr>
    </w:lvl>
    <w:lvl w:ilvl="2" w:tplc="7A7C651E">
      <w:numFmt w:val="bullet"/>
      <w:lvlText w:val="•"/>
      <w:lvlJc w:val="left"/>
      <w:pPr>
        <w:ind w:left="3556" w:hanging="360"/>
      </w:pPr>
      <w:rPr>
        <w:rFonts w:hint="default"/>
        <w:lang w:val="en-US" w:eastAsia="en-US" w:bidi="ar-SA"/>
      </w:rPr>
    </w:lvl>
    <w:lvl w:ilvl="3" w:tplc="A018404C">
      <w:numFmt w:val="bullet"/>
      <w:lvlText w:val="•"/>
      <w:lvlJc w:val="left"/>
      <w:pPr>
        <w:ind w:left="4514" w:hanging="360"/>
      </w:pPr>
      <w:rPr>
        <w:rFonts w:hint="default"/>
        <w:lang w:val="en-US" w:eastAsia="en-US" w:bidi="ar-SA"/>
      </w:rPr>
    </w:lvl>
    <w:lvl w:ilvl="4" w:tplc="28A242E2">
      <w:numFmt w:val="bullet"/>
      <w:lvlText w:val="•"/>
      <w:lvlJc w:val="left"/>
      <w:pPr>
        <w:ind w:left="5472" w:hanging="360"/>
      </w:pPr>
      <w:rPr>
        <w:rFonts w:hint="default"/>
        <w:lang w:val="en-US" w:eastAsia="en-US" w:bidi="ar-SA"/>
      </w:rPr>
    </w:lvl>
    <w:lvl w:ilvl="5" w:tplc="450E898A">
      <w:numFmt w:val="bullet"/>
      <w:lvlText w:val="•"/>
      <w:lvlJc w:val="left"/>
      <w:pPr>
        <w:ind w:left="6430" w:hanging="360"/>
      </w:pPr>
      <w:rPr>
        <w:rFonts w:hint="default"/>
        <w:lang w:val="en-US" w:eastAsia="en-US" w:bidi="ar-SA"/>
      </w:rPr>
    </w:lvl>
    <w:lvl w:ilvl="6" w:tplc="E06C3C7C">
      <w:numFmt w:val="bullet"/>
      <w:lvlText w:val="•"/>
      <w:lvlJc w:val="left"/>
      <w:pPr>
        <w:ind w:left="7388" w:hanging="360"/>
      </w:pPr>
      <w:rPr>
        <w:rFonts w:hint="default"/>
        <w:lang w:val="en-US" w:eastAsia="en-US" w:bidi="ar-SA"/>
      </w:rPr>
    </w:lvl>
    <w:lvl w:ilvl="7" w:tplc="BDA036B0">
      <w:numFmt w:val="bullet"/>
      <w:lvlText w:val="•"/>
      <w:lvlJc w:val="left"/>
      <w:pPr>
        <w:ind w:left="8346" w:hanging="360"/>
      </w:pPr>
      <w:rPr>
        <w:rFonts w:hint="default"/>
        <w:lang w:val="en-US" w:eastAsia="en-US" w:bidi="ar-SA"/>
      </w:rPr>
    </w:lvl>
    <w:lvl w:ilvl="8" w:tplc="592095C0">
      <w:numFmt w:val="bullet"/>
      <w:lvlText w:val="•"/>
      <w:lvlJc w:val="left"/>
      <w:pPr>
        <w:ind w:left="9304" w:hanging="360"/>
      </w:pPr>
      <w:rPr>
        <w:rFonts w:hint="default"/>
        <w:lang w:val="en-US" w:eastAsia="en-US" w:bidi="ar-SA"/>
      </w:rPr>
    </w:lvl>
  </w:abstractNum>
  <w:abstractNum w:abstractNumId="78">
    <w:nsid w:val="7E7D5F7F"/>
    <w:multiLevelType w:val="hybridMultilevel"/>
    <w:tmpl w:val="AC642CD2"/>
    <w:lvl w:ilvl="0" w:tplc="E6C6CE2C">
      <w:start w:val="1"/>
      <w:numFmt w:val="decimal"/>
      <w:lvlText w:val="%1."/>
      <w:lvlJc w:val="left"/>
      <w:pPr>
        <w:ind w:left="1640" w:hanging="363"/>
        <w:jc w:val="left"/>
      </w:pPr>
      <w:rPr>
        <w:rFonts w:ascii="Microsoft Sans Serif" w:eastAsia="Microsoft Sans Serif" w:hAnsi="Microsoft Sans Serif" w:cs="Microsoft Sans Serif" w:hint="default"/>
        <w:spacing w:val="-1"/>
        <w:w w:val="100"/>
        <w:sz w:val="22"/>
        <w:szCs w:val="22"/>
        <w:lang w:val="en-US" w:eastAsia="en-US" w:bidi="ar-SA"/>
      </w:rPr>
    </w:lvl>
    <w:lvl w:ilvl="1" w:tplc="1940110A">
      <w:numFmt w:val="bullet"/>
      <w:lvlText w:val="•"/>
      <w:lvlJc w:val="left"/>
      <w:pPr>
        <w:ind w:left="2598" w:hanging="363"/>
      </w:pPr>
      <w:rPr>
        <w:rFonts w:hint="default"/>
        <w:lang w:val="en-US" w:eastAsia="en-US" w:bidi="ar-SA"/>
      </w:rPr>
    </w:lvl>
    <w:lvl w:ilvl="2" w:tplc="20F0E392">
      <w:numFmt w:val="bullet"/>
      <w:lvlText w:val="•"/>
      <w:lvlJc w:val="left"/>
      <w:pPr>
        <w:ind w:left="3556" w:hanging="363"/>
      </w:pPr>
      <w:rPr>
        <w:rFonts w:hint="default"/>
        <w:lang w:val="en-US" w:eastAsia="en-US" w:bidi="ar-SA"/>
      </w:rPr>
    </w:lvl>
    <w:lvl w:ilvl="3" w:tplc="003444C0">
      <w:numFmt w:val="bullet"/>
      <w:lvlText w:val="•"/>
      <w:lvlJc w:val="left"/>
      <w:pPr>
        <w:ind w:left="4514" w:hanging="363"/>
      </w:pPr>
      <w:rPr>
        <w:rFonts w:hint="default"/>
        <w:lang w:val="en-US" w:eastAsia="en-US" w:bidi="ar-SA"/>
      </w:rPr>
    </w:lvl>
    <w:lvl w:ilvl="4" w:tplc="00F6252E">
      <w:numFmt w:val="bullet"/>
      <w:lvlText w:val="•"/>
      <w:lvlJc w:val="left"/>
      <w:pPr>
        <w:ind w:left="5472" w:hanging="363"/>
      </w:pPr>
      <w:rPr>
        <w:rFonts w:hint="default"/>
        <w:lang w:val="en-US" w:eastAsia="en-US" w:bidi="ar-SA"/>
      </w:rPr>
    </w:lvl>
    <w:lvl w:ilvl="5" w:tplc="BAC6E52E">
      <w:numFmt w:val="bullet"/>
      <w:lvlText w:val="•"/>
      <w:lvlJc w:val="left"/>
      <w:pPr>
        <w:ind w:left="6430" w:hanging="363"/>
      </w:pPr>
      <w:rPr>
        <w:rFonts w:hint="default"/>
        <w:lang w:val="en-US" w:eastAsia="en-US" w:bidi="ar-SA"/>
      </w:rPr>
    </w:lvl>
    <w:lvl w:ilvl="6" w:tplc="C12660A4">
      <w:numFmt w:val="bullet"/>
      <w:lvlText w:val="•"/>
      <w:lvlJc w:val="left"/>
      <w:pPr>
        <w:ind w:left="7388" w:hanging="363"/>
      </w:pPr>
      <w:rPr>
        <w:rFonts w:hint="default"/>
        <w:lang w:val="en-US" w:eastAsia="en-US" w:bidi="ar-SA"/>
      </w:rPr>
    </w:lvl>
    <w:lvl w:ilvl="7" w:tplc="CC489E78">
      <w:numFmt w:val="bullet"/>
      <w:lvlText w:val="•"/>
      <w:lvlJc w:val="left"/>
      <w:pPr>
        <w:ind w:left="8346" w:hanging="363"/>
      </w:pPr>
      <w:rPr>
        <w:rFonts w:hint="default"/>
        <w:lang w:val="en-US" w:eastAsia="en-US" w:bidi="ar-SA"/>
      </w:rPr>
    </w:lvl>
    <w:lvl w:ilvl="8" w:tplc="0136C3AA">
      <w:numFmt w:val="bullet"/>
      <w:lvlText w:val="•"/>
      <w:lvlJc w:val="left"/>
      <w:pPr>
        <w:ind w:left="9304" w:hanging="363"/>
      </w:pPr>
      <w:rPr>
        <w:rFonts w:hint="default"/>
        <w:lang w:val="en-US" w:eastAsia="en-US" w:bidi="ar-SA"/>
      </w:rPr>
    </w:lvl>
  </w:abstractNum>
  <w:abstractNum w:abstractNumId="79">
    <w:nsid w:val="7FE26867"/>
    <w:multiLevelType w:val="hybridMultilevel"/>
    <w:tmpl w:val="F7622D14"/>
    <w:lvl w:ilvl="0" w:tplc="DD1AED5A">
      <w:start w:val="5"/>
      <w:numFmt w:val="decimal"/>
      <w:lvlText w:val="%1."/>
      <w:lvlJc w:val="left"/>
      <w:pPr>
        <w:ind w:left="1640" w:hanging="360"/>
        <w:jc w:val="left"/>
      </w:pPr>
      <w:rPr>
        <w:rFonts w:ascii="Microsoft Sans Serif" w:eastAsia="Microsoft Sans Serif" w:hAnsi="Microsoft Sans Serif" w:cs="Microsoft Sans Serif" w:hint="default"/>
        <w:spacing w:val="-1"/>
        <w:w w:val="100"/>
        <w:sz w:val="22"/>
        <w:szCs w:val="22"/>
        <w:lang w:val="en-US" w:eastAsia="en-US" w:bidi="ar-SA"/>
      </w:rPr>
    </w:lvl>
    <w:lvl w:ilvl="1" w:tplc="3B626D94">
      <w:numFmt w:val="bullet"/>
      <w:lvlText w:val="•"/>
      <w:lvlJc w:val="left"/>
      <w:pPr>
        <w:ind w:left="2598" w:hanging="360"/>
      </w:pPr>
      <w:rPr>
        <w:rFonts w:hint="default"/>
        <w:lang w:val="en-US" w:eastAsia="en-US" w:bidi="ar-SA"/>
      </w:rPr>
    </w:lvl>
    <w:lvl w:ilvl="2" w:tplc="2FB0C7C2">
      <w:numFmt w:val="bullet"/>
      <w:lvlText w:val="•"/>
      <w:lvlJc w:val="left"/>
      <w:pPr>
        <w:ind w:left="3556" w:hanging="360"/>
      </w:pPr>
      <w:rPr>
        <w:rFonts w:hint="default"/>
        <w:lang w:val="en-US" w:eastAsia="en-US" w:bidi="ar-SA"/>
      </w:rPr>
    </w:lvl>
    <w:lvl w:ilvl="3" w:tplc="029A3DB6">
      <w:numFmt w:val="bullet"/>
      <w:lvlText w:val="•"/>
      <w:lvlJc w:val="left"/>
      <w:pPr>
        <w:ind w:left="4514" w:hanging="360"/>
      </w:pPr>
      <w:rPr>
        <w:rFonts w:hint="default"/>
        <w:lang w:val="en-US" w:eastAsia="en-US" w:bidi="ar-SA"/>
      </w:rPr>
    </w:lvl>
    <w:lvl w:ilvl="4" w:tplc="F76448F0">
      <w:numFmt w:val="bullet"/>
      <w:lvlText w:val="•"/>
      <w:lvlJc w:val="left"/>
      <w:pPr>
        <w:ind w:left="5472" w:hanging="360"/>
      </w:pPr>
      <w:rPr>
        <w:rFonts w:hint="default"/>
        <w:lang w:val="en-US" w:eastAsia="en-US" w:bidi="ar-SA"/>
      </w:rPr>
    </w:lvl>
    <w:lvl w:ilvl="5" w:tplc="B1C42FF6">
      <w:numFmt w:val="bullet"/>
      <w:lvlText w:val="•"/>
      <w:lvlJc w:val="left"/>
      <w:pPr>
        <w:ind w:left="6430" w:hanging="360"/>
      </w:pPr>
      <w:rPr>
        <w:rFonts w:hint="default"/>
        <w:lang w:val="en-US" w:eastAsia="en-US" w:bidi="ar-SA"/>
      </w:rPr>
    </w:lvl>
    <w:lvl w:ilvl="6" w:tplc="73E6B60E">
      <w:numFmt w:val="bullet"/>
      <w:lvlText w:val="•"/>
      <w:lvlJc w:val="left"/>
      <w:pPr>
        <w:ind w:left="7388" w:hanging="360"/>
      </w:pPr>
      <w:rPr>
        <w:rFonts w:hint="default"/>
        <w:lang w:val="en-US" w:eastAsia="en-US" w:bidi="ar-SA"/>
      </w:rPr>
    </w:lvl>
    <w:lvl w:ilvl="7" w:tplc="D112307A">
      <w:numFmt w:val="bullet"/>
      <w:lvlText w:val="•"/>
      <w:lvlJc w:val="left"/>
      <w:pPr>
        <w:ind w:left="8346" w:hanging="360"/>
      </w:pPr>
      <w:rPr>
        <w:rFonts w:hint="default"/>
        <w:lang w:val="en-US" w:eastAsia="en-US" w:bidi="ar-SA"/>
      </w:rPr>
    </w:lvl>
    <w:lvl w:ilvl="8" w:tplc="38C8B9F6">
      <w:numFmt w:val="bullet"/>
      <w:lvlText w:val="•"/>
      <w:lvlJc w:val="left"/>
      <w:pPr>
        <w:ind w:left="9304" w:hanging="360"/>
      </w:pPr>
      <w:rPr>
        <w:rFonts w:hint="default"/>
        <w:lang w:val="en-US" w:eastAsia="en-US" w:bidi="ar-SA"/>
      </w:rPr>
    </w:lvl>
  </w:abstractNum>
  <w:num w:numId="1">
    <w:abstractNumId w:val="27"/>
  </w:num>
  <w:num w:numId="2">
    <w:abstractNumId w:val="4"/>
  </w:num>
  <w:num w:numId="3">
    <w:abstractNumId w:val="50"/>
  </w:num>
  <w:num w:numId="4">
    <w:abstractNumId w:val="68"/>
  </w:num>
  <w:num w:numId="5">
    <w:abstractNumId w:val="60"/>
  </w:num>
  <w:num w:numId="6">
    <w:abstractNumId w:val="39"/>
  </w:num>
  <w:num w:numId="7">
    <w:abstractNumId w:val="19"/>
  </w:num>
  <w:num w:numId="8">
    <w:abstractNumId w:val="66"/>
  </w:num>
  <w:num w:numId="9">
    <w:abstractNumId w:val="16"/>
  </w:num>
  <w:num w:numId="10">
    <w:abstractNumId w:val="61"/>
  </w:num>
  <w:num w:numId="11">
    <w:abstractNumId w:val="69"/>
  </w:num>
  <w:num w:numId="12">
    <w:abstractNumId w:val="30"/>
  </w:num>
  <w:num w:numId="13">
    <w:abstractNumId w:val="59"/>
  </w:num>
  <w:num w:numId="14">
    <w:abstractNumId w:val="47"/>
  </w:num>
  <w:num w:numId="15">
    <w:abstractNumId w:val="64"/>
  </w:num>
  <w:num w:numId="16">
    <w:abstractNumId w:val="12"/>
  </w:num>
  <w:num w:numId="17">
    <w:abstractNumId w:val="32"/>
  </w:num>
  <w:num w:numId="18">
    <w:abstractNumId w:val="5"/>
  </w:num>
  <w:num w:numId="19">
    <w:abstractNumId w:val="15"/>
  </w:num>
  <w:num w:numId="20">
    <w:abstractNumId w:val="73"/>
  </w:num>
  <w:num w:numId="21">
    <w:abstractNumId w:val="35"/>
  </w:num>
  <w:num w:numId="22">
    <w:abstractNumId w:val="7"/>
  </w:num>
  <w:num w:numId="23">
    <w:abstractNumId w:val="58"/>
  </w:num>
  <w:num w:numId="24">
    <w:abstractNumId w:val="28"/>
  </w:num>
  <w:num w:numId="25">
    <w:abstractNumId w:val="0"/>
  </w:num>
  <w:num w:numId="26">
    <w:abstractNumId w:val="43"/>
  </w:num>
  <w:num w:numId="27">
    <w:abstractNumId w:val="14"/>
  </w:num>
  <w:num w:numId="28">
    <w:abstractNumId w:val="33"/>
  </w:num>
  <w:num w:numId="29">
    <w:abstractNumId w:val="56"/>
  </w:num>
  <w:num w:numId="30">
    <w:abstractNumId w:val="74"/>
  </w:num>
  <w:num w:numId="31">
    <w:abstractNumId w:val="6"/>
  </w:num>
  <w:num w:numId="32">
    <w:abstractNumId w:val="51"/>
  </w:num>
  <w:num w:numId="33">
    <w:abstractNumId w:val="48"/>
  </w:num>
  <w:num w:numId="34">
    <w:abstractNumId w:val="37"/>
  </w:num>
  <w:num w:numId="35">
    <w:abstractNumId w:val="20"/>
  </w:num>
  <w:num w:numId="36">
    <w:abstractNumId w:val="55"/>
  </w:num>
  <w:num w:numId="37">
    <w:abstractNumId w:val="11"/>
  </w:num>
  <w:num w:numId="38">
    <w:abstractNumId w:val="29"/>
  </w:num>
  <w:num w:numId="39">
    <w:abstractNumId w:val="10"/>
  </w:num>
  <w:num w:numId="40">
    <w:abstractNumId w:val="71"/>
  </w:num>
  <w:num w:numId="41">
    <w:abstractNumId w:val="41"/>
  </w:num>
  <w:num w:numId="42">
    <w:abstractNumId w:val="76"/>
  </w:num>
  <w:num w:numId="43">
    <w:abstractNumId w:val="44"/>
  </w:num>
  <w:num w:numId="44">
    <w:abstractNumId w:val="8"/>
  </w:num>
  <w:num w:numId="45">
    <w:abstractNumId w:val="70"/>
  </w:num>
  <w:num w:numId="46">
    <w:abstractNumId w:val="23"/>
  </w:num>
  <w:num w:numId="47">
    <w:abstractNumId w:val="46"/>
  </w:num>
  <w:num w:numId="48">
    <w:abstractNumId w:val="53"/>
  </w:num>
  <w:num w:numId="49">
    <w:abstractNumId w:val="52"/>
  </w:num>
  <w:num w:numId="50">
    <w:abstractNumId w:val="25"/>
  </w:num>
  <w:num w:numId="51">
    <w:abstractNumId w:val="42"/>
  </w:num>
  <w:num w:numId="52">
    <w:abstractNumId w:val="1"/>
  </w:num>
  <w:num w:numId="53">
    <w:abstractNumId w:val="75"/>
  </w:num>
  <w:num w:numId="54">
    <w:abstractNumId w:val="65"/>
  </w:num>
  <w:num w:numId="55">
    <w:abstractNumId w:val="38"/>
  </w:num>
  <w:num w:numId="56">
    <w:abstractNumId w:val="31"/>
  </w:num>
  <w:num w:numId="57">
    <w:abstractNumId w:val="72"/>
  </w:num>
  <w:num w:numId="58">
    <w:abstractNumId w:val="17"/>
  </w:num>
  <w:num w:numId="59">
    <w:abstractNumId w:val="9"/>
  </w:num>
  <w:num w:numId="60">
    <w:abstractNumId w:val="67"/>
  </w:num>
  <w:num w:numId="61">
    <w:abstractNumId w:val="79"/>
  </w:num>
  <w:num w:numId="62">
    <w:abstractNumId w:val="54"/>
  </w:num>
  <w:num w:numId="63">
    <w:abstractNumId w:val="45"/>
  </w:num>
  <w:num w:numId="64">
    <w:abstractNumId w:val="62"/>
  </w:num>
  <w:num w:numId="65">
    <w:abstractNumId w:val="3"/>
  </w:num>
  <w:num w:numId="66">
    <w:abstractNumId w:val="57"/>
  </w:num>
  <w:num w:numId="67">
    <w:abstractNumId w:val="40"/>
  </w:num>
  <w:num w:numId="68">
    <w:abstractNumId w:val="21"/>
  </w:num>
  <w:num w:numId="69">
    <w:abstractNumId w:val="63"/>
  </w:num>
  <w:num w:numId="70">
    <w:abstractNumId w:val="78"/>
  </w:num>
  <w:num w:numId="71">
    <w:abstractNumId w:val="2"/>
  </w:num>
  <w:num w:numId="72">
    <w:abstractNumId w:val="77"/>
  </w:num>
  <w:num w:numId="73">
    <w:abstractNumId w:val="26"/>
  </w:num>
  <w:num w:numId="74">
    <w:abstractNumId w:val="49"/>
  </w:num>
  <w:num w:numId="75">
    <w:abstractNumId w:val="13"/>
  </w:num>
  <w:num w:numId="76">
    <w:abstractNumId w:val="36"/>
  </w:num>
  <w:num w:numId="77">
    <w:abstractNumId w:val="24"/>
  </w:num>
  <w:num w:numId="78">
    <w:abstractNumId w:val="22"/>
  </w:num>
  <w:num w:numId="79">
    <w:abstractNumId w:val="18"/>
  </w:num>
  <w:num w:numId="80">
    <w:abstractNumId w:val="34"/>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compat>
    <w:ulTrailSpace/>
  </w:compat>
  <w:rsids>
    <w:rsidRoot w:val="00DD4C21"/>
    <w:rsid w:val="00091034"/>
    <w:rsid w:val="000D7644"/>
    <w:rsid w:val="0011771E"/>
    <w:rsid w:val="002413D5"/>
    <w:rsid w:val="002837D0"/>
    <w:rsid w:val="00347F97"/>
    <w:rsid w:val="004F7CBD"/>
    <w:rsid w:val="00551551"/>
    <w:rsid w:val="00554953"/>
    <w:rsid w:val="005C48F2"/>
    <w:rsid w:val="006362BD"/>
    <w:rsid w:val="008720A8"/>
    <w:rsid w:val="0090019D"/>
    <w:rsid w:val="009B044E"/>
    <w:rsid w:val="00A47535"/>
    <w:rsid w:val="00AA3243"/>
    <w:rsid w:val="00AE774A"/>
    <w:rsid w:val="00BE6212"/>
    <w:rsid w:val="00C60B63"/>
    <w:rsid w:val="00CE061E"/>
    <w:rsid w:val="00DD4C21"/>
    <w:rsid w:val="00E17172"/>
    <w:rsid w:val="00FE541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D4C21"/>
    <w:rPr>
      <w:rFonts w:ascii="Microsoft Sans Serif" w:eastAsia="Microsoft Sans Serif" w:hAnsi="Microsoft Sans Serif" w:cs="Microsoft Sans Serif"/>
    </w:rPr>
  </w:style>
  <w:style w:type="paragraph" w:styleId="Heading1">
    <w:name w:val="heading 1"/>
    <w:basedOn w:val="Normal"/>
    <w:uiPriority w:val="1"/>
    <w:qFormat/>
    <w:rsid w:val="00DD4C21"/>
    <w:pPr>
      <w:ind w:left="3372" w:right="2677"/>
      <w:jc w:val="center"/>
      <w:outlineLvl w:val="0"/>
    </w:pPr>
    <w:rPr>
      <w:rFonts w:ascii="Arial" w:eastAsia="Arial" w:hAnsi="Arial" w:cs="Arial"/>
      <w:b/>
      <w:bCs/>
      <w:sz w:val="28"/>
      <w:szCs w:val="28"/>
      <w:u w:val="single" w:color="000000"/>
    </w:rPr>
  </w:style>
  <w:style w:type="paragraph" w:styleId="Heading2">
    <w:name w:val="heading 2"/>
    <w:basedOn w:val="Normal"/>
    <w:uiPriority w:val="1"/>
    <w:qFormat/>
    <w:rsid w:val="00DD4C21"/>
    <w:pPr>
      <w:spacing w:before="1" w:line="274" w:lineRule="exact"/>
      <w:ind w:left="526"/>
      <w:outlineLvl w:val="1"/>
    </w:pPr>
    <w:rPr>
      <w:rFonts w:ascii="Times New Roman" w:eastAsia="Times New Roman" w:hAnsi="Times New Roman" w:cs="Times New Roman"/>
      <w:b/>
      <w:bCs/>
      <w:sz w:val="24"/>
      <w:szCs w:val="24"/>
    </w:rPr>
  </w:style>
  <w:style w:type="paragraph" w:styleId="Heading3">
    <w:name w:val="heading 3"/>
    <w:basedOn w:val="Normal"/>
    <w:uiPriority w:val="1"/>
    <w:qFormat/>
    <w:rsid w:val="00DD4C21"/>
    <w:pPr>
      <w:ind w:left="920"/>
      <w:outlineLvl w:val="2"/>
    </w:pPr>
    <w:rPr>
      <w:rFonts w:ascii="Arial" w:eastAsia="Arial" w:hAnsi="Arial" w:cs="Arial"/>
      <w:b/>
      <w:bCs/>
      <w:u w:val="single" w:color="000000"/>
    </w:rPr>
  </w:style>
  <w:style w:type="paragraph" w:styleId="Heading4">
    <w:name w:val="heading 4"/>
    <w:basedOn w:val="Normal"/>
    <w:uiPriority w:val="1"/>
    <w:qFormat/>
    <w:rsid w:val="00DD4C21"/>
    <w:pPr>
      <w:ind w:left="920"/>
      <w:outlineLvl w:val="3"/>
    </w:pPr>
    <w:rPr>
      <w:rFonts w:ascii="Arial" w:eastAsia="Arial" w:hAnsi="Arial" w:cs="Arial"/>
      <w:b/>
      <w:bCs/>
      <w:i/>
      <w:i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DD4C21"/>
  </w:style>
  <w:style w:type="paragraph" w:styleId="ListParagraph">
    <w:name w:val="List Paragraph"/>
    <w:basedOn w:val="Normal"/>
    <w:uiPriority w:val="1"/>
    <w:qFormat/>
    <w:rsid w:val="00DD4C21"/>
    <w:pPr>
      <w:ind w:left="1640" w:hanging="363"/>
    </w:pPr>
  </w:style>
  <w:style w:type="paragraph" w:customStyle="1" w:styleId="TableParagraph">
    <w:name w:val="Table Paragraph"/>
    <w:basedOn w:val="Normal"/>
    <w:uiPriority w:val="1"/>
    <w:qFormat/>
    <w:rsid w:val="00DD4C21"/>
    <w:pPr>
      <w:ind w:left="26"/>
    </w:pPr>
  </w:style>
  <w:style w:type="paragraph" w:styleId="BalloonText">
    <w:name w:val="Balloon Text"/>
    <w:basedOn w:val="Normal"/>
    <w:link w:val="BalloonTextChar"/>
    <w:uiPriority w:val="99"/>
    <w:semiHidden/>
    <w:unhideWhenUsed/>
    <w:rsid w:val="00091034"/>
    <w:rPr>
      <w:rFonts w:ascii="Tahoma" w:hAnsi="Tahoma" w:cs="Tahoma"/>
      <w:sz w:val="16"/>
      <w:szCs w:val="16"/>
    </w:rPr>
  </w:style>
  <w:style w:type="character" w:customStyle="1" w:styleId="BalloonTextChar">
    <w:name w:val="Balloon Text Char"/>
    <w:basedOn w:val="DefaultParagraphFont"/>
    <w:link w:val="BalloonText"/>
    <w:uiPriority w:val="99"/>
    <w:semiHidden/>
    <w:rsid w:val="00091034"/>
    <w:rPr>
      <w:rFonts w:ascii="Tahoma" w:eastAsia="Microsoft Sans Serif" w:hAnsi="Tahoma" w:cs="Tahoma"/>
      <w:sz w:val="16"/>
      <w:szCs w:val="16"/>
    </w:rPr>
  </w:style>
  <w:style w:type="character" w:styleId="Hyperlink">
    <w:name w:val="Hyperlink"/>
    <w:basedOn w:val="DefaultParagraphFont"/>
    <w:uiPriority w:val="99"/>
    <w:unhideWhenUsed/>
    <w:rsid w:val="009B044E"/>
    <w:rPr>
      <w:color w:val="0000FF" w:themeColor="hyperlink"/>
      <w:u w:val="single"/>
    </w:rPr>
  </w:style>
  <w:style w:type="paragraph" w:styleId="NoSpacing">
    <w:name w:val="No Spacing"/>
    <w:uiPriority w:val="1"/>
    <w:qFormat/>
    <w:rsid w:val="009B044E"/>
    <w:rPr>
      <w:rFonts w:ascii="DejaVu Sans" w:eastAsia="DejaVu Sans" w:hAnsi="DejaVu Sans" w:cs="DejaVu Sans"/>
      <w:lang w:bidi="en-US"/>
    </w:rPr>
  </w:style>
  <w:style w:type="paragraph" w:customStyle="1" w:styleId="Default">
    <w:name w:val="Default"/>
    <w:rsid w:val="009B044E"/>
    <w:pPr>
      <w:widowControl/>
      <w:adjustRightInd w:val="0"/>
    </w:pPr>
    <w:rPr>
      <w:rFonts w:ascii="Times New Roman" w:hAnsi="Times New Roman" w:cs="Times New Roman"/>
      <w:color w:val="000000"/>
      <w:sz w:val="24"/>
      <w:szCs w:val="24"/>
    </w:rPr>
  </w:style>
  <w:style w:type="table" w:styleId="TableGrid">
    <w:name w:val="Table Grid"/>
    <w:basedOn w:val="TableNormal"/>
    <w:uiPriority w:val="59"/>
    <w:rsid w:val="009B044E"/>
    <w:pPr>
      <w:widowControl/>
      <w:autoSpaceDE/>
      <w:autoSpaceDN/>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D4C21"/>
    <w:rPr>
      <w:rFonts w:ascii="Microsoft Sans Serif" w:eastAsia="Microsoft Sans Serif" w:hAnsi="Microsoft Sans Serif" w:cs="Microsoft Sans Serif"/>
    </w:rPr>
  </w:style>
  <w:style w:type="paragraph" w:styleId="Heading1">
    <w:name w:val="heading 1"/>
    <w:basedOn w:val="Normal"/>
    <w:uiPriority w:val="1"/>
    <w:qFormat/>
    <w:rsid w:val="00DD4C21"/>
    <w:pPr>
      <w:ind w:left="3372" w:right="2677"/>
      <w:jc w:val="center"/>
      <w:outlineLvl w:val="0"/>
    </w:pPr>
    <w:rPr>
      <w:rFonts w:ascii="Arial" w:eastAsia="Arial" w:hAnsi="Arial" w:cs="Arial"/>
      <w:b/>
      <w:bCs/>
      <w:sz w:val="28"/>
      <w:szCs w:val="28"/>
      <w:u w:val="single" w:color="000000"/>
    </w:rPr>
  </w:style>
  <w:style w:type="paragraph" w:styleId="Heading2">
    <w:name w:val="heading 2"/>
    <w:basedOn w:val="Normal"/>
    <w:uiPriority w:val="1"/>
    <w:qFormat/>
    <w:rsid w:val="00DD4C21"/>
    <w:pPr>
      <w:spacing w:before="1" w:line="274" w:lineRule="exact"/>
      <w:ind w:left="526"/>
      <w:outlineLvl w:val="1"/>
    </w:pPr>
    <w:rPr>
      <w:rFonts w:ascii="Times New Roman" w:eastAsia="Times New Roman" w:hAnsi="Times New Roman" w:cs="Times New Roman"/>
      <w:b/>
      <w:bCs/>
      <w:sz w:val="24"/>
      <w:szCs w:val="24"/>
    </w:rPr>
  </w:style>
  <w:style w:type="paragraph" w:styleId="Heading3">
    <w:name w:val="heading 3"/>
    <w:basedOn w:val="Normal"/>
    <w:uiPriority w:val="1"/>
    <w:qFormat/>
    <w:rsid w:val="00DD4C21"/>
    <w:pPr>
      <w:ind w:left="920"/>
      <w:outlineLvl w:val="2"/>
    </w:pPr>
    <w:rPr>
      <w:rFonts w:ascii="Arial" w:eastAsia="Arial" w:hAnsi="Arial" w:cs="Arial"/>
      <w:b/>
      <w:bCs/>
      <w:u w:val="single" w:color="000000"/>
    </w:rPr>
  </w:style>
  <w:style w:type="paragraph" w:styleId="Heading4">
    <w:name w:val="heading 4"/>
    <w:basedOn w:val="Normal"/>
    <w:uiPriority w:val="1"/>
    <w:qFormat/>
    <w:rsid w:val="00DD4C21"/>
    <w:pPr>
      <w:ind w:left="920"/>
      <w:outlineLvl w:val="3"/>
    </w:pPr>
    <w:rPr>
      <w:rFonts w:ascii="Arial" w:eastAsia="Arial" w:hAnsi="Arial" w:cs="Arial"/>
      <w:b/>
      <w:bCs/>
      <w:i/>
      <w:i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DD4C21"/>
  </w:style>
  <w:style w:type="paragraph" w:styleId="ListParagraph">
    <w:name w:val="List Paragraph"/>
    <w:basedOn w:val="Normal"/>
    <w:uiPriority w:val="1"/>
    <w:qFormat/>
    <w:rsid w:val="00DD4C21"/>
    <w:pPr>
      <w:ind w:left="1640" w:hanging="363"/>
    </w:pPr>
  </w:style>
  <w:style w:type="paragraph" w:customStyle="1" w:styleId="TableParagraph">
    <w:name w:val="Table Paragraph"/>
    <w:basedOn w:val="Normal"/>
    <w:uiPriority w:val="1"/>
    <w:qFormat/>
    <w:rsid w:val="00DD4C21"/>
    <w:pPr>
      <w:ind w:left="26"/>
    </w:pPr>
  </w:style>
  <w:style w:type="paragraph" w:styleId="BalloonText">
    <w:name w:val="Balloon Text"/>
    <w:basedOn w:val="Normal"/>
    <w:link w:val="BalloonTextChar"/>
    <w:uiPriority w:val="99"/>
    <w:semiHidden/>
    <w:unhideWhenUsed/>
    <w:rsid w:val="00091034"/>
    <w:rPr>
      <w:rFonts w:ascii="Tahoma" w:hAnsi="Tahoma" w:cs="Tahoma"/>
      <w:sz w:val="16"/>
      <w:szCs w:val="16"/>
    </w:rPr>
  </w:style>
  <w:style w:type="character" w:customStyle="1" w:styleId="BalloonTextChar">
    <w:name w:val="Balloon Text Char"/>
    <w:basedOn w:val="DefaultParagraphFont"/>
    <w:link w:val="BalloonText"/>
    <w:uiPriority w:val="99"/>
    <w:semiHidden/>
    <w:rsid w:val="00091034"/>
    <w:rPr>
      <w:rFonts w:ascii="Tahoma" w:eastAsia="Microsoft Sans Serif" w:hAnsi="Tahoma" w:cs="Tahoma"/>
      <w:sz w:val="16"/>
      <w:szCs w:val="16"/>
    </w:rPr>
  </w:style>
  <w:style w:type="character" w:styleId="Hyperlink">
    <w:name w:val="Hyperlink"/>
    <w:basedOn w:val="DefaultParagraphFont"/>
    <w:uiPriority w:val="99"/>
    <w:unhideWhenUsed/>
    <w:rsid w:val="009B044E"/>
    <w:rPr>
      <w:color w:val="0000FF" w:themeColor="hyperlink"/>
      <w:u w:val="single"/>
    </w:rPr>
  </w:style>
  <w:style w:type="paragraph" w:styleId="NoSpacing">
    <w:name w:val="No Spacing"/>
    <w:uiPriority w:val="1"/>
    <w:qFormat/>
    <w:rsid w:val="009B044E"/>
    <w:rPr>
      <w:rFonts w:ascii="DejaVu Sans" w:eastAsia="DejaVu Sans" w:hAnsi="DejaVu Sans" w:cs="DejaVu Sans"/>
      <w:lang w:bidi="en-US"/>
    </w:rPr>
  </w:style>
  <w:style w:type="paragraph" w:customStyle="1" w:styleId="Default">
    <w:name w:val="Default"/>
    <w:rsid w:val="009B044E"/>
    <w:pPr>
      <w:widowControl/>
      <w:adjustRightInd w:val="0"/>
    </w:pPr>
    <w:rPr>
      <w:rFonts w:ascii="Times New Roman" w:hAnsi="Times New Roman" w:cs="Times New Roman"/>
      <w:color w:val="000000"/>
      <w:sz w:val="24"/>
      <w:szCs w:val="24"/>
    </w:rPr>
  </w:style>
  <w:style w:type="table" w:styleId="TableGrid">
    <w:name w:val="Table Grid"/>
    <w:basedOn w:val="TableNormal"/>
    <w:uiPriority w:val="59"/>
    <w:rsid w:val="009B044E"/>
    <w:pPr>
      <w:widowControl/>
      <w:autoSpaceDE/>
      <w:autoSpaceDN/>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 Type="http://schemas.openxmlformats.org/officeDocument/2006/relationships/image" Target="media/image2.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8" Type="http://schemas.openxmlformats.org/officeDocument/2006/relationships/image" Target="media/image3.png"/><Relationship Id="rId51" Type="http://schemas.openxmlformats.org/officeDocument/2006/relationships/image" Target="media/image46.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1" Type="http://schemas.openxmlformats.org/officeDocument/2006/relationships/numbering" Target="numbering.xml"/><Relationship Id="rId6" Type="http://schemas.openxmlformats.org/officeDocument/2006/relationships/hyperlink" Target="http://www.vemu.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135</Pages>
  <Words>32019</Words>
  <Characters>182514</Characters>
  <Application>Microsoft Office Word</Application>
  <DocSecurity>0</DocSecurity>
  <Lines>1520</Lines>
  <Paragraphs>428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VINOTH</dc:creator>
  <cp:lastModifiedBy>PRINCIPAL-PA</cp:lastModifiedBy>
  <cp:revision>14</cp:revision>
  <dcterms:created xsi:type="dcterms:W3CDTF">2023-01-11T12:04:00Z</dcterms:created>
  <dcterms:modified xsi:type="dcterms:W3CDTF">2023-03-04T06:40:00Z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2021-06-16T00:00:00Z</vt:filetime>
  </property>
  <property fmtid="{D5CDD505-2E9C-101B-9397-08002B2CF9AE}" pid="3" name="Creator">
    <vt:lpwstr>Microsoft® Word 2010</vt:lpwstr>
  </property>
  <property fmtid="{D5CDD505-2E9C-101B-9397-08002B2CF9AE}" pid="4" name="LastSaved">
    <vt:filetime>2022-03-11T00:00:00Z</vt:filetime>
  </property>
</Properties>
</file>